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8E53" w14:textId="16F321BD" w:rsidR="002C2403" w:rsidRPr="002C2403" w:rsidRDefault="002C2403" w:rsidP="002C2403">
      <w:pPr>
        <w:jc w:val="center"/>
        <w:rPr>
          <w:rFonts w:ascii="Times New Roman" w:hAnsi="Times New Roman" w:cs="Times New Roman"/>
          <w:sz w:val="32"/>
          <w:szCs w:val="32"/>
        </w:rPr>
      </w:pPr>
      <w:r w:rsidRPr="002C2403">
        <w:rPr>
          <w:rFonts w:ascii="Times New Roman" w:hAnsi="Times New Roman" w:cs="Times New Roman"/>
          <w:sz w:val="32"/>
          <w:szCs w:val="32"/>
        </w:rPr>
        <w:t>Somos autónomos frente al consumo de drogas</w:t>
      </w:r>
    </w:p>
    <w:p w14:paraId="4C34D273" w14:textId="77777777" w:rsidR="002C2403" w:rsidRDefault="002C2403">
      <w:pPr>
        <w:rPr>
          <w:rFonts w:ascii="Times New Roman" w:hAnsi="Times New Roman" w:cs="Times New Roman"/>
          <w:i/>
          <w:iCs/>
        </w:rPr>
      </w:pPr>
    </w:p>
    <w:p w14:paraId="4A531100" w14:textId="341F52D1" w:rsidR="00DA5410" w:rsidRDefault="002C2403">
      <w:pPr>
        <w:rPr>
          <w:rFonts w:ascii="Times New Roman" w:hAnsi="Times New Roman" w:cs="Times New Roman"/>
          <w:i/>
          <w:iCs/>
        </w:rPr>
      </w:pPr>
      <w:r w:rsidRPr="00EF11B8">
        <w:rPr>
          <w:rFonts w:ascii="Times New Roman" w:hAnsi="Times New Roman" w:cs="Times New Roman"/>
          <w:i/>
          <w:iCs/>
        </w:rPr>
        <w:t xml:space="preserve">Hola, siento mucho la demora, esta actividad la hice lo más rápido posible, como podrán ver, no hay palabras subrayadas ni mucho menos con color </w:t>
      </w:r>
      <w:proofErr w:type="spellStart"/>
      <w:proofErr w:type="gramStart"/>
      <w:r w:rsidRPr="00EF11B8">
        <w:rPr>
          <w:rFonts w:ascii="Times New Roman" w:hAnsi="Times New Roman" w:cs="Times New Roman"/>
          <w:i/>
          <w:iCs/>
        </w:rPr>
        <w:t>jsjssjsj</w:t>
      </w:r>
      <w:proofErr w:type="spellEnd"/>
      <w:r w:rsidRPr="00EF11B8">
        <w:rPr>
          <w:rFonts w:ascii="Times New Roman" w:hAnsi="Times New Roman" w:cs="Times New Roman"/>
          <w:i/>
          <w:iCs/>
        </w:rPr>
        <w:t>,  ojalá</w:t>
      </w:r>
      <w:proofErr w:type="gramEnd"/>
      <w:r w:rsidRPr="00EF11B8">
        <w:rPr>
          <w:rFonts w:ascii="Times New Roman" w:hAnsi="Times New Roman" w:cs="Times New Roman"/>
          <w:i/>
          <w:iCs/>
        </w:rPr>
        <w:t xml:space="preserve"> que me hallan entendido, </w:t>
      </w:r>
      <w:r>
        <w:rPr>
          <w:rFonts w:ascii="Times New Roman" w:hAnsi="Times New Roman" w:cs="Times New Roman"/>
          <w:i/>
          <w:iCs/>
        </w:rPr>
        <w:t xml:space="preserve">si </w:t>
      </w:r>
      <w:proofErr w:type="spellStart"/>
      <w:r>
        <w:rPr>
          <w:rFonts w:ascii="Times New Roman" w:hAnsi="Times New Roman" w:cs="Times New Roman"/>
          <w:i/>
          <w:iCs/>
        </w:rPr>
        <w:t>si</w:t>
      </w:r>
      <w:proofErr w:type="spellEnd"/>
      <w:r>
        <w:rPr>
          <w:rFonts w:ascii="Times New Roman" w:hAnsi="Times New Roman" w:cs="Times New Roman"/>
          <w:i/>
          <w:iCs/>
        </w:rPr>
        <w:t xml:space="preserve">, les había dicho que ya tenía todo arreglado, pero surgieron esos benditos trabajos </w:t>
      </w:r>
      <w:r w:rsidRPr="00EF11B8">
        <w:rPr>
          <w:rFonts w:ascii="Times New Roman" w:hAnsi="Times New Roman" w:cs="Times New Roman"/>
          <w:i/>
          <w:iCs/>
        </w:rPr>
        <w:t xml:space="preserve">de escuela y academia que </w:t>
      </w:r>
      <w:proofErr w:type="spellStart"/>
      <w:r w:rsidRPr="00EF11B8">
        <w:rPr>
          <w:rFonts w:ascii="Times New Roman" w:hAnsi="Times New Roman" w:cs="Times New Roman"/>
          <w:i/>
          <w:iCs/>
        </w:rPr>
        <w:t>uffff</w:t>
      </w:r>
      <w:proofErr w:type="spellEnd"/>
      <w:r w:rsidRPr="00EF11B8">
        <w:rPr>
          <w:rFonts w:ascii="Times New Roman" w:hAnsi="Times New Roman" w:cs="Times New Roman"/>
          <w:i/>
          <w:iCs/>
        </w:rPr>
        <w:t xml:space="preserve"> me están estresando, en fin.</w:t>
      </w:r>
      <w:r w:rsidRPr="002C2403">
        <w:t xml:space="preserve"> </w:t>
      </w:r>
      <w:r w:rsidRPr="002C2403">
        <w:rPr>
          <w:rFonts w:ascii="Times New Roman" w:hAnsi="Times New Roman" w:cs="Times New Roman"/>
          <w:i/>
          <w:iCs/>
        </w:rPr>
        <w:t>En esta actividad vamos a reflexionar sobre la importancia de fortalecer nuestra autonomía para la toma de decisiones responsables frente al consumo de estas sustancias</w:t>
      </w:r>
      <w:r>
        <w:rPr>
          <w:rFonts w:ascii="Times New Roman" w:hAnsi="Times New Roman" w:cs="Times New Roman"/>
          <w:i/>
          <w:iCs/>
        </w:rPr>
        <w:t>.</w:t>
      </w:r>
    </w:p>
    <w:p w14:paraId="30B8F22B" w14:textId="73E80AE8" w:rsidR="002C2403" w:rsidRDefault="002C2403">
      <w:pPr>
        <w:rPr>
          <w:rFonts w:ascii="Times New Roman" w:hAnsi="Times New Roman" w:cs="Times New Roman"/>
          <w:i/>
          <w:iCs/>
        </w:rPr>
      </w:pPr>
      <w:r>
        <w:rPr>
          <w:noProof/>
        </w:rPr>
        <w:drawing>
          <wp:anchor distT="0" distB="0" distL="114300" distR="114300" simplePos="0" relativeHeight="251658240" behindDoc="0" locked="0" layoutInCell="1" allowOverlap="1" wp14:anchorId="602313C1" wp14:editId="25452C0D">
            <wp:simplePos x="0" y="0"/>
            <wp:positionH relativeFrom="margin">
              <wp:posOffset>-513715</wp:posOffset>
            </wp:positionH>
            <wp:positionV relativeFrom="page">
              <wp:posOffset>2830195</wp:posOffset>
            </wp:positionV>
            <wp:extent cx="6432363" cy="3483428"/>
            <wp:effectExtent l="0" t="0" r="6985"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2174" t="27951" r="24459" b="20675"/>
                    <a:stretch/>
                  </pic:blipFill>
                  <pic:spPr bwMode="auto">
                    <a:xfrm>
                      <a:off x="0" y="0"/>
                      <a:ext cx="6432363" cy="34834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EFEB51" w14:textId="5BC3718D" w:rsidR="002C2403" w:rsidRDefault="002C2403">
      <w:pPr>
        <w:rPr>
          <w:noProof/>
        </w:rPr>
      </w:pPr>
    </w:p>
    <w:p w14:paraId="28875D04" w14:textId="69B7ADE3" w:rsidR="002C2403" w:rsidRDefault="002C2403"/>
    <w:p w14:paraId="4696BC06" w14:textId="677557B2" w:rsidR="002C2403" w:rsidRDefault="002C2403"/>
    <w:p w14:paraId="1BB24732" w14:textId="2162027D" w:rsidR="002C2403" w:rsidRDefault="002C2403"/>
    <w:p w14:paraId="4806272A" w14:textId="2F19411D" w:rsidR="002C2403" w:rsidRDefault="002C2403"/>
    <w:p w14:paraId="76E3BA9E" w14:textId="197B2B5F" w:rsidR="002C2403" w:rsidRDefault="002C2403"/>
    <w:p w14:paraId="253BAB9D" w14:textId="7D33602D" w:rsidR="002C2403" w:rsidRDefault="002C2403"/>
    <w:p w14:paraId="36FD9CC1" w14:textId="3A735C13" w:rsidR="002C2403" w:rsidRDefault="002C2403"/>
    <w:p w14:paraId="76A01513" w14:textId="76556160" w:rsidR="002C2403" w:rsidRDefault="002C2403"/>
    <w:p w14:paraId="44859A3C" w14:textId="547ABB19" w:rsidR="002C2403" w:rsidRDefault="002C2403"/>
    <w:p w14:paraId="03689CFB" w14:textId="5F5AF610" w:rsidR="002C2403" w:rsidRDefault="002C2403"/>
    <w:p w14:paraId="3F9EBC73" w14:textId="47B04C30" w:rsidR="002C2403" w:rsidRDefault="002C2403"/>
    <w:p w14:paraId="5167A10F" w14:textId="0F9A8B34" w:rsidR="002C2403" w:rsidRDefault="002C2403"/>
    <w:p w14:paraId="76223766" w14:textId="77777777" w:rsidR="002C2403" w:rsidRDefault="002C2403">
      <w:r w:rsidRPr="002C2403">
        <w:t xml:space="preserve">¿Qué nos muestran estas situaciones? </w:t>
      </w:r>
    </w:p>
    <w:p w14:paraId="305E4FBF" w14:textId="53010916" w:rsidR="002C2403" w:rsidRDefault="002C2403">
      <w:r>
        <w:t>-Problemas de riesgo.</w:t>
      </w:r>
    </w:p>
    <w:p w14:paraId="2B0E6F2B" w14:textId="77777777" w:rsidR="002C2403" w:rsidRDefault="002C2403">
      <w:r w:rsidRPr="002C2403">
        <w:t xml:space="preserve">¿Alguna vez nos hemos visto en este tipo de dilemas o situaciones frente al consumo de alcohol o drogas? </w:t>
      </w:r>
    </w:p>
    <w:p w14:paraId="136B9EFC" w14:textId="7164DFA1" w:rsidR="002C2403" w:rsidRDefault="002C2403">
      <w:r>
        <w:t>-En mi caso no.</w:t>
      </w:r>
    </w:p>
    <w:p w14:paraId="36DAF9B2" w14:textId="45E41DFF" w:rsidR="002C2403" w:rsidRDefault="002C2403">
      <w:r w:rsidRPr="002C2403">
        <w:t>¿De qué dependen las decisiones que cada adolescente tome en situaciones como estas?</w:t>
      </w:r>
    </w:p>
    <w:p w14:paraId="5B5F98E0" w14:textId="7247923E" w:rsidR="002C2403" w:rsidRDefault="002C2403">
      <w:r>
        <w:t>-</w:t>
      </w:r>
      <w:r w:rsidRPr="002C2403">
        <w:t xml:space="preserve"> </w:t>
      </w:r>
      <w:r w:rsidRPr="002C2403">
        <w:t>esa decisión depende de cómo va</w:t>
      </w:r>
      <w:r>
        <w:t>n</w:t>
      </w:r>
      <w:r w:rsidRPr="002C2403">
        <w:t xml:space="preserve"> desarrollando </w:t>
      </w:r>
      <w:r>
        <w:t>su</w:t>
      </w:r>
      <w:r w:rsidRPr="002C2403">
        <w:t xml:space="preserve"> pensamiento crítico, </w:t>
      </w:r>
      <w:r>
        <w:t>su</w:t>
      </w:r>
      <w:r w:rsidRPr="002C2403">
        <w:t xml:space="preserve"> forma de ver la vida y </w:t>
      </w:r>
      <w:r>
        <w:t>su</w:t>
      </w:r>
      <w:r w:rsidRPr="002C2403">
        <w:t xml:space="preserve"> proyecto</w:t>
      </w:r>
      <w:r w:rsidRPr="002C2403">
        <w:t xml:space="preserve"> de vida, así como lo aprendido en </w:t>
      </w:r>
      <w:r>
        <w:t>sus</w:t>
      </w:r>
      <w:r w:rsidRPr="002C2403">
        <w:t xml:space="preserve"> familias, el colegio y </w:t>
      </w:r>
      <w:r>
        <w:t>su</w:t>
      </w:r>
      <w:r w:rsidRPr="002C2403">
        <w:t xml:space="preserve"> entorno en general.</w:t>
      </w:r>
    </w:p>
    <w:p w14:paraId="3EC25853" w14:textId="40C32F1C" w:rsidR="002C2403" w:rsidRDefault="002C2403"/>
    <w:p w14:paraId="1AF31F8A" w14:textId="7C0DA6DA" w:rsidR="002C2403" w:rsidRDefault="002C2403"/>
    <w:p w14:paraId="32C70277" w14:textId="17B66015" w:rsidR="002C2403" w:rsidRDefault="002C2403"/>
    <w:p w14:paraId="4A90B8BB" w14:textId="5356834C" w:rsidR="002C2403" w:rsidRDefault="002C2403">
      <w:r>
        <w:lastRenderedPageBreak/>
        <w:t>A continuación, vamos a desarrollar un ejercicio que nos ayude a poner en práctica y entender cómo las decisiones que tomamos pueden marcar el rumbo de nuestras vidas</w:t>
      </w:r>
      <w:r>
        <w:t>.</w:t>
      </w:r>
    </w:p>
    <w:p w14:paraId="38F7D7E5" w14:textId="17224B81" w:rsidR="002C2403" w:rsidRDefault="002C2403"/>
    <w:p w14:paraId="19B74924" w14:textId="5611C78A" w:rsidR="002C2403" w:rsidRDefault="002C2403">
      <w:r w:rsidRPr="002C2403">
        <w:t>Paso 1. Vamos a construir la historia de un adolescente que consume drogas. Para ello, vamos a imaginar cómo se llama, qué edad tiene, con quiénes vive, el lugar donde vive, cómo se inició en el consumo, cómo cambió su comportamiento, qué pasa con esta persona al continuar su consumo y otros detalles que podamos imaginar.</w:t>
      </w:r>
    </w:p>
    <w:p w14:paraId="3F39CDC7" w14:textId="77777777" w:rsidR="002C2403" w:rsidRDefault="002C2403">
      <w:r w:rsidRPr="002C2403">
        <w:t xml:space="preserve">Paso 2. Ahora, vamos a construir otra historia con el mismo personaje, pero en esta historia vamos a imaginar y contar cómo este adolescente toma decisiones, y hace uso de sus redes de soporte familiar, amical, docente, etc. para cambiar su realidad y no llegar a consumir drogas. </w:t>
      </w:r>
    </w:p>
    <w:p w14:paraId="0320D5AC" w14:textId="27981074" w:rsidR="002C2403" w:rsidRDefault="002C2403">
      <w:r w:rsidRPr="002C2403">
        <w:t>Paso 3. Luego de recrear las dos historias, vamos a reflexionar sobre lo siguiente: ¿Qué situaciones influyeron en que la o el adolescente de las historias consuma o no consuma drogas? ¿Qué decisiones tomó en cada caso, y cuáles fueron los recursos personales y del entorno con que contó?</w:t>
      </w:r>
    </w:p>
    <w:p w14:paraId="0FBBFEB8" w14:textId="3A27A4BF" w:rsidR="002C2403" w:rsidRDefault="002C2403"/>
    <w:p w14:paraId="1DE80D4E" w14:textId="7413C45E" w:rsidR="002C2403" w:rsidRDefault="002C2403">
      <w:r>
        <w:rPr>
          <w:noProof/>
        </w:rPr>
        <mc:AlternateContent>
          <mc:Choice Requires="wps">
            <w:drawing>
              <wp:anchor distT="0" distB="0" distL="114300" distR="114300" simplePos="0" relativeHeight="251660288" behindDoc="0" locked="0" layoutInCell="1" allowOverlap="1" wp14:anchorId="35614269" wp14:editId="740533C1">
                <wp:simplePos x="0" y="0"/>
                <wp:positionH relativeFrom="column">
                  <wp:posOffset>487408</wp:posOffset>
                </wp:positionH>
                <wp:positionV relativeFrom="paragraph">
                  <wp:posOffset>447403</wp:posOffset>
                </wp:positionV>
                <wp:extent cx="420914" cy="457200"/>
                <wp:effectExtent l="0" t="0" r="0" b="0"/>
                <wp:wrapNone/>
                <wp:docPr id="3" name="Signo de multiplicación 3"/>
                <wp:cNvGraphicFramePr/>
                <a:graphic xmlns:a="http://schemas.openxmlformats.org/drawingml/2006/main">
                  <a:graphicData uri="http://schemas.microsoft.com/office/word/2010/wordprocessingShape">
                    <wps:wsp>
                      <wps:cNvSpPr/>
                      <wps:spPr>
                        <a:xfrm>
                          <a:off x="0" y="0"/>
                          <a:ext cx="420914" cy="4572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62317A" id="Signo de multiplicación 3" o:spid="_x0000_s1026" style="position:absolute;margin-left:38.4pt;margin-top:35.25pt;width:33.1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20914,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" path="m64676,143334l137510,76282r72947,79235l283404,76282r72834,67052l277739,228600r78499,85266l283404,380918,210457,301683r-72947,79235l64676,313866r78499,-85266l64676,143334xe" fillcolor="#4472c4 [3204]" strokecolor="#1f3763 [1604]" strokeweight="1pt">
                <v:stroke joinstyle="miter"/>
                <v:path arrowok="t" o:connecttype="custom" o:connectlocs="64676,143334;137510,76282;210457,155517;283404,76282;356238,143334;277739,228600;356238,313866;283404,380918;210457,301683;137510,380918;64676,313866;143175,228600;64676,143334" o:connectangles="0,0,0,0,0,0,0,0,0,0,0,0,0"/>
              </v:shape>
            </w:pict>
          </mc:Fallback>
        </mc:AlternateContent>
      </w:r>
      <w:r w:rsidRPr="002C2403">
        <w:t>Por último, vamos a mirar juntos nuestros aprendizajes. Coloca una “X” de acuerdo a lo que consideres. Luego, escribe las acciones que tomarás en cuenta para mejorar tu aprendizaje.</w:t>
      </w:r>
    </w:p>
    <w:p w14:paraId="51ADE388" w14:textId="11719DCA" w:rsidR="002C2403" w:rsidRDefault="002C2403">
      <w:pPr>
        <w:rPr>
          <w:noProof/>
        </w:rPr>
      </w:pPr>
      <w:r>
        <w:rPr>
          <w:noProof/>
        </w:rPr>
        <mc:AlternateContent>
          <mc:Choice Requires="wps">
            <w:drawing>
              <wp:anchor distT="0" distB="0" distL="114300" distR="114300" simplePos="0" relativeHeight="251662336" behindDoc="0" locked="0" layoutInCell="1" allowOverlap="1" wp14:anchorId="4EBEFCC3" wp14:editId="032F8BEC">
                <wp:simplePos x="0" y="0"/>
                <wp:positionH relativeFrom="column">
                  <wp:posOffset>986971</wp:posOffset>
                </wp:positionH>
                <wp:positionV relativeFrom="paragraph">
                  <wp:posOffset>13879</wp:posOffset>
                </wp:positionV>
                <wp:extent cx="420914" cy="457200"/>
                <wp:effectExtent l="0" t="0" r="0" b="0"/>
                <wp:wrapNone/>
                <wp:docPr id="4" name="Signo de multiplicación 4"/>
                <wp:cNvGraphicFramePr/>
                <a:graphic xmlns:a="http://schemas.openxmlformats.org/drawingml/2006/main">
                  <a:graphicData uri="http://schemas.microsoft.com/office/word/2010/wordprocessingShape">
                    <wps:wsp>
                      <wps:cNvSpPr/>
                      <wps:spPr>
                        <a:xfrm>
                          <a:off x="0" y="0"/>
                          <a:ext cx="420914" cy="457200"/>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E2FEDA" id="Signo de multiplicación 4" o:spid="_x0000_s1026" style="position:absolute;margin-left:77.7pt;margin-top:1.1pt;width:33.1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20914,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" path="m64676,143334l137510,76282r72947,79235l283404,76282r72834,67052l277739,228600r78499,85266l283404,380918,210457,301683r-72947,79235l64676,313866r78499,-85266l64676,143334xe" fillcolor="#4472c4" strokecolor="#2f528f" strokeweight="1pt">
                <v:stroke joinstyle="miter"/>
                <v:path arrowok="t" o:connecttype="custom" o:connectlocs="64676,143334;137510,76282;210457,155517;283404,76282;356238,143334;277739,228600;356238,313866;283404,380918;210457,301683;137510,380918;64676,313866;143175,228600;64676,143334" o:connectangles="0,0,0,0,0,0,0,0,0,0,0,0,0"/>
              </v:shape>
            </w:pict>
          </mc:Fallback>
        </mc:AlternateContent>
      </w:r>
    </w:p>
    <w:p w14:paraId="65C23EAE" w14:textId="4E9DE245" w:rsidR="002C2403" w:rsidRDefault="002C2403">
      <w:r>
        <w:rPr>
          <w:noProof/>
        </w:rPr>
        <w:drawing>
          <wp:anchor distT="0" distB="0" distL="114300" distR="114300" simplePos="0" relativeHeight="251659264" behindDoc="0" locked="0" layoutInCell="1" allowOverlap="1" wp14:anchorId="05FFB824" wp14:editId="19FE62A9">
            <wp:simplePos x="0" y="0"/>
            <wp:positionH relativeFrom="margin">
              <wp:align>right</wp:align>
            </wp:positionH>
            <wp:positionV relativeFrom="page">
              <wp:posOffset>5152209</wp:posOffset>
            </wp:positionV>
            <wp:extent cx="5675662" cy="2663371"/>
            <wp:effectExtent l="0" t="0" r="127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1044" t="30817" r="25135" b="32625"/>
                    <a:stretch/>
                  </pic:blipFill>
                  <pic:spPr bwMode="auto">
                    <a:xfrm>
                      <a:off x="0" y="0"/>
                      <a:ext cx="5675662" cy="26633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09EB72" w14:textId="521781D3" w:rsidR="002C2403" w:rsidRDefault="002C2403"/>
    <w:p w14:paraId="6ADC521F" w14:textId="21475145" w:rsidR="002C2403" w:rsidRDefault="002C2403"/>
    <w:p w14:paraId="48058E05" w14:textId="18263A5F" w:rsidR="002C2403" w:rsidRDefault="002C2403"/>
    <w:p w14:paraId="0D9A1F37" w14:textId="6CAC2624" w:rsidR="002C2403" w:rsidRDefault="002C2403"/>
    <w:p w14:paraId="234036E1" w14:textId="71861CB1" w:rsidR="002C2403" w:rsidRDefault="002C2403"/>
    <w:p w14:paraId="4107B307" w14:textId="5F6BEFC7" w:rsidR="002C2403" w:rsidRDefault="002C2403"/>
    <w:p w14:paraId="4ADA9622" w14:textId="3EBE8552" w:rsidR="002C2403" w:rsidRDefault="002C2403"/>
    <w:p w14:paraId="2E0D7501" w14:textId="554E7583" w:rsidR="002C2403" w:rsidRDefault="002C2403"/>
    <w:p w14:paraId="3DFF0DBD" w14:textId="7CBEDBC1" w:rsidR="002C2403" w:rsidRDefault="002C2403"/>
    <w:p w14:paraId="410181FC" w14:textId="71E47896" w:rsidR="002C2403" w:rsidRDefault="002C2403"/>
    <w:p w14:paraId="64F2FCBD" w14:textId="58D6CE61" w:rsidR="002C2403" w:rsidRDefault="002C2403"/>
    <w:p w14:paraId="43B83269" w14:textId="0C72B173" w:rsidR="002C2403" w:rsidRDefault="002C2403"/>
    <w:p w14:paraId="270E514F" w14:textId="6B5216F1" w:rsidR="002C2403" w:rsidRDefault="002C2403"/>
    <w:p w14:paraId="4747142F" w14:textId="0CDE3A00" w:rsidR="002C2403" w:rsidRDefault="002C2403"/>
    <w:p w14:paraId="4463CD32" w14:textId="43C3BDAC" w:rsidR="002C2403" w:rsidRDefault="002C2403"/>
    <w:p w14:paraId="47504667" w14:textId="6DA9ABDE" w:rsidR="002C2403" w:rsidRDefault="002C2403"/>
    <w:p w14:paraId="2133444F" w14:textId="46D04A77" w:rsidR="002C2403" w:rsidRDefault="002C2403"/>
    <w:p w14:paraId="3FC580CF" w14:textId="42FC6480" w:rsidR="002C2403" w:rsidRPr="002C2403" w:rsidRDefault="002C2403">
      <w:r>
        <w:rPr>
          <w:noProof/>
        </w:rPr>
        <mc:AlternateContent>
          <mc:Choice Requires="wps">
            <w:drawing>
              <wp:anchor distT="0" distB="0" distL="114300" distR="114300" simplePos="0" relativeHeight="251663360" behindDoc="0" locked="0" layoutInCell="1" allowOverlap="1" wp14:anchorId="0C8524F4" wp14:editId="0B3DC1E6">
                <wp:simplePos x="0" y="0"/>
                <wp:positionH relativeFrom="column">
                  <wp:posOffset>-129735</wp:posOffset>
                </wp:positionH>
                <wp:positionV relativeFrom="paragraph">
                  <wp:posOffset>556855</wp:posOffset>
                </wp:positionV>
                <wp:extent cx="5685905" cy="3981600"/>
                <wp:effectExtent l="0" t="0" r="10160" b="19050"/>
                <wp:wrapNone/>
                <wp:docPr id="5" name="Cuadro de texto 5"/>
                <wp:cNvGraphicFramePr/>
                <a:graphic xmlns:a="http://schemas.openxmlformats.org/drawingml/2006/main">
                  <a:graphicData uri="http://schemas.microsoft.com/office/word/2010/wordprocessingShape">
                    <wps:wsp>
                      <wps:cNvSpPr txBox="1"/>
                      <wps:spPr>
                        <a:xfrm>
                          <a:off x="0" y="0"/>
                          <a:ext cx="5685905" cy="3981600"/>
                        </a:xfrm>
                        <a:prstGeom prst="rect">
                          <a:avLst/>
                        </a:prstGeom>
                        <a:solidFill>
                          <a:schemeClr val="lt1"/>
                        </a:solidFill>
                        <a:ln w="6350">
                          <a:solidFill>
                            <a:prstClr val="black"/>
                          </a:solidFill>
                        </a:ln>
                      </wps:spPr>
                      <wps:txbx>
                        <w:txbxContent>
                          <w:p w14:paraId="57A2ED70" w14:textId="5E05ACD7" w:rsidR="002C2403" w:rsidRDefault="000235D2">
                            <w:r>
                              <w:rPr>
                                <w:b/>
                                <w:bCs/>
                              </w:rPr>
                              <w:t xml:space="preserve">Hola, me llamo Violeta, tengo 17 años, soy de Puno, vivo con mis padres, ellos no paran en casa porque trabajan, soy hija única. </w:t>
                            </w:r>
                            <w:r w:rsidRPr="000235D2">
                              <w:rPr>
                                <w:b/>
                                <w:bCs/>
                              </w:rPr>
                              <w:t xml:space="preserve">La triste realidad es que </w:t>
                            </w:r>
                            <w:r>
                              <w:rPr>
                                <w:b/>
                                <w:bCs/>
                              </w:rPr>
                              <w:t>soy</w:t>
                            </w:r>
                            <w:r w:rsidRPr="000235D2">
                              <w:rPr>
                                <w:b/>
                                <w:bCs/>
                              </w:rPr>
                              <w:t xml:space="preserve"> demasiado joven y me dejé llevar por las circunstancias y por qué no decirlo, por los amigos… A mis 17 años me ve</w:t>
                            </w:r>
                            <w:r>
                              <w:rPr>
                                <w:b/>
                                <w:bCs/>
                              </w:rPr>
                              <w:t xml:space="preserve">o aquí </w:t>
                            </w:r>
                            <w:r w:rsidRPr="000235D2">
                              <w:rPr>
                                <w:b/>
                                <w:bCs/>
                              </w:rPr>
                              <w:t xml:space="preserve">plantada, inclinada sobre la mesa mirando aquel polvo blanco, «accedí a la invitación y esnifé mi primera raya de coca en </w:t>
                            </w:r>
                            <w:r>
                              <w:rPr>
                                <w:b/>
                                <w:bCs/>
                              </w:rPr>
                              <w:t>esta</w:t>
                            </w:r>
                            <w:r w:rsidRPr="000235D2">
                              <w:rPr>
                                <w:b/>
                                <w:bCs/>
                              </w:rPr>
                              <w:t xml:space="preserve"> larga noche donde caerían los gramos a pares. Fue el principio de los 5 años que duró mi pesadilla, presa de mis mentiras, de robos de dinero en casa, de días sin aparecer ni dar señales de vida, de abandonar mis estudios, la culpable de los llantos y las penas de mis padres… Una agonía que mata en vida, pero </w:t>
                            </w:r>
                            <w:r>
                              <w:rPr>
                                <w:b/>
                                <w:bCs/>
                              </w:rPr>
                              <w:t>era mi</w:t>
                            </w:r>
                            <w:r w:rsidRPr="000235D2">
                              <w:rPr>
                                <w:b/>
                                <w:bCs/>
                              </w:rPr>
                              <w:t xml:space="preserve"> vida hasta que no deci</w:t>
                            </w:r>
                            <w:r>
                              <w:rPr>
                                <w:b/>
                                <w:bCs/>
                              </w:rPr>
                              <w:t>da</w:t>
                            </w:r>
                            <w:r w:rsidRPr="000235D2">
                              <w:rPr>
                                <w:b/>
                                <w:bCs/>
                              </w:rPr>
                              <w:t xml:space="preserve"> lo contrario y quier</w:t>
                            </w:r>
                            <w:r>
                              <w:rPr>
                                <w:b/>
                                <w:bCs/>
                              </w:rPr>
                              <w:t>a</w:t>
                            </w:r>
                            <w:r w:rsidRPr="000235D2">
                              <w:rPr>
                                <w:b/>
                                <w:bCs/>
                              </w:rPr>
                              <w:t xml:space="preserve"> cambiarla.</w:t>
                            </w:r>
                            <w:r w:rsidRPr="000235D2">
                              <w:rPr>
                                <w:b/>
                                <w:bCs/>
                              </w:rPr>
                              <w:br/>
                              <w:t>Desea</w:t>
                            </w:r>
                            <w:r>
                              <w:rPr>
                                <w:b/>
                                <w:bCs/>
                              </w:rPr>
                              <w:t>ba</w:t>
                            </w:r>
                            <w:r w:rsidRPr="000235D2">
                              <w:rPr>
                                <w:b/>
                                <w:bCs/>
                              </w:rPr>
                              <w:t xml:space="preserve"> morir y morir</w:t>
                            </w:r>
                            <w:r w:rsidR="00034C13">
                              <w:rPr>
                                <w:b/>
                                <w:bCs/>
                              </w:rPr>
                              <w:t>me</w:t>
                            </w:r>
                            <w:r w:rsidRPr="000235D2">
                              <w:rPr>
                                <w:b/>
                                <w:bCs/>
                              </w:rPr>
                              <w:t xml:space="preserve"> es lo mejor que te deseas cuando estás enganchado a la cocaína, no se puede vivir sin ella. ¿Alguien se imagina poder vivir sin aire? Los ataques de ansiedad te oprimen el pecho cuando te terminas la última bolsa, ya no hay más </w:t>
                            </w:r>
                            <w:r w:rsidR="00034C13" w:rsidRPr="000235D2">
                              <w:rPr>
                                <w:b/>
                                <w:bCs/>
                              </w:rPr>
                              <w:t>dinero,</w:t>
                            </w:r>
                            <w:r w:rsidRPr="000235D2">
                              <w:rPr>
                                <w:b/>
                                <w:bCs/>
                              </w:rPr>
                              <w:t xml:space="preserve"> pero necesitas más y más y más… Te desesperas, el corazón late con una fuerza descomunal, la nariz llena de sangre y heridas producidas por los cortes que genera la coca al esnifarla, no comes, no duermes, la depresión es tu pan de cada día… En el infierno se puede estar mucho mejor, creedme.</w:t>
                            </w:r>
                            <w:r w:rsidRPr="000235D2">
                              <w:rPr>
                                <w:b/>
                                <w:bCs/>
                              </w:rPr>
                              <w:br/>
                              <w:t xml:space="preserve">Ahora tengo 24 años, mi existir en este mundo ha cambiado desde que afronté mi enfermedad y abrí los ojos. Busqué el apoyo de mis familiares y ayuda en un CAD, junto con todos ellos y mis ganas de superación hoy puedo gritar que: </w:t>
                            </w:r>
                            <w:r w:rsidR="00034C13" w:rsidRPr="000235D2">
                              <w:rPr>
                                <w:b/>
                                <w:bCs/>
                              </w:rPr>
                              <w:t>¡¡¡SOY EX-COCAINÓMANA!!!</w:t>
                            </w:r>
                            <w:r w:rsidRPr="000235D2">
                              <w:rPr>
                                <w:b/>
                                <w:bCs/>
                              </w:rPr>
                              <w:t xml:space="preserve"> </w:t>
                            </w:r>
                            <w:r w:rsidR="00034C13" w:rsidRPr="000235D2">
                              <w:rPr>
                                <w:b/>
                                <w:bCs/>
                              </w:rPr>
                              <w:t>¡¡¡Llevo 2 años y medio sin consumir y así me mantendré hasta el día que me muera porque mi vida vale más que ese maldito polvo blanco!!!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8524F4" id="_x0000_t202" coordsize="21600,21600" o:spt="202" path="m,l,21600r21600,l21600,xe">
                <v:stroke joinstyle="miter"/>
                <v:path gradientshapeok="t" o:connecttype="rect"/>
              </v:shapetype>
              <v:shape id="Cuadro de texto 5" o:spid="_x0000_s1026" type="#_x0000_t202" style="position:absolute;margin-left:-10.2pt;margin-top:43.85pt;width:447.7pt;height:3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" fillcolor="white [3201]" strokeweight=".5pt">
                <v:textbox>
                  <w:txbxContent>
                    <w:p w14:paraId="57A2ED70" w14:textId="5E05ACD7" w:rsidR="002C2403" w:rsidRDefault="000235D2">
                      <w:r>
                        <w:rPr>
                          <w:b/>
                          <w:bCs/>
                        </w:rPr>
                        <w:t xml:space="preserve">Hola, me llamo Violeta, tengo 17 años, soy de Puno, vivo con mis padres, ellos no paran en casa porque trabajan, soy hija única. </w:t>
                      </w:r>
                      <w:r w:rsidRPr="000235D2">
                        <w:rPr>
                          <w:b/>
                          <w:bCs/>
                        </w:rPr>
                        <w:t xml:space="preserve">La triste realidad es que </w:t>
                      </w:r>
                      <w:r>
                        <w:rPr>
                          <w:b/>
                          <w:bCs/>
                        </w:rPr>
                        <w:t>soy</w:t>
                      </w:r>
                      <w:r w:rsidRPr="000235D2">
                        <w:rPr>
                          <w:b/>
                          <w:bCs/>
                        </w:rPr>
                        <w:t xml:space="preserve"> demasiado joven y me dejé llevar por las circunstancias y por qué no decirlo, por los amigos… A mis 17 años me ve</w:t>
                      </w:r>
                      <w:r>
                        <w:rPr>
                          <w:b/>
                          <w:bCs/>
                        </w:rPr>
                        <w:t xml:space="preserve">o aquí </w:t>
                      </w:r>
                      <w:r w:rsidRPr="000235D2">
                        <w:rPr>
                          <w:b/>
                          <w:bCs/>
                        </w:rPr>
                        <w:t xml:space="preserve">plantada, inclinada sobre la mesa mirando aquel polvo blanco, «accedí a la invitación y esnifé mi primera raya de coca en </w:t>
                      </w:r>
                      <w:r>
                        <w:rPr>
                          <w:b/>
                          <w:bCs/>
                        </w:rPr>
                        <w:t>esta</w:t>
                      </w:r>
                      <w:r w:rsidRPr="000235D2">
                        <w:rPr>
                          <w:b/>
                          <w:bCs/>
                        </w:rPr>
                        <w:t xml:space="preserve"> larga noche donde caerían los gramos a pares. Fue el principio de los 5 años que duró mi pesadilla, presa de mis mentiras, de robos de dinero en casa, de días sin aparecer ni dar señales de vida, de abandonar mis estudios, la culpable de los llantos y las penas de mis padres… Una agonía que mata en vida, pero </w:t>
                      </w:r>
                      <w:r>
                        <w:rPr>
                          <w:b/>
                          <w:bCs/>
                        </w:rPr>
                        <w:t>era mi</w:t>
                      </w:r>
                      <w:r w:rsidRPr="000235D2">
                        <w:rPr>
                          <w:b/>
                          <w:bCs/>
                        </w:rPr>
                        <w:t xml:space="preserve"> vida hasta que no deci</w:t>
                      </w:r>
                      <w:r>
                        <w:rPr>
                          <w:b/>
                          <w:bCs/>
                        </w:rPr>
                        <w:t>da</w:t>
                      </w:r>
                      <w:r w:rsidRPr="000235D2">
                        <w:rPr>
                          <w:b/>
                          <w:bCs/>
                        </w:rPr>
                        <w:t xml:space="preserve"> lo contrario y quier</w:t>
                      </w:r>
                      <w:r>
                        <w:rPr>
                          <w:b/>
                          <w:bCs/>
                        </w:rPr>
                        <w:t>a</w:t>
                      </w:r>
                      <w:r w:rsidRPr="000235D2">
                        <w:rPr>
                          <w:b/>
                          <w:bCs/>
                        </w:rPr>
                        <w:t xml:space="preserve"> cambiarla.</w:t>
                      </w:r>
                      <w:r w:rsidRPr="000235D2">
                        <w:rPr>
                          <w:b/>
                          <w:bCs/>
                        </w:rPr>
                        <w:br/>
                        <w:t>Desea</w:t>
                      </w:r>
                      <w:r>
                        <w:rPr>
                          <w:b/>
                          <w:bCs/>
                        </w:rPr>
                        <w:t>ba</w:t>
                      </w:r>
                      <w:r w:rsidRPr="000235D2">
                        <w:rPr>
                          <w:b/>
                          <w:bCs/>
                        </w:rPr>
                        <w:t xml:space="preserve"> morir y morir</w:t>
                      </w:r>
                      <w:r w:rsidR="00034C13">
                        <w:rPr>
                          <w:b/>
                          <w:bCs/>
                        </w:rPr>
                        <w:t>me</w:t>
                      </w:r>
                      <w:r w:rsidRPr="000235D2">
                        <w:rPr>
                          <w:b/>
                          <w:bCs/>
                        </w:rPr>
                        <w:t xml:space="preserve"> es lo mejor que te deseas cuando estás enganchado a la cocaína, no se puede vivir sin ella. ¿Alguien se imagina poder vivir sin aire? Los ataques de ansiedad te oprimen el pecho cuando te terminas la última bolsa, ya no hay más </w:t>
                      </w:r>
                      <w:r w:rsidR="00034C13" w:rsidRPr="000235D2">
                        <w:rPr>
                          <w:b/>
                          <w:bCs/>
                        </w:rPr>
                        <w:t>dinero,</w:t>
                      </w:r>
                      <w:r w:rsidRPr="000235D2">
                        <w:rPr>
                          <w:b/>
                          <w:bCs/>
                        </w:rPr>
                        <w:t xml:space="preserve"> pero necesitas más y más y más… Te desesperas, el corazón late con una fuerza descomunal, la nariz llena de sangre y heridas producidas por los cortes que genera la coca al esnifarla, no comes, no duermes, la depresión es tu pan de cada día… En el infierno se puede estar mucho mejor, creedme.</w:t>
                      </w:r>
                      <w:r w:rsidRPr="000235D2">
                        <w:rPr>
                          <w:b/>
                          <w:bCs/>
                        </w:rPr>
                        <w:br/>
                        <w:t xml:space="preserve">Ahora tengo 24 años, mi existir en este mundo ha cambiado desde que afronté mi enfermedad y abrí los ojos. Busqué el apoyo de mis familiares y ayuda en un CAD, junto con todos ellos y mis ganas de superación hoy puedo gritar que: </w:t>
                      </w:r>
                      <w:r w:rsidR="00034C13" w:rsidRPr="000235D2">
                        <w:rPr>
                          <w:b/>
                          <w:bCs/>
                        </w:rPr>
                        <w:t>¡¡¡SOY EX-COCAINÓMANA!!!</w:t>
                      </w:r>
                      <w:r w:rsidRPr="000235D2">
                        <w:rPr>
                          <w:b/>
                          <w:bCs/>
                        </w:rPr>
                        <w:t xml:space="preserve"> </w:t>
                      </w:r>
                      <w:r w:rsidR="00034C13" w:rsidRPr="000235D2">
                        <w:rPr>
                          <w:b/>
                          <w:bCs/>
                        </w:rPr>
                        <w:t>¡¡¡Llevo 2 años y medio sin consumir y así me mantendré hasta el día que me muera porque mi vida vale más que ese maldito polvo blanco!!!</w:t>
                      </w:r>
                    </w:p>
                  </w:txbxContent>
                </v:textbox>
              </v:shape>
            </w:pict>
          </mc:Fallback>
        </mc:AlternateContent>
      </w:r>
      <w:r>
        <w:t>Ejemplo</w:t>
      </w:r>
      <w:r w:rsidR="000235D2">
        <w:t xml:space="preserve"> de historia, en esta las uní una sola, ustedes sepárenla</w:t>
      </w:r>
      <w:r w:rsidR="00034C13">
        <w:t xml:space="preserve"> y agreguen más cosas.</w:t>
      </w:r>
      <w:r w:rsidR="000235D2">
        <w:t xml:space="preserve"> y denle respuesta a la pregunta planteada del último paso</w:t>
      </w:r>
      <w:r>
        <w:t>:</w:t>
      </w:r>
    </w:p>
    <w:sectPr w:rsidR="002C2403" w:rsidRPr="002C2403" w:rsidSect="002C2403">
      <w:headerReference w:type="default" r:id="rId8"/>
      <w:pgSz w:w="11906" w:h="16838"/>
      <w:pgMar w:top="1417" w:right="1701" w:bottom="1417"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629C" w14:textId="77777777" w:rsidR="00405BE5" w:rsidRDefault="00405BE5" w:rsidP="002C2403">
      <w:pPr>
        <w:spacing w:after="0" w:line="240" w:lineRule="auto"/>
      </w:pPr>
      <w:r>
        <w:separator/>
      </w:r>
    </w:p>
  </w:endnote>
  <w:endnote w:type="continuationSeparator" w:id="0">
    <w:p w14:paraId="68BF0117" w14:textId="77777777" w:rsidR="00405BE5" w:rsidRDefault="00405BE5" w:rsidP="002C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BD62" w14:textId="77777777" w:rsidR="00405BE5" w:rsidRDefault="00405BE5" w:rsidP="002C2403">
      <w:pPr>
        <w:spacing w:after="0" w:line="240" w:lineRule="auto"/>
      </w:pPr>
      <w:r>
        <w:separator/>
      </w:r>
    </w:p>
  </w:footnote>
  <w:footnote w:type="continuationSeparator" w:id="0">
    <w:p w14:paraId="120EFD59" w14:textId="77777777" w:rsidR="00405BE5" w:rsidRDefault="00405BE5" w:rsidP="002C2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C8CB" w14:textId="7B9ABD6E" w:rsidR="002C2403" w:rsidRPr="00481885" w:rsidRDefault="002C2403" w:rsidP="002C2403">
    <w:pPr>
      <w:pStyle w:val="Encabezado"/>
      <w:jc w:val="center"/>
      <w:rPr>
        <w:rFonts w:ascii="Times New Roman" w:hAnsi="Times New Roman" w:cs="Times New Roman"/>
      </w:rPr>
    </w:pPr>
    <w:r w:rsidRPr="00481885">
      <w:rPr>
        <w:rFonts w:ascii="Times New Roman" w:hAnsi="Times New Roman" w:cs="Times New Roman"/>
        <w:lang w:val="es-MX"/>
      </w:rPr>
      <w:t xml:space="preserve">RACHELL   </w:t>
    </w:r>
    <w:r>
      <w:rPr>
        <w:rFonts w:ascii="Times New Roman" w:hAnsi="Times New Roman" w:cs="Times New Roman"/>
        <w:lang w:val="es-MX"/>
      </w:rPr>
      <w:t xml:space="preserve">    </w:t>
    </w:r>
    <w:r w:rsidRPr="00481885">
      <w:rPr>
        <w:rFonts w:ascii="Times New Roman" w:hAnsi="Times New Roman" w:cs="Times New Roman"/>
      </w:rPr>
      <w:t>EXPERIENCIA DE APRENDIZAJE 6</w:t>
    </w:r>
    <w:r w:rsidRPr="00481885">
      <w:rPr>
        <w:rFonts w:ascii="Times New Roman" w:hAnsi="Times New Roman" w:cs="Times New Roman"/>
        <w:lang w:val="es-MX"/>
      </w:rPr>
      <w:t xml:space="preserve">   </w:t>
    </w:r>
    <w:r>
      <w:rPr>
        <w:rFonts w:ascii="Times New Roman" w:hAnsi="Times New Roman" w:cs="Times New Roman"/>
        <w:lang w:val="es-MX"/>
      </w:rPr>
      <w:t xml:space="preserve">    </w:t>
    </w:r>
    <w:r w:rsidRPr="00481885">
      <w:rPr>
        <w:rFonts w:ascii="Times New Roman" w:hAnsi="Times New Roman" w:cs="Times New Roman"/>
        <w:lang w:val="es-MX"/>
      </w:rPr>
      <w:t>TUTORIA</w:t>
    </w:r>
    <w:r w:rsidRPr="00481885">
      <w:rPr>
        <w:rFonts w:ascii="Times New Roman" w:hAnsi="Times New Roman" w:cs="Times New Roman"/>
      </w:rPr>
      <w:t>|</w:t>
    </w:r>
    <w:r>
      <w:rPr>
        <w:rFonts w:ascii="Times New Roman" w:hAnsi="Times New Roman" w:cs="Times New Roman"/>
      </w:rPr>
      <w:t>5</w:t>
    </w:r>
    <w:r w:rsidRPr="00481885">
      <w:rPr>
        <w:rFonts w:ascii="Times New Roman" w:hAnsi="Times New Roman" w:cs="Times New Roman"/>
      </w:rPr>
      <w:t>to grado</w:t>
    </w:r>
  </w:p>
  <w:p w14:paraId="115BEF76" w14:textId="77777777" w:rsidR="002C2403" w:rsidRDefault="002C2403" w:rsidP="002C2403">
    <w:pPr>
      <w:pStyle w:val="Encabezado"/>
      <w:jc w:val="center"/>
      <w:rPr>
        <w:rFonts w:ascii="Times New Roman" w:hAnsi="Times New Roman" w:cs="Times New Roman"/>
      </w:rPr>
    </w:pPr>
  </w:p>
  <w:p w14:paraId="0EFE41EF" w14:textId="77777777" w:rsidR="002C2403" w:rsidRPr="00481885" w:rsidRDefault="002C2403" w:rsidP="002C2403">
    <w:pPr>
      <w:pStyle w:val="Encabezado"/>
      <w:jc w:val="center"/>
      <w:rPr>
        <w:rFonts w:ascii="Times New Roman" w:hAnsi="Times New Roman" w:cs="Times New Roman"/>
        <w:lang w:val="es-MX"/>
      </w:rPr>
    </w:pPr>
    <w:r w:rsidRPr="00481885">
      <w:rPr>
        <w:rFonts w:ascii="Times New Roman" w:hAnsi="Times New Roman" w:cs="Times New Roman"/>
      </w:rPr>
      <w:t>ACTIVIDAD 2</w:t>
    </w:r>
  </w:p>
  <w:p w14:paraId="19F7BCAA" w14:textId="77777777" w:rsidR="002C2403" w:rsidRDefault="002C240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03"/>
    <w:rsid w:val="000235D2"/>
    <w:rsid w:val="00034C13"/>
    <w:rsid w:val="002C2403"/>
    <w:rsid w:val="00405BE5"/>
    <w:rsid w:val="00A36409"/>
    <w:rsid w:val="00DA54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C7F47"/>
  <w15:chartTrackingRefBased/>
  <w15:docId w15:val="{942BB85B-0FB9-4286-9D62-5F78EE00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24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2403"/>
  </w:style>
  <w:style w:type="paragraph" w:styleId="Piedepgina">
    <w:name w:val="footer"/>
    <w:basedOn w:val="Normal"/>
    <w:link w:val="PiedepginaCar"/>
    <w:uiPriority w:val="99"/>
    <w:unhideWhenUsed/>
    <w:rsid w:val="002C24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2073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Vega Chulle</dc:creator>
  <cp:keywords/>
  <dc:description/>
  <cp:lastModifiedBy>Mabel Vega Chulle</cp:lastModifiedBy>
  <cp:revision>2</cp:revision>
  <dcterms:created xsi:type="dcterms:W3CDTF">2021-09-08T03:21:00Z</dcterms:created>
  <dcterms:modified xsi:type="dcterms:W3CDTF">2021-09-08T03:21:00Z</dcterms:modified>
</cp:coreProperties>
</file>