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0BDD" w14:textId="71CFA794" w:rsidR="004C5431" w:rsidRDefault="00A315AC" w:rsidP="00A315AC">
      <w:pPr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A315AC">
        <w:rPr>
          <w:rFonts w:ascii="Times New Roman" w:hAnsi="Times New Roman" w:cs="Times New Roman"/>
          <w:color w:val="7030A0"/>
          <w:sz w:val="28"/>
          <w:szCs w:val="28"/>
          <w:u w:val="single"/>
        </w:rPr>
        <w:t>Promovemos estrategias para la prevención de riesgos en el entorno virtual</w:t>
      </w:r>
      <w:r>
        <w:rPr>
          <w:rFonts w:ascii="Times New Roman" w:hAnsi="Times New Roman" w:cs="Times New Roman"/>
          <w:color w:val="7030A0"/>
          <w:sz w:val="28"/>
          <w:szCs w:val="28"/>
          <w:u w:val="single"/>
        </w:rPr>
        <w:t>.</w:t>
      </w:r>
    </w:p>
    <w:p w14:paraId="465CD79F" w14:textId="72C8B62A" w:rsidR="00A315AC" w:rsidRDefault="00A315AC" w:rsidP="00A315AC"/>
    <w:p w14:paraId="2D7556F2" w14:textId="55A17ED8" w:rsidR="00A315AC" w:rsidRPr="00A315AC" w:rsidRDefault="00A315AC" w:rsidP="00A315AC">
      <w:pPr>
        <w:rPr>
          <w:rFonts w:ascii="Times New Roman" w:hAnsi="Times New Roman" w:cs="Times New Roman"/>
          <w:i/>
          <w:iCs/>
        </w:rPr>
      </w:pPr>
      <w:r w:rsidRPr="00A315AC">
        <w:rPr>
          <w:rFonts w:ascii="Times New Roman" w:hAnsi="Times New Roman" w:cs="Times New Roman"/>
          <w:i/>
          <w:iCs/>
        </w:rPr>
        <w:t>¡Hola! Hemos llegado a la última actividad de esta experiencia. Luego de reconocer la importancia de las TIC en nuestro desarrollo y también los riesgos que pueden derivar de ellas, en esta actividad vamos a promover estrategias para prevenir estos riesgos.</w:t>
      </w:r>
    </w:p>
    <w:p w14:paraId="3E3097DA" w14:textId="2F8BF551" w:rsidR="00A315AC" w:rsidRPr="00A315AC" w:rsidRDefault="00A315AC" w:rsidP="00A315AC">
      <w:pPr>
        <w:rPr>
          <w:rFonts w:ascii="Times New Roman" w:hAnsi="Times New Roman" w:cs="Times New Roman"/>
          <w:color w:val="7030A0"/>
        </w:rPr>
      </w:pPr>
      <w:r w:rsidRPr="00A315AC">
        <w:rPr>
          <w:rFonts w:ascii="Times New Roman" w:hAnsi="Times New Roman" w:cs="Times New Roman"/>
          <w:color w:val="7030A0"/>
        </w:rPr>
        <w:t>¡Nos acercamos al tema! Vamos a conocer una bonita iniciativa que se dio en Huancayo.</w:t>
      </w:r>
    </w:p>
    <w:p w14:paraId="274EFDE4" w14:textId="3DF1FA2E" w:rsidR="00A315AC" w:rsidRPr="00A315AC" w:rsidRDefault="00A315AC" w:rsidP="00A315AC">
      <w:pPr>
        <w:rPr>
          <w:rFonts w:ascii="Times New Roman" w:hAnsi="Times New Roman" w:cs="Times New Roman"/>
        </w:rPr>
      </w:pPr>
      <w:r w:rsidRPr="00A315AC">
        <w:rPr>
          <w:rFonts w:ascii="Times New Roman" w:hAnsi="Times New Roman" w:cs="Times New Roman"/>
        </w:rPr>
        <w:t>En un colegio de la ciudad de Huancayo, muchos estudiantes se dieron cuenta de que estaban sufriendo acoso a través de sus redes sociales. Frente a dicha situación, la tutora les propuso hacer alguna actividad para sensibilizar a las y los estudiantes de quinto grado. Les consultó: ¿Qué se les ocurre realizar? Hicieron una lluvia de ideas, y decidieron elaborar un video en que algunas voluntarias y algunos voluntarios saldrían dando mensajes de recomendación para tener cuidado al usar las redes sociales. Luego de preparar el video de dos minutos, quedaron en enviarlo por WhatsApp y Facebook a sus compañeras y compañeros de otras clases, previa coordinación con los otros docentes. Esta iniciativa llamó mucho la atención y motivó a que los otros grados también hablen del tema y se visibilice el problema. Finalmente, la directora del colegio les felicitó por la iniciativa.</w:t>
      </w:r>
    </w:p>
    <w:p w14:paraId="07179C3E" w14:textId="2FD1AEB9" w:rsidR="00A315AC" w:rsidRPr="00A315AC" w:rsidRDefault="00A315AC" w:rsidP="00A315AC">
      <w:pPr>
        <w:rPr>
          <w:rFonts w:ascii="Times New Roman" w:hAnsi="Times New Roman" w:cs="Times New Roman"/>
        </w:rPr>
      </w:pPr>
    </w:p>
    <w:p w14:paraId="0DFD3EBE" w14:textId="77777777" w:rsidR="00A315AC" w:rsidRPr="00A315AC" w:rsidRDefault="00A315AC" w:rsidP="00A315AC">
      <w:pPr>
        <w:rPr>
          <w:rFonts w:ascii="Times New Roman" w:hAnsi="Times New Roman" w:cs="Times New Roman"/>
          <w:color w:val="1F3864" w:themeColor="accent1" w:themeShade="80"/>
        </w:rPr>
      </w:pPr>
      <w:r w:rsidRPr="00A315AC">
        <w:rPr>
          <w:rFonts w:ascii="Times New Roman" w:hAnsi="Times New Roman" w:cs="Times New Roman"/>
          <w:color w:val="1F3864" w:themeColor="accent1" w:themeShade="80"/>
        </w:rPr>
        <w:t xml:space="preserve">¿Qué nos pareció la actividad que desarrollaron las y los estudiantes de este colegio? </w:t>
      </w:r>
    </w:p>
    <w:p w14:paraId="4D5D85F6" w14:textId="658CD947" w:rsidR="00A315AC" w:rsidRPr="00A315AC" w:rsidRDefault="00A315AC" w:rsidP="00A315AC">
      <w:pPr>
        <w:rPr>
          <w:rFonts w:ascii="Times New Roman" w:hAnsi="Times New Roman" w:cs="Times New Roman"/>
        </w:rPr>
      </w:pPr>
      <w:r w:rsidRPr="00A315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Me pareció muy………….</w:t>
      </w:r>
    </w:p>
    <w:p w14:paraId="501AA225" w14:textId="77777777" w:rsidR="00A315AC" w:rsidRPr="00A315AC" w:rsidRDefault="00A315AC" w:rsidP="00A315AC">
      <w:pPr>
        <w:rPr>
          <w:rFonts w:ascii="Times New Roman" w:hAnsi="Times New Roman" w:cs="Times New Roman"/>
          <w:color w:val="1F3864" w:themeColor="accent1" w:themeShade="80"/>
        </w:rPr>
      </w:pPr>
      <w:r w:rsidRPr="00A315AC">
        <w:rPr>
          <w:rFonts w:ascii="Times New Roman" w:hAnsi="Times New Roman" w:cs="Times New Roman"/>
          <w:color w:val="1F3864" w:themeColor="accent1" w:themeShade="80"/>
        </w:rPr>
        <w:t xml:space="preserve">¿Cómo creemos que contribuyó a la comunidad educativa? </w:t>
      </w:r>
    </w:p>
    <w:p w14:paraId="169B321A" w14:textId="7541BE10" w:rsidR="00A315AC" w:rsidRPr="00A315AC" w:rsidRDefault="00A315AC" w:rsidP="00A315AC">
      <w:pPr>
        <w:rPr>
          <w:rFonts w:ascii="Times New Roman" w:hAnsi="Times New Roman" w:cs="Times New Roman"/>
        </w:rPr>
      </w:pPr>
      <w:r w:rsidRPr="00A315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Motivando a los demás grados a realizar lo mismo, ganando así la felicitación de la directora. </w:t>
      </w:r>
    </w:p>
    <w:p w14:paraId="261B9680" w14:textId="77777777" w:rsidR="00A315AC" w:rsidRPr="00A315AC" w:rsidRDefault="00A315AC" w:rsidP="00A315AC">
      <w:pPr>
        <w:rPr>
          <w:rFonts w:ascii="Times New Roman" w:hAnsi="Times New Roman" w:cs="Times New Roman"/>
          <w:color w:val="1F3864" w:themeColor="accent1" w:themeShade="80"/>
        </w:rPr>
      </w:pPr>
      <w:r w:rsidRPr="00A315AC">
        <w:rPr>
          <w:rFonts w:ascii="Times New Roman" w:hAnsi="Times New Roman" w:cs="Times New Roman"/>
          <w:color w:val="1F3864" w:themeColor="accent1" w:themeShade="80"/>
        </w:rPr>
        <w:t xml:space="preserve">¿Hemos visto alguna iniciativa parecida en nuestro colegio? </w:t>
      </w:r>
    </w:p>
    <w:p w14:paraId="686ADF43" w14:textId="48D7EB00" w:rsidR="00A315AC" w:rsidRPr="00A315AC" w:rsidRDefault="00A315AC" w:rsidP="00A315AC">
      <w:pPr>
        <w:rPr>
          <w:rFonts w:ascii="Times New Roman" w:hAnsi="Times New Roman" w:cs="Times New Roman"/>
        </w:rPr>
      </w:pPr>
      <w:r w:rsidRPr="00A315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En mi caso sí, pero con afiches. </w:t>
      </w:r>
    </w:p>
    <w:p w14:paraId="1A28AB87" w14:textId="1D3890D5" w:rsidR="00A315AC" w:rsidRPr="00A315AC" w:rsidRDefault="00A315AC" w:rsidP="00A315AC">
      <w:pPr>
        <w:rPr>
          <w:rFonts w:ascii="Times New Roman" w:hAnsi="Times New Roman" w:cs="Times New Roman"/>
          <w:color w:val="1F3864" w:themeColor="accent1" w:themeShade="80"/>
        </w:rPr>
      </w:pPr>
      <w:r w:rsidRPr="00A315AC">
        <w:rPr>
          <w:rFonts w:ascii="Times New Roman" w:hAnsi="Times New Roman" w:cs="Times New Roman"/>
          <w:color w:val="1F3864" w:themeColor="accent1" w:themeShade="80"/>
        </w:rPr>
        <w:t>¿Nos gustaría generar alguna acción para prevenir los riesgos en los entornos virtuales?</w:t>
      </w:r>
    </w:p>
    <w:p w14:paraId="1E18F800" w14:textId="1F5E8EED" w:rsidR="00A315AC" w:rsidRDefault="00A315AC" w:rsidP="00A315AC">
      <w:pPr>
        <w:rPr>
          <w:rFonts w:ascii="Times New Roman" w:hAnsi="Times New Roman" w:cs="Times New Roman"/>
        </w:rPr>
      </w:pPr>
      <w:r w:rsidRPr="00A315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Obvio que sí, así ayudaremos al prójimo, además…………… </w:t>
      </w:r>
    </w:p>
    <w:p w14:paraId="1614F6F6" w14:textId="144B065B" w:rsidR="00A315AC" w:rsidRDefault="00A315AC" w:rsidP="00A315AC">
      <w:pPr>
        <w:rPr>
          <w:rFonts w:ascii="Times New Roman" w:hAnsi="Times New Roman" w:cs="Times New Roman"/>
          <w:color w:val="C00000"/>
        </w:rPr>
      </w:pPr>
      <w:r w:rsidRPr="00A315AC">
        <w:rPr>
          <w:rFonts w:ascii="Times New Roman" w:hAnsi="Times New Roman" w:cs="Times New Roman"/>
          <w:color w:val="C00000"/>
        </w:rPr>
        <w:t>¡Qué bonita iniciativa! Nos deja motivados a accionar… Vamos a fortalecer algunos aspectos claves para promover la prevención de riesgos en entornos virtuales.</w:t>
      </w:r>
    </w:p>
    <w:p w14:paraId="1D3F8151" w14:textId="45C379E2" w:rsidR="00A315AC" w:rsidRDefault="00A315AC" w:rsidP="00A315AC">
      <w:pPr>
        <w:rPr>
          <w:rFonts w:ascii="Times New Roman" w:hAnsi="Times New Roman" w:cs="Times New Roman"/>
          <w:color w:val="C00000"/>
        </w:rPr>
      </w:pPr>
      <w:hyperlink r:id="rId6" w:history="1">
        <w:r w:rsidRPr="00A315AC">
          <w:rPr>
            <w:rStyle w:val="Hipervnculo"/>
            <w:rFonts w:ascii="Times New Roman" w:hAnsi="Times New Roman" w:cs="Times New Roman"/>
          </w:rPr>
          <w:t>https://resources.aprendoencasa.pe/red/aec/regular/2021/3143a411-8120-4ac3-a7a3-2a209b75ea8f/exp7-secundaria-5-seguimosaprendiendo-tutoria-actividad3.pdf</w:t>
        </w:r>
      </w:hyperlink>
      <w:r w:rsidRPr="00A315AC">
        <w:rPr>
          <w:rFonts w:ascii="Times New Roman" w:hAnsi="Times New Roman" w:cs="Times New Roman"/>
          <w:color w:val="C00000"/>
        </w:rPr>
        <w:t xml:space="preserve"> informa</w:t>
      </w:r>
      <w:r>
        <w:rPr>
          <w:rFonts w:ascii="Times New Roman" w:hAnsi="Times New Roman" w:cs="Times New Roman"/>
          <w:color w:val="C00000"/>
        </w:rPr>
        <w:t xml:space="preserve">ción importante. </w:t>
      </w:r>
    </w:p>
    <w:p w14:paraId="7727A2E6" w14:textId="77777777" w:rsidR="00A315AC" w:rsidRPr="00A315AC" w:rsidRDefault="00A315AC" w:rsidP="00A315AC">
      <w:pPr>
        <w:rPr>
          <w:rFonts w:ascii="Times New Roman" w:hAnsi="Times New Roman" w:cs="Times New Roman"/>
          <w:color w:val="000000" w:themeColor="text1"/>
        </w:rPr>
      </w:pPr>
    </w:p>
    <w:p w14:paraId="0940294B" w14:textId="652E6AB3" w:rsidR="00A315AC" w:rsidRDefault="00A315AC" w:rsidP="00A315AC">
      <w:pPr>
        <w:rPr>
          <w:rFonts w:ascii="Times New Roman" w:hAnsi="Times New Roman" w:cs="Times New Roman"/>
        </w:rPr>
      </w:pPr>
      <w:r w:rsidRPr="00A315AC">
        <w:rPr>
          <w:rFonts w:ascii="Times New Roman" w:hAnsi="Times New Roman" w:cs="Times New Roman"/>
        </w:rPr>
        <w:t>Ahora, vamos a ponernos en acción y desarrollaremos el</w:t>
      </w:r>
      <w:r>
        <w:rPr>
          <w:rFonts w:ascii="Times New Roman" w:hAnsi="Times New Roman" w:cs="Times New Roman"/>
        </w:rPr>
        <w:t xml:space="preserve"> </w:t>
      </w:r>
      <w:r w:rsidRPr="00A315AC">
        <w:rPr>
          <w:rFonts w:ascii="Times New Roman" w:hAnsi="Times New Roman" w:cs="Times New Roman"/>
        </w:rPr>
        <w:t>siguiente ejercicio para generar una acción que</w:t>
      </w:r>
      <w:r>
        <w:rPr>
          <w:rFonts w:ascii="Times New Roman" w:hAnsi="Times New Roman" w:cs="Times New Roman"/>
        </w:rPr>
        <w:t xml:space="preserve"> </w:t>
      </w:r>
      <w:r w:rsidRPr="00A315AC">
        <w:rPr>
          <w:rFonts w:ascii="Times New Roman" w:hAnsi="Times New Roman" w:cs="Times New Roman"/>
        </w:rPr>
        <w:t>prevenga las situaciones de riesgo en entornos virtuales.</w:t>
      </w:r>
    </w:p>
    <w:p w14:paraId="6D0F4B79" w14:textId="77777777" w:rsidR="00A315AC" w:rsidRDefault="00A315AC" w:rsidP="00A315AC">
      <w:r w:rsidRPr="00A315AC">
        <w:rPr>
          <w:highlight w:val="cyan"/>
        </w:rPr>
        <w:t>Paso 1.</w:t>
      </w:r>
      <w:r>
        <w:t xml:space="preserve"> Con base en la encuesta que hicimos en la actividad 2, vamos a elegir las situaciones de riesgo que comúnmente ocurren en nuestro entorno. Asimismo, vamos a crear alguna estrategia de sensibilización para prevenir dicha situación. </w:t>
      </w:r>
    </w:p>
    <w:p w14:paraId="704BA7A1" w14:textId="77777777" w:rsidR="00A315AC" w:rsidRDefault="00A315AC" w:rsidP="00A315AC">
      <w:r w:rsidRPr="00A315AC">
        <w:rPr>
          <w:highlight w:val="cyan"/>
        </w:rPr>
        <w:t>Paso 2.</w:t>
      </w:r>
      <w:r>
        <w:t xml:space="preserve"> Esta estrategia puede consistir en grabar algún video, como en el colegio de Huancayo. Podemos hacer un video </w:t>
      </w:r>
      <w:proofErr w:type="spellStart"/>
      <w:r>
        <w:t>TikTok</w:t>
      </w:r>
      <w:proofErr w:type="spellEnd"/>
      <w:r>
        <w:t xml:space="preserve">, un afiche, infografías, radioteatro, audios informativos para pasar por la radio comunitaria, etc. </w:t>
      </w:r>
    </w:p>
    <w:p w14:paraId="40C043B2" w14:textId="32C73705" w:rsidR="00A315AC" w:rsidRDefault="00426C34" w:rsidP="00A315AC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49B643D" wp14:editId="0F71D804">
            <wp:simplePos x="0" y="0"/>
            <wp:positionH relativeFrom="margin">
              <wp:posOffset>4135837</wp:posOffset>
            </wp:positionH>
            <wp:positionV relativeFrom="page">
              <wp:posOffset>1403350</wp:posOffset>
            </wp:positionV>
            <wp:extent cx="2274073" cy="7110635"/>
            <wp:effectExtent l="0" t="0" r="0" b="0"/>
            <wp:wrapNone/>
            <wp:docPr id="2" name="Imagen 2" descr="77 ideas de Prevención Redes Sociales | redes sociales, niños y familia,  social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7 ideas de Prevención Redes Sociales | redes sociales, niños y familia,  socialism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73" cy="71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5AC" w:rsidRPr="00A315AC">
        <w:rPr>
          <w:highlight w:val="cyan"/>
        </w:rPr>
        <w:t>Paso 3.</w:t>
      </w:r>
      <w:r w:rsidR="00A315AC">
        <w:t xml:space="preserve"> Luego de crear nuestra estrategia, vamos a compartir la acción planificada con nuestra tutora o nuestro tutor para implementarla y llegar con el mensaje a nuestras compañeras y nuestros </w:t>
      </w:r>
      <w:r>
        <w:t>compañeros...</w:t>
      </w:r>
    </w:p>
    <w:p w14:paraId="6CB52965" w14:textId="6072E4FA" w:rsidR="00426C34" w:rsidRDefault="00426C34" w:rsidP="00A315AC">
      <w:r>
        <w:t>………………………………………………….</w:t>
      </w:r>
    </w:p>
    <w:p w14:paraId="0415D7E6" w14:textId="39855233" w:rsidR="00426C34" w:rsidRPr="00426C34" w:rsidRDefault="00426C34" w:rsidP="00426C34">
      <w:pPr>
        <w:rPr>
          <w:rFonts w:ascii="Times New Roman" w:hAnsi="Times New Roman" w:cs="Times New Roman"/>
        </w:rPr>
      </w:pPr>
      <w:r w:rsidRPr="00426C34">
        <w:rPr>
          <w:rFonts w:ascii="Times New Roman" w:hAnsi="Times New Roman" w:cs="Times New Roman"/>
        </w:rPr>
        <w:t>Situaciones de riesgo que se presentan comúnmente en nuestro entorno:</w:t>
      </w:r>
    </w:p>
    <w:p w14:paraId="55084B0D" w14:textId="2B151F24" w:rsidR="00426C34" w:rsidRPr="00426C34" w:rsidRDefault="00426C34" w:rsidP="00426C34">
      <w:pPr>
        <w:rPr>
          <w:rFonts w:ascii="Times New Roman" w:hAnsi="Times New Roman" w:cs="Times New Roman"/>
        </w:rPr>
      </w:pPr>
      <w:proofErr w:type="spellStart"/>
      <w:r w:rsidRPr="00426C34">
        <w:rPr>
          <w:rFonts w:ascii="Times New Roman" w:hAnsi="Times New Roman" w:cs="Times New Roman"/>
        </w:rPr>
        <w:t>Cyberbullying</w:t>
      </w:r>
      <w:proofErr w:type="spellEnd"/>
    </w:p>
    <w:p w14:paraId="3A3409EA" w14:textId="4290BEFD" w:rsidR="00426C34" w:rsidRPr="00426C34" w:rsidRDefault="00426C34" w:rsidP="00426C34">
      <w:pPr>
        <w:rPr>
          <w:rFonts w:ascii="Times New Roman" w:hAnsi="Times New Roman" w:cs="Times New Roman"/>
        </w:rPr>
      </w:pPr>
      <w:r w:rsidRPr="00426C34">
        <w:rPr>
          <w:rFonts w:ascii="Times New Roman" w:hAnsi="Times New Roman" w:cs="Times New Roman"/>
        </w:rPr>
        <w:t>Acoso por mensajería instantánea o SMS</w:t>
      </w:r>
    </w:p>
    <w:p w14:paraId="796D27D4" w14:textId="154EB86E" w:rsidR="00426C34" w:rsidRPr="00426C34" w:rsidRDefault="00426C34" w:rsidP="00426C34">
      <w:pPr>
        <w:rPr>
          <w:rFonts w:ascii="Times New Roman" w:hAnsi="Times New Roman" w:cs="Times New Roman"/>
        </w:rPr>
      </w:pPr>
      <w:r w:rsidRPr="00426C34">
        <w:rPr>
          <w:rFonts w:ascii="Times New Roman" w:hAnsi="Times New Roman" w:cs="Times New Roman"/>
        </w:rPr>
        <w:t>Sextorsión</w:t>
      </w:r>
    </w:p>
    <w:p w14:paraId="6B9DD757" w14:textId="4BF6E82C" w:rsidR="00426C34" w:rsidRPr="00426C34" w:rsidRDefault="00426C34" w:rsidP="00426C34">
      <w:pPr>
        <w:rPr>
          <w:rFonts w:ascii="Times New Roman" w:hAnsi="Times New Roman" w:cs="Times New Roman"/>
        </w:rPr>
      </w:pPr>
      <w:r w:rsidRPr="00426C34">
        <w:rPr>
          <w:rFonts w:ascii="Times New Roman" w:hAnsi="Times New Roman" w:cs="Times New Roman"/>
        </w:rPr>
        <w:t>Robo de contraseñas</w:t>
      </w:r>
    </w:p>
    <w:p w14:paraId="2D9A2847" w14:textId="0D61BA2D" w:rsidR="00426C34" w:rsidRDefault="00426C34" w:rsidP="00426C34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71E07" wp14:editId="6E3A6936">
            <wp:simplePos x="0" y="0"/>
            <wp:positionH relativeFrom="column">
              <wp:posOffset>1209480</wp:posOffset>
            </wp:positionH>
            <wp:positionV relativeFrom="margin">
              <wp:posOffset>2401473</wp:posOffset>
            </wp:positionV>
            <wp:extent cx="2870421" cy="3038739"/>
            <wp:effectExtent l="0" t="0" r="6350" b="9525"/>
            <wp:wrapNone/>
            <wp:docPr id="1" name="Imagen 1" descr="Elaborar un cartel donde alerten a sus compañeros sobre los peligros  presentes en los entornos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aborar un cartel donde alerten a sus compañeros sobre los peligros  presentes en los entornos - Brainly.l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421" cy="30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6C34">
        <w:rPr>
          <w:rFonts w:ascii="Times New Roman" w:hAnsi="Times New Roman" w:cs="Times New Roman"/>
        </w:rPr>
        <w:t>Estrategia: Afiche</w:t>
      </w:r>
      <w:r>
        <w:rPr>
          <w:rFonts w:ascii="Times New Roman" w:hAnsi="Times New Roman" w:cs="Times New Roman"/>
        </w:rPr>
        <w:t>.</w:t>
      </w:r>
    </w:p>
    <w:p w14:paraId="1E5ADB7C" w14:textId="77D21A53" w:rsidR="00426C34" w:rsidRPr="00426C34" w:rsidRDefault="00426C34" w:rsidP="00426C34">
      <w:pPr>
        <w:rPr>
          <w:rFonts w:ascii="Times New Roman" w:hAnsi="Times New Roman" w:cs="Times New Roman"/>
          <w:color w:val="C00000"/>
        </w:rPr>
      </w:pPr>
      <w:r w:rsidRPr="00426C34">
        <w:rPr>
          <w:rFonts w:ascii="Times New Roman" w:hAnsi="Times New Roman" w:cs="Times New Roman"/>
          <w:color w:val="C00000"/>
        </w:rPr>
        <w:t>Ejemplos:</w:t>
      </w:r>
    </w:p>
    <w:p w14:paraId="3B5F122E" w14:textId="35A52AED" w:rsidR="00426C34" w:rsidRDefault="00426C34" w:rsidP="00426C34">
      <w:pPr>
        <w:rPr>
          <w:rFonts w:ascii="Times New Roman" w:hAnsi="Times New Roman" w:cs="Times New Roman"/>
        </w:rPr>
      </w:pPr>
    </w:p>
    <w:p w14:paraId="197CF166" w14:textId="0C50A8A0" w:rsidR="00426C34" w:rsidRDefault="00426C34" w:rsidP="00426C34">
      <w:pPr>
        <w:rPr>
          <w:rFonts w:ascii="Times New Roman" w:hAnsi="Times New Roman" w:cs="Times New Roman"/>
        </w:rPr>
      </w:pPr>
    </w:p>
    <w:p w14:paraId="2FA24B13" w14:textId="0788C518" w:rsidR="00426C34" w:rsidRDefault="00426C34" w:rsidP="00426C34">
      <w:pPr>
        <w:rPr>
          <w:rFonts w:ascii="Times New Roman" w:hAnsi="Times New Roman" w:cs="Times New Roman"/>
        </w:rPr>
      </w:pPr>
    </w:p>
    <w:p w14:paraId="6ED031D1" w14:textId="0244FE7F" w:rsidR="00426C34" w:rsidRDefault="00426C34" w:rsidP="00426C34">
      <w:pPr>
        <w:rPr>
          <w:rFonts w:ascii="Times New Roman" w:hAnsi="Times New Roman" w:cs="Times New Roman"/>
        </w:rPr>
      </w:pPr>
    </w:p>
    <w:p w14:paraId="512F29D0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2A7A53B4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739F8FBD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5F8AB460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37CE667D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6E2FAC47" w14:textId="642FC1E9" w:rsidR="00426C34" w:rsidRDefault="00426C34" w:rsidP="00426C34">
      <w:pPr>
        <w:rPr>
          <w:rFonts w:ascii="Times New Roman" w:hAnsi="Times New Roman" w:cs="Times New Roman"/>
        </w:rPr>
      </w:pPr>
    </w:p>
    <w:p w14:paraId="7D70F673" w14:textId="342F8395" w:rsidR="00426C34" w:rsidRDefault="00426C34" w:rsidP="00426C34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BDE0B6" wp14:editId="1DD7AA72">
            <wp:simplePos x="0" y="0"/>
            <wp:positionH relativeFrom="margin">
              <wp:align>left</wp:align>
            </wp:positionH>
            <wp:positionV relativeFrom="page">
              <wp:posOffset>6639804</wp:posOffset>
            </wp:positionV>
            <wp:extent cx="2574387" cy="3637496"/>
            <wp:effectExtent l="0" t="0" r="0" b="1270"/>
            <wp:wrapNone/>
            <wp:docPr id="3" name="Imagen 3" descr="Paso 1. Con base en la encuesta que hicimos en la actividad 2, vamos a  elegir las situaciones de riesgo que comúnmente ocurren en nuestro entor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o 1. Con base en la encuesta que hicimos en la actividad 2, vamos a  elegir las situaciones de riesgo que comúnmente ocurren en nuestro entorn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387" cy="363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54646" w14:textId="73198F75" w:rsidR="00426C34" w:rsidRDefault="00426C34" w:rsidP="00426C34">
      <w:pPr>
        <w:rPr>
          <w:rFonts w:ascii="Times New Roman" w:hAnsi="Times New Roman" w:cs="Times New Roman"/>
        </w:rPr>
      </w:pPr>
    </w:p>
    <w:p w14:paraId="3F45036C" w14:textId="1F624847" w:rsidR="00426C34" w:rsidRDefault="00426C34" w:rsidP="00426C34">
      <w:pPr>
        <w:rPr>
          <w:rFonts w:ascii="Times New Roman" w:hAnsi="Times New Roman" w:cs="Times New Roman"/>
        </w:rPr>
      </w:pPr>
    </w:p>
    <w:p w14:paraId="209A931D" w14:textId="1D8FE421" w:rsidR="00426C34" w:rsidRDefault="00426C34" w:rsidP="00426C34">
      <w:pPr>
        <w:rPr>
          <w:rFonts w:ascii="Times New Roman" w:hAnsi="Times New Roman" w:cs="Times New Roman"/>
        </w:rPr>
      </w:pPr>
    </w:p>
    <w:p w14:paraId="5D5E0696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6CA15AC4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5383171D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0282F879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37DC0F87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649268ED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503DAEFF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6CBBCA51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67994868" w14:textId="77777777" w:rsidR="00426C34" w:rsidRDefault="00426C34" w:rsidP="00426C34">
      <w:pPr>
        <w:rPr>
          <w:rFonts w:ascii="Times New Roman" w:hAnsi="Times New Roman" w:cs="Times New Roman"/>
        </w:rPr>
      </w:pPr>
    </w:p>
    <w:p w14:paraId="69266165" w14:textId="1288F0BE" w:rsidR="00426C34" w:rsidRDefault="00426C34" w:rsidP="00426C34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851DC" wp14:editId="1C468D4F">
                <wp:simplePos x="0" y="0"/>
                <wp:positionH relativeFrom="column">
                  <wp:posOffset>324122</wp:posOffset>
                </wp:positionH>
                <wp:positionV relativeFrom="paragraph">
                  <wp:posOffset>425450</wp:posOffset>
                </wp:positionV>
                <wp:extent cx="400050" cy="489857"/>
                <wp:effectExtent l="0" t="0" r="0" b="0"/>
                <wp:wrapNone/>
                <wp:docPr id="6" name="Signo de multiplicaci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89857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0A6B8" id="Signo de multiplicación 6" o:spid="_x0000_s1026" style="position:absolute;margin-left:25.5pt;margin-top:33.5pt;width:31.5pt;height:3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" path="m59643,147410l132521,87893r67504,82659l267529,87893r72878,59517l260766,244929r79641,97518l267529,401964,200025,319305r-67504,82659l59643,342447r79641,-97518l59643,147410xe" fillcolor="#4472c4 [3204]" strokecolor="#1f3763 [1604]" strokeweight="1pt">
                <v:stroke joinstyle="miter"/>
                <v:path arrowok="t" o:connecttype="custom" o:connectlocs="59643,147410;132521,87893;200025,170552;267529,87893;340407,147410;260766,244929;340407,342447;267529,401964;200025,319305;132521,401964;59643,342447;139284,244929;59643,147410" o:connectangles="0,0,0,0,0,0,0,0,0,0,0,0,0"/>
              </v:shape>
            </w:pict>
          </mc:Fallback>
        </mc:AlternateContent>
      </w:r>
      <w:r w:rsidRPr="00426C34">
        <w:rPr>
          <w:rFonts w:ascii="Times New Roman" w:hAnsi="Times New Roman" w:cs="Times New Roman"/>
          <w:color w:val="C00000"/>
        </w:rPr>
        <w:t>Por último, vamos a mirar juntos nuestros aprendizajes. Coloca una “X” de acuerdo a lo que consideres. Luego, escribe las acciones que tomarás en cuenta para mejorar tu aprendizaje.</w:t>
      </w:r>
    </w:p>
    <w:p w14:paraId="0AF55D34" w14:textId="60D179A2" w:rsidR="00426C34" w:rsidRDefault="00426C34" w:rsidP="00426C34">
      <w:pPr>
        <w:rPr>
          <w:noProof/>
        </w:rPr>
      </w:pPr>
      <w:r>
        <w:rPr>
          <w:rFonts w:ascii="Times New Roman" w:hAnsi="Times New Roman" w:cs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413AA" wp14:editId="6BE35C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0050" cy="489857"/>
                <wp:effectExtent l="0" t="0" r="0" b="0"/>
                <wp:wrapNone/>
                <wp:docPr id="7" name="Signo de multiplicaci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89857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BA139" id="Signo de multiplicación 7" o:spid="_x0000_s1026" style="position:absolute;margin-left:0;margin-top:0;width:31.5pt;height:3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" path="m59643,147410l132521,87893r67504,82659l267529,87893r72878,59517l260766,244929r79641,97518l267529,401964,200025,319305r-67504,82659l59643,342447r79641,-97518l59643,147410xe" fillcolor="#4472c4" strokecolor="#2f528f" strokeweight="1pt">
                <v:stroke joinstyle="miter"/>
                <v:path arrowok="t" o:connecttype="custom" o:connectlocs="59643,147410;132521,87893;200025,170552;267529,87893;340407,147410;260766,244929;340407,342447;267529,401964;200025,319305;132521,401964;59643,342447;139284,244929;59643,147410" o:connectangles="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E3BF818" wp14:editId="55CCF181">
            <wp:simplePos x="0" y="0"/>
            <wp:positionH relativeFrom="margin">
              <wp:align>left</wp:align>
            </wp:positionH>
            <wp:positionV relativeFrom="page">
              <wp:posOffset>1803944</wp:posOffset>
            </wp:positionV>
            <wp:extent cx="5478182" cy="2922814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3" t="27951" r="19100" b="20974"/>
                    <a:stretch/>
                  </pic:blipFill>
                  <pic:spPr bwMode="auto">
                    <a:xfrm>
                      <a:off x="0" y="0"/>
                      <a:ext cx="5478182" cy="2922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94B3F" w14:textId="325EEDDE" w:rsidR="00426C34" w:rsidRPr="00426C34" w:rsidRDefault="00426C34" w:rsidP="00426C34">
      <w:pPr>
        <w:rPr>
          <w:rFonts w:ascii="Times New Roman" w:hAnsi="Times New Roman" w:cs="Times New Roman"/>
          <w:color w:val="C00000"/>
        </w:rPr>
      </w:pPr>
    </w:p>
    <w:p w14:paraId="4223A27D" w14:textId="3259CAEA" w:rsidR="00426C34" w:rsidRDefault="00426C34" w:rsidP="00426C34">
      <w:pPr>
        <w:rPr>
          <w:rFonts w:ascii="Times New Roman" w:hAnsi="Times New Roman" w:cs="Times New Roman"/>
        </w:rPr>
      </w:pPr>
    </w:p>
    <w:p w14:paraId="39CA3FCF" w14:textId="11B5F8A8" w:rsidR="00426C34" w:rsidRDefault="00426C34" w:rsidP="00426C34">
      <w:pPr>
        <w:rPr>
          <w:rFonts w:ascii="Times New Roman" w:hAnsi="Times New Roman" w:cs="Times New Roman"/>
        </w:rPr>
      </w:pPr>
    </w:p>
    <w:p w14:paraId="0D10FC2F" w14:textId="5FA73E8F" w:rsidR="00426C34" w:rsidRDefault="00426C34" w:rsidP="00426C34">
      <w:pPr>
        <w:rPr>
          <w:rFonts w:ascii="Times New Roman" w:hAnsi="Times New Roman" w:cs="Times New Roman"/>
        </w:rPr>
      </w:pPr>
    </w:p>
    <w:p w14:paraId="2E17E997" w14:textId="66690013" w:rsidR="00426C34" w:rsidRDefault="00426C34" w:rsidP="00426C34">
      <w:pPr>
        <w:rPr>
          <w:rFonts w:ascii="Times New Roman" w:hAnsi="Times New Roman" w:cs="Times New Roman"/>
        </w:rPr>
      </w:pPr>
    </w:p>
    <w:p w14:paraId="6534B7E9" w14:textId="32804BC6" w:rsidR="00426C34" w:rsidRDefault="00426C34" w:rsidP="00426C34">
      <w:pPr>
        <w:rPr>
          <w:rFonts w:ascii="Times New Roman" w:hAnsi="Times New Roman" w:cs="Times New Roman"/>
        </w:rPr>
      </w:pPr>
    </w:p>
    <w:p w14:paraId="7EE7B481" w14:textId="1A04C74E" w:rsidR="00426C34" w:rsidRDefault="00426C34" w:rsidP="00426C34">
      <w:pPr>
        <w:rPr>
          <w:rFonts w:ascii="Times New Roman" w:hAnsi="Times New Roman" w:cs="Times New Roman"/>
        </w:rPr>
      </w:pPr>
    </w:p>
    <w:p w14:paraId="445EBA5A" w14:textId="011FDF53" w:rsidR="00426C34" w:rsidRDefault="00426C34" w:rsidP="00426C34">
      <w:pPr>
        <w:rPr>
          <w:rFonts w:ascii="Times New Roman" w:hAnsi="Times New Roman" w:cs="Times New Roman"/>
        </w:rPr>
      </w:pPr>
    </w:p>
    <w:p w14:paraId="3EC71159" w14:textId="75F164E3" w:rsidR="00426C34" w:rsidRDefault="00426C34" w:rsidP="00426C34">
      <w:pPr>
        <w:rPr>
          <w:rFonts w:ascii="Times New Roman" w:hAnsi="Times New Roman" w:cs="Times New Roman"/>
        </w:rPr>
      </w:pPr>
    </w:p>
    <w:p w14:paraId="48B850CD" w14:textId="62009785" w:rsidR="00426C34" w:rsidRDefault="00426C34" w:rsidP="00426C34">
      <w:pPr>
        <w:rPr>
          <w:rFonts w:ascii="Times New Roman" w:hAnsi="Times New Roman" w:cs="Times New Roman"/>
        </w:rPr>
      </w:pPr>
    </w:p>
    <w:p w14:paraId="4BC1BB5B" w14:textId="02A601E8" w:rsidR="00426C34" w:rsidRDefault="00426C34" w:rsidP="00426C34">
      <w:pPr>
        <w:rPr>
          <w:rFonts w:ascii="Times New Roman" w:hAnsi="Times New Roman" w:cs="Times New Roman"/>
        </w:rPr>
      </w:pPr>
    </w:p>
    <w:p w14:paraId="6C01C9F6" w14:textId="345042D2" w:rsidR="00426C34" w:rsidRDefault="00426C34" w:rsidP="00426C34">
      <w:pPr>
        <w:rPr>
          <w:rFonts w:ascii="Times New Roman" w:hAnsi="Times New Roman" w:cs="Times New Roman"/>
        </w:rPr>
      </w:pPr>
      <w:r w:rsidRPr="00426C34">
        <w:rPr>
          <w:rFonts w:ascii="Times New Roman" w:hAnsi="Times New Roman" w:cs="Times New Roman"/>
        </w:rPr>
        <w:t>Ahora, vamos a mirar si hemos cumplido los requisitos.</w:t>
      </w:r>
      <w:r w:rsidRPr="00426C34">
        <w:rPr>
          <w:rFonts w:ascii="Times New Roman" w:hAnsi="Times New Roman" w:cs="Times New Roman"/>
          <w:noProof/>
          <w:color w:val="C00000"/>
        </w:rPr>
        <w:t xml:space="preserve"> </w:t>
      </w:r>
      <w:r>
        <w:rPr>
          <w:rFonts w:ascii="Times New Roman" w:hAnsi="Times New Roman" w:cs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049E2" wp14:editId="1FBF238B">
                <wp:simplePos x="0" y="0"/>
                <wp:positionH relativeFrom="column">
                  <wp:posOffset>149951</wp:posOffset>
                </wp:positionH>
                <wp:positionV relativeFrom="paragraph">
                  <wp:posOffset>150314</wp:posOffset>
                </wp:positionV>
                <wp:extent cx="400050" cy="489857"/>
                <wp:effectExtent l="0" t="0" r="0" b="0"/>
                <wp:wrapNone/>
                <wp:docPr id="9" name="Signo de multiplicaci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89857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E09B0" id="Signo de multiplicación 9" o:spid="_x0000_s1026" style="position:absolute;margin-left:11.8pt;margin-top:11.85pt;width:31.5pt;height:3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" path="m59643,147410l132521,87893r67504,82659l267529,87893r72878,59517l260766,244929r79641,97518l267529,401964,200025,319305r-67504,82659l59643,342447r79641,-97518l59643,147410xe" fillcolor="#4472c4" strokecolor="#2f528f" strokeweight="1pt">
                <v:stroke joinstyle="miter"/>
                <v:path arrowok="t" o:connecttype="custom" o:connectlocs="59643,147410;132521,87893;200025,170552;267529,87893;340407,147410;260766,244929;340407,342447;267529,401964;200025,319305;132521,401964;59643,342447;139284,244929;59643,14741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3CB2D" wp14:editId="25E652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0050" cy="489857"/>
                <wp:effectExtent l="0" t="0" r="0" b="0"/>
                <wp:wrapNone/>
                <wp:docPr id="8" name="Signo de multiplicació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89857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181D6" id="Signo de multiplicación 8" o:spid="_x0000_s1026" style="position:absolute;margin-left:0;margin-top:-.05pt;width:31.5pt;height:3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89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" path="m59643,147410l132521,87893r67504,82659l267529,87893r72878,59517l260766,244929r79641,97518l267529,401964,200025,319305r-67504,82659l59643,342447r79641,-97518l59643,147410xe" fillcolor="#4472c4" strokecolor="#2f528f" strokeweight="1pt">
                <v:stroke joinstyle="miter"/>
                <v:path arrowok="t" o:connecttype="custom" o:connectlocs="59643,147410;132521,87893;200025,170552;267529,87893;340407,147410;260766,244929;340407,342447;267529,401964;200025,319305;132521,401964;59643,342447;139284,244929;59643,147410" o:connectangles="0,0,0,0,0,0,0,0,0,0,0,0,0"/>
              </v:shape>
            </w:pict>
          </mc:Fallback>
        </mc:AlternateContent>
      </w:r>
    </w:p>
    <w:p w14:paraId="5F7E5E48" w14:textId="29D31E76" w:rsidR="00426C34" w:rsidRDefault="00426C34" w:rsidP="00426C3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F60673" wp14:editId="474FA839">
            <wp:simplePos x="0" y="0"/>
            <wp:positionH relativeFrom="margin">
              <wp:posOffset>-116568</wp:posOffset>
            </wp:positionH>
            <wp:positionV relativeFrom="page">
              <wp:posOffset>5397409</wp:posOffset>
            </wp:positionV>
            <wp:extent cx="5788478" cy="2153794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0" t="35206" r="18950" b="28772"/>
                    <a:stretch/>
                  </pic:blipFill>
                  <pic:spPr bwMode="auto">
                    <a:xfrm>
                      <a:off x="0" y="0"/>
                      <a:ext cx="5788478" cy="2153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95B28" w14:textId="3ECBC1B5" w:rsidR="00426C34" w:rsidRDefault="00426C34" w:rsidP="00426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77FF569D" w14:textId="19AAABB1" w:rsidR="00426C34" w:rsidRDefault="00426C34" w:rsidP="00426C34">
      <w:pPr>
        <w:rPr>
          <w:rFonts w:ascii="Times New Roman" w:hAnsi="Times New Roman" w:cs="Times New Roman"/>
        </w:rPr>
      </w:pPr>
    </w:p>
    <w:p w14:paraId="43895315" w14:textId="064525CC" w:rsidR="00426C34" w:rsidRDefault="00426C34" w:rsidP="00426C34">
      <w:pPr>
        <w:rPr>
          <w:rFonts w:ascii="Times New Roman" w:hAnsi="Times New Roman" w:cs="Times New Roman"/>
        </w:rPr>
      </w:pPr>
    </w:p>
    <w:p w14:paraId="25C7BC6E" w14:textId="7A94A013" w:rsidR="00426C34" w:rsidRDefault="00426C34" w:rsidP="00426C34">
      <w:pPr>
        <w:rPr>
          <w:rFonts w:ascii="Times New Roman" w:hAnsi="Times New Roman" w:cs="Times New Roman"/>
        </w:rPr>
      </w:pPr>
    </w:p>
    <w:p w14:paraId="32CDEA1F" w14:textId="77777777" w:rsidR="00426C34" w:rsidRPr="00A315AC" w:rsidRDefault="00426C34" w:rsidP="00426C34">
      <w:pPr>
        <w:rPr>
          <w:rFonts w:ascii="Times New Roman" w:hAnsi="Times New Roman" w:cs="Times New Roman"/>
        </w:rPr>
      </w:pPr>
    </w:p>
    <w:sectPr w:rsidR="00426C34" w:rsidRPr="00A315AC" w:rsidSect="00A315AC">
      <w:headerReference w:type="default" r:id="rId12"/>
      <w:pgSz w:w="11906" w:h="16838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18D" w14:textId="77777777" w:rsidR="00647BA1" w:rsidRDefault="00647BA1" w:rsidP="00A315AC">
      <w:pPr>
        <w:spacing w:after="0" w:line="240" w:lineRule="auto"/>
      </w:pPr>
      <w:r>
        <w:separator/>
      </w:r>
    </w:p>
  </w:endnote>
  <w:endnote w:type="continuationSeparator" w:id="0">
    <w:p w14:paraId="66601A34" w14:textId="77777777" w:rsidR="00647BA1" w:rsidRDefault="00647BA1" w:rsidP="00A3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EF3A" w14:textId="77777777" w:rsidR="00647BA1" w:rsidRDefault="00647BA1" w:rsidP="00A315AC">
      <w:pPr>
        <w:spacing w:after="0" w:line="240" w:lineRule="auto"/>
      </w:pPr>
      <w:r>
        <w:separator/>
      </w:r>
    </w:p>
  </w:footnote>
  <w:footnote w:type="continuationSeparator" w:id="0">
    <w:p w14:paraId="5BDEBD2F" w14:textId="77777777" w:rsidR="00647BA1" w:rsidRDefault="00647BA1" w:rsidP="00A3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D75C" w14:textId="01BC24E3" w:rsidR="00A315AC" w:rsidRPr="00B96DC6" w:rsidRDefault="00A315AC" w:rsidP="00A315AC">
    <w:pPr>
      <w:pStyle w:val="Encabezado"/>
      <w:jc w:val="center"/>
      <w:rPr>
        <w:rFonts w:ascii="Times New Roman" w:hAnsi="Times New Roman" w:cs="Times New Roman"/>
        <w:sz w:val="18"/>
        <w:szCs w:val="18"/>
        <w:lang w:val="es-MX"/>
      </w:rPr>
    </w:pPr>
    <w:r w:rsidRPr="00B96DC6">
      <w:rPr>
        <w:rFonts w:ascii="Times New Roman" w:hAnsi="Times New Roman" w:cs="Times New Roman"/>
        <w:sz w:val="18"/>
        <w:szCs w:val="18"/>
        <w:lang w:val="es-MX"/>
      </w:rPr>
      <w:t xml:space="preserve">RACHELL       EXPERIENCIA DE APRENDIZAJE 7    TUTORÍA| </w:t>
    </w:r>
    <w:r>
      <w:rPr>
        <w:rFonts w:ascii="Times New Roman" w:hAnsi="Times New Roman" w:cs="Times New Roman"/>
        <w:sz w:val="18"/>
        <w:szCs w:val="18"/>
        <w:lang w:val="es-MX"/>
      </w:rPr>
      <w:t>5to</w:t>
    </w:r>
    <w:r w:rsidRPr="00B96DC6">
      <w:rPr>
        <w:rFonts w:ascii="Times New Roman" w:hAnsi="Times New Roman" w:cs="Times New Roman"/>
        <w:sz w:val="18"/>
        <w:szCs w:val="18"/>
        <w:lang w:val="es-MX"/>
      </w:rPr>
      <w:t xml:space="preserve"> grado</w:t>
    </w:r>
  </w:p>
  <w:p w14:paraId="35ACC9F3" w14:textId="77777777" w:rsidR="00A315AC" w:rsidRPr="00B96DC6" w:rsidRDefault="00A315AC" w:rsidP="00A315AC">
    <w:pPr>
      <w:pStyle w:val="Encabezado"/>
      <w:jc w:val="center"/>
      <w:rPr>
        <w:rFonts w:ascii="Times New Roman" w:hAnsi="Times New Roman" w:cs="Times New Roman"/>
        <w:sz w:val="18"/>
        <w:szCs w:val="18"/>
        <w:lang w:val="es-MX"/>
      </w:rPr>
    </w:pPr>
    <w:r w:rsidRPr="00B96DC6">
      <w:rPr>
        <w:rFonts w:ascii="Times New Roman" w:hAnsi="Times New Roman" w:cs="Times New Roman"/>
        <w:sz w:val="18"/>
        <w:szCs w:val="18"/>
        <w:lang w:val="es-MX"/>
      </w:rPr>
      <w:t>ACTIVIDAD 3</w:t>
    </w:r>
  </w:p>
  <w:p w14:paraId="46ACA053" w14:textId="77777777" w:rsidR="00A315AC" w:rsidRDefault="00A315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AC"/>
    <w:rsid w:val="00426C34"/>
    <w:rsid w:val="004C5431"/>
    <w:rsid w:val="00647BA1"/>
    <w:rsid w:val="00A3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6786E"/>
  <w15:chartTrackingRefBased/>
  <w15:docId w15:val="{AA78DB20-B653-4747-BFD6-F0436531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5AC"/>
  </w:style>
  <w:style w:type="paragraph" w:styleId="Piedepgina">
    <w:name w:val="footer"/>
    <w:basedOn w:val="Normal"/>
    <w:link w:val="PiedepginaCar"/>
    <w:uiPriority w:val="99"/>
    <w:unhideWhenUsed/>
    <w:rsid w:val="00A31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5AC"/>
  </w:style>
  <w:style w:type="character" w:styleId="Hipervnculo">
    <w:name w:val="Hyperlink"/>
    <w:basedOn w:val="Fuentedeprrafopredeter"/>
    <w:uiPriority w:val="99"/>
    <w:unhideWhenUsed/>
    <w:rsid w:val="00A315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ources.aprendoencasa.pe/red/aec/regular/2021/3143a411-8120-4ac3-a7a3-2a209b75ea8f/exp7-secundaria-5-seguimosaprendiendo-tutoria-actividad3.pdf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1</cp:revision>
  <dcterms:created xsi:type="dcterms:W3CDTF">2021-10-07T02:39:00Z</dcterms:created>
  <dcterms:modified xsi:type="dcterms:W3CDTF">2021-10-07T02:57:00Z</dcterms:modified>
</cp:coreProperties>
</file>