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CE86" w14:textId="77777777" w:rsidR="006F682B" w:rsidRPr="00747E15" w:rsidRDefault="006F682B" w:rsidP="006F682B">
      <w:pPr>
        <w:spacing w:after="0"/>
        <w:jc w:val="center"/>
        <w:rPr>
          <w:rFonts w:ascii="Arial Rounded MT Bold" w:hAnsi="Arial Rounded MT Bold"/>
          <w:color w:val="4472C4" w:themeColor="accent5"/>
          <w:sz w:val="24"/>
        </w:rPr>
      </w:pPr>
      <w:r w:rsidRPr="00747E15">
        <w:rPr>
          <w:rFonts w:ascii="Arial Rounded MT Bold" w:hAnsi="Arial Rounded MT Bold"/>
          <w:color w:val="4472C4" w:themeColor="accent5"/>
          <w:sz w:val="24"/>
        </w:rPr>
        <w:t>Tutoría</w:t>
      </w:r>
    </w:p>
    <w:p w14:paraId="1FACA01B" w14:textId="7BEEC3AE" w:rsidR="006F682B" w:rsidRPr="00747E15" w:rsidRDefault="006F682B" w:rsidP="006F682B">
      <w:pPr>
        <w:spacing w:after="120"/>
        <w:jc w:val="center"/>
        <w:rPr>
          <w:rFonts w:ascii="Arial Rounded MT Bold" w:hAnsi="Arial Rounded MT Bold"/>
          <w:b/>
          <w:bCs/>
          <w:color w:val="4472C4" w:themeColor="accent5"/>
          <w:sz w:val="44"/>
        </w:rPr>
      </w:pPr>
      <w:r w:rsidRPr="006F682B">
        <w:rPr>
          <w:rFonts w:ascii="Arial Rounded MT Bold" w:hAnsi="Arial Rounded MT Bold"/>
          <w:b/>
          <w:bCs/>
          <w:color w:val="4472C4" w:themeColor="accent5"/>
          <w:sz w:val="44"/>
        </w:rPr>
        <w:t xml:space="preserve">Identificamos las oportunidades </w:t>
      </w:r>
      <w:r w:rsidR="008D324C">
        <w:rPr>
          <w:rFonts w:ascii="Arial Rounded MT Bold" w:hAnsi="Arial Rounded MT Bold"/>
          <w:b/>
          <w:bCs/>
          <w:color w:val="4472C4" w:themeColor="accent5"/>
          <w:sz w:val="44"/>
        </w:rPr>
        <w:t xml:space="preserve">del contexto </w:t>
      </w:r>
      <w:r w:rsidRPr="006F682B">
        <w:rPr>
          <w:rFonts w:ascii="Arial Rounded MT Bold" w:hAnsi="Arial Rounded MT Bold"/>
          <w:b/>
          <w:bCs/>
          <w:color w:val="4472C4" w:themeColor="accent5"/>
          <w:sz w:val="44"/>
        </w:rPr>
        <w:t xml:space="preserve">que </w:t>
      </w:r>
      <w:r w:rsidR="008D324C">
        <w:rPr>
          <w:rFonts w:ascii="Arial Rounded MT Bold" w:hAnsi="Arial Rounded MT Bold"/>
          <w:b/>
          <w:bCs/>
          <w:color w:val="4472C4" w:themeColor="accent5"/>
          <w:sz w:val="44"/>
        </w:rPr>
        <w:t>benefician a nuestras familias y nuestra comunidad</w:t>
      </w:r>
    </w:p>
    <w:p w14:paraId="3C86F2D7" w14:textId="69375ABC" w:rsidR="006F682B" w:rsidRPr="006F682B" w:rsidRDefault="006F682B" w:rsidP="006F682B">
      <w:pPr>
        <w:jc w:val="center"/>
        <w:rPr>
          <w:rFonts w:ascii="AvenirNext LT Pro Regular" w:hAnsi="AvenirNext LT Pro Regular"/>
          <w:b/>
          <w:bCs/>
          <w:color w:val="4472C4" w:themeColor="accent5"/>
          <w:sz w:val="28"/>
        </w:rPr>
      </w:pPr>
      <w:r w:rsidRPr="006F682B">
        <w:rPr>
          <w:rFonts w:ascii="AvenirNext LT Pro Regular" w:hAnsi="AvenirNext LT Pro Regular"/>
          <w:b/>
          <w:bCs/>
          <w:color w:val="4472C4" w:themeColor="accent5"/>
          <w:sz w:val="28"/>
        </w:rPr>
        <w:t>(SEMANA 5)</w:t>
      </w:r>
    </w:p>
    <w:p w14:paraId="201F0371" w14:textId="40A2E46D" w:rsidR="006F682B" w:rsidRPr="006F682B" w:rsidRDefault="006F682B" w:rsidP="006F682B">
      <w:pPr>
        <w:spacing w:after="120"/>
        <w:jc w:val="both"/>
        <w:rPr>
          <w:rFonts w:ascii="Century Gothic" w:hAnsi="Century Gothic"/>
          <w:bCs/>
          <w:sz w:val="23"/>
          <w:szCs w:val="23"/>
        </w:rPr>
      </w:pPr>
      <w:r w:rsidRPr="006F682B">
        <w:rPr>
          <w:rFonts w:ascii="Century Gothic" w:hAnsi="Century Gothic"/>
          <w:bCs/>
          <w:sz w:val="23"/>
          <w:szCs w:val="23"/>
        </w:rPr>
        <w:t xml:space="preserve">¡Hola! Te saluda </w:t>
      </w:r>
      <w:r w:rsidR="008D324C">
        <w:rPr>
          <w:rFonts w:ascii="Century Gothic" w:hAnsi="Century Gothic"/>
          <w:bCs/>
          <w:sz w:val="23"/>
          <w:szCs w:val="23"/>
        </w:rPr>
        <w:t>Sebastián</w:t>
      </w:r>
      <w:r w:rsidRPr="006F682B">
        <w:rPr>
          <w:rFonts w:ascii="Century Gothic" w:hAnsi="Century Gothic"/>
          <w:bCs/>
          <w:sz w:val="23"/>
          <w:szCs w:val="23"/>
        </w:rPr>
        <w:t xml:space="preserve">, trabajaremos la actividad correspondiente a la semana 5, o a la Experiencia de Aprendizaje 2, actividad 2. Es necesario que </w:t>
      </w:r>
      <w:r w:rsidR="008D324C">
        <w:rPr>
          <w:rFonts w:ascii="Century Gothic" w:hAnsi="Century Gothic"/>
          <w:bCs/>
          <w:sz w:val="23"/>
          <w:szCs w:val="23"/>
        </w:rPr>
        <w:t>identifiquemos nuestr</w:t>
      </w:r>
      <w:r w:rsidRPr="006F682B">
        <w:rPr>
          <w:rFonts w:ascii="Century Gothic" w:hAnsi="Century Gothic"/>
          <w:bCs/>
          <w:sz w:val="23"/>
          <w:szCs w:val="23"/>
        </w:rPr>
        <w:t>as habilidades</w:t>
      </w:r>
      <w:r w:rsidR="008D324C">
        <w:rPr>
          <w:rFonts w:ascii="Century Gothic" w:hAnsi="Century Gothic"/>
          <w:bCs/>
          <w:sz w:val="23"/>
          <w:szCs w:val="23"/>
        </w:rPr>
        <w:t xml:space="preserve"> para afrontar situaciones que dificultan nuestro desarrollo</w:t>
      </w:r>
      <w:r w:rsidRPr="006F682B">
        <w:rPr>
          <w:rFonts w:ascii="Century Gothic" w:hAnsi="Century Gothic"/>
          <w:bCs/>
          <w:sz w:val="23"/>
          <w:szCs w:val="23"/>
        </w:rPr>
        <w:t>, ¡y en eso nos centraremos en esta actividad!</w:t>
      </w:r>
    </w:p>
    <w:p w14:paraId="60D3B7A7" w14:textId="2C7B5253" w:rsidR="005F106C" w:rsidRDefault="00763B04">
      <w:pPr>
        <w:rPr>
          <w:rFonts w:ascii="Arial Rounded MT Bold" w:hAnsi="Arial Rounded MT Bold"/>
          <w:color w:val="4472C4" w:themeColor="accent5"/>
          <w:sz w:val="28"/>
        </w:rPr>
      </w:pPr>
      <w:r>
        <w:rPr>
          <w:rFonts w:ascii="Arial Rounded MT Bold" w:hAnsi="Arial Rounded MT Bold"/>
          <w:color w:val="4472C4" w:themeColor="accent5"/>
          <w:sz w:val="28"/>
        </w:rPr>
        <w:t>N</w:t>
      </w:r>
      <w:r w:rsidR="006F682B" w:rsidRPr="006F682B">
        <w:rPr>
          <w:rFonts w:ascii="Arial Rounded MT Bold" w:hAnsi="Arial Rounded MT Bold"/>
          <w:color w:val="4472C4" w:themeColor="accent5"/>
          <w:sz w:val="28"/>
        </w:rPr>
        <w:t>os acercamos al tema</w:t>
      </w:r>
    </w:p>
    <w:p w14:paraId="353964F3" w14:textId="6DC25BBD" w:rsidR="006F682B" w:rsidRDefault="00763B04" w:rsidP="00AF3AB7">
      <w:pPr>
        <w:spacing w:after="240"/>
        <w:rPr>
          <w:rFonts w:ascii="Century Gothic" w:hAnsi="Century Gothic"/>
          <w:b/>
          <w:bCs/>
          <w:sz w:val="23"/>
          <w:szCs w:val="23"/>
        </w:rPr>
      </w:pPr>
      <w:r>
        <w:rPr>
          <w:rFonts w:ascii="Century Gothic" w:hAnsi="Century Gothic"/>
          <w:b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90E955" wp14:editId="47BD3886">
                <wp:simplePos x="0" y="0"/>
                <wp:positionH relativeFrom="margin">
                  <wp:align>right</wp:align>
                </wp:positionH>
                <wp:positionV relativeFrom="paragraph">
                  <wp:posOffset>255905</wp:posOffset>
                </wp:positionV>
                <wp:extent cx="6633210" cy="1190625"/>
                <wp:effectExtent l="0" t="0" r="1524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200" y="3533775"/>
                          <a:ext cx="6633210" cy="1190625"/>
                        </a:xfrm>
                        <a:prstGeom prst="roundRect">
                          <a:avLst>
                            <a:gd name="adj" fmla="val 1541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09448406" id="Rectángulo redondeado 1" o:spid="_x0000_s1026" style="position:absolute;margin-left:471.1pt;margin-top:20.15pt;width:522.3pt;height:93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1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" fillcolor="#deeaf6 [660]" strokecolor="#d9e2f3 [664]" strokeweight="1pt">
                <v:stroke joinstyle="miter"/>
                <w10:wrap anchorx="margin"/>
              </v:roundrect>
            </w:pict>
          </mc:Fallback>
        </mc:AlternateContent>
      </w:r>
      <w:r w:rsidR="005F106C" w:rsidRPr="005F106C">
        <w:rPr>
          <w:rFonts w:ascii="Century Gothic" w:hAnsi="Century Gothic"/>
          <w:b/>
          <w:bCs/>
          <w:sz w:val="23"/>
          <w:szCs w:val="23"/>
        </w:rPr>
        <w:t>Leamos con atención la siguiente historia</w:t>
      </w:r>
      <w:r>
        <w:rPr>
          <w:rFonts w:ascii="Century Gothic" w:hAnsi="Century Gothic"/>
          <w:b/>
          <w:bCs/>
          <w:sz w:val="23"/>
          <w:szCs w:val="23"/>
        </w:rPr>
        <w:t>:</w:t>
      </w:r>
    </w:p>
    <w:p w14:paraId="5CCE975B" w14:textId="4F1F2F6B" w:rsidR="005F106C" w:rsidRPr="00763B04" w:rsidRDefault="00763B04" w:rsidP="00763B04">
      <w:pPr>
        <w:spacing w:after="120"/>
        <w:ind w:left="284" w:right="260"/>
        <w:jc w:val="both"/>
        <w:rPr>
          <w:rFonts w:ascii="Century Gothic" w:hAnsi="Century Gothic"/>
          <w:sz w:val="23"/>
          <w:szCs w:val="23"/>
        </w:rPr>
      </w:pPr>
      <w:r w:rsidRPr="00763B04">
        <w:rPr>
          <w:rFonts w:ascii="Century Gothic" w:hAnsi="Century Gothic"/>
          <w:sz w:val="23"/>
          <w:szCs w:val="23"/>
        </w:rPr>
        <w:t>¡Hola! ¡Soy Camilo! Vivo en Nauta y en mi casa estamos pasando por un mal momento, ya que mis papás se quedaron sin trabajo</w:t>
      </w:r>
    </w:p>
    <w:p w14:paraId="6164A012" w14:textId="1E41E853" w:rsidR="00763B04" w:rsidRPr="00763B04" w:rsidRDefault="00763B04" w:rsidP="00763B04">
      <w:pPr>
        <w:spacing w:after="120"/>
        <w:ind w:left="284" w:right="260"/>
        <w:jc w:val="both"/>
        <w:rPr>
          <w:rFonts w:ascii="Century Gothic" w:hAnsi="Century Gothic"/>
          <w:bCs/>
          <w:sz w:val="23"/>
          <w:szCs w:val="23"/>
        </w:rPr>
      </w:pPr>
      <w:r w:rsidRPr="00763B04">
        <w:rPr>
          <w:rFonts w:ascii="Century Gothic" w:hAnsi="Century Gothic"/>
          <w:sz w:val="23"/>
          <w:szCs w:val="23"/>
        </w:rPr>
        <w:t>Hemos pensado que abrir una bodega es una posibilidad rentable. Criar gallinas reproductoras también sería una buena inversión, y lo mejor es que tenemos un terreno grande.</w:t>
      </w:r>
    </w:p>
    <w:p w14:paraId="6489C622" w14:textId="62B87AAA" w:rsidR="00763B04" w:rsidRDefault="00763B04" w:rsidP="00763B04">
      <w:pPr>
        <w:spacing w:after="120"/>
        <w:ind w:left="284" w:right="260"/>
        <w:jc w:val="both"/>
        <w:rPr>
          <w:rFonts w:ascii="Century Gothic" w:hAnsi="Century Gothic"/>
          <w:bCs/>
          <w:sz w:val="23"/>
          <w:szCs w:val="23"/>
        </w:rPr>
      </w:pPr>
      <w:r>
        <w:rPr>
          <w:rFonts w:ascii="Century Gothic" w:hAnsi="Century Gothic"/>
          <w:b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B705450" wp14:editId="63880D89">
                <wp:simplePos x="0" y="0"/>
                <wp:positionH relativeFrom="margin">
                  <wp:align>right</wp:align>
                </wp:positionH>
                <wp:positionV relativeFrom="paragraph">
                  <wp:posOffset>200026</wp:posOffset>
                </wp:positionV>
                <wp:extent cx="6633210" cy="990600"/>
                <wp:effectExtent l="0" t="0" r="15240" b="19050"/>
                <wp:wrapNone/>
                <wp:docPr id="13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210" cy="990600"/>
                        </a:xfrm>
                        <a:prstGeom prst="roundRect">
                          <a:avLst>
                            <a:gd name="adj" fmla="val 15419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6578D3DF" id="Rectángulo redondeado 1" o:spid="_x0000_s1026" style="position:absolute;margin-left:471.1pt;margin-top:15.75pt;width:522.3pt;height:78pt;z-index:-251633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1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" fillcolor="#fbe4d5 [661]" strokecolor="#f4b083 [1941]" strokeweight="1pt">
                <v:stroke joinstyle="miter"/>
                <w10:wrap anchorx="margin"/>
              </v:roundrect>
            </w:pict>
          </mc:Fallback>
        </mc:AlternateContent>
      </w:r>
    </w:p>
    <w:p w14:paraId="4CFE11F9" w14:textId="07C48A61" w:rsidR="00763B04" w:rsidRPr="00763B04" w:rsidRDefault="00763B04" w:rsidP="00763B04">
      <w:pPr>
        <w:spacing w:after="120"/>
        <w:ind w:left="284" w:right="260"/>
        <w:jc w:val="both"/>
        <w:rPr>
          <w:rFonts w:ascii="Century Gothic" w:hAnsi="Century Gothic"/>
          <w:bCs/>
          <w:sz w:val="23"/>
          <w:szCs w:val="23"/>
        </w:rPr>
      </w:pPr>
      <w:r w:rsidRPr="00763B04">
        <w:rPr>
          <w:rFonts w:ascii="Century Gothic" w:hAnsi="Century Gothic"/>
          <w:sz w:val="23"/>
          <w:szCs w:val="23"/>
        </w:rPr>
        <w:t xml:space="preserve">¡Hola! ¡Soy Marina! Me motiva mucho ayudar a los demás. Les cuento que mi papá es pintor y mi mamá es cantante. Hace unos días, me dijeron: “Marina, ¿podrías enseñarnos a usar internet para dar clases de arte y transmitir conciertos a los vecinos de Comas? Te lo pedimos porque sabemos que una de tus fortalezas es el manejo de la tecnología”. </w:t>
      </w:r>
    </w:p>
    <w:p w14:paraId="2362129C" w14:textId="11F46807" w:rsidR="00763B04" w:rsidRDefault="00763B04" w:rsidP="00763B04">
      <w:pPr>
        <w:spacing w:after="120"/>
        <w:ind w:left="284" w:right="260"/>
        <w:jc w:val="both"/>
        <w:rPr>
          <w:rFonts w:ascii="Century Gothic" w:hAnsi="Century Gothic"/>
          <w:bCs/>
          <w:sz w:val="23"/>
          <w:szCs w:val="23"/>
        </w:rPr>
      </w:pPr>
    </w:p>
    <w:p w14:paraId="31E5806B" w14:textId="29ACFA59" w:rsidR="00763B04" w:rsidRDefault="00763B04" w:rsidP="00763B04">
      <w:pPr>
        <w:spacing w:after="120"/>
        <w:ind w:left="284" w:right="260"/>
        <w:jc w:val="both"/>
        <w:rPr>
          <w:rFonts w:ascii="Century Gothic" w:hAnsi="Century Gothic"/>
          <w:bCs/>
          <w:sz w:val="23"/>
          <w:szCs w:val="23"/>
        </w:rPr>
      </w:pPr>
      <w:r w:rsidRPr="00763B04">
        <w:rPr>
          <w:rFonts w:ascii="Century Gothic" w:hAnsi="Century Gothic"/>
          <w:b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CEFDB44" wp14:editId="472AE569">
                <wp:simplePos x="0" y="0"/>
                <wp:positionH relativeFrom="margin">
                  <wp:align>right</wp:align>
                </wp:positionH>
                <wp:positionV relativeFrom="paragraph">
                  <wp:posOffset>119380</wp:posOffset>
                </wp:positionV>
                <wp:extent cx="6633210" cy="1095375"/>
                <wp:effectExtent l="0" t="0" r="15240" b="28575"/>
                <wp:wrapNone/>
                <wp:docPr id="14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210" cy="1095375"/>
                        </a:xfrm>
                        <a:prstGeom prst="roundRect">
                          <a:avLst>
                            <a:gd name="adj" fmla="val 15419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528A55BE" id="Rectángulo redondeado 1" o:spid="_x0000_s1026" style="position:absolute;margin-left:471.1pt;margin-top:9.4pt;width:522.3pt;height:86.25pt;z-index:-251631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1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" fillcolor="#e2efd9 [665]" strokecolor="#a8d08d [1945]" strokeweight="1pt">
                <v:stroke joinstyle="miter"/>
                <w10:wrap anchorx="margin"/>
              </v:roundrect>
            </w:pict>
          </mc:Fallback>
        </mc:AlternateContent>
      </w:r>
    </w:p>
    <w:p w14:paraId="74BCAC6F" w14:textId="489EE27F" w:rsidR="00763B04" w:rsidRPr="00763B04" w:rsidRDefault="00763B04" w:rsidP="00763B04">
      <w:pPr>
        <w:spacing w:after="120"/>
        <w:ind w:left="284" w:right="260"/>
        <w:jc w:val="both"/>
        <w:rPr>
          <w:rFonts w:ascii="Century Gothic" w:hAnsi="Century Gothic"/>
          <w:bCs/>
          <w:sz w:val="23"/>
          <w:szCs w:val="23"/>
        </w:rPr>
      </w:pPr>
      <w:r w:rsidRPr="00763B04">
        <w:rPr>
          <w:rFonts w:ascii="Century Gothic" w:hAnsi="Century Gothic"/>
          <w:sz w:val="23"/>
          <w:szCs w:val="23"/>
        </w:rPr>
        <w:t xml:space="preserve">¡Hola! Mi nombre es </w:t>
      </w:r>
      <w:proofErr w:type="spellStart"/>
      <w:r w:rsidRPr="00763B04">
        <w:rPr>
          <w:rFonts w:ascii="Century Gothic" w:hAnsi="Century Gothic"/>
          <w:sz w:val="23"/>
          <w:szCs w:val="23"/>
        </w:rPr>
        <w:t>Qorianka</w:t>
      </w:r>
      <w:proofErr w:type="spellEnd"/>
      <w:r w:rsidRPr="00763B04">
        <w:rPr>
          <w:rFonts w:ascii="Century Gothic" w:hAnsi="Century Gothic"/>
          <w:sz w:val="23"/>
          <w:szCs w:val="23"/>
        </w:rPr>
        <w:t xml:space="preserve"> y soy de Junín. Junto a mi familia, hemos visto que muchas personas caminan cerca de 2 kilómetros para imprimir y sacar copias. He pensado que una impresora sería una buena oportunidad para salir adelante en esta difícil situación y, de paso, servir a la comunidad.</w:t>
      </w:r>
    </w:p>
    <w:p w14:paraId="1DF3E220" w14:textId="31559A52" w:rsidR="00763B04" w:rsidRDefault="00763B04" w:rsidP="00763B04">
      <w:pPr>
        <w:spacing w:after="120"/>
        <w:ind w:left="284" w:right="260"/>
        <w:jc w:val="both"/>
        <w:rPr>
          <w:rFonts w:ascii="Century Gothic" w:hAnsi="Century Gothic"/>
          <w:bCs/>
          <w:sz w:val="23"/>
          <w:szCs w:val="23"/>
        </w:rPr>
      </w:pPr>
    </w:p>
    <w:p w14:paraId="3C680BEA" w14:textId="5446567A" w:rsidR="00763B04" w:rsidRDefault="00763B04" w:rsidP="00763B04">
      <w:pPr>
        <w:spacing w:after="120"/>
        <w:ind w:left="284" w:right="260"/>
        <w:jc w:val="both"/>
        <w:rPr>
          <w:rFonts w:ascii="Century Gothic" w:hAnsi="Century Gothic"/>
          <w:bCs/>
          <w:sz w:val="23"/>
          <w:szCs w:val="23"/>
        </w:rPr>
      </w:pPr>
      <w:r>
        <w:rPr>
          <w:rFonts w:ascii="Century Gothic" w:hAnsi="Century Gothic"/>
          <w:b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C93A100" wp14:editId="0FAEAD5E">
                <wp:simplePos x="0" y="0"/>
                <wp:positionH relativeFrom="margin">
                  <wp:align>right</wp:align>
                </wp:positionH>
                <wp:positionV relativeFrom="paragraph">
                  <wp:posOffset>71755</wp:posOffset>
                </wp:positionV>
                <wp:extent cx="6633210" cy="971550"/>
                <wp:effectExtent l="0" t="0" r="15240" b="19050"/>
                <wp:wrapNone/>
                <wp:docPr id="15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210" cy="971550"/>
                        </a:xfrm>
                        <a:prstGeom prst="roundRect">
                          <a:avLst>
                            <a:gd name="adj" fmla="val 1541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5F2D8E3D" id="Rectángulo redondeado 1" o:spid="_x0000_s1026" style="position:absolute;margin-left:471.1pt;margin-top:5.65pt;width:522.3pt;height:76.5pt;z-index:-251629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1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" fillcolor="#deeaf6 [660]" strokecolor="#d9e2f3 [664]" strokeweight="1pt">
                <v:stroke joinstyle="miter"/>
                <w10:wrap anchorx="margin"/>
              </v:roundrect>
            </w:pict>
          </mc:Fallback>
        </mc:AlternateContent>
      </w:r>
    </w:p>
    <w:p w14:paraId="0C828B9A" w14:textId="5ABC8141" w:rsidR="00763B04" w:rsidRPr="00763B04" w:rsidRDefault="00763B04" w:rsidP="00763B04">
      <w:pPr>
        <w:spacing w:after="120"/>
        <w:ind w:left="284" w:right="260"/>
        <w:jc w:val="both"/>
        <w:rPr>
          <w:rFonts w:ascii="Century Gothic" w:hAnsi="Century Gothic"/>
          <w:bCs/>
          <w:sz w:val="23"/>
          <w:szCs w:val="23"/>
        </w:rPr>
      </w:pPr>
      <w:r w:rsidRPr="00763B04">
        <w:rPr>
          <w:rFonts w:ascii="Century Gothic" w:hAnsi="Century Gothic"/>
          <w:sz w:val="23"/>
          <w:szCs w:val="23"/>
        </w:rPr>
        <w:t xml:space="preserve">¡Hola! Soy </w:t>
      </w:r>
      <w:proofErr w:type="spellStart"/>
      <w:r w:rsidRPr="00763B04">
        <w:rPr>
          <w:rFonts w:ascii="Century Gothic" w:hAnsi="Century Gothic"/>
          <w:sz w:val="23"/>
          <w:szCs w:val="23"/>
        </w:rPr>
        <w:t>Wilar</w:t>
      </w:r>
      <w:proofErr w:type="spellEnd"/>
      <w:r w:rsidRPr="00763B04">
        <w:rPr>
          <w:rFonts w:ascii="Century Gothic" w:hAnsi="Century Gothic"/>
          <w:sz w:val="23"/>
          <w:szCs w:val="23"/>
        </w:rPr>
        <w:t>, de Juliaca. Les comento que en mi ciudad he visto muchos materiales para reciclar: botellas de vidrio, plástico, cajas, papeles, entre otros. He pensado que es una buena oportunidad para actuar junto con mi comunidad y poder reciclar.</w:t>
      </w:r>
    </w:p>
    <w:p w14:paraId="2D7CBDA7" w14:textId="25846C23" w:rsidR="00763B04" w:rsidRDefault="00763B04" w:rsidP="00763B04">
      <w:pPr>
        <w:spacing w:after="120"/>
        <w:ind w:left="284" w:right="260"/>
        <w:jc w:val="both"/>
        <w:rPr>
          <w:rFonts w:ascii="Century Gothic" w:hAnsi="Century Gothic"/>
          <w:bCs/>
          <w:sz w:val="23"/>
          <w:szCs w:val="23"/>
        </w:rPr>
      </w:pPr>
    </w:p>
    <w:p w14:paraId="7BEA0BE6" w14:textId="259A2DB3" w:rsidR="00763B04" w:rsidRDefault="00763B04" w:rsidP="00763B04">
      <w:pPr>
        <w:spacing w:after="120"/>
        <w:ind w:right="260"/>
        <w:jc w:val="both"/>
        <w:rPr>
          <w:rFonts w:ascii="Century Gothic" w:hAnsi="Century Gothic"/>
          <w:bCs/>
          <w:sz w:val="23"/>
          <w:szCs w:val="23"/>
        </w:rPr>
      </w:pPr>
      <w:r w:rsidRPr="00763B04">
        <w:rPr>
          <w:rFonts w:ascii="Century Gothic" w:hAnsi="Century Gothic"/>
          <w:sz w:val="23"/>
          <w:szCs w:val="23"/>
        </w:rPr>
        <w:t xml:space="preserve">Después de haber leído atentamente las historias, </w:t>
      </w:r>
      <w:r w:rsidRPr="00763B04">
        <w:rPr>
          <w:rFonts w:ascii="Century Gothic" w:hAnsi="Century Gothic"/>
          <w:b/>
          <w:bCs/>
          <w:sz w:val="23"/>
          <w:szCs w:val="23"/>
        </w:rPr>
        <w:t>reflexionamos</w:t>
      </w:r>
      <w:r w:rsidRPr="00763B04">
        <w:rPr>
          <w:rFonts w:ascii="Century Gothic" w:hAnsi="Century Gothic"/>
          <w:sz w:val="23"/>
          <w:szCs w:val="23"/>
        </w:rPr>
        <w:t xml:space="preserve"> y </w:t>
      </w:r>
      <w:r w:rsidRPr="00763B04">
        <w:rPr>
          <w:rFonts w:ascii="Century Gothic" w:hAnsi="Century Gothic"/>
          <w:b/>
          <w:bCs/>
          <w:sz w:val="23"/>
          <w:szCs w:val="23"/>
        </w:rPr>
        <w:t xml:space="preserve">respondemos </w:t>
      </w:r>
      <w:r w:rsidRPr="00763B04">
        <w:rPr>
          <w:rFonts w:ascii="Century Gothic" w:hAnsi="Century Gothic"/>
          <w:sz w:val="23"/>
          <w:szCs w:val="23"/>
        </w:rPr>
        <w:t>las siguientes preguntas:</w:t>
      </w:r>
    </w:p>
    <w:p w14:paraId="7C917497" w14:textId="77777777" w:rsidR="00AF3AB7" w:rsidRPr="004A6A67" w:rsidRDefault="00AF3AB7" w:rsidP="004A6A67">
      <w:pPr>
        <w:spacing w:after="0"/>
        <w:rPr>
          <w:rFonts w:ascii="Century Gothic" w:hAnsi="Century Gothic"/>
          <w:bCs/>
          <w:sz w:val="16"/>
          <w:szCs w:val="23"/>
        </w:rPr>
      </w:pPr>
    </w:p>
    <w:p w14:paraId="7332D2B1" w14:textId="3F279DA2" w:rsidR="004A6A67" w:rsidRPr="004A6A67" w:rsidRDefault="00763B04" w:rsidP="004A6A67">
      <w:pPr>
        <w:pStyle w:val="Prrafodelista"/>
        <w:numPr>
          <w:ilvl w:val="0"/>
          <w:numId w:val="2"/>
        </w:numPr>
        <w:spacing w:after="120"/>
        <w:rPr>
          <w:rFonts w:ascii="Century Gothic" w:hAnsi="Century Gothic"/>
          <w:b/>
          <w:bCs/>
          <w:color w:val="4472C4" w:themeColor="accent5"/>
          <w:sz w:val="23"/>
          <w:szCs w:val="23"/>
        </w:rPr>
      </w:pPr>
      <w:r>
        <w:rPr>
          <w:rFonts w:ascii="Century Gothic" w:hAnsi="Century Gothic"/>
          <w:b/>
          <w:bCs/>
          <w:color w:val="4472C4" w:themeColor="accent5"/>
          <w:sz w:val="23"/>
          <w:szCs w:val="23"/>
        </w:rPr>
        <w:t>¿Por qué es importante valorar las oportunidades de nuestro entorno</w:t>
      </w:r>
      <w:r w:rsidR="00AF3AB7" w:rsidRPr="004A6A67">
        <w:rPr>
          <w:rFonts w:ascii="Century Gothic" w:hAnsi="Century Gothic"/>
          <w:b/>
          <w:bCs/>
          <w:color w:val="4472C4" w:themeColor="accent5"/>
          <w:sz w:val="23"/>
          <w:szCs w:val="23"/>
        </w:rPr>
        <w:t>?</w:t>
      </w:r>
      <w:r w:rsidR="004A6A67" w:rsidRPr="004A6A67">
        <w:rPr>
          <w:rFonts w:ascii="Century Gothic" w:hAnsi="Century Gothic"/>
          <w:b/>
          <w:bCs/>
          <w:color w:val="4472C4" w:themeColor="accent5"/>
          <w:sz w:val="23"/>
          <w:szCs w:val="23"/>
        </w:rPr>
        <w:t xml:space="preserve"> </w:t>
      </w:r>
      <w:r w:rsidR="004A6A67" w:rsidRPr="00F92B6B">
        <w:rPr>
          <w:rFonts w:ascii="Maiandra GD" w:hAnsi="Maiandra GD"/>
          <w:bCs/>
          <w:color w:val="FF0000"/>
          <w:sz w:val="24"/>
          <w:szCs w:val="23"/>
        </w:rPr>
        <w:t>(</w:t>
      </w:r>
      <w:r w:rsidR="00F92B6B">
        <w:rPr>
          <w:rFonts w:ascii="Maiandra GD" w:hAnsi="Maiandra GD"/>
          <w:bCs/>
          <w:color w:val="FF0000"/>
          <w:sz w:val="24"/>
          <w:szCs w:val="23"/>
        </w:rPr>
        <w:t>Hablando personalmente, te pongo un ejemplo)</w:t>
      </w:r>
    </w:p>
    <w:p w14:paraId="7FC9CAA8" w14:textId="7E08A35B" w:rsidR="004A6A67" w:rsidRPr="004A6A67" w:rsidRDefault="004A6A67" w:rsidP="004A6A67">
      <w:pPr>
        <w:spacing w:after="120"/>
        <w:ind w:left="567"/>
        <w:rPr>
          <w:rFonts w:ascii="Maiandra GD" w:hAnsi="Maiandra GD"/>
          <w:bCs/>
          <w:sz w:val="24"/>
          <w:szCs w:val="23"/>
        </w:rPr>
      </w:pPr>
      <w:r>
        <w:rPr>
          <w:rFonts w:ascii="Maiandra GD" w:hAnsi="Maiandra GD"/>
          <w:bCs/>
          <w:sz w:val="24"/>
          <w:szCs w:val="23"/>
        </w:rPr>
        <w:t xml:space="preserve">- </w:t>
      </w:r>
      <w:r w:rsidR="00F92B6B">
        <w:rPr>
          <w:rFonts w:ascii="Maiandra GD" w:hAnsi="Maiandra GD"/>
          <w:bCs/>
          <w:sz w:val="24"/>
          <w:szCs w:val="23"/>
        </w:rPr>
        <w:t>Porque nos permiten emprender y tomar soluciones para los distintos problemas que se presentan</w:t>
      </w:r>
    </w:p>
    <w:p w14:paraId="7B7080B2" w14:textId="3247C350" w:rsidR="004A6A67" w:rsidRDefault="00AF3AB7" w:rsidP="00863600">
      <w:pPr>
        <w:pStyle w:val="Prrafodelista"/>
        <w:numPr>
          <w:ilvl w:val="0"/>
          <w:numId w:val="2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3"/>
          <w:szCs w:val="23"/>
        </w:rPr>
      </w:pPr>
      <w:r w:rsidRPr="004A6A67">
        <w:rPr>
          <w:rFonts w:ascii="Century Gothic" w:hAnsi="Century Gothic"/>
          <w:b/>
          <w:bCs/>
          <w:color w:val="4472C4" w:themeColor="accent5"/>
          <w:sz w:val="23"/>
          <w:szCs w:val="23"/>
        </w:rPr>
        <w:t>¿</w:t>
      </w:r>
      <w:r w:rsidR="00F92B6B">
        <w:rPr>
          <w:rFonts w:ascii="Century Gothic" w:hAnsi="Century Gothic"/>
          <w:b/>
          <w:bCs/>
          <w:color w:val="4472C4" w:themeColor="accent5"/>
          <w:sz w:val="23"/>
          <w:szCs w:val="23"/>
        </w:rPr>
        <w:t xml:space="preserve">Habrá riesgos en algunas de las oportunidades planteadas por Camilo, Marina, </w:t>
      </w:r>
      <w:proofErr w:type="spellStart"/>
      <w:r w:rsidR="00F92B6B">
        <w:rPr>
          <w:rFonts w:ascii="Century Gothic" w:hAnsi="Century Gothic"/>
          <w:b/>
          <w:bCs/>
          <w:color w:val="4472C4" w:themeColor="accent5"/>
          <w:sz w:val="23"/>
          <w:szCs w:val="23"/>
        </w:rPr>
        <w:t>Qorianka</w:t>
      </w:r>
      <w:proofErr w:type="spellEnd"/>
      <w:r w:rsidR="00F92B6B">
        <w:rPr>
          <w:rFonts w:ascii="Century Gothic" w:hAnsi="Century Gothic"/>
          <w:b/>
          <w:bCs/>
          <w:color w:val="4472C4" w:themeColor="accent5"/>
          <w:sz w:val="23"/>
          <w:szCs w:val="23"/>
        </w:rPr>
        <w:t xml:space="preserve"> y </w:t>
      </w:r>
      <w:proofErr w:type="spellStart"/>
      <w:r w:rsidR="00F92B6B">
        <w:rPr>
          <w:rFonts w:ascii="Century Gothic" w:hAnsi="Century Gothic"/>
          <w:b/>
          <w:bCs/>
          <w:color w:val="4472C4" w:themeColor="accent5"/>
          <w:sz w:val="23"/>
          <w:szCs w:val="23"/>
        </w:rPr>
        <w:t>Wilar</w:t>
      </w:r>
      <w:proofErr w:type="spellEnd"/>
      <w:r w:rsidRPr="004A6A67">
        <w:rPr>
          <w:rFonts w:ascii="Century Gothic" w:hAnsi="Century Gothic"/>
          <w:b/>
          <w:bCs/>
          <w:color w:val="4472C4" w:themeColor="accent5"/>
          <w:sz w:val="23"/>
          <w:szCs w:val="23"/>
        </w:rPr>
        <w:t>?</w:t>
      </w:r>
      <w:r w:rsidR="00F92B6B">
        <w:rPr>
          <w:rFonts w:ascii="Century Gothic" w:hAnsi="Century Gothic"/>
          <w:b/>
          <w:bCs/>
          <w:color w:val="4472C4" w:themeColor="accent5"/>
          <w:sz w:val="23"/>
          <w:szCs w:val="23"/>
        </w:rPr>
        <w:t xml:space="preserve">, ¿Cuáles? </w:t>
      </w:r>
      <w:r w:rsidR="00F92B6B">
        <w:rPr>
          <w:rFonts w:ascii="Century Gothic" w:hAnsi="Century Gothic"/>
          <w:color w:val="FF0000"/>
          <w:sz w:val="23"/>
          <w:szCs w:val="23"/>
        </w:rPr>
        <w:t>(En el texto podemos observar los riesgos que se presentan)</w:t>
      </w:r>
    </w:p>
    <w:p w14:paraId="26061BA3" w14:textId="6DB2187C" w:rsidR="004A6A67" w:rsidRDefault="00F92B6B" w:rsidP="00F92B6B">
      <w:pPr>
        <w:spacing w:after="120"/>
        <w:rPr>
          <w:rFonts w:ascii="Maiandra GD" w:hAnsi="Maiandra GD"/>
          <w:bCs/>
          <w:sz w:val="24"/>
          <w:szCs w:val="23"/>
        </w:rPr>
      </w:pPr>
      <w:r>
        <w:rPr>
          <w:rFonts w:ascii="Maiandra GD" w:hAnsi="Maiandra GD"/>
          <w:bCs/>
          <w:sz w:val="24"/>
          <w:szCs w:val="23"/>
        </w:rPr>
        <w:t>Claro que sí, ya que en todas las oportunidades planteadas se presentan riesgos:</w:t>
      </w:r>
    </w:p>
    <w:p w14:paraId="64623DAA" w14:textId="544144A6" w:rsidR="00F92B6B" w:rsidRDefault="00F92B6B" w:rsidP="00F92B6B">
      <w:pPr>
        <w:pStyle w:val="Prrafodelista"/>
        <w:numPr>
          <w:ilvl w:val="0"/>
          <w:numId w:val="4"/>
        </w:numPr>
        <w:spacing w:after="120"/>
        <w:rPr>
          <w:rFonts w:ascii="Maiandra GD" w:hAnsi="Maiandra GD"/>
          <w:bCs/>
          <w:sz w:val="24"/>
          <w:szCs w:val="23"/>
        </w:rPr>
      </w:pPr>
      <w:r>
        <w:rPr>
          <w:rFonts w:ascii="Maiandra GD" w:hAnsi="Maiandra GD"/>
          <w:bCs/>
          <w:sz w:val="24"/>
          <w:szCs w:val="23"/>
        </w:rPr>
        <w:t>En el caso de Camila, se presenta el riesgo de…</w:t>
      </w:r>
    </w:p>
    <w:p w14:paraId="66F36AFF" w14:textId="70017470" w:rsidR="00F92B6B" w:rsidRDefault="00F92B6B" w:rsidP="00F92B6B">
      <w:pPr>
        <w:pStyle w:val="Prrafodelista"/>
        <w:numPr>
          <w:ilvl w:val="0"/>
          <w:numId w:val="4"/>
        </w:numPr>
        <w:spacing w:after="120"/>
        <w:rPr>
          <w:rFonts w:ascii="Maiandra GD" w:hAnsi="Maiandra GD"/>
          <w:bCs/>
          <w:sz w:val="24"/>
          <w:szCs w:val="23"/>
        </w:rPr>
      </w:pPr>
      <w:r>
        <w:rPr>
          <w:rFonts w:ascii="Maiandra GD" w:hAnsi="Maiandra GD"/>
          <w:bCs/>
          <w:sz w:val="24"/>
          <w:szCs w:val="23"/>
        </w:rPr>
        <w:t>En el caso de Marina, se presenta el riesgo de…</w:t>
      </w:r>
    </w:p>
    <w:p w14:paraId="02DCCD46" w14:textId="3A3474A5" w:rsidR="00F92B6B" w:rsidRDefault="00F92B6B" w:rsidP="00F92B6B">
      <w:pPr>
        <w:pStyle w:val="Prrafodelista"/>
        <w:numPr>
          <w:ilvl w:val="0"/>
          <w:numId w:val="4"/>
        </w:numPr>
        <w:spacing w:after="120"/>
        <w:rPr>
          <w:rFonts w:ascii="Maiandra GD" w:hAnsi="Maiandra GD"/>
          <w:bCs/>
          <w:sz w:val="24"/>
          <w:szCs w:val="23"/>
        </w:rPr>
      </w:pPr>
      <w:r>
        <w:rPr>
          <w:rFonts w:ascii="Maiandra GD" w:hAnsi="Maiandra GD"/>
          <w:bCs/>
          <w:sz w:val="24"/>
          <w:szCs w:val="23"/>
        </w:rPr>
        <w:lastRenderedPageBreak/>
        <w:t xml:space="preserve">En el caso de </w:t>
      </w:r>
      <w:proofErr w:type="spellStart"/>
      <w:r>
        <w:rPr>
          <w:rFonts w:ascii="Maiandra GD" w:hAnsi="Maiandra GD"/>
          <w:bCs/>
          <w:sz w:val="24"/>
          <w:szCs w:val="23"/>
        </w:rPr>
        <w:t>Qorianka</w:t>
      </w:r>
      <w:proofErr w:type="spellEnd"/>
      <w:r>
        <w:rPr>
          <w:rFonts w:ascii="Maiandra GD" w:hAnsi="Maiandra GD"/>
          <w:bCs/>
          <w:sz w:val="24"/>
          <w:szCs w:val="23"/>
        </w:rPr>
        <w:t>, se presenta el riesgo de…</w:t>
      </w:r>
    </w:p>
    <w:p w14:paraId="096BC0C7" w14:textId="4D4941AF" w:rsidR="00F92B6B" w:rsidRPr="00F92B6B" w:rsidRDefault="00F92B6B" w:rsidP="00F92B6B">
      <w:pPr>
        <w:pStyle w:val="Prrafodelista"/>
        <w:numPr>
          <w:ilvl w:val="0"/>
          <w:numId w:val="4"/>
        </w:numPr>
        <w:spacing w:after="120"/>
        <w:rPr>
          <w:rFonts w:ascii="Maiandra GD" w:hAnsi="Maiandra GD"/>
          <w:bCs/>
          <w:sz w:val="24"/>
          <w:szCs w:val="23"/>
        </w:rPr>
      </w:pPr>
      <w:r>
        <w:rPr>
          <w:rFonts w:ascii="Maiandra GD" w:hAnsi="Maiandra GD"/>
          <w:bCs/>
          <w:sz w:val="24"/>
          <w:szCs w:val="23"/>
        </w:rPr>
        <w:t xml:space="preserve">En el caso de </w:t>
      </w:r>
      <w:proofErr w:type="spellStart"/>
      <w:r>
        <w:rPr>
          <w:rFonts w:ascii="Maiandra GD" w:hAnsi="Maiandra GD"/>
          <w:bCs/>
          <w:sz w:val="24"/>
          <w:szCs w:val="23"/>
        </w:rPr>
        <w:t>Wilar</w:t>
      </w:r>
      <w:proofErr w:type="spellEnd"/>
      <w:r>
        <w:rPr>
          <w:rFonts w:ascii="Maiandra GD" w:hAnsi="Maiandra GD"/>
          <w:bCs/>
          <w:sz w:val="24"/>
          <w:szCs w:val="23"/>
        </w:rPr>
        <w:t>, se presenta el riesgo de…</w:t>
      </w:r>
    </w:p>
    <w:p w14:paraId="535EF024" w14:textId="10485B9B" w:rsidR="00AF3AB7" w:rsidRDefault="00F92B6B" w:rsidP="004A6A67">
      <w:pPr>
        <w:pStyle w:val="Prrafodelista"/>
        <w:numPr>
          <w:ilvl w:val="0"/>
          <w:numId w:val="2"/>
        </w:numPr>
        <w:spacing w:after="120"/>
        <w:rPr>
          <w:rFonts w:ascii="Century Gothic" w:hAnsi="Century Gothic"/>
          <w:b/>
          <w:bCs/>
          <w:color w:val="4472C4" w:themeColor="accent5"/>
          <w:sz w:val="23"/>
          <w:szCs w:val="23"/>
        </w:rPr>
      </w:pPr>
      <w:r>
        <w:rPr>
          <w:rFonts w:ascii="Century Gothic" w:hAnsi="Century Gothic"/>
          <w:b/>
          <w:bCs/>
          <w:color w:val="4472C4" w:themeColor="accent5"/>
          <w:sz w:val="23"/>
          <w:szCs w:val="23"/>
        </w:rPr>
        <w:t>¿Qué habilidades y fortalezas podemos identificar en las historias</w:t>
      </w:r>
      <w:r w:rsidR="00AF3AB7" w:rsidRPr="004A6A67">
        <w:rPr>
          <w:rFonts w:ascii="Century Gothic" w:hAnsi="Century Gothic"/>
          <w:b/>
          <w:bCs/>
          <w:color w:val="4472C4" w:themeColor="accent5"/>
          <w:sz w:val="23"/>
          <w:szCs w:val="23"/>
        </w:rPr>
        <w:t>?</w:t>
      </w:r>
      <w:r w:rsidR="004A6A67">
        <w:rPr>
          <w:rFonts w:ascii="Century Gothic" w:hAnsi="Century Gothic"/>
          <w:b/>
          <w:bCs/>
          <w:color w:val="4472C4" w:themeColor="accent5"/>
          <w:sz w:val="23"/>
          <w:szCs w:val="23"/>
        </w:rPr>
        <w:t xml:space="preserve"> </w:t>
      </w:r>
    </w:p>
    <w:p w14:paraId="7C2F6A31" w14:textId="730EF6EB" w:rsidR="004A6A67" w:rsidRDefault="004A6A67" w:rsidP="004A6A67">
      <w:pPr>
        <w:spacing w:after="120"/>
        <w:ind w:left="567"/>
        <w:jc w:val="both"/>
        <w:rPr>
          <w:rFonts w:ascii="Maiandra GD" w:hAnsi="Maiandra GD"/>
          <w:bCs/>
          <w:sz w:val="24"/>
          <w:szCs w:val="23"/>
        </w:rPr>
      </w:pPr>
      <w:r w:rsidRPr="004A6A67">
        <w:rPr>
          <w:rFonts w:ascii="Maiandra GD" w:hAnsi="Maiandra GD"/>
          <w:bCs/>
          <w:sz w:val="24"/>
          <w:szCs w:val="23"/>
        </w:rPr>
        <w:t xml:space="preserve">- </w:t>
      </w:r>
      <w:r w:rsidR="00863600">
        <w:rPr>
          <w:rFonts w:ascii="Maiandra GD" w:hAnsi="Maiandra GD"/>
          <w:bCs/>
          <w:sz w:val="24"/>
          <w:szCs w:val="23"/>
        </w:rPr>
        <w:t>Podemos identificar habilidades como la creatividad, confianza, actitud positiva y empatía</w:t>
      </w:r>
    </w:p>
    <w:p w14:paraId="4FB3A90D" w14:textId="435BA2FC" w:rsidR="00863600" w:rsidRDefault="00863600" w:rsidP="004A6A67">
      <w:pPr>
        <w:spacing w:after="120"/>
        <w:ind w:left="567"/>
        <w:jc w:val="both"/>
        <w:rPr>
          <w:rFonts w:ascii="Maiandra GD" w:hAnsi="Maiandra GD"/>
          <w:bCs/>
          <w:sz w:val="24"/>
          <w:szCs w:val="23"/>
        </w:rPr>
      </w:pPr>
      <w:r>
        <w:rPr>
          <w:rFonts w:ascii="Maiandra GD" w:hAnsi="Maiandra GD"/>
          <w:bCs/>
          <w:sz w:val="24"/>
          <w:szCs w:val="23"/>
        </w:rPr>
        <w:t>- En el caso de las fortalezas, se evidencias algunos como amor por aprender y ayudar, perspectiva y sabiduría.</w:t>
      </w:r>
    </w:p>
    <w:p w14:paraId="4209E731" w14:textId="60FBAE0E" w:rsidR="004A6A67" w:rsidRDefault="00863600" w:rsidP="004A6A67">
      <w:pPr>
        <w:spacing w:after="120"/>
        <w:rPr>
          <w:rFonts w:ascii="Maiandra GD" w:hAnsi="Maiandra GD"/>
          <w:bCs/>
          <w:sz w:val="24"/>
          <w:szCs w:val="23"/>
        </w:rPr>
      </w:pPr>
      <w:r>
        <w:rPr>
          <w:rFonts w:ascii="Arial Rounded MT Bold" w:hAnsi="Arial Rounded MT Bold"/>
          <w:color w:val="4472C4" w:themeColor="accent5"/>
          <w:sz w:val="28"/>
        </w:rPr>
        <w:t>¿Y dónde están las oportunidades?</w:t>
      </w:r>
    </w:p>
    <w:p w14:paraId="71AE2149" w14:textId="61B68ACB" w:rsidR="00C538FE" w:rsidRPr="00863600" w:rsidRDefault="00863600" w:rsidP="00863600">
      <w:pPr>
        <w:spacing w:after="120"/>
        <w:jc w:val="both"/>
        <w:rPr>
          <w:rFonts w:ascii="Century Gothic" w:hAnsi="Century Gothic"/>
          <w:sz w:val="23"/>
          <w:szCs w:val="23"/>
        </w:rPr>
      </w:pPr>
      <w:r w:rsidRPr="00863600">
        <w:rPr>
          <w:rFonts w:ascii="Century Gothic" w:hAnsi="Century Gothic"/>
          <w:sz w:val="23"/>
          <w:szCs w:val="23"/>
        </w:rPr>
        <w:t>Miremos a nuestro entorno más cercano. ¿Qué vemos? A nuestra familia, ¿verdad? Identifiquemos sus habilidades y sus conocimientos. También, observemos qué elementos de nuestro hogar pueden servir para emprender una nueva aventura y ayudarnos a superar las dificultades.</w:t>
      </w:r>
    </w:p>
    <w:p w14:paraId="32F7803D" w14:textId="32924C89" w:rsidR="00863600" w:rsidRPr="00863600" w:rsidRDefault="00863600" w:rsidP="00863600">
      <w:pPr>
        <w:spacing w:after="120"/>
        <w:jc w:val="both"/>
        <w:rPr>
          <w:rFonts w:ascii="Century Gothic" w:hAnsi="Century Gothic"/>
          <w:sz w:val="23"/>
          <w:szCs w:val="23"/>
        </w:rPr>
      </w:pPr>
      <w:r w:rsidRPr="00863600">
        <w:rPr>
          <w:rFonts w:ascii="Century Gothic" w:hAnsi="Century Gothic"/>
          <w:sz w:val="23"/>
          <w:szCs w:val="23"/>
        </w:rPr>
        <w:t>Ahora, veamos más allá: Observemos a nuestro alrededor. Identifiquemos las habilidades, las destrezas y los recursos que existen en nuestra comunidad: empresas, instituciones educativas o de ayuda social, organizaciones vecinales, comunales, centros de salud, negocios, talleres de producción, chacras, crianza de animales, etc. Analicemos cómo cada una esas instituciones u organizaciones pueden aportar en beneficio de nuestra familia y comunidad, y cómo se pueden articular los esfuerzos en beneficio de todas y todos.</w:t>
      </w:r>
    </w:p>
    <w:p w14:paraId="318EFC56" w14:textId="693B7AB7" w:rsidR="00863600" w:rsidRPr="00863600" w:rsidRDefault="00863600" w:rsidP="00863600">
      <w:pPr>
        <w:spacing w:after="120"/>
        <w:jc w:val="both"/>
        <w:rPr>
          <w:rFonts w:ascii="Century Gothic" w:hAnsi="Century Gothic"/>
          <w:sz w:val="23"/>
          <w:szCs w:val="23"/>
        </w:rPr>
      </w:pPr>
      <w:r w:rsidRPr="00863600">
        <w:rPr>
          <w:rFonts w:ascii="Century Gothic" w:hAnsi="Century Gothic"/>
          <w:sz w:val="23"/>
          <w:szCs w:val="23"/>
        </w:rPr>
        <w:t>Para facilitar este análisis, leamos los siguientes conceptos:</w:t>
      </w:r>
    </w:p>
    <w:p w14:paraId="29DFA881" w14:textId="3A0C830D" w:rsidR="00863600" w:rsidRPr="00863600" w:rsidRDefault="00863600" w:rsidP="00863600">
      <w:pPr>
        <w:pStyle w:val="Prrafodelista"/>
        <w:numPr>
          <w:ilvl w:val="0"/>
          <w:numId w:val="5"/>
        </w:numPr>
        <w:spacing w:after="120"/>
        <w:jc w:val="both"/>
        <w:rPr>
          <w:rFonts w:ascii="Century Gothic" w:hAnsi="Century Gothic"/>
          <w:bCs/>
          <w:sz w:val="23"/>
          <w:szCs w:val="23"/>
        </w:rPr>
      </w:pPr>
      <w:r w:rsidRPr="00863600">
        <w:rPr>
          <w:rFonts w:ascii="Century Gothic" w:hAnsi="Century Gothic"/>
          <w:b/>
          <w:bCs/>
          <w:sz w:val="23"/>
          <w:szCs w:val="23"/>
        </w:rPr>
        <w:t>FODA (Fortalezas / Oportunidades / Debilidades / Amenazas):</w:t>
      </w:r>
      <w:r w:rsidRPr="00863600">
        <w:rPr>
          <w:rFonts w:ascii="Century Gothic" w:hAnsi="Century Gothic"/>
          <w:sz w:val="23"/>
          <w:szCs w:val="23"/>
        </w:rPr>
        <w:t xml:space="preserve"> Es una herramienta que nos ayudará a identificar nuestras fortalezas y las de nuestro entorno, con la finalidad de tomar buenas decisiones. En el caso de Marina, por ejemplo, sus padres vieron que su fortaleza es manejar las redes y plataformas para interactuar en la virtualidad.</w:t>
      </w:r>
    </w:p>
    <w:p w14:paraId="0D0C52C8" w14:textId="3D183FBA" w:rsidR="00863600" w:rsidRPr="00863600" w:rsidRDefault="00863600" w:rsidP="00863600">
      <w:pPr>
        <w:pStyle w:val="Prrafodelista"/>
        <w:numPr>
          <w:ilvl w:val="0"/>
          <w:numId w:val="5"/>
        </w:numPr>
        <w:spacing w:after="120"/>
        <w:jc w:val="both"/>
        <w:rPr>
          <w:rFonts w:ascii="Century Gothic" w:hAnsi="Century Gothic"/>
          <w:bCs/>
          <w:sz w:val="23"/>
          <w:szCs w:val="23"/>
        </w:rPr>
      </w:pPr>
      <w:r w:rsidRPr="00863600">
        <w:rPr>
          <w:rFonts w:ascii="Century Gothic" w:hAnsi="Century Gothic"/>
          <w:b/>
          <w:bCs/>
          <w:sz w:val="23"/>
          <w:szCs w:val="23"/>
        </w:rPr>
        <w:t>Trabajo en equipo:</w:t>
      </w:r>
      <w:r w:rsidRPr="00863600">
        <w:rPr>
          <w:rFonts w:ascii="Century Gothic" w:hAnsi="Century Gothic"/>
          <w:sz w:val="23"/>
          <w:szCs w:val="23"/>
        </w:rPr>
        <w:t xml:space="preserve"> Implica trabajar con personas y grupos hacia el logro de las metas compartidas. Un ejemplo claro es el de Camilo, que con su familia ha pensado abrir una bodega o criar gallinas.</w:t>
      </w:r>
    </w:p>
    <w:p w14:paraId="6651979D" w14:textId="79578B3F" w:rsidR="00863600" w:rsidRPr="00863600" w:rsidRDefault="00863600" w:rsidP="00863600">
      <w:pPr>
        <w:pStyle w:val="Prrafodelista"/>
        <w:numPr>
          <w:ilvl w:val="0"/>
          <w:numId w:val="5"/>
        </w:numPr>
        <w:spacing w:after="120"/>
        <w:jc w:val="both"/>
        <w:rPr>
          <w:rFonts w:ascii="Century Gothic" w:hAnsi="Century Gothic"/>
          <w:bCs/>
          <w:sz w:val="23"/>
          <w:szCs w:val="23"/>
        </w:rPr>
      </w:pPr>
      <w:r w:rsidRPr="00863600">
        <w:rPr>
          <w:rFonts w:ascii="Century Gothic" w:hAnsi="Century Gothic"/>
          <w:b/>
          <w:bCs/>
          <w:sz w:val="23"/>
          <w:szCs w:val="23"/>
        </w:rPr>
        <w:t>Perseverancia:</w:t>
      </w:r>
      <w:r w:rsidRPr="00863600">
        <w:rPr>
          <w:rFonts w:ascii="Century Gothic" w:hAnsi="Century Gothic"/>
          <w:sz w:val="23"/>
          <w:szCs w:val="23"/>
        </w:rPr>
        <w:t xml:space="preserve"> Implica mantener la motivación, el interés y el esfuerzo de manera sostenida para alcanzar metas a largo plazo; incluso, afrontando el fracaso y las dificultades que se presenten.</w:t>
      </w:r>
    </w:p>
    <w:p w14:paraId="2E85E967" w14:textId="354C9124" w:rsidR="00863600" w:rsidRPr="00863600" w:rsidRDefault="00863600" w:rsidP="00863600">
      <w:pPr>
        <w:pStyle w:val="Prrafodelista"/>
        <w:numPr>
          <w:ilvl w:val="0"/>
          <w:numId w:val="5"/>
        </w:numPr>
        <w:spacing w:after="120"/>
        <w:jc w:val="both"/>
        <w:rPr>
          <w:rFonts w:ascii="Century Gothic" w:hAnsi="Century Gothic"/>
          <w:bCs/>
          <w:sz w:val="23"/>
          <w:szCs w:val="23"/>
        </w:rPr>
      </w:pPr>
      <w:r w:rsidRPr="00863600">
        <w:rPr>
          <w:rFonts w:ascii="Century Gothic" w:hAnsi="Century Gothic"/>
          <w:b/>
          <w:bCs/>
          <w:sz w:val="23"/>
          <w:szCs w:val="23"/>
        </w:rPr>
        <w:t>Alianzas y compromisos:</w:t>
      </w:r>
      <w:r w:rsidRPr="00863600">
        <w:rPr>
          <w:rFonts w:ascii="Century Gothic" w:hAnsi="Century Gothic"/>
          <w:sz w:val="23"/>
          <w:szCs w:val="23"/>
        </w:rPr>
        <w:t xml:space="preserve"> Implica asociarnos con personas o grupos que contribuyan a las iniciativas que se emprendan en la familia o comunidad.</w:t>
      </w:r>
    </w:p>
    <w:p w14:paraId="5568F150" w14:textId="32E387F1" w:rsidR="00863600" w:rsidRPr="00863600" w:rsidRDefault="00863600" w:rsidP="00863600">
      <w:pPr>
        <w:spacing w:after="120"/>
        <w:jc w:val="both"/>
        <w:rPr>
          <w:rFonts w:ascii="Century Gothic" w:hAnsi="Century Gothic"/>
          <w:bCs/>
          <w:sz w:val="23"/>
          <w:szCs w:val="23"/>
        </w:rPr>
      </w:pPr>
      <w:r w:rsidRPr="00863600">
        <w:rPr>
          <w:rFonts w:ascii="Century Gothic" w:hAnsi="Century Gothic"/>
          <w:sz w:val="23"/>
          <w:szCs w:val="23"/>
        </w:rPr>
        <w:t>Es importante considerar estos conceptos claves en las iniciativas que tengamos, ya sea para fortalecer nuestros aprendizajes o para emprender un negocio o una acción en beneficio de la comunidad con otras u otros adolescentes.</w:t>
      </w:r>
    </w:p>
    <w:p w14:paraId="403FD333" w14:textId="3BFD3B6A" w:rsidR="00C538FE" w:rsidRDefault="00863600" w:rsidP="004A6A67">
      <w:pPr>
        <w:spacing w:after="120"/>
        <w:rPr>
          <w:rFonts w:ascii="Arial Rounded MT Bold" w:hAnsi="Arial Rounded MT Bold"/>
          <w:color w:val="4472C4" w:themeColor="accent5"/>
          <w:sz w:val="28"/>
        </w:rPr>
      </w:pPr>
      <w:r>
        <w:rPr>
          <w:rFonts w:ascii="Arial Rounded MT Bold" w:hAnsi="Arial Rounded MT Bold"/>
          <w:color w:val="4472C4" w:themeColor="accent5"/>
          <w:sz w:val="28"/>
        </w:rPr>
        <w:t>¡</w:t>
      </w:r>
      <w:r w:rsidR="00C538FE" w:rsidRPr="00C538FE">
        <w:rPr>
          <w:rFonts w:ascii="Arial Rounded MT Bold" w:hAnsi="Arial Rounded MT Bold"/>
          <w:color w:val="4472C4" w:themeColor="accent5"/>
          <w:sz w:val="28"/>
        </w:rPr>
        <w:t>Ponemos en práctica lo aprendido</w:t>
      </w:r>
      <w:r>
        <w:rPr>
          <w:rFonts w:ascii="Arial Rounded MT Bold" w:hAnsi="Arial Rounded MT Bold"/>
          <w:color w:val="4472C4" w:themeColor="accent5"/>
          <w:sz w:val="28"/>
        </w:rPr>
        <w:t>!</w:t>
      </w:r>
    </w:p>
    <w:p w14:paraId="192089B0" w14:textId="16C1864B" w:rsidR="00863600" w:rsidRPr="00863600" w:rsidRDefault="00863600" w:rsidP="00C538FE">
      <w:pPr>
        <w:spacing w:after="120"/>
        <w:rPr>
          <w:rFonts w:ascii="Century Gothic" w:hAnsi="Century Gothic"/>
          <w:sz w:val="23"/>
          <w:szCs w:val="23"/>
        </w:rPr>
      </w:pPr>
      <w:r w:rsidRPr="00863600">
        <w:rPr>
          <w:rFonts w:ascii="Century Gothic" w:hAnsi="Century Gothic"/>
          <w:sz w:val="23"/>
          <w:szCs w:val="23"/>
        </w:rPr>
        <w:t>Elaboremos un FODA personal, familiar y comunitario.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2551"/>
        <w:gridCol w:w="2523"/>
      </w:tblGrid>
      <w:tr w:rsidR="00863600" w14:paraId="06261E79" w14:textId="77777777" w:rsidTr="00040580">
        <w:tc>
          <w:tcPr>
            <w:tcW w:w="2830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14:paraId="5CF26265" w14:textId="06705E61" w:rsidR="00863600" w:rsidRPr="00863600" w:rsidRDefault="00863600" w:rsidP="00863600">
            <w:pPr>
              <w:spacing w:after="120"/>
              <w:jc w:val="center"/>
              <w:rPr>
                <w:rFonts w:ascii="Century Gothic" w:hAnsi="Century Gothic"/>
                <w:b/>
                <w:color w:val="FFFFFF" w:themeColor="background1"/>
                <w:sz w:val="23"/>
                <w:szCs w:val="23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3"/>
                <w:szCs w:val="23"/>
              </w:rPr>
              <w:t>FODA</w:t>
            </w:r>
          </w:p>
        </w:tc>
        <w:tc>
          <w:tcPr>
            <w:tcW w:w="2552" w:type="dxa"/>
            <w:tcBorders>
              <w:top w:val="single" w:sz="4" w:space="0" w:color="4472C4" w:themeColor="accent5"/>
              <w:left w:val="single" w:sz="4" w:space="0" w:color="FFFFFF" w:themeColor="background1"/>
              <w:bottom w:val="single" w:sz="4" w:space="0" w:color="4472C4" w:themeColor="accent5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14:paraId="59B5916F" w14:textId="5215AA7F" w:rsidR="00863600" w:rsidRPr="00863600" w:rsidRDefault="00863600" w:rsidP="00863600">
            <w:pPr>
              <w:spacing w:after="120"/>
              <w:jc w:val="center"/>
              <w:rPr>
                <w:rFonts w:ascii="Century Gothic" w:hAnsi="Century Gothic"/>
                <w:b/>
                <w:color w:val="FFFFFF" w:themeColor="background1"/>
                <w:sz w:val="23"/>
                <w:szCs w:val="23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3"/>
                <w:szCs w:val="23"/>
              </w:rPr>
              <w:t>PERSONAL</w:t>
            </w:r>
          </w:p>
        </w:tc>
        <w:tc>
          <w:tcPr>
            <w:tcW w:w="2551" w:type="dxa"/>
            <w:tcBorders>
              <w:top w:val="single" w:sz="4" w:space="0" w:color="4472C4" w:themeColor="accent5"/>
              <w:left w:val="single" w:sz="4" w:space="0" w:color="FFFFFF" w:themeColor="background1"/>
              <w:bottom w:val="single" w:sz="4" w:space="0" w:color="4472C4" w:themeColor="accent5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14:paraId="259939E0" w14:textId="7C0346D9" w:rsidR="00863600" w:rsidRPr="00863600" w:rsidRDefault="00863600" w:rsidP="00863600">
            <w:pPr>
              <w:spacing w:after="120"/>
              <w:jc w:val="center"/>
              <w:rPr>
                <w:rFonts w:ascii="Century Gothic" w:hAnsi="Century Gothic"/>
                <w:b/>
                <w:color w:val="FFFFFF" w:themeColor="background1"/>
                <w:sz w:val="23"/>
                <w:szCs w:val="23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3"/>
                <w:szCs w:val="23"/>
              </w:rPr>
              <w:t>FAMILIAR</w:t>
            </w:r>
          </w:p>
        </w:tc>
        <w:tc>
          <w:tcPr>
            <w:tcW w:w="2523" w:type="dxa"/>
            <w:tcBorders>
              <w:top w:val="single" w:sz="4" w:space="0" w:color="4472C4" w:themeColor="accent5"/>
              <w:left w:val="single" w:sz="4" w:space="0" w:color="FFFFFF" w:themeColor="background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  <w:vAlign w:val="center"/>
          </w:tcPr>
          <w:p w14:paraId="024E0518" w14:textId="78703285" w:rsidR="00863600" w:rsidRPr="00863600" w:rsidRDefault="00863600" w:rsidP="00863600">
            <w:pPr>
              <w:spacing w:after="120"/>
              <w:jc w:val="center"/>
              <w:rPr>
                <w:rFonts w:ascii="Century Gothic" w:hAnsi="Century Gothic"/>
                <w:b/>
                <w:color w:val="FFFFFF" w:themeColor="background1"/>
                <w:sz w:val="23"/>
                <w:szCs w:val="23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3"/>
                <w:szCs w:val="23"/>
              </w:rPr>
              <w:t>COMUNITARIO</w:t>
            </w:r>
          </w:p>
        </w:tc>
      </w:tr>
      <w:tr w:rsidR="00863600" w14:paraId="4DE2CC1C" w14:textId="77777777" w:rsidTr="00040580">
        <w:tc>
          <w:tcPr>
            <w:tcW w:w="2830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50DFC056" w14:textId="77777777" w:rsidR="00863600" w:rsidRPr="00040580" w:rsidRDefault="00863600" w:rsidP="00040580">
            <w:pPr>
              <w:spacing w:after="120"/>
              <w:rPr>
                <w:rFonts w:ascii="Century Gothic" w:hAnsi="Century Gothic"/>
                <w:b/>
                <w:sz w:val="23"/>
                <w:szCs w:val="23"/>
              </w:rPr>
            </w:pPr>
            <w:r w:rsidRPr="00040580">
              <w:rPr>
                <w:rFonts w:ascii="Century Gothic" w:hAnsi="Century Gothic"/>
                <w:b/>
                <w:sz w:val="23"/>
                <w:szCs w:val="23"/>
              </w:rPr>
              <w:t>Fortalezas</w:t>
            </w:r>
          </w:p>
          <w:p w14:paraId="7F6BB6A3" w14:textId="0314077A" w:rsidR="00863600" w:rsidRDefault="00863600" w:rsidP="00040580">
            <w:pPr>
              <w:spacing w:after="120"/>
              <w:rPr>
                <w:rFonts w:ascii="Century Gothic" w:hAnsi="Century Gothic"/>
                <w:bCs/>
                <w:sz w:val="23"/>
                <w:szCs w:val="23"/>
              </w:rPr>
            </w:pPr>
            <w:r>
              <w:rPr>
                <w:rFonts w:ascii="Century Gothic" w:hAnsi="Century Gothic"/>
                <w:bCs/>
                <w:sz w:val="23"/>
                <w:szCs w:val="23"/>
              </w:rPr>
              <w:t>¿Qué tenemos?</w:t>
            </w:r>
          </w:p>
        </w:tc>
        <w:tc>
          <w:tcPr>
            <w:tcW w:w="255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624A8244" w14:textId="77777777" w:rsidR="00863600" w:rsidRDefault="00863600" w:rsidP="00863600">
            <w:pPr>
              <w:spacing w:after="120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5F744D62" w14:textId="77777777" w:rsidR="00863600" w:rsidRDefault="00863600" w:rsidP="00863600">
            <w:pPr>
              <w:spacing w:after="120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2523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0BC98AE9" w14:textId="77777777" w:rsidR="00863600" w:rsidRDefault="00863600" w:rsidP="00863600">
            <w:pPr>
              <w:spacing w:after="120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  <w:tr w:rsidR="00863600" w14:paraId="315A66BC" w14:textId="77777777" w:rsidTr="00040580">
        <w:tc>
          <w:tcPr>
            <w:tcW w:w="2830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5830607E" w14:textId="77777777" w:rsidR="00863600" w:rsidRPr="00040580" w:rsidRDefault="00863600" w:rsidP="00040580">
            <w:pPr>
              <w:spacing w:after="120"/>
              <w:rPr>
                <w:rFonts w:ascii="Century Gothic" w:hAnsi="Century Gothic"/>
                <w:b/>
                <w:sz w:val="23"/>
                <w:szCs w:val="23"/>
              </w:rPr>
            </w:pPr>
            <w:r w:rsidRPr="00040580">
              <w:rPr>
                <w:rFonts w:ascii="Century Gothic" w:hAnsi="Century Gothic"/>
                <w:b/>
                <w:sz w:val="23"/>
                <w:szCs w:val="23"/>
              </w:rPr>
              <w:t>Oportunidades</w:t>
            </w:r>
          </w:p>
          <w:p w14:paraId="10BD223F" w14:textId="484C7114" w:rsidR="00863600" w:rsidRDefault="00863600" w:rsidP="00040580">
            <w:pPr>
              <w:spacing w:after="120"/>
              <w:rPr>
                <w:rFonts w:ascii="Century Gothic" w:hAnsi="Century Gothic"/>
                <w:bCs/>
                <w:sz w:val="23"/>
                <w:szCs w:val="23"/>
              </w:rPr>
            </w:pPr>
            <w:r>
              <w:rPr>
                <w:rFonts w:ascii="Century Gothic" w:hAnsi="Century Gothic"/>
                <w:bCs/>
                <w:sz w:val="23"/>
                <w:szCs w:val="23"/>
              </w:rPr>
              <w:t>A los que podamos acceder</w:t>
            </w:r>
          </w:p>
        </w:tc>
        <w:tc>
          <w:tcPr>
            <w:tcW w:w="255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42D776B8" w14:textId="77777777" w:rsidR="00863600" w:rsidRDefault="00863600" w:rsidP="00863600">
            <w:pPr>
              <w:spacing w:after="120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5EF254A6" w14:textId="77777777" w:rsidR="00863600" w:rsidRDefault="00863600" w:rsidP="00863600">
            <w:pPr>
              <w:spacing w:after="120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2523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11A63C0D" w14:textId="77777777" w:rsidR="00863600" w:rsidRDefault="00863600" w:rsidP="00863600">
            <w:pPr>
              <w:spacing w:after="120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  <w:tr w:rsidR="00863600" w14:paraId="46812589" w14:textId="77777777" w:rsidTr="00040580">
        <w:tc>
          <w:tcPr>
            <w:tcW w:w="2830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359DECC9" w14:textId="77777777" w:rsidR="00863600" w:rsidRPr="00040580" w:rsidRDefault="00863600" w:rsidP="00040580">
            <w:pPr>
              <w:spacing w:after="120"/>
              <w:rPr>
                <w:rFonts w:ascii="Century Gothic" w:hAnsi="Century Gothic"/>
                <w:b/>
                <w:sz w:val="23"/>
                <w:szCs w:val="23"/>
              </w:rPr>
            </w:pPr>
            <w:r w:rsidRPr="00040580">
              <w:rPr>
                <w:rFonts w:ascii="Century Gothic" w:hAnsi="Century Gothic"/>
                <w:b/>
                <w:sz w:val="23"/>
                <w:szCs w:val="23"/>
              </w:rPr>
              <w:t>Debilidades</w:t>
            </w:r>
          </w:p>
          <w:p w14:paraId="742413FC" w14:textId="1A44FA98" w:rsidR="00863600" w:rsidRDefault="00863600" w:rsidP="00040580">
            <w:pPr>
              <w:spacing w:after="120"/>
              <w:rPr>
                <w:rFonts w:ascii="Century Gothic" w:hAnsi="Century Gothic"/>
                <w:bCs/>
                <w:sz w:val="23"/>
                <w:szCs w:val="23"/>
              </w:rPr>
            </w:pPr>
            <w:r>
              <w:rPr>
                <w:rFonts w:ascii="Century Gothic" w:hAnsi="Century Gothic"/>
                <w:bCs/>
                <w:sz w:val="23"/>
                <w:szCs w:val="23"/>
              </w:rPr>
              <w:t xml:space="preserve">Lo que nos </w:t>
            </w:r>
            <w:r w:rsidR="00040580">
              <w:rPr>
                <w:rFonts w:ascii="Century Gothic" w:hAnsi="Century Gothic"/>
                <w:bCs/>
                <w:sz w:val="23"/>
                <w:szCs w:val="23"/>
              </w:rPr>
              <w:t>impide que sigamos</w:t>
            </w:r>
          </w:p>
        </w:tc>
        <w:tc>
          <w:tcPr>
            <w:tcW w:w="255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271F94A6" w14:textId="77777777" w:rsidR="00863600" w:rsidRDefault="00863600" w:rsidP="00863600">
            <w:pPr>
              <w:spacing w:after="120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01965F94" w14:textId="77777777" w:rsidR="00863600" w:rsidRDefault="00863600" w:rsidP="00863600">
            <w:pPr>
              <w:spacing w:after="120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2523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00DD57E2" w14:textId="77777777" w:rsidR="00863600" w:rsidRDefault="00863600" w:rsidP="00863600">
            <w:pPr>
              <w:spacing w:after="120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  <w:tr w:rsidR="00863600" w14:paraId="114D75D0" w14:textId="77777777" w:rsidTr="00040580">
        <w:tc>
          <w:tcPr>
            <w:tcW w:w="2830" w:type="dxa"/>
            <w:tcBorders>
              <w:top w:val="single" w:sz="4" w:space="0" w:color="4472C4" w:themeColor="accent5"/>
              <w:left w:val="single" w:sz="4" w:space="0" w:color="4472C4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73C85004" w14:textId="77777777" w:rsidR="00863600" w:rsidRPr="00040580" w:rsidRDefault="00040580" w:rsidP="00040580">
            <w:pPr>
              <w:spacing w:after="120"/>
              <w:rPr>
                <w:rFonts w:ascii="Century Gothic" w:hAnsi="Century Gothic"/>
                <w:b/>
                <w:sz w:val="23"/>
                <w:szCs w:val="23"/>
              </w:rPr>
            </w:pPr>
            <w:r w:rsidRPr="00040580">
              <w:rPr>
                <w:rFonts w:ascii="Century Gothic" w:hAnsi="Century Gothic"/>
                <w:b/>
                <w:sz w:val="23"/>
                <w:szCs w:val="23"/>
              </w:rPr>
              <w:t>Amenazas</w:t>
            </w:r>
          </w:p>
          <w:p w14:paraId="6389D317" w14:textId="405B964E" w:rsidR="00040580" w:rsidRDefault="00040580" w:rsidP="00040580">
            <w:pPr>
              <w:spacing w:after="120"/>
              <w:rPr>
                <w:rFonts w:ascii="Century Gothic" w:hAnsi="Century Gothic"/>
                <w:bCs/>
                <w:sz w:val="23"/>
                <w:szCs w:val="23"/>
              </w:rPr>
            </w:pPr>
            <w:r>
              <w:rPr>
                <w:rFonts w:ascii="Century Gothic" w:hAnsi="Century Gothic"/>
                <w:bCs/>
                <w:sz w:val="23"/>
                <w:szCs w:val="23"/>
              </w:rPr>
              <w:t>Lo que puede afectar nuestros proyectos</w:t>
            </w:r>
          </w:p>
        </w:tc>
        <w:tc>
          <w:tcPr>
            <w:tcW w:w="255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3974148A" w14:textId="77777777" w:rsidR="00863600" w:rsidRDefault="00863600" w:rsidP="00863600">
            <w:pPr>
              <w:spacing w:after="120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3544BD49" w14:textId="77777777" w:rsidR="00863600" w:rsidRDefault="00863600" w:rsidP="00863600">
            <w:pPr>
              <w:spacing w:after="120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2523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291E7A7A" w14:textId="77777777" w:rsidR="00863600" w:rsidRDefault="00863600" w:rsidP="00863600">
            <w:pPr>
              <w:spacing w:after="120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</w:tbl>
    <w:p w14:paraId="0B0EE1AA" w14:textId="706662D5" w:rsidR="00863600" w:rsidRDefault="00863600" w:rsidP="00C538FE">
      <w:pPr>
        <w:spacing w:after="120"/>
        <w:rPr>
          <w:rFonts w:ascii="Century Gothic" w:hAnsi="Century Gothic"/>
          <w:bCs/>
          <w:sz w:val="23"/>
          <w:szCs w:val="23"/>
        </w:rPr>
      </w:pPr>
    </w:p>
    <w:p w14:paraId="22EA72C7" w14:textId="1C8A7064" w:rsidR="001B4A6F" w:rsidRDefault="00F12B4A" w:rsidP="00C538FE">
      <w:pPr>
        <w:spacing w:after="120"/>
        <w:rPr>
          <w:rFonts w:ascii="Century Gothic" w:hAnsi="Century Gothic"/>
          <w:bCs/>
          <w:color w:val="FF0000"/>
          <w:sz w:val="23"/>
          <w:szCs w:val="23"/>
        </w:rPr>
      </w:pPr>
      <w:r>
        <w:rPr>
          <w:rFonts w:ascii="Century Gothic" w:hAnsi="Century Gothic"/>
          <w:bCs/>
          <w:color w:val="FF0000"/>
          <w:sz w:val="23"/>
          <w:szCs w:val="23"/>
        </w:rPr>
        <w:lastRenderedPageBreak/>
        <w:t xml:space="preserve">(Este cuadro lo </w:t>
      </w:r>
      <w:r w:rsidR="001C27D2">
        <w:rPr>
          <w:rFonts w:ascii="Century Gothic" w:hAnsi="Century Gothic"/>
          <w:bCs/>
          <w:color w:val="FF0000"/>
          <w:sz w:val="23"/>
          <w:szCs w:val="23"/>
        </w:rPr>
        <w:t>harás</w:t>
      </w:r>
      <w:r>
        <w:rPr>
          <w:rFonts w:ascii="Century Gothic" w:hAnsi="Century Gothic"/>
          <w:bCs/>
          <w:color w:val="FF0000"/>
          <w:sz w:val="23"/>
          <w:szCs w:val="23"/>
        </w:rPr>
        <w:t xml:space="preserve"> personalmente, describes tu fortaleza personal, </w:t>
      </w:r>
      <w:r w:rsidR="001C27D2">
        <w:rPr>
          <w:rFonts w:ascii="Century Gothic" w:hAnsi="Century Gothic"/>
          <w:bCs/>
          <w:color w:val="FF0000"/>
          <w:sz w:val="23"/>
          <w:szCs w:val="23"/>
        </w:rPr>
        <w:t>las fortalezas de tu familia y la de tu comunidad, igual con las oportunidades, debilidades y amenazas)</w:t>
      </w:r>
    </w:p>
    <w:p w14:paraId="06066B46" w14:textId="21724E8E" w:rsidR="00C80A20" w:rsidRDefault="00C80A20" w:rsidP="00C538FE">
      <w:pPr>
        <w:spacing w:after="120"/>
        <w:rPr>
          <w:rFonts w:ascii="Century Gothic" w:hAnsi="Century Gothic"/>
          <w:bCs/>
          <w:color w:val="000000" w:themeColor="text1"/>
          <w:sz w:val="23"/>
          <w:szCs w:val="23"/>
        </w:rPr>
      </w:pPr>
      <w:r w:rsidRPr="003B0562">
        <w:rPr>
          <w:rFonts w:ascii="Century Gothic" w:hAnsi="Century Gothic"/>
          <w:b/>
          <w:color w:val="4472C4" w:themeColor="accent5"/>
          <w:sz w:val="23"/>
          <w:szCs w:val="23"/>
        </w:rPr>
        <w:t xml:space="preserve">¡Ya estamos culminando! </w:t>
      </w:r>
      <w:r w:rsidRPr="003B0562">
        <w:rPr>
          <w:rFonts w:ascii="Century Gothic" w:hAnsi="Century Gothic"/>
          <w:bCs/>
          <w:color w:val="000000" w:themeColor="text1"/>
          <w:sz w:val="23"/>
          <w:szCs w:val="23"/>
        </w:rPr>
        <w:t xml:space="preserve">A </w:t>
      </w:r>
      <w:r w:rsidR="00656ACC" w:rsidRPr="003B0562">
        <w:rPr>
          <w:rFonts w:ascii="Century Gothic" w:hAnsi="Century Gothic"/>
          <w:bCs/>
          <w:color w:val="000000" w:themeColor="text1"/>
          <w:sz w:val="23"/>
          <w:szCs w:val="23"/>
        </w:rPr>
        <w:t>continuación</w:t>
      </w:r>
      <w:r w:rsidRPr="003B0562">
        <w:rPr>
          <w:rFonts w:ascii="Century Gothic" w:hAnsi="Century Gothic"/>
          <w:bCs/>
          <w:color w:val="000000" w:themeColor="text1"/>
          <w:sz w:val="23"/>
          <w:szCs w:val="23"/>
        </w:rPr>
        <w:t>, algunas ideas</w:t>
      </w:r>
      <w:r w:rsidR="00656ACC" w:rsidRPr="003B0562">
        <w:rPr>
          <w:rFonts w:ascii="Century Gothic" w:hAnsi="Century Gothic"/>
          <w:bCs/>
          <w:color w:val="000000" w:themeColor="text1"/>
          <w:sz w:val="23"/>
          <w:szCs w:val="23"/>
        </w:rPr>
        <w:t xml:space="preserve"> muy</w:t>
      </w:r>
      <w:r w:rsidRPr="003B0562">
        <w:rPr>
          <w:rFonts w:ascii="Century Gothic" w:hAnsi="Century Gothic"/>
          <w:bCs/>
          <w:color w:val="000000" w:themeColor="text1"/>
          <w:sz w:val="23"/>
          <w:szCs w:val="23"/>
        </w:rPr>
        <w:t xml:space="preserve"> valiosas e interesantes</w:t>
      </w:r>
    </w:p>
    <w:p w14:paraId="393C6EA9" w14:textId="4F3BC837" w:rsidR="003B0562" w:rsidRDefault="00E626D6" w:rsidP="003B0562">
      <w:pPr>
        <w:pStyle w:val="Prrafodelista"/>
        <w:numPr>
          <w:ilvl w:val="0"/>
          <w:numId w:val="6"/>
        </w:numPr>
        <w:spacing w:after="120"/>
        <w:rPr>
          <w:rFonts w:ascii="Century Gothic" w:hAnsi="Century Gothic"/>
          <w:bCs/>
          <w:color w:val="000000" w:themeColor="text1"/>
          <w:sz w:val="23"/>
          <w:szCs w:val="23"/>
        </w:rPr>
      </w:pPr>
      <w:r>
        <w:rPr>
          <w:rFonts w:ascii="Century Gothic" w:hAnsi="Century Gothic"/>
          <w:bCs/>
          <w:color w:val="000000" w:themeColor="text1"/>
          <w:sz w:val="23"/>
          <w:szCs w:val="23"/>
        </w:rPr>
        <w:t>Las oportunidades son posibilidades para realizar una acción y conseguir</w:t>
      </w:r>
      <w:r w:rsidR="00E50223">
        <w:rPr>
          <w:rFonts w:ascii="Century Gothic" w:hAnsi="Century Gothic"/>
          <w:bCs/>
          <w:color w:val="000000" w:themeColor="text1"/>
          <w:sz w:val="23"/>
          <w:szCs w:val="23"/>
        </w:rPr>
        <w:t xml:space="preserve"> un objetivo o alcanzar una mejora.</w:t>
      </w:r>
    </w:p>
    <w:p w14:paraId="16DC408E" w14:textId="518C92D3" w:rsidR="004A7D57" w:rsidRDefault="009C29FA" w:rsidP="003B0562">
      <w:pPr>
        <w:pStyle w:val="Prrafodelista"/>
        <w:numPr>
          <w:ilvl w:val="0"/>
          <w:numId w:val="6"/>
        </w:numPr>
        <w:spacing w:after="120"/>
        <w:rPr>
          <w:rFonts w:ascii="Century Gothic" w:hAnsi="Century Gothic"/>
          <w:bCs/>
          <w:color w:val="000000" w:themeColor="text1"/>
          <w:sz w:val="23"/>
          <w:szCs w:val="23"/>
        </w:rPr>
      </w:pPr>
      <w:r>
        <w:rPr>
          <w:rFonts w:ascii="Century Gothic" w:hAnsi="Century Gothic"/>
          <w:bCs/>
          <w:color w:val="000000" w:themeColor="text1"/>
          <w:sz w:val="23"/>
          <w:szCs w:val="23"/>
        </w:rPr>
        <w:t>Las oportunidades no llegan solas, debemos</w:t>
      </w:r>
      <w:r w:rsidR="004A7D57">
        <w:rPr>
          <w:rFonts w:ascii="Century Gothic" w:hAnsi="Century Gothic"/>
          <w:bCs/>
          <w:color w:val="000000" w:themeColor="text1"/>
          <w:sz w:val="23"/>
          <w:szCs w:val="23"/>
        </w:rPr>
        <w:t xml:space="preserve"> buscarlas o generarlas</w:t>
      </w:r>
    </w:p>
    <w:p w14:paraId="437CC31E" w14:textId="7F0CB014" w:rsidR="00E50223" w:rsidRDefault="009C29FA" w:rsidP="003B0562">
      <w:pPr>
        <w:pStyle w:val="Prrafodelista"/>
        <w:numPr>
          <w:ilvl w:val="0"/>
          <w:numId w:val="6"/>
        </w:numPr>
        <w:spacing w:after="120"/>
        <w:rPr>
          <w:rFonts w:ascii="Century Gothic" w:hAnsi="Century Gothic"/>
          <w:bCs/>
          <w:color w:val="000000" w:themeColor="text1"/>
          <w:sz w:val="23"/>
          <w:szCs w:val="23"/>
        </w:rPr>
      </w:pPr>
      <w:r>
        <w:rPr>
          <w:rFonts w:ascii="Century Gothic" w:hAnsi="Century Gothic"/>
          <w:bCs/>
          <w:color w:val="000000" w:themeColor="text1"/>
          <w:sz w:val="23"/>
          <w:szCs w:val="23"/>
        </w:rPr>
        <w:t xml:space="preserve"> </w:t>
      </w:r>
      <w:r w:rsidR="00AC0156">
        <w:rPr>
          <w:rFonts w:ascii="Century Gothic" w:hAnsi="Century Gothic"/>
          <w:bCs/>
          <w:color w:val="000000" w:themeColor="text1"/>
          <w:sz w:val="23"/>
          <w:szCs w:val="23"/>
        </w:rPr>
        <w:t>Identificar</w:t>
      </w:r>
      <w:r w:rsidR="004A7D57">
        <w:rPr>
          <w:rFonts w:ascii="Century Gothic" w:hAnsi="Century Gothic"/>
          <w:bCs/>
          <w:color w:val="000000" w:themeColor="text1"/>
          <w:sz w:val="23"/>
          <w:szCs w:val="23"/>
        </w:rPr>
        <w:t xml:space="preserve"> </w:t>
      </w:r>
      <w:r w:rsidR="00AC0156">
        <w:rPr>
          <w:rFonts w:ascii="Century Gothic" w:hAnsi="Century Gothic"/>
          <w:bCs/>
          <w:color w:val="000000" w:themeColor="text1"/>
          <w:sz w:val="23"/>
          <w:szCs w:val="23"/>
        </w:rPr>
        <w:t>nuestras</w:t>
      </w:r>
      <w:r w:rsidR="004A7D57">
        <w:rPr>
          <w:rFonts w:ascii="Century Gothic" w:hAnsi="Century Gothic"/>
          <w:bCs/>
          <w:color w:val="000000" w:themeColor="text1"/>
          <w:sz w:val="23"/>
          <w:szCs w:val="23"/>
        </w:rPr>
        <w:t xml:space="preserve"> habilidades y las oportunidades</w:t>
      </w:r>
      <w:r w:rsidR="00AC0156">
        <w:rPr>
          <w:rFonts w:ascii="Century Gothic" w:hAnsi="Century Gothic"/>
          <w:bCs/>
          <w:color w:val="000000" w:themeColor="text1"/>
          <w:sz w:val="23"/>
          <w:szCs w:val="23"/>
        </w:rPr>
        <w:t xml:space="preserve"> en nuestro ento</w:t>
      </w:r>
      <w:r w:rsidR="00205427">
        <w:rPr>
          <w:rFonts w:ascii="Century Gothic" w:hAnsi="Century Gothic"/>
          <w:bCs/>
          <w:color w:val="000000" w:themeColor="text1"/>
          <w:sz w:val="23"/>
          <w:szCs w:val="23"/>
        </w:rPr>
        <w:t>r</w:t>
      </w:r>
      <w:r w:rsidR="00AC0156">
        <w:rPr>
          <w:rFonts w:ascii="Century Gothic" w:hAnsi="Century Gothic"/>
          <w:bCs/>
          <w:color w:val="000000" w:themeColor="text1"/>
          <w:sz w:val="23"/>
          <w:szCs w:val="23"/>
        </w:rPr>
        <w:t xml:space="preserve">no nos permite proyectarnos </w:t>
      </w:r>
      <w:r w:rsidR="00205427">
        <w:rPr>
          <w:rFonts w:ascii="Century Gothic" w:hAnsi="Century Gothic"/>
          <w:bCs/>
          <w:color w:val="000000" w:themeColor="text1"/>
          <w:sz w:val="23"/>
          <w:szCs w:val="23"/>
        </w:rPr>
        <w:t>hacia</w:t>
      </w:r>
      <w:r w:rsidR="00AC0156">
        <w:rPr>
          <w:rFonts w:ascii="Century Gothic" w:hAnsi="Century Gothic"/>
          <w:bCs/>
          <w:color w:val="000000" w:themeColor="text1"/>
          <w:sz w:val="23"/>
          <w:szCs w:val="23"/>
        </w:rPr>
        <w:t xml:space="preserve"> </w:t>
      </w:r>
      <w:r w:rsidR="00205427">
        <w:rPr>
          <w:rFonts w:ascii="Century Gothic" w:hAnsi="Century Gothic"/>
          <w:bCs/>
          <w:color w:val="000000" w:themeColor="text1"/>
          <w:sz w:val="23"/>
          <w:szCs w:val="23"/>
        </w:rPr>
        <w:t>nuevas</w:t>
      </w:r>
      <w:r w:rsidR="00AC0156">
        <w:rPr>
          <w:rFonts w:ascii="Century Gothic" w:hAnsi="Century Gothic"/>
          <w:bCs/>
          <w:color w:val="000000" w:themeColor="text1"/>
          <w:sz w:val="23"/>
          <w:szCs w:val="23"/>
        </w:rPr>
        <w:t xml:space="preserve"> posibilidades.</w:t>
      </w:r>
    </w:p>
    <w:p w14:paraId="29C79C7F" w14:textId="48E7A46D" w:rsidR="00AC0156" w:rsidRDefault="00205427" w:rsidP="003B0562">
      <w:pPr>
        <w:pStyle w:val="Prrafodelista"/>
        <w:numPr>
          <w:ilvl w:val="0"/>
          <w:numId w:val="6"/>
        </w:numPr>
        <w:spacing w:after="120"/>
        <w:rPr>
          <w:rFonts w:ascii="Century Gothic" w:hAnsi="Century Gothic"/>
          <w:bCs/>
          <w:color w:val="000000" w:themeColor="text1"/>
          <w:sz w:val="23"/>
          <w:szCs w:val="23"/>
        </w:rPr>
      </w:pPr>
      <w:r>
        <w:rPr>
          <w:rFonts w:ascii="Century Gothic" w:hAnsi="Century Gothic"/>
          <w:bCs/>
          <w:color w:val="000000" w:themeColor="text1"/>
          <w:sz w:val="23"/>
          <w:szCs w:val="23"/>
        </w:rPr>
        <w:t xml:space="preserve">La perseverancia y el trabajo </w:t>
      </w:r>
      <w:r w:rsidR="00AC5087">
        <w:rPr>
          <w:rFonts w:ascii="Century Gothic" w:hAnsi="Century Gothic"/>
          <w:bCs/>
          <w:color w:val="000000" w:themeColor="text1"/>
          <w:sz w:val="23"/>
          <w:szCs w:val="23"/>
        </w:rPr>
        <w:t>en equipo contribuyen a la mejora de nuestros aprendizajes.</w:t>
      </w:r>
    </w:p>
    <w:p w14:paraId="799BCE86" w14:textId="685CF88F" w:rsidR="00AC5087" w:rsidRPr="008579F2" w:rsidRDefault="008332FA" w:rsidP="008579F2">
      <w:pPr>
        <w:spacing w:after="120"/>
        <w:rPr>
          <w:rFonts w:ascii="Arial Rounded MT Bold" w:hAnsi="Arial Rounded MT Bold"/>
          <w:color w:val="4472C4" w:themeColor="accent5"/>
          <w:sz w:val="28"/>
        </w:rPr>
      </w:pPr>
      <w:r>
        <w:rPr>
          <w:rFonts w:ascii="Arial Rounded MT Bold" w:hAnsi="Arial Rounded MT Bold"/>
          <w:color w:val="4472C4" w:themeColor="accent5"/>
          <w:sz w:val="28"/>
        </w:rPr>
        <w:t>Evaluamos nuestros avances</w:t>
      </w:r>
    </w:p>
    <w:p w14:paraId="2659C112" w14:textId="0F6BD7A6" w:rsidR="00D732A6" w:rsidRDefault="00D732A6" w:rsidP="00297425">
      <w:pPr>
        <w:spacing w:after="120"/>
        <w:rPr>
          <w:rFonts w:ascii="Century Gothic" w:hAnsi="Century Gothic"/>
          <w:b/>
          <w:bCs/>
          <w:sz w:val="23"/>
          <w:szCs w:val="23"/>
        </w:rPr>
      </w:pPr>
      <w:r>
        <w:rPr>
          <w:rFonts w:ascii="Century Gothic" w:hAnsi="Century Gothic"/>
          <w:b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00C06C" wp14:editId="30E2D60A">
                <wp:simplePos x="0" y="0"/>
                <wp:positionH relativeFrom="column">
                  <wp:posOffset>5305233</wp:posOffset>
                </wp:positionH>
                <wp:positionV relativeFrom="paragraph">
                  <wp:posOffset>229367</wp:posOffset>
                </wp:positionV>
                <wp:extent cx="483079" cy="517585"/>
                <wp:effectExtent l="0" t="0" r="0" b="0"/>
                <wp:wrapNone/>
                <wp:docPr id="12" name="Multiplic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79" cy="517585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1CD08F2F" id="Multiplicar 12" o:spid="_x0000_s1026" style="position:absolute;margin-left:417.75pt;margin-top:18.05pt;width:38.05pt;height:40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3079,517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" path="m74492,163074l157555,85548r83985,89984l325524,85548r83063,77526l319249,258793r89338,95718l325524,432037,241540,342053r-83985,89984l74492,354511r89338,-95718l74492,163074xe" fillcolor="#5b9bd5" strokecolor="#41719c" strokeweight="1pt">
                <v:stroke joinstyle="miter"/>
                <v:path arrowok="t" o:connecttype="custom" o:connectlocs="74492,163074;157555,85548;241540,175532;325524,85548;408587,163074;319249,258793;408587,354511;325524,432037;241540,342053;157555,432037;74492,354511;163830,258793;74492,163074" o:connectangles="0,0,0,0,0,0,0,0,0,0,0,0,0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39F934" wp14:editId="101A02E1">
                <wp:simplePos x="0" y="0"/>
                <wp:positionH relativeFrom="column">
                  <wp:posOffset>4666891</wp:posOffset>
                </wp:positionH>
                <wp:positionV relativeFrom="paragraph">
                  <wp:posOffset>227522</wp:posOffset>
                </wp:positionV>
                <wp:extent cx="483079" cy="517585"/>
                <wp:effectExtent l="0" t="0" r="0" b="0"/>
                <wp:wrapNone/>
                <wp:docPr id="11" name="Multiplic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79" cy="51758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1BEE3D3A" id="Multiplicar 11" o:spid="_x0000_s1026" style="position:absolute;margin-left:367.45pt;margin-top:17.9pt;width:38.05pt;height:40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3079,517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" path="m74492,163074l157555,85548r83985,89984l325524,85548r83063,77526l319249,258793r89338,95718l325524,432037,241540,342053r-83985,89984l74492,354511r89338,-95718l74492,163074xe" fillcolor="#5b9bd5 [3204]" strokecolor="#1f4d78 [1604]" strokeweight="1pt">
                <v:stroke joinstyle="miter"/>
                <v:path arrowok="t" o:connecttype="custom" o:connectlocs="74492,163074;157555,85548;241540,175532;325524,85548;408587,163074;319249,258793;408587,354511;325524,432037;241540,342053;157555,432037;74492,354511;163830,258793;74492,163074" o:connectangles="0,0,0,0,0,0,0,0,0,0,0,0,0"/>
              </v:shape>
            </w:pict>
          </mc:Fallback>
        </mc:AlternateContent>
      </w:r>
      <w:r w:rsidRPr="00D732A6">
        <w:rPr>
          <w:rFonts w:ascii="Century Gothic" w:hAnsi="Century Gothic"/>
          <w:b/>
          <w:bCs/>
          <w:sz w:val="23"/>
          <w:szCs w:val="23"/>
        </w:rPr>
        <w:t>Ahora, observemos juntos nuestros aprendizajes para seguir avanzando. Marcamos con una X en el recuadro correspondiente.</w:t>
      </w:r>
      <w:r w:rsidR="00185045" w:rsidRPr="00185045">
        <w:rPr>
          <w:rFonts w:ascii="Century Gothic" w:hAnsi="Century Gothic"/>
          <w:b/>
          <w:bCs/>
          <w:noProof/>
          <w:sz w:val="23"/>
          <w:szCs w:val="23"/>
          <w:lang w:eastAsia="es-PE"/>
        </w:rPr>
        <w:t xml:space="preserve"> </w:t>
      </w:r>
    </w:p>
    <w:p w14:paraId="5C508F4D" w14:textId="77777777" w:rsidR="00D732A6" w:rsidRPr="00D732A6" w:rsidRDefault="00D732A6" w:rsidP="00297425">
      <w:pPr>
        <w:spacing w:after="120"/>
        <w:rPr>
          <w:rFonts w:ascii="Century Gothic" w:hAnsi="Century Gothic"/>
          <w:b/>
          <w:bCs/>
          <w:sz w:val="23"/>
          <w:szCs w:val="23"/>
        </w:rPr>
      </w:pPr>
    </w:p>
    <w:tbl>
      <w:tblPr>
        <w:tblStyle w:val="Tablaconcuadrcula"/>
        <w:tblW w:w="10520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248"/>
        <w:gridCol w:w="1012"/>
        <w:gridCol w:w="1139"/>
        <w:gridCol w:w="1121"/>
      </w:tblGrid>
      <w:tr w:rsidR="00D732A6" w14:paraId="66570C5D" w14:textId="77777777" w:rsidTr="00D732A6">
        <w:trPr>
          <w:trHeight w:val="900"/>
        </w:trPr>
        <w:tc>
          <w:tcPr>
            <w:tcW w:w="7248" w:type="dxa"/>
            <w:vAlign w:val="center"/>
          </w:tcPr>
          <w:p w14:paraId="19966CEB" w14:textId="77777777" w:rsidR="00D732A6" w:rsidRDefault="00D732A6" w:rsidP="00D732A6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>
              <w:rPr>
                <w:rFonts w:ascii="Century Gothic" w:hAnsi="Century Gothic"/>
                <w:bCs/>
                <w:sz w:val="23"/>
                <w:szCs w:val="23"/>
              </w:rPr>
              <w:t>Aprendizajes</w:t>
            </w:r>
          </w:p>
        </w:tc>
        <w:tc>
          <w:tcPr>
            <w:tcW w:w="1012" w:type="dxa"/>
            <w:shd w:val="clear" w:color="auto" w:fill="4472C4" w:themeFill="accent5"/>
            <w:vAlign w:val="center"/>
          </w:tcPr>
          <w:p w14:paraId="3ADD3515" w14:textId="77777777" w:rsidR="00D732A6" w:rsidRPr="00D732A6" w:rsidRDefault="00D732A6" w:rsidP="00D732A6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3"/>
                <w:szCs w:val="23"/>
              </w:rPr>
            </w:pPr>
            <w:r w:rsidRPr="00D732A6">
              <w:rPr>
                <w:rFonts w:ascii="Century Gothic" w:hAnsi="Century Gothic"/>
                <w:b/>
                <w:bCs/>
                <w:color w:val="FFFFFF" w:themeColor="background1"/>
                <w:sz w:val="23"/>
                <w:szCs w:val="23"/>
              </w:rPr>
              <w:t>Mucho</w:t>
            </w:r>
          </w:p>
        </w:tc>
        <w:tc>
          <w:tcPr>
            <w:tcW w:w="1139" w:type="dxa"/>
            <w:shd w:val="clear" w:color="auto" w:fill="4472C4" w:themeFill="accent5"/>
            <w:vAlign w:val="center"/>
          </w:tcPr>
          <w:p w14:paraId="534A4BEE" w14:textId="77777777" w:rsidR="00D732A6" w:rsidRPr="00D732A6" w:rsidRDefault="00D732A6" w:rsidP="00D732A6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3"/>
                <w:szCs w:val="23"/>
              </w:rPr>
            </w:pPr>
            <w:r w:rsidRPr="00D732A6">
              <w:rPr>
                <w:rFonts w:ascii="Century Gothic" w:hAnsi="Century Gothic"/>
                <w:b/>
                <w:bCs/>
                <w:color w:val="FFFFFF" w:themeColor="background1"/>
                <w:sz w:val="23"/>
                <w:szCs w:val="23"/>
              </w:rPr>
              <w:t>Más o menos</w:t>
            </w:r>
          </w:p>
        </w:tc>
        <w:tc>
          <w:tcPr>
            <w:tcW w:w="1121" w:type="dxa"/>
            <w:shd w:val="clear" w:color="auto" w:fill="4472C4" w:themeFill="accent5"/>
            <w:vAlign w:val="center"/>
          </w:tcPr>
          <w:p w14:paraId="644FD97A" w14:textId="77777777" w:rsidR="00D732A6" w:rsidRPr="00D732A6" w:rsidRDefault="00D732A6" w:rsidP="00D732A6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3"/>
                <w:szCs w:val="23"/>
              </w:rPr>
            </w:pPr>
            <w:r w:rsidRPr="00D732A6">
              <w:rPr>
                <w:rFonts w:ascii="Century Gothic" w:hAnsi="Century Gothic"/>
                <w:b/>
                <w:bCs/>
                <w:color w:val="FFFFFF" w:themeColor="background1"/>
                <w:sz w:val="23"/>
                <w:szCs w:val="23"/>
              </w:rPr>
              <w:t>Poco</w:t>
            </w:r>
          </w:p>
        </w:tc>
      </w:tr>
      <w:tr w:rsidR="00D732A6" w14:paraId="694AE3FC" w14:textId="77777777" w:rsidTr="00D732A6">
        <w:trPr>
          <w:trHeight w:val="771"/>
        </w:trPr>
        <w:tc>
          <w:tcPr>
            <w:tcW w:w="7248" w:type="dxa"/>
            <w:shd w:val="clear" w:color="auto" w:fill="DEEAF6" w:themeFill="accent1" w:themeFillTint="33"/>
            <w:vAlign w:val="center"/>
          </w:tcPr>
          <w:p w14:paraId="34822CF8" w14:textId="3A853195" w:rsidR="00D732A6" w:rsidRDefault="009D20DA" w:rsidP="00D732A6">
            <w:pPr>
              <w:rPr>
                <w:rFonts w:ascii="Century Gothic" w:hAnsi="Century Gothic"/>
                <w:bCs/>
                <w:sz w:val="23"/>
                <w:szCs w:val="23"/>
              </w:rPr>
            </w:pPr>
            <w:r>
              <w:rPr>
                <w:rFonts w:ascii="Century Gothic" w:hAnsi="Century Gothic"/>
                <w:bCs/>
                <w:sz w:val="23"/>
                <w:szCs w:val="23"/>
              </w:rPr>
              <w:t>Reconocí mis habilidades y confíe en ellos</w:t>
            </w:r>
          </w:p>
        </w:tc>
        <w:tc>
          <w:tcPr>
            <w:tcW w:w="1012" w:type="dxa"/>
            <w:vAlign w:val="center"/>
          </w:tcPr>
          <w:p w14:paraId="0103F021" w14:textId="77777777" w:rsidR="00D732A6" w:rsidRDefault="00D732A6" w:rsidP="00D732A6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39" w:type="dxa"/>
            <w:vAlign w:val="center"/>
          </w:tcPr>
          <w:p w14:paraId="0F1FC0CA" w14:textId="77777777" w:rsidR="00D732A6" w:rsidRDefault="00D732A6" w:rsidP="00D732A6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21" w:type="dxa"/>
            <w:vAlign w:val="center"/>
          </w:tcPr>
          <w:p w14:paraId="5033AB99" w14:textId="373CC5EF" w:rsidR="00D732A6" w:rsidRDefault="00185045" w:rsidP="00D732A6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>
              <w:rPr>
                <w:rFonts w:ascii="Century Gothic" w:hAnsi="Century Gothic"/>
                <w:b/>
                <w:bCs/>
                <w:noProof/>
                <w:sz w:val="23"/>
                <w:szCs w:val="23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FC13306" wp14:editId="3CDDB429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-1240790</wp:posOffset>
                      </wp:positionV>
                      <wp:extent cx="482600" cy="517525"/>
                      <wp:effectExtent l="0" t="0" r="0" b="0"/>
                      <wp:wrapNone/>
                      <wp:docPr id="2" name="Multiplica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600" cy="51752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1E5B6666" id="Multiplicar 12" o:spid="_x0000_s1026" style="position:absolute;margin-left:-6.85pt;margin-top:-97.7pt;width:38pt;height:4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2600,51752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" path="m74401,163003l157416,85591r83884,89955l325184,85591r83015,77412l318901,258763r89298,95759l325184,431934,241300,341979r-83884,89955l74401,354522r89298,-95759l74401,163003xe" fillcolor="#5b9bd5" strokecolor="#41719c" strokeweight="1pt">
                      <v:stroke joinstyle="miter"/>
                      <v:path arrowok="t" o:connecttype="custom" o:connectlocs="74401,163003;157416,85591;241300,175546;325184,85591;408199,163003;318901,258763;408199,354522;325184,431934;241300,341979;157416,431934;74401,354522;163699,258763;74401,163003" o:connectangles="0,0,0,0,0,0,0,0,0,0,0,0,0"/>
                    </v:shape>
                  </w:pict>
                </mc:Fallback>
              </mc:AlternateContent>
            </w:r>
          </w:p>
        </w:tc>
      </w:tr>
      <w:tr w:rsidR="00D732A6" w14:paraId="22EDEE42" w14:textId="77777777" w:rsidTr="00D732A6">
        <w:trPr>
          <w:trHeight w:val="995"/>
        </w:trPr>
        <w:tc>
          <w:tcPr>
            <w:tcW w:w="7248" w:type="dxa"/>
            <w:shd w:val="clear" w:color="auto" w:fill="DEEAF6" w:themeFill="accent1" w:themeFillTint="33"/>
            <w:vAlign w:val="center"/>
          </w:tcPr>
          <w:p w14:paraId="79192325" w14:textId="0BBE0843" w:rsidR="00D732A6" w:rsidRDefault="00EB122C" w:rsidP="00D732A6">
            <w:pPr>
              <w:rPr>
                <w:rFonts w:ascii="Century Gothic" w:hAnsi="Century Gothic"/>
                <w:bCs/>
                <w:sz w:val="23"/>
                <w:szCs w:val="23"/>
              </w:rPr>
            </w:pPr>
            <w:r>
              <w:rPr>
                <w:rFonts w:ascii="Century Gothic" w:hAnsi="Century Gothic"/>
                <w:bCs/>
                <w:sz w:val="23"/>
                <w:szCs w:val="23"/>
              </w:rPr>
              <w:t>Identifique oportunidades en mi entorno</w:t>
            </w:r>
          </w:p>
        </w:tc>
        <w:tc>
          <w:tcPr>
            <w:tcW w:w="1012" w:type="dxa"/>
            <w:vAlign w:val="center"/>
          </w:tcPr>
          <w:p w14:paraId="54663229" w14:textId="77777777" w:rsidR="00D732A6" w:rsidRDefault="00D732A6" w:rsidP="00D732A6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39" w:type="dxa"/>
            <w:vAlign w:val="center"/>
          </w:tcPr>
          <w:p w14:paraId="6F9F2223" w14:textId="77777777" w:rsidR="00D732A6" w:rsidRDefault="00D732A6" w:rsidP="00D732A6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21" w:type="dxa"/>
            <w:vAlign w:val="center"/>
          </w:tcPr>
          <w:p w14:paraId="46ED9159" w14:textId="77777777" w:rsidR="00D732A6" w:rsidRDefault="00D732A6" w:rsidP="00D732A6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  <w:tr w:rsidR="009D20DA" w14:paraId="74082905" w14:textId="77777777" w:rsidTr="00D732A6">
        <w:trPr>
          <w:trHeight w:val="995"/>
        </w:trPr>
        <w:tc>
          <w:tcPr>
            <w:tcW w:w="7248" w:type="dxa"/>
            <w:shd w:val="clear" w:color="auto" w:fill="DEEAF6" w:themeFill="accent1" w:themeFillTint="33"/>
            <w:vAlign w:val="center"/>
          </w:tcPr>
          <w:p w14:paraId="6415C47C" w14:textId="69321233" w:rsidR="009D20DA" w:rsidRPr="00D732A6" w:rsidRDefault="00EB122C" w:rsidP="00D732A6">
            <w:pPr>
              <w:rPr>
                <w:rFonts w:ascii="Century Gothic" w:hAnsi="Century Gothic"/>
                <w:bCs/>
                <w:sz w:val="23"/>
                <w:szCs w:val="23"/>
              </w:rPr>
            </w:pPr>
            <w:r>
              <w:rPr>
                <w:rFonts w:ascii="Century Gothic" w:hAnsi="Century Gothic"/>
                <w:bCs/>
                <w:sz w:val="23"/>
                <w:szCs w:val="23"/>
              </w:rPr>
              <w:t xml:space="preserve">Fui creativo/a </w:t>
            </w:r>
            <w:r w:rsidR="00190E25">
              <w:rPr>
                <w:rFonts w:ascii="Century Gothic" w:hAnsi="Century Gothic"/>
                <w:bCs/>
                <w:sz w:val="23"/>
                <w:szCs w:val="23"/>
              </w:rPr>
              <w:t>al elaborar propuestas que ayuden a mejorar el bienestar personal</w:t>
            </w:r>
            <w:r w:rsidR="00107683">
              <w:rPr>
                <w:rFonts w:ascii="Century Gothic" w:hAnsi="Century Gothic"/>
                <w:bCs/>
                <w:sz w:val="23"/>
                <w:szCs w:val="23"/>
              </w:rPr>
              <w:t>, familiar y comunitario</w:t>
            </w:r>
          </w:p>
        </w:tc>
        <w:tc>
          <w:tcPr>
            <w:tcW w:w="1012" w:type="dxa"/>
            <w:vAlign w:val="center"/>
          </w:tcPr>
          <w:p w14:paraId="321FC308" w14:textId="77777777" w:rsidR="009D20DA" w:rsidRDefault="009D20DA" w:rsidP="00D732A6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39" w:type="dxa"/>
            <w:vAlign w:val="center"/>
          </w:tcPr>
          <w:p w14:paraId="0789D8A9" w14:textId="77777777" w:rsidR="009D20DA" w:rsidRDefault="009D20DA" w:rsidP="00D732A6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21" w:type="dxa"/>
            <w:vAlign w:val="center"/>
          </w:tcPr>
          <w:p w14:paraId="4E497B33" w14:textId="77777777" w:rsidR="009D20DA" w:rsidRDefault="009D20DA" w:rsidP="00D732A6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</w:tbl>
    <w:p w14:paraId="25BE4D9D" w14:textId="2DB73ABF" w:rsidR="006D0A6A" w:rsidRPr="00240D22" w:rsidRDefault="006D0A6A" w:rsidP="00297425">
      <w:pPr>
        <w:spacing w:after="120"/>
        <w:rPr>
          <w:rFonts w:ascii="Century Gothic" w:hAnsi="Century Gothic"/>
          <w:b/>
          <w:bCs/>
          <w:color w:val="FF0000"/>
          <w:sz w:val="23"/>
          <w:szCs w:val="23"/>
        </w:rPr>
      </w:pPr>
    </w:p>
    <w:p w14:paraId="10B44054" w14:textId="77777777" w:rsidR="006D0A6A" w:rsidRPr="00240D22" w:rsidRDefault="006D0A6A" w:rsidP="00297425">
      <w:pPr>
        <w:spacing w:after="120"/>
        <w:rPr>
          <w:rFonts w:ascii="Maiandra GD" w:hAnsi="Maiandra GD"/>
          <w:bCs/>
          <w:color w:val="FF0000"/>
          <w:sz w:val="24"/>
          <w:szCs w:val="23"/>
        </w:rPr>
      </w:pPr>
      <w:r w:rsidRPr="00240D22">
        <w:rPr>
          <w:rFonts w:ascii="Maiandra GD" w:hAnsi="Maiandra GD"/>
          <w:bCs/>
          <w:color w:val="FF0000"/>
          <w:sz w:val="24"/>
          <w:szCs w:val="23"/>
        </w:rPr>
        <w:t xml:space="preserve">Ya con eso habríamos terminado esta actividad 2, espero te haya servido en algo esta pequeña guía y nos vemos la próxima semana </w:t>
      </w:r>
      <w:proofErr w:type="spellStart"/>
      <w:r w:rsidRPr="00240D22">
        <w:rPr>
          <w:rFonts w:ascii="Maiandra GD" w:hAnsi="Maiandra GD"/>
          <w:bCs/>
          <w:color w:val="FF0000"/>
          <w:sz w:val="24"/>
          <w:szCs w:val="23"/>
        </w:rPr>
        <w:t>uwu</w:t>
      </w:r>
      <w:proofErr w:type="spellEnd"/>
    </w:p>
    <w:p w14:paraId="6E149B26" w14:textId="2069BE0C" w:rsidR="006D0A6A" w:rsidRPr="006D0A6A" w:rsidRDefault="00240D22" w:rsidP="006D0A6A">
      <w:pPr>
        <w:spacing w:after="120"/>
        <w:jc w:val="right"/>
        <w:rPr>
          <w:rFonts w:ascii="Maiandra GD" w:hAnsi="Maiandra GD"/>
          <w:bCs/>
          <w:color w:val="C00000"/>
          <w:sz w:val="32"/>
          <w:szCs w:val="23"/>
          <w:u w:val="single"/>
        </w:rPr>
      </w:pPr>
      <w:r>
        <w:rPr>
          <w:rFonts w:ascii="Maiandra GD" w:hAnsi="Maiandra GD"/>
          <w:bCs/>
          <w:color w:val="FF0000"/>
          <w:sz w:val="32"/>
          <w:szCs w:val="23"/>
          <w:u w:val="single"/>
        </w:rPr>
        <w:t>Sebastián Durand</w:t>
      </w:r>
      <w:r w:rsidR="006D0A6A" w:rsidRPr="006D0A6A">
        <w:rPr>
          <w:rFonts w:ascii="Maiandra GD" w:hAnsi="Maiandra GD"/>
          <w:bCs/>
          <w:color w:val="C00000"/>
          <w:sz w:val="32"/>
          <w:szCs w:val="23"/>
          <w:u w:val="single"/>
        </w:rPr>
        <w:t xml:space="preserve"> </w:t>
      </w:r>
    </w:p>
    <w:sectPr w:rsidR="006D0A6A" w:rsidRPr="006D0A6A" w:rsidSect="004A6A67">
      <w:headerReference w:type="default" r:id="rId8"/>
      <w:pgSz w:w="11906" w:h="16838"/>
      <w:pgMar w:top="720" w:right="720" w:bottom="284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3F149" w14:textId="77777777" w:rsidR="009B6FD5" w:rsidRDefault="009B6FD5" w:rsidP="006F682B">
      <w:pPr>
        <w:spacing w:after="0" w:line="240" w:lineRule="auto"/>
      </w:pPr>
      <w:r>
        <w:separator/>
      </w:r>
    </w:p>
  </w:endnote>
  <w:endnote w:type="continuationSeparator" w:id="0">
    <w:p w14:paraId="14BCCF72" w14:textId="77777777" w:rsidR="009B6FD5" w:rsidRDefault="009B6FD5" w:rsidP="006F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enirNext LT Pro Regular">
    <w:altName w:val="Calibri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54E1A" w14:textId="77777777" w:rsidR="009B6FD5" w:rsidRDefault="009B6FD5" w:rsidP="006F682B">
      <w:pPr>
        <w:spacing w:after="0" w:line="240" w:lineRule="auto"/>
      </w:pPr>
      <w:r>
        <w:separator/>
      </w:r>
    </w:p>
  </w:footnote>
  <w:footnote w:type="continuationSeparator" w:id="0">
    <w:p w14:paraId="76282A5C" w14:textId="77777777" w:rsidR="009B6FD5" w:rsidRDefault="009B6FD5" w:rsidP="006F6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7DE4A" w14:textId="54AD876A" w:rsidR="005F106C" w:rsidRPr="006F682B" w:rsidRDefault="00C36C5D">
    <w:pPr>
      <w:pStyle w:val="Encabezado"/>
      <w:rPr>
        <w:rFonts w:ascii="Century Gothic" w:hAnsi="Century Gothic"/>
      </w:rPr>
    </w:pPr>
    <w:r>
      <w:rPr>
        <w:rFonts w:ascii="Century Gothic" w:hAnsi="Century Gothic"/>
      </w:rPr>
      <w:t>Sebasti</w:t>
    </w:r>
    <w:r w:rsidR="003C2B11">
      <w:rPr>
        <w:rFonts w:ascii="Century Gothic" w:hAnsi="Century Gothic"/>
      </w:rPr>
      <w:t>án Durand.</w:t>
    </w:r>
    <w:r w:rsidR="005F106C" w:rsidRPr="0073630A">
      <w:rPr>
        <w:rFonts w:ascii="Century Gothic" w:hAnsi="Century Gothic"/>
      </w:rPr>
      <w:t xml:space="preserve">                                                           </w:t>
    </w:r>
    <w:r w:rsidR="005F106C">
      <w:rPr>
        <w:rFonts w:ascii="Century Gothic" w:hAnsi="Century Gothic"/>
      </w:rPr>
      <w:t xml:space="preserve">          </w:t>
    </w:r>
    <w:r w:rsidR="005F106C" w:rsidRPr="0073630A">
      <w:rPr>
        <w:rFonts w:ascii="Century Gothic" w:hAnsi="Century Gothic"/>
      </w:rPr>
      <w:t xml:space="preserve">                                         </w:t>
    </w:r>
    <w:r>
      <w:rPr>
        <w:rFonts w:ascii="Century Gothic" w:hAnsi="Century Gothic"/>
      </w:rPr>
      <w:t>3ero y 4t</w:t>
    </w:r>
    <w:r w:rsidR="005F106C" w:rsidRPr="0073630A">
      <w:rPr>
        <w:rFonts w:ascii="Century Gothic" w:hAnsi="Century Gothic"/>
      </w:rPr>
      <w:t>o grado: 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77222"/>
    <w:multiLevelType w:val="hybridMultilevel"/>
    <w:tmpl w:val="8E083F0C"/>
    <w:lvl w:ilvl="0" w:tplc="37CAC81C">
      <w:numFmt w:val="bullet"/>
      <w:lvlText w:val="-"/>
      <w:lvlJc w:val="left"/>
      <w:pPr>
        <w:ind w:left="720" w:hanging="360"/>
      </w:pPr>
      <w:rPr>
        <w:rFonts w:ascii="Maiandra GD" w:eastAsiaTheme="minorHAnsi" w:hAnsi="Maiandra GD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E7B1A"/>
    <w:multiLevelType w:val="hybridMultilevel"/>
    <w:tmpl w:val="B512EE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606FA"/>
    <w:multiLevelType w:val="hybridMultilevel"/>
    <w:tmpl w:val="1674D99E"/>
    <w:lvl w:ilvl="0" w:tplc="FE2EC57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4472C4" w:themeColor="accent5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EEA7471"/>
    <w:multiLevelType w:val="hybridMultilevel"/>
    <w:tmpl w:val="900C99E8"/>
    <w:lvl w:ilvl="0" w:tplc="932C9786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E035C"/>
    <w:multiLevelType w:val="hybridMultilevel"/>
    <w:tmpl w:val="08C61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C4287"/>
    <w:multiLevelType w:val="hybridMultilevel"/>
    <w:tmpl w:val="9572DDBC"/>
    <w:lvl w:ilvl="0" w:tplc="4774B7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3A4"/>
    <w:rsid w:val="00040580"/>
    <w:rsid w:val="00107683"/>
    <w:rsid w:val="001134A3"/>
    <w:rsid w:val="00185045"/>
    <w:rsid w:val="00190E25"/>
    <w:rsid w:val="001B4A6F"/>
    <w:rsid w:val="001C27D2"/>
    <w:rsid w:val="00205427"/>
    <w:rsid w:val="00226752"/>
    <w:rsid w:val="00240D22"/>
    <w:rsid w:val="00297425"/>
    <w:rsid w:val="002D13A4"/>
    <w:rsid w:val="003B0562"/>
    <w:rsid w:val="003C2B11"/>
    <w:rsid w:val="004A6A67"/>
    <w:rsid w:val="004A7D57"/>
    <w:rsid w:val="005F106C"/>
    <w:rsid w:val="00656ACC"/>
    <w:rsid w:val="006D0A6A"/>
    <w:rsid w:val="006F682B"/>
    <w:rsid w:val="007424C7"/>
    <w:rsid w:val="00763B04"/>
    <w:rsid w:val="007809E0"/>
    <w:rsid w:val="008332FA"/>
    <w:rsid w:val="008579F2"/>
    <w:rsid w:val="00863207"/>
    <w:rsid w:val="00863600"/>
    <w:rsid w:val="00876843"/>
    <w:rsid w:val="008D324C"/>
    <w:rsid w:val="009B6FD5"/>
    <w:rsid w:val="009C29FA"/>
    <w:rsid w:val="009D20DA"/>
    <w:rsid w:val="00AC0156"/>
    <w:rsid w:val="00AC5087"/>
    <w:rsid w:val="00AF3AB7"/>
    <w:rsid w:val="00C36C5D"/>
    <w:rsid w:val="00C538FE"/>
    <w:rsid w:val="00C80A20"/>
    <w:rsid w:val="00D732A6"/>
    <w:rsid w:val="00DB4D10"/>
    <w:rsid w:val="00E007CF"/>
    <w:rsid w:val="00E50223"/>
    <w:rsid w:val="00E626D6"/>
    <w:rsid w:val="00EB122C"/>
    <w:rsid w:val="00F12B4A"/>
    <w:rsid w:val="00F92B6B"/>
    <w:rsid w:val="00F9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9986"/>
  <w15:chartTrackingRefBased/>
  <w15:docId w15:val="{CE969E5C-4B5E-4694-A0EF-15BF36C8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682B"/>
  </w:style>
  <w:style w:type="paragraph" w:styleId="Piedepgina">
    <w:name w:val="footer"/>
    <w:basedOn w:val="Normal"/>
    <w:link w:val="PiedepginaCar"/>
    <w:uiPriority w:val="99"/>
    <w:unhideWhenUsed/>
    <w:rsid w:val="006F6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82B"/>
  </w:style>
  <w:style w:type="paragraph" w:styleId="Prrafodelista">
    <w:name w:val="List Paragraph"/>
    <w:basedOn w:val="Normal"/>
    <w:uiPriority w:val="34"/>
    <w:qFormat/>
    <w:rsid w:val="004A6A67"/>
    <w:pPr>
      <w:ind w:left="720"/>
      <w:contextualSpacing/>
    </w:pPr>
  </w:style>
  <w:style w:type="table" w:styleId="Tablaconcuadrcula">
    <w:name w:val="Table Grid"/>
    <w:basedOn w:val="Tablanormal"/>
    <w:uiPriority w:val="39"/>
    <w:rsid w:val="00D73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F70D9-ED41-4643-9E42-F8C0C4C166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Usuario invitado</cp:lastModifiedBy>
  <cp:revision>2</cp:revision>
  <dcterms:created xsi:type="dcterms:W3CDTF">2021-05-03T23:23:00Z</dcterms:created>
  <dcterms:modified xsi:type="dcterms:W3CDTF">2021-05-03T23:23:00Z</dcterms:modified>
</cp:coreProperties>
</file>