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5097B" w14:textId="28E091A1" w:rsidR="00335CEB" w:rsidRPr="00BB3FC6" w:rsidRDefault="00C470BD">
      <w:pPr>
        <w:rPr>
          <w:rFonts w:ascii="Californian FB" w:hAnsi="Californian FB"/>
          <w:lang w:val="es-MX"/>
        </w:rPr>
      </w:pPr>
      <w:r w:rsidRPr="00BB3FC6">
        <w:rPr>
          <w:rFonts w:ascii="Californian FB" w:hAnsi="Californian FB"/>
          <w:lang w:val="es-MX"/>
        </w:rPr>
        <w:t>Actividad 2°</w:t>
      </w:r>
    </w:p>
    <w:p w14:paraId="4A3FA7B4" w14:textId="138D7D42" w:rsidR="00C470BD" w:rsidRPr="00BB3FC6" w:rsidRDefault="00C470BD" w:rsidP="00BB3FC6">
      <w:pPr>
        <w:jc w:val="center"/>
        <w:rPr>
          <w:rFonts w:ascii="Californian FB" w:hAnsi="Californian FB"/>
          <w:b/>
          <w:bCs/>
          <w:color w:val="7030A0"/>
          <w:sz w:val="28"/>
          <w:szCs w:val="28"/>
        </w:rPr>
      </w:pPr>
      <w:r w:rsidRPr="00BB3FC6">
        <w:rPr>
          <w:rFonts w:ascii="Californian FB" w:hAnsi="Californian FB"/>
          <w:b/>
          <w:bCs/>
          <w:color w:val="7030A0"/>
          <w:sz w:val="28"/>
          <w:szCs w:val="28"/>
        </w:rPr>
        <w:t>Cómo fortalecer nuestras relaciones interpersonales, desde la gestión de nuestras emociones en el contexto actual</w:t>
      </w:r>
      <w:r w:rsidRPr="00BB3FC6">
        <w:rPr>
          <w:rFonts w:ascii="Californian FB" w:hAnsi="Californian FB"/>
          <w:b/>
          <w:bCs/>
          <w:color w:val="7030A0"/>
          <w:sz w:val="28"/>
          <w:szCs w:val="28"/>
        </w:rPr>
        <w:t>.</w:t>
      </w:r>
    </w:p>
    <w:p w14:paraId="360AFDFB" w14:textId="1BBE78EC" w:rsidR="00C470BD" w:rsidRPr="00BB3FC6" w:rsidRDefault="00C470BD" w:rsidP="00BB3FC6">
      <w:pPr>
        <w:jc w:val="center"/>
        <w:rPr>
          <w:rFonts w:ascii="Californian FB" w:hAnsi="Californian FB"/>
          <w:b/>
          <w:bCs/>
          <w:color w:val="7030A0"/>
          <w:sz w:val="28"/>
          <w:szCs w:val="28"/>
        </w:rPr>
      </w:pPr>
      <w:r w:rsidRPr="00BB3FC6">
        <w:rPr>
          <w:rFonts w:ascii="Californian FB" w:hAnsi="Californian FB"/>
          <w:b/>
          <w:bCs/>
          <w:color w:val="7030A0"/>
          <w:sz w:val="28"/>
          <w:szCs w:val="28"/>
        </w:rPr>
        <w:t>(Semana 09)</w:t>
      </w:r>
    </w:p>
    <w:p w14:paraId="3AA1968B" w14:textId="31E11248" w:rsidR="0038733C" w:rsidRPr="00BB3FC6" w:rsidRDefault="00D65AC3">
      <w:pPr>
        <w:rPr>
          <w:rFonts w:ascii="Californian FB" w:hAnsi="Californian FB"/>
          <w:i/>
          <w:iCs/>
          <w:color w:val="C00000"/>
        </w:rPr>
      </w:pPr>
      <w:r w:rsidRPr="00BB3FC6">
        <w:rPr>
          <w:rFonts w:ascii="Californian FB" w:hAnsi="Californian FB"/>
          <w:i/>
          <w:iCs/>
          <w:color w:val="C00000"/>
        </w:rPr>
        <w:t xml:space="preserve">¡Hola! ¡Bienvenida y bienvenido! </w:t>
      </w:r>
      <w:r w:rsidR="0038733C" w:rsidRPr="00BB3FC6">
        <w:rPr>
          <w:rFonts w:ascii="Californian FB" w:hAnsi="Californian FB"/>
          <w:i/>
          <w:iCs/>
          <w:color w:val="C00000"/>
        </w:rPr>
        <w:t xml:space="preserve">Soy Rachell, y seré la persona encargada que te explicará el área de tutoría. </w:t>
      </w:r>
      <w:r w:rsidRPr="00BB3FC6">
        <w:rPr>
          <w:rFonts w:ascii="Californian FB" w:hAnsi="Californian FB"/>
          <w:i/>
          <w:iCs/>
          <w:color w:val="C00000"/>
        </w:rPr>
        <w:t>Como recordarás, en la primera actividad de esta experiencia reconocimos la importancia de manejar las emociones para conseguir nuestro bienestar. En esta actividad, reflexionaremos sobre la importancia de conocer los estilos de comunicación para fortalecer nuestro bienestar emocional y cuidar nuestras relaciones interpersonales.</w:t>
      </w:r>
    </w:p>
    <w:p w14:paraId="6D9B9117" w14:textId="1F723340" w:rsidR="0038733C" w:rsidRPr="00BB3FC6" w:rsidRDefault="0038733C" w:rsidP="0038733C">
      <w:pPr>
        <w:rPr>
          <w:rFonts w:ascii="Californian FB" w:hAnsi="Californian FB"/>
          <w:b/>
          <w:bCs/>
          <w:color w:val="C00000"/>
        </w:rPr>
      </w:pPr>
      <w:r w:rsidRPr="00BB3FC6">
        <w:rPr>
          <w:rFonts w:ascii="Californian FB" w:hAnsi="Californian FB"/>
          <w:b/>
          <w:bCs/>
          <w:color w:val="C00000"/>
        </w:rPr>
        <w:t>Para acercamos al tema</w:t>
      </w:r>
    </w:p>
    <w:p w14:paraId="7B24EE7F" w14:textId="39F86014" w:rsidR="0038733C" w:rsidRPr="00BB3FC6" w:rsidRDefault="0038733C" w:rsidP="0038733C">
      <w:pPr>
        <w:rPr>
          <w:rFonts w:ascii="Californian FB" w:hAnsi="Californian FB"/>
          <w:b/>
          <w:bCs/>
          <w:color w:val="C00000"/>
        </w:rPr>
      </w:pPr>
      <w:r w:rsidRPr="00BB3FC6">
        <w:rPr>
          <w:rFonts w:ascii="Californian FB" w:hAnsi="Californian FB"/>
          <w:b/>
          <w:bCs/>
          <w:noProof/>
          <w:color w:val="C00000"/>
        </w:rPr>
        <mc:AlternateContent>
          <mc:Choice Requires="wps">
            <w:drawing>
              <wp:anchor distT="0" distB="0" distL="114300" distR="114300" simplePos="0" relativeHeight="251659264" behindDoc="0" locked="0" layoutInCell="1" allowOverlap="1" wp14:anchorId="088AB1D7" wp14:editId="1E6A71AA">
                <wp:simplePos x="0" y="0"/>
                <wp:positionH relativeFrom="column">
                  <wp:posOffset>-6985</wp:posOffset>
                </wp:positionH>
                <wp:positionV relativeFrom="paragraph">
                  <wp:posOffset>92075</wp:posOffset>
                </wp:positionV>
                <wp:extent cx="5429250" cy="1447800"/>
                <wp:effectExtent l="0" t="0" r="19050" b="19050"/>
                <wp:wrapNone/>
                <wp:docPr id="3" name="Rectángulo 3"/>
                <wp:cNvGraphicFramePr/>
                <a:graphic xmlns:a="http://schemas.openxmlformats.org/drawingml/2006/main">
                  <a:graphicData uri="http://schemas.microsoft.com/office/word/2010/wordprocessingShape">
                    <wps:wsp>
                      <wps:cNvSpPr/>
                      <wps:spPr>
                        <a:xfrm>
                          <a:off x="0" y="0"/>
                          <a:ext cx="5429250" cy="1447800"/>
                        </a:xfrm>
                        <a:prstGeom prst="rect">
                          <a:avLst/>
                        </a:prstGeom>
                        <a:solidFill>
                          <a:srgbClr val="FFCCFF"/>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347E85" w14:textId="13E0F72B" w:rsidR="0038733C" w:rsidRPr="0038733C" w:rsidRDefault="0038733C" w:rsidP="0038733C">
                            <w:pPr>
                              <w:jc w:val="center"/>
                              <w:rPr>
                                <w:color w:val="0D0D0D" w:themeColor="text1" w:themeTint="F2"/>
                              </w:rPr>
                            </w:pPr>
                            <w:r w:rsidRPr="0038733C">
                              <w:rPr>
                                <w:color w:val="0D0D0D" w:themeColor="text1" w:themeTint="F2"/>
                              </w:rPr>
                              <w:t>Wilson y sus hermanos estaban jugando con el nuevo juego de mesa que su papá les compró para que se diviertan. Wilson ya había acumulado muchos puntos y estaba cerca de ganar el juego; pero de pronto, al lanzar el dado, perdió más de la mitad de los puntos que había ganado. No lo podía creer. Era un juego bastante fácil y solo faltaba una ronda más para ganar. Entonces, de un momento a otro, reaccionó diciendo que habían hecho trampa y que ya no quería jugar. Se retiró del grupo y se fue a su cuarto. Sus hermanos se miraron entre sí, sin comprender qué estaba pasando. Dejaron el juego y también se retiraron.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AB1D7" id="Rectángulo 3" o:spid="_x0000_s1026" style="position:absolute;margin-left:-.55pt;margin-top:7.25pt;width:427.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" fillcolor="#fcf" strokecolor="#7030a0" strokeweight="1pt">
                <v:textbox>
                  <w:txbxContent>
                    <w:p w14:paraId="03347E85" w14:textId="13E0F72B" w:rsidR="0038733C" w:rsidRPr="0038733C" w:rsidRDefault="0038733C" w:rsidP="0038733C">
                      <w:pPr>
                        <w:jc w:val="center"/>
                        <w:rPr>
                          <w:color w:val="0D0D0D" w:themeColor="text1" w:themeTint="F2"/>
                        </w:rPr>
                      </w:pPr>
                      <w:r w:rsidRPr="0038733C">
                        <w:rPr>
                          <w:color w:val="0D0D0D" w:themeColor="text1" w:themeTint="F2"/>
                        </w:rPr>
                        <w:t>Wilson y sus hermanos estaban jugando con el nuevo juego de mesa que su papá les compró para que se diviertan. Wilson ya había acumulado muchos puntos y estaba cerca de ganar el juego; pero de pronto, al lanzar el dado, perdió más de la mitad de los puntos que había ganado. No lo podía creer. Era un juego bastante fácil y solo faltaba una ronda más para ganar. Entonces, de un momento a otro, reaccionó diciendo que habían hecho trampa y que ya no quería jugar. Se retiró del grupo y se fue a su cuarto. Sus hermanos se miraron entre sí, sin comprender qué estaba pasando. Dejaron el juego y también se retiraron.</w:t>
                      </w:r>
                    </w:p>
                  </w:txbxContent>
                </v:textbox>
              </v:rect>
            </w:pict>
          </mc:Fallback>
        </mc:AlternateContent>
      </w:r>
    </w:p>
    <w:p w14:paraId="757C4DD5" w14:textId="5B23DA49" w:rsidR="0038733C" w:rsidRPr="00BB3FC6" w:rsidRDefault="0038733C">
      <w:pPr>
        <w:rPr>
          <w:rFonts w:ascii="Californian FB" w:hAnsi="Californian FB"/>
          <w:b/>
          <w:bCs/>
          <w:color w:val="C00000"/>
        </w:rPr>
      </w:pPr>
    </w:p>
    <w:p w14:paraId="097A1071" w14:textId="2AD58470" w:rsidR="0038733C" w:rsidRPr="00BB3FC6" w:rsidRDefault="0038733C">
      <w:pPr>
        <w:rPr>
          <w:rFonts w:ascii="Californian FB" w:hAnsi="Californian FB"/>
          <w:b/>
          <w:bCs/>
          <w:color w:val="C00000"/>
        </w:rPr>
      </w:pPr>
    </w:p>
    <w:p w14:paraId="5C4677CE" w14:textId="166EFFBE" w:rsidR="0038733C" w:rsidRPr="00BB3FC6" w:rsidRDefault="0038733C">
      <w:pPr>
        <w:rPr>
          <w:rFonts w:ascii="Californian FB" w:hAnsi="Californian FB"/>
          <w:b/>
          <w:bCs/>
          <w:color w:val="C00000"/>
        </w:rPr>
      </w:pPr>
    </w:p>
    <w:p w14:paraId="3B55D0B3" w14:textId="6634311A" w:rsidR="0038733C" w:rsidRPr="00BB3FC6" w:rsidRDefault="0038733C">
      <w:pPr>
        <w:rPr>
          <w:rFonts w:ascii="Californian FB" w:hAnsi="Californian FB"/>
          <w:b/>
          <w:bCs/>
          <w:color w:val="C00000"/>
        </w:rPr>
      </w:pPr>
    </w:p>
    <w:p w14:paraId="7B4C969F" w14:textId="244837CB" w:rsidR="0038733C" w:rsidRPr="00BB3FC6" w:rsidRDefault="0038733C">
      <w:pPr>
        <w:rPr>
          <w:rFonts w:ascii="Californian FB" w:hAnsi="Californian FB"/>
          <w:b/>
          <w:bCs/>
          <w:color w:val="C00000"/>
        </w:rPr>
      </w:pPr>
    </w:p>
    <w:p w14:paraId="31ECAC1A" w14:textId="50C37AA3" w:rsidR="0038733C" w:rsidRPr="00BB3FC6" w:rsidRDefault="00DA6320">
      <w:pPr>
        <w:rPr>
          <w:rFonts w:ascii="Californian FB" w:hAnsi="Californian FB"/>
          <w:b/>
          <w:bCs/>
          <w:color w:val="C00000"/>
        </w:rPr>
      </w:pPr>
      <w:r w:rsidRPr="00BB3FC6">
        <w:rPr>
          <w:rFonts w:ascii="Californian FB" w:hAnsi="Californian FB"/>
          <w:b/>
          <w:bCs/>
          <w:noProof/>
          <w:color w:val="C00000"/>
        </w:rPr>
        <mc:AlternateContent>
          <mc:Choice Requires="wps">
            <w:drawing>
              <wp:anchor distT="0" distB="0" distL="114300" distR="114300" simplePos="0" relativeHeight="251660288" behindDoc="0" locked="0" layoutInCell="1" allowOverlap="1" wp14:anchorId="0E8C5F4A" wp14:editId="7644A3D7">
                <wp:simplePos x="0" y="0"/>
                <wp:positionH relativeFrom="margin">
                  <wp:align>center</wp:align>
                </wp:positionH>
                <wp:positionV relativeFrom="paragraph">
                  <wp:posOffset>3810</wp:posOffset>
                </wp:positionV>
                <wp:extent cx="4933950" cy="971550"/>
                <wp:effectExtent l="0" t="0" r="19050" b="19050"/>
                <wp:wrapNone/>
                <wp:docPr id="4" name="Rectángulo 4"/>
                <wp:cNvGraphicFramePr/>
                <a:graphic xmlns:a="http://schemas.openxmlformats.org/drawingml/2006/main">
                  <a:graphicData uri="http://schemas.microsoft.com/office/word/2010/wordprocessingShape">
                    <wps:wsp>
                      <wps:cNvSpPr/>
                      <wps:spPr>
                        <a:xfrm>
                          <a:off x="0" y="0"/>
                          <a:ext cx="4933950" cy="971550"/>
                        </a:xfrm>
                        <a:prstGeom prst="rect">
                          <a:avLst/>
                        </a:prstGeom>
                        <a:solidFill>
                          <a:srgbClr val="CCFFFF"/>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335D08" w14:textId="08AFEBDB" w:rsidR="00DA6320" w:rsidRPr="00DA6320" w:rsidRDefault="00DA6320" w:rsidP="00DA6320">
                            <w:pPr>
                              <w:jc w:val="center"/>
                              <w:rPr>
                                <w:color w:val="0D0D0D" w:themeColor="text1" w:themeTint="F2"/>
                              </w:rPr>
                            </w:pPr>
                            <w:r w:rsidRPr="00DA6320">
                              <w:rPr>
                                <w:color w:val="0D0D0D" w:themeColor="text1" w:themeTint="F2"/>
                              </w:rPr>
                              <w:t>Sofía entró al cuarto de su hermana y la encontró llorando. Le preguntó el motivo y ella le contó, muy triste, que su enamorado le había escrito para decirle que ya no continuarían como pareja, que ya no la amaba. Sofía la abrazó y lloró junto con su hermana.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C5F4A" id="Rectángulo 4" o:spid="_x0000_s1027" style="position:absolute;margin-left:0;margin-top:.3pt;width:388.5pt;height:76.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" fillcolor="#cff" strokecolor="#7030a0" strokeweight="1pt">
                <v:textbox>
                  <w:txbxContent>
                    <w:p w14:paraId="00335D08" w14:textId="08AFEBDB" w:rsidR="00DA6320" w:rsidRPr="00DA6320" w:rsidRDefault="00DA6320" w:rsidP="00DA6320">
                      <w:pPr>
                        <w:jc w:val="center"/>
                        <w:rPr>
                          <w:color w:val="0D0D0D" w:themeColor="text1" w:themeTint="F2"/>
                        </w:rPr>
                      </w:pPr>
                      <w:r w:rsidRPr="00DA6320">
                        <w:rPr>
                          <w:color w:val="0D0D0D" w:themeColor="text1" w:themeTint="F2"/>
                        </w:rPr>
                        <w:t>Sofía entró al cuarto de su hermana y la encontró llorando. Le preguntó el motivo y ella le contó, muy triste, que su enamorado le había escrito para decirle que ya no continuarían como pareja, que ya no la amaba. Sofía la abrazó y lloró junto con su hermana.</w:t>
                      </w:r>
                    </w:p>
                  </w:txbxContent>
                </v:textbox>
                <w10:wrap anchorx="margin"/>
              </v:rect>
            </w:pict>
          </mc:Fallback>
        </mc:AlternateContent>
      </w:r>
    </w:p>
    <w:p w14:paraId="2E984E38" w14:textId="48571B6A" w:rsidR="0038733C" w:rsidRPr="00BB3FC6" w:rsidRDefault="0038733C">
      <w:pPr>
        <w:rPr>
          <w:rFonts w:ascii="Californian FB" w:hAnsi="Californian FB"/>
          <w:b/>
          <w:bCs/>
          <w:color w:val="C00000"/>
        </w:rPr>
      </w:pPr>
    </w:p>
    <w:p w14:paraId="4F64A0B0" w14:textId="62756DC8" w:rsidR="0038733C" w:rsidRPr="00BB3FC6" w:rsidRDefault="0038733C">
      <w:pPr>
        <w:rPr>
          <w:rFonts w:ascii="Californian FB" w:hAnsi="Californian FB"/>
          <w:b/>
          <w:bCs/>
          <w:color w:val="C00000"/>
        </w:rPr>
      </w:pPr>
    </w:p>
    <w:p w14:paraId="4F99783B" w14:textId="4DA65988" w:rsidR="0038733C" w:rsidRPr="00BB3FC6" w:rsidRDefault="0038733C">
      <w:pPr>
        <w:rPr>
          <w:rFonts w:ascii="Californian FB" w:hAnsi="Californian FB"/>
          <w:b/>
          <w:bCs/>
          <w:color w:val="C00000"/>
        </w:rPr>
      </w:pPr>
    </w:p>
    <w:p w14:paraId="01C5980B" w14:textId="55BD9F45" w:rsidR="0038733C" w:rsidRPr="00BB3FC6" w:rsidRDefault="00DA6320">
      <w:pPr>
        <w:rPr>
          <w:rFonts w:ascii="Californian FB" w:hAnsi="Californian FB"/>
          <w:b/>
          <w:bCs/>
          <w:color w:val="C00000"/>
        </w:rPr>
      </w:pPr>
      <w:r w:rsidRPr="00BB3FC6">
        <w:rPr>
          <w:rFonts w:ascii="Californian FB" w:hAnsi="Californian FB"/>
          <w:b/>
          <w:bCs/>
          <w:noProof/>
          <w:color w:val="C00000"/>
        </w:rPr>
        <mc:AlternateContent>
          <mc:Choice Requires="wps">
            <w:drawing>
              <wp:anchor distT="0" distB="0" distL="114300" distR="114300" simplePos="0" relativeHeight="251661312" behindDoc="0" locked="0" layoutInCell="1" allowOverlap="1" wp14:anchorId="669405D0" wp14:editId="1399B4EC">
                <wp:simplePos x="0" y="0"/>
                <wp:positionH relativeFrom="margin">
                  <wp:align>center</wp:align>
                </wp:positionH>
                <wp:positionV relativeFrom="paragraph">
                  <wp:posOffset>4445</wp:posOffset>
                </wp:positionV>
                <wp:extent cx="5162550" cy="946150"/>
                <wp:effectExtent l="0" t="0" r="19050" b="25400"/>
                <wp:wrapNone/>
                <wp:docPr id="5" name="Rectángulo 5"/>
                <wp:cNvGraphicFramePr/>
                <a:graphic xmlns:a="http://schemas.openxmlformats.org/drawingml/2006/main">
                  <a:graphicData uri="http://schemas.microsoft.com/office/word/2010/wordprocessingShape">
                    <wps:wsp>
                      <wps:cNvSpPr/>
                      <wps:spPr>
                        <a:xfrm>
                          <a:off x="0" y="0"/>
                          <a:ext cx="5162550" cy="946150"/>
                        </a:xfrm>
                        <a:prstGeom prst="rect">
                          <a:avLst/>
                        </a:prstGeom>
                        <a:solidFill>
                          <a:srgbClr val="FFFFCC"/>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15FB68" w14:textId="13BA6C40" w:rsidR="00DA6320" w:rsidRPr="00DA6320" w:rsidRDefault="00DA6320" w:rsidP="00DA6320">
                            <w:pPr>
                              <w:jc w:val="center"/>
                              <w:rPr>
                                <w:color w:val="0D0D0D" w:themeColor="text1" w:themeTint="F2"/>
                              </w:rPr>
                            </w:pPr>
                            <w:r w:rsidRPr="00DA6320">
                              <w:rPr>
                                <w:color w:val="0D0D0D" w:themeColor="text1" w:themeTint="F2"/>
                              </w:rPr>
                              <w:t>Juan estaba en la sala con su familia cuando, de pronto, leyó en WhatsApp una historia muy graciosa y se rio con tanta alegría que poco a poco sus hermanos y padres, al verlo, sonrieron también. Juan quiso contar la historia, pero la risa no lo dejó. De repente, todos estaban riendo sin conocer la historia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405D0" id="Rectángulo 5" o:spid="_x0000_s1028" style="position:absolute;margin-left:0;margin-top:.35pt;width:406.5pt;height:74.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" fillcolor="#ffc" strokecolor="#7030a0" strokeweight="1pt">
                <v:textbox>
                  <w:txbxContent>
                    <w:p w14:paraId="7915FB68" w14:textId="13BA6C40" w:rsidR="00DA6320" w:rsidRPr="00DA6320" w:rsidRDefault="00DA6320" w:rsidP="00DA6320">
                      <w:pPr>
                        <w:jc w:val="center"/>
                        <w:rPr>
                          <w:color w:val="0D0D0D" w:themeColor="text1" w:themeTint="F2"/>
                        </w:rPr>
                      </w:pPr>
                      <w:r w:rsidRPr="00DA6320">
                        <w:rPr>
                          <w:color w:val="0D0D0D" w:themeColor="text1" w:themeTint="F2"/>
                        </w:rPr>
                        <w:t>Juan estaba en la sala con su familia cuando, de pronto, leyó en WhatsApp una historia muy graciosa y se rio con tanta alegría que poco a poco sus hermanos y padres, al verlo, sonrieron también. Juan quiso contar la historia, pero la risa no lo dejó. De repente, todos estaban riendo sin conocer la historia</w:t>
                      </w:r>
                    </w:p>
                  </w:txbxContent>
                </v:textbox>
                <w10:wrap anchorx="margin"/>
              </v:rect>
            </w:pict>
          </mc:Fallback>
        </mc:AlternateContent>
      </w:r>
    </w:p>
    <w:p w14:paraId="28AB582C" w14:textId="7B9FCFCD" w:rsidR="0038733C" w:rsidRPr="00BB3FC6" w:rsidRDefault="0038733C">
      <w:pPr>
        <w:rPr>
          <w:rFonts w:ascii="Californian FB" w:hAnsi="Californian FB"/>
          <w:noProof/>
        </w:rPr>
      </w:pPr>
    </w:p>
    <w:p w14:paraId="1C7D11CE" w14:textId="0ABE8B3E" w:rsidR="0038733C" w:rsidRPr="00BB3FC6" w:rsidRDefault="0038733C">
      <w:pPr>
        <w:rPr>
          <w:rFonts w:ascii="Californian FB" w:hAnsi="Californian FB"/>
          <w:b/>
          <w:bCs/>
          <w:color w:val="C00000"/>
        </w:rPr>
      </w:pPr>
    </w:p>
    <w:p w14:paraId="4AF08444" w14:textId="080F0E22" w:rsidR="00DA6320" w:rsidRPr="00BB3FC6" w:rsidRDefault="00DA6320">
      <w:pPr>
        <w:rPr>
          <w:rFonts w:ascii="Californian FB" w:hAnsi="Californian FB"/>
          <w:b/>
          <w:bCs/>
          <w:color w:val="C00000"/>
        </w:rPr>
      </w:pPr>
    </w:p>
    <w:p w14:paraId="449DD145" w14:textId="3C323917" w:rsidR="00DA6320" w:rsidRPr="00BB3FC6" w:rsidRDefault="00DA6320">
      <w:pPr>
        <w:rPr>
          <w:rFonts w:ascii="Californian FB" w:hAnsi="Californian FB"/>
          <w:b/>
          <w:bCs/>
          <w:color w:val="C00000"/>
        </w:rPr>
      </w:pPr>
      <w:r w:rsidRPr="00BB3FC6">
        <w:rPr>
          <w:rFonts w:ascii="Californian FB" w:hAnsi="Californian FB"/>
          <w:b/>
          <w:bCs/>
          <w:color w:val="C00000"/>
        </w:rPr>
        <w:t>R</w:t>
      </w:r>
      <w:r w:rsidRPr="00BB3FC6">
        <w:rPr>
          <w:rFonts w:ascii="Californian FB" w:hAnsi="Californian FB"/>
          <w:b/>
          <w:bCs/>
          <w:color w:val="C00000"/>
        </w:rPr>
        <w:t>eflexionamos y respondemos estas preguntas:</w:t>
      </w:r>
    </w:p>
    <w:p w14:paraId="31D8139D" w14:textId="5132CBD5" w:rsidR="00DA6320" w:rsidRPr="00BB3FC6" w:rsidRDefault="00DA6320">
      <w:pPr>
        <w:rPr>
          <w:rFonts w:ascii="Californian FB" w:hAnsi="Californian FB"/>
          <w:i/>
          <w:iCs/>
          <w:color w:val="7030A0"/>
        </w:rPr>
      </w:pPr>
      <w:r w:rsidRPr="00BB3FC6">
        <w:rPr>
          <w:rFonts w:ascii="Californian FB" w:hAnsi="Californian FB"/>
          <w:b/>
          <w:bCs/>
          <w:color w:val="7030A0"/>
        </w:rPr>
        <w:t>¿De qué tratan las historias</w:t>
      </w:r>
      <w:r w:rsidRPr="00BB3FC6">
        <w:rPr>
          <w:rFonts w:ascii="Californian FB" w:hAnsi="Californian FB"/>
          <w:color w:val="7030A0"/>
        </w:rPr>
        <w:t xml:space="preserve">? </w:t>
      </w:r>
      <w:r w:rsidRPr="00BB3FC6">
        <w:rPr>
          <w:rFonts w:ascii="Californian FB" w:hAnsi="Californian FB"/>
          <w:i/>
          <w:iCs/>
          <w:color w:val="7030A0"/>
        </w:rPr>
        <w:t>(Un ejemplo sería)</w:t>
      </w:r>
    </w:p>
    <w:p w14:paraId="370B6C86" w14:textId="14DB8E8E" w:rsidR="00DA6320" w:rsidRPr="00BB3FC6" w:rsidRDefault="00DA6320" w:rsidP="00DA6320">
      <w:pPr>
        <w:rPr>
          <w:rFonts w:ascii="Californian FB" w:hAnsi="Californian FB"/>
          <w:color w:val="000000" w:themeColor="text1"/>
        </w:rPr>
      </w:pPr>
      <w:r w:rsidRPr="00BB3FC6">
        <w:rPr>
          <w:rFonts w:ascii="Californian FB" w:hAnsi="Californian FB"/>
          <w:color w:val="000000" w:themeColor="text1"/>
        </w:rPr>
        <w:t>-Adolescentes que experimentan diferentes emociones, en diferentes situaciones.</w:t>
      </w:r>
    </w:p>
    <w:p w14:paraId="04EE30D0" w14:textId="26584908" w:rsidR="00DA6320" w:rsidRPr="00BB3FC6" w:rsidRDefault="00DA6320">
      <w:pPr>
        <w:rPr>
          <w:rFonts w:ascii="Californian FB" w:hAnsi="Californian FB"/>
          <w:b/>
          <w:bCs/>
          <w:color w:val="7030A0"/>
        </w:rPr>
      </w:pPr>
      <w:r w:rsidRPr="00BB3FC6">
        <w:rPr>
          <w:rFonts w:ascii="Californian FB" w:hAnsi="Californian FB"/>
          <w:b/>
          <w:bCs/>
          <w:color w:val="7030A0"/>
        </w:rPr>
        <w:t xml:space="preserve">¿Qué emociones identificas en las historias? </w:t>
      </w:r>
      <w:r w:rsidRPr="00BB3FC6">
        <w:rPr>
          <w:rFonts w:ascii="Californian FB" w:hAnsi="Californian FB"/>
          <w:i/>
          <w:iCs/>
          <w:color w:val="7030A0"/>
        </w:rPr>
        <w:t>(Esta esta fácil)</w:t>
      </w:r>
    </w:p>
    <w:p w14:paraId="056C35EC" w14:textId="4117AE0A" w:rsidR="00DA6320" w:rsidRPr="00BB3FC6" w:rsidRDefault="00DA6320">
      <w:pPr>
        <w:rPr>
          <w:rFonts w:ascii="Californian FB" w:hAnsi="Californian FB"/>
          <w:b/>
          <w:bCs/>
          <w:color w:val="000000" w:themeColor="text1"/>
        </w:rPr>
      </w:pPr>
      <w:r w:rsidRPr="00BB3FC6">
        <w:rPr>
          <w:rFonts w:ascii="Californian FB" w:hAnsi="Californian FB"/>
          <w:b/>
          <w:bCs/>
          <w:color w:val="000000" w:themeColor="text1"/>
        </w:rPr>
        <w:t>-</w:t>
      </w:r>
    </w:p>
    <w:p w14:paraId="2A029F97" w14:textId="45F8928F" w:rsidR="00DA6320" w:rsidRPr="00BB3FC6" w:rsidRDefault="00DA6320">
      <w:pPr>
        <w:rPr>
          <w:rFonts w:ascii="Californian FB" w:hAnsi="Californian FB"/>
          <w:b/>
          <w:bCs/>
          <w:color w:val="7030A0"/>
        </w:rPr>
      </w:pPr>
      <w:r w:rsidRPr="00BB3FC6">
        <w:rPr>
          <w:rFonts w:ascii="Californian FB" w:hAnsi="Californian FB"/>
          <w:b/>
          <w:bCs/>
          <w:color w:val="7030A0"/>
        </w:rPr>
        <w:t xml:space="preserve">¿Cómo reaccionan los familiares de las historias ante la expresión de las emociones de cada personaje? </w:t>
      </w:r>
    </w:p>
    <w:p w14:paraId="6C1B61E5" w14:textId="1C111250" w:rsidR="00DA6320" w:rsidRPr="00BB3FC6" w:rsidRDefault="00DA6320">
      <w:pPr>
        <w:rPr>
          <w:rFonts w:ascii="Californian FB" w:hAnsi="Californian FB"/>
          <w:color w:val="000000" w:themeColor="text1"/>
        </w:rPr>
      </w:pPr>
      <w:r w:rsidRPr="00BB3FC6">
        <w:rPr>
          <w:rFonts w:ascii="Californian FB" w:hAnsi="Californian FB"/>
          <w:color w:val="000000" w:themeColor="text1"/>
        </w:rPr>
        <w:t>-En la historia de Wilson</w:t>
      </w:r>
      <w:r w:rsidR="00C13468" w:rsidRPr="00BB3FC6">
        <w:rPr>
          <w:rFonts w:ascii="Californian FB" w:hAnsi="Californian FB"/>
          <w:color w:val="000000" w:themeColor="text1"/>
        </w:rPr>
        <w:t>, sus hermanos reaccionan de manera………………….</w:t>
      </w:r>
    </w:p>
    <w:p w14:paraId="42CA5EB0" w14:textId="55F84088" w:rsidR="00DA6320" w:rsidRPr="00BB3FC6" w:rsidRDefault="00DA6320">
      <w:pPr>
        <w:rPr>
          <w:rFonts w:ascii="Californian FB" w:hAnsi="Californian FB"/>
          <w:b/>
          <w:bCs/>
          <w:color w:val="7030A0"/>
        </w:rPr>
      </w:pPr>
      <w:r w:rsidRPr="00BB3FC6">
        <w:rPr>
          <w:rFonts w:ascii="Californian FB" w:hAnsi="Californian FB"/>
          <w:b/>
          <w:bCs/>
          <w:color w:val="7030A0"/>
        </w:rPr>
        <w:t>¿Te han sucedido situaciones similares?, ¿cuáles?</w:t>
      </w:r>
    </w:p>
    <w:p w14:paraId="2FD08776" w14:textId="2DA4306F" w:rsidR="00C13468" w:rsidRPr="00BB3FC6" w:rsidRDefault="00C13468" w:rsidP="00C13468">
      <w:pPr>
        <w:rPr>
          <w:rFonts w:ascii="Californian FB" w:hAnsi="Californian FB"/>
          <w:b/>
          <w:bCs/>
          <w:i/>
          <w:iCs/>
          <w:color w:val="000000" w:themeColor="text1"/>
        </w:rPr>
      </w:pPr>
      <w:proofErr w:type="gramStart"/>
      <w:r w:rsidRPr="00BB3FC6">
        <w:rPr>
          <w:rFonts w:ascii="Californian FB" w:hAnsi="Californian FB"/>
          <w:b/>
          <w:bCs/>
          <w:i/>
          <w:iCs/>
          <w:color w:val="000000" w:themeColor="text1"/>
        </w:rPr>
        <w:t>-(</w:t>
      </w:r>
      <w:proofErr w:type="gramEnd"/>
      <w:r w:rsidRPr="00BB3FC6">
        <w:rPr>
          <w:rFonts w:ascii="Californian FB" w:hAnsi="Californian FB"/>
          <w:b/>
          <w:bCs/>
          <w:i/>
          <w:iCs/>
          <w:color w:val="000000" w:themeColor="text1"/>
        </w:rPr>
        <w:t>Esto es personal)</w:t>
      </w:r>
    </w:p>
    <w:p w14:paraId="614B68F0" w14:textId="0EE2D457" w:rsidR="00DA6320" w:rsidRPr="00BB3FC6" w:rsidRDefault="00DA6320">
      <w:pPr>
        <w:rPr>
          <w:rFonts w:ascii="Californian FB" w:hAnsi="Californian FB"/>
          <w:b/>
          <w:bCs/>
          <w:color w:val="7030A0"/>
        </w:rPr>
      </w:pPr>
      <w:r w:rsidRPr="00BB3FC6">
        <w:rPr>
          <w:rFonts w:ascii="Californian FB" w:hAnsi="Californian FB"/>
          <w:b/>
          <w:bCs/>
          <w:color w:val="7030A0"/>
        </w:rPr>
        <w:lastRenderedPageBreak/>
        <w:t>¿Crees que nuestras emociones pueden impactar en las emociones de los demás?, ¿por qué?</w:t>
      </w:r>
    </w:p>
    <w:p w14:paraId="391BC0DD" w14:textId="1C12C849" w:rsidR="00C13468" w:rsidRPr="00BB3FC6" w:rsidRDefault="00C13468">
      <w:pPr>
        <w:rPr>
          <w:rFonts w:ascii="Californian FB" w:hAnsi="Californian FB"/>
          <w:i/>
          <w:iCs/>
          <w:color w:val="C00000"/>
        </w:rPr>
      </w:pPr>
      <w:r w:rsidRPr="00BB3FC6">
        <w:rPr>
          <w:rFonts w:ascii="Californian FB" w:hAnsi="Californian FB"/>
          <w:noProof/>
          <w:color w:val="C00000"/>
        </w:rPr>
        <mc:AlternateContent>
          <mc:Choice Requires="wps">
            <w:drawing>
              <wp:anchor distT="0" distB="0" distL="114300" distR="114300" simplePos="0" relativeHeight="251662336" behindDoc="1" locked="0" layoutInCell="1" allowOverlap="1" wp14:anchorId="3C97F46E" wp14:editId="1E14D6F8">
                <wp:simplePos x="0" y="0"/>
                <wp:positionH relativeFrom="margin">
                  <wp:align>center</wp:align>
                </wp:positionH>
                <wp:positionV relativeFrom="page">
                  <wp:posOffset>1822450</wp:posOffset>
                </wp:positionV>
                <wp:extent cx="6400800" cy="1543050"/>
                <wp:effectExtent l="0" t="0" r="19050" b="19050"/>
                <wp:wrapNone/>
                <wp:docPr id="6" name="Rectángulo 6"/>
                <wp:cNvGraphicFramePr/>
                <a:graphic xmlns:a="http://schemas.openxmlformats.org/drawingml/2006/main">
                  <a:graphicData uri="http://schemas.microsoft.com/office/word/2010/wordprocessingShape">
                    <wps:wsp>
                      <wps:cNvSpPr/>
                      <wps:spPr>
                        <a:xfrm>
                          <a:off x="0" y="0"/>
                          <a:ext cx="6400800" cy="1543050"/>
                        </a:xfrm>
                        <a:prstGeom prst="rect">
                          <a:avLst/>
                        </a:prstGeom>
                        <a:solidFill>
                          <a:srgbClr val="FFFFCC"/>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B8DD4D" w14:textId="77777777" w:rsidR="00C13468" w:rsidRPr="00C13468" w:rsidRDefault="00C13468" w:rsidP="00C13468">
                            <w:pPr>
                              <w:jc w:val="center"/>
                              <w:rPr>
                                <w:color w:val="0D0D0D" w:themeColor="text1" w:themeTint="F2"/>
                              </w:rPr>
                            </w:pPr>
                            <w:r w:rsidRPr="00C13468">
                              <w:rPr>
                                <w:color w:val="0D0D0D" w:themeColor="text1" w:themeTint="F2"/>
                              </w:rPr>
                              <w:t xml:space="preserve">Impacto de nuestras emociones </w:t>
                            </w:r>
                          </w:p>
                          <w:p w14:paraId="6A557C02" w14:textId="77777777" w:rsidR="00C13468" w:rsidRPr="00C13468" w:rsidRDefault="00C13468" w:rsidP="00C13468">
                            <w:pPr>
                              <w:jc w:val="center"/>
                              <w:rPr>
                                <w:color w:val="0D0D0D" w:themeColor="text1" w:themeTint="F2"/>
                              </w:rPr>
                            </w:pPr>
                            <w:r w:rsidRPr="00C13468">
                              <w:rPr>
                                <w:color w:val="0D0D0D" w:themeColor="text1" w:themeTint="F2"/>
                              </w:rPr>
                              <w:t xml:space="preserve">La expresión de nuestras emociones puede tener un impacto en las emociones y los sentimientos de las otras personas. Como observamos en las historias, </w:t>
                            </w:r>
                            <w:r w:rsidRPr="00C13468">
                              <w:rPr>
                                <w:color w:val="0D0D0D" w:themeColor="text1" w:themeTint="F2"/>
                                <w:highlight w:val="cyan"/>
                              </w:rPr>
                              <w:t>algunas emociones se “contagian”: la alegría, la tristeza, etc.</w:t>
                            </w:r>
                          </w:p>
                          <w:p w14:paraId="1D9E71D3" w14:textId="4684332E" w:rsidR="00C13468" w:rsidRPr="00C13468" w:rsidRDefault="00C13468" w:rsidP="00C13468">
                            <w:pPr>
                              <w:jc w:val="center"/>
                              <w:rPr>
                                <w:color w:val="0D0D0D" w:themeColor="text1" w:themeTint="F2"/>
                              </w:rPr>
                            </w:pPr>
                            <w:r w:rsidRPr="00C13468">
                              <w:rPr>
                                <w:color w:val="0D0D0D" w:themeColor="text1" w:themeTint="F2"/>
                              </w:rPr>
                              <w:t xml:space="preserve"> Cuando vemos a alguien expresar una emoción intensa, podemos identificar en nosotras/os mismas/os ese estado. Esto puede ser bueno, para entender lo que la otra persona siente</w:t>
                            </w:r>
                            <w:r>
                              <w:rPr>
                                <w:color w:val="0D0D0D" w:themeColor="text1" w:themeTint="F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7F46E" id="Rectángulo 6" o:spid="_x0000_s1029" style="position:absolute;margin-left:0;margin-top:143.5pt;width:7in;height:121.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" fillcolor="#ffc" strokecolor="#7030a0" strokeweight="1pt">
                <v:textbox>
                  <w:txbxContent>
                    <w:p w14:paraId="24B8DD4D" w14:textId="77777777" w:rsidR="00C13468" w:rsidRPr="00C13468" w:rsidRDefault="00C13468" w:rsidP="00C13468">
                      <w:pPr>
                        <w:jc w:val="center"/>
                        <w:rPr>
                          <w:color w:val="0D0D0D" w:themeColor="text1" w:themeTint="F2"/>
                        </w:rPr>
                      </w:pPr>
                      <w:r w:rsidRPr="00C13468">
                        <w:rPr>
                          <w:color w:val="0D0D0D" w:themeColor="text1" w:themeTint="F2"/>
                        </w:rPr>
                        <w:t xml:space="preserve">Impacto de nuestras emociones </w:t>
                      </w:r>
                    </w:p>
                    <w:p w14:paraId="6A557C02" w14:textId="77777777" w:rsidR="00C13468" w:rsidRPr="00C13468" w:rsidRDefault="00C13468" w:rsidP="00C13468">
                      <w:pPr>
                        <w:jc w:val="center"/>
                        <w:rPr>
                          <w:color w:val="0D0D0D" w:themeColor="text1" w:themeTint="F2"/>
                        </w:rPr>
                      </w:pPr>
                      <w:r w:rsidRPr="00C13468">
                        <w:rPr>
                          <w:color w:val="0D0D0D" w:themeColor="text1" w:themeTint="F2"/>
                        </w:rPr>
                        <w:t xml:space="preserve">La expresión de nuestras emociones puede tener un impacto en las emociones y los sentimientos de las otras personas. Como observamos en las historias, </w:t>
                      </w:r>
                      <w:r w:rsidRPr="00C13468">
                        <w:rPr>
                          <w:color w:val="0D0D0D" w:themeColor="text1" w:themeTint="F2"/>
                          <w:highlight w:val="cyan"/>
                        </w:rPr>
                        <w:t>algunas emociones se “contagian”: la alegría, la tristeza, etc.</w:t>
                      </w:r>
                    </w:p>
                    <w:p w14:paraId="1D9E71D3" w14:textId="4684332E" w:rsidR="00C13468" w:rsidRPr="00C13468" w:rsidRDefault="00C13468" w:rsidP="00C13468">
                      <w:pPr>
                        <w:jc w:val="center"/>
                        <w:rPr>
                          <w:color w:val="0D0D0D" w:themeColor="text1" w:themeTint="F2"/>
                        </w:rPr>
                      </w:pPr>
                      <w:r w:rsidRPr="00C13468">
                        <w:rPr>
                          <w:color w:val="0D0D0D" w:themeColor="text1" w:themeTint="F2"/>
                        </w:rPr>
                        <w:t xml:space="preserve"> Cuando vemos a alguien expresar una emoción intensa, podemos identificar en nosotras/os mismas/os ese estado. Esto puede ser bueno, para entender lo que la otra persona siente</w:t>
                      </w:r>
                      <w:r>
                        <w:rPr>
                          <w:color w:val="0D0D0D" w:themeColor="text1" w:themeTint="F2"/>
                        </w:rPr>
                        <w:t>.</w:t>
                      </w:r>
                    </w:p>
                  </w:txbxContent>
                </v:textbox>
                <w10:wrap anchorx="margin" anchory="page"/>
              </v:rect>
            </w:pict>
          </mc:Fallback>
        </mc:AlternateContent>
      </w:r>
      <w:proofErr w:type="gramStart"/>
      <w:r w:rsidRPr="00BB3FC6">
        <w:rPr>
          <w:rFonts w:ascii="Californian FB" w:hAnsi="Californian FB"/>
          <w:i/>
          <w:iCs/>
          <w:color w:val="C00000"/>
        </w:rPr>
        <w:t>-(</w:t>
      </w:r>
      <w:proofErr w:type="gramEnd"/>
      <w:r w:rsidRPr="00BB3FC6">
        <w:rPr>
          <w:rFonts w:ascii="Californian FB" w:hAnsi="Californian FB"/>
          <w:i/>
          <w:iCs/>
          <w:color w:val="C00000"/>
        </w:rPr>
        <w:t>Abajito te estaré dejando la respuesta)</w:t>
      </w:r>
    </w:p>
    <w:p w14:paraId="0AF8CCEE" w14:textId="58AC5309" w:rsidR="00C13468" w:rsidRPr="00BB3FC6" w:rsidRDefault="00C13468">
      <w:pPr>
        <w:rPr>
          <w:rFonts w:ascii="Californian FB" w:hAnsi="Californian FB"/>
          <w:color w:val="C00000"/>
        </w:rPr>
      </w:pPr>
    </w:p>
    <w:p w14:paraId="65FA6C9D" w14:textId="5325B5E6" w:rsidR="00C13468" w:rsidRPr="00BB3FC6" w:rsidRDefault="00C13468">
      <w:pPr>
        <w:rPr>
          <w:rFonts w:ascii="Californian FB" w:hAnsi="Californian FB"/>
          <w:color w:val="C00000"/>
        </w:rPr>
      </w:pPr>
    </w:p>
    <w:p w14:paraId="68C023DA" w14:textId="2E2C403B" w:rsidR="00C13468" w:rsidRPr="00BB3FC6" w:rsidRDefault="00C13468">
      <w:pPr>
        <w:rPr>
          <w:rFonts w:ascii="Californian FB" w:hAnsi="Californian FB"/>
          <w:color w:val="C00000"/>
        </w:rPr>
      </w:pPr>
    </w:p>
    <w:p w14:paraId="72A8EFB2" w14:textId="56007ED1" w:rsidR="00C13468" w:rsidRPr="00BB3FC6" w:rsidRDefault="00C13468">
      <w:pPr>
        <w:rPr>
          <w:rFonts w:ascii="Californian FB" w:hAnsi="Californian FB"/>
          <w:color w:val="C00000"/>
        </w:rPr>
      </w:pPr>
    </w:p>
    <w:p w14:paraId="6C0DFB34" w14:textId="6F6AED94" w:rsidR="00C13468" w:rsidRPr="00BB3FC6" w:rsidRDefault="00C13468">
      <w:pPr>
        <w:rPr>
          <w:rFonts w:ascii="Californian FB" w:hAnsi="Californian FB"/>
          <w:color w:val="C00000"/>
        </w:rPr>
      </w:pPr>
    </w:p>
    <w:p w14:paraId="742931FC" w14:textId="6B6F8E0D" w:rsidR="00C13468" w:rsidRPr="00BB3FC6" w:rsidRDefault="00C13468">
      <w:pPr>
        <w:rPr>
          <w:rFonts w:ascii="Californian FB" w:hAnsi="Californian FB"/>
          <w:color w:val="C00000"/>
        </w:rPr>
      </w:pPr>
    </w:p>
    <w:p w14:paraId="092038C8" w14:textId="77777777" w:rsidR="00BB3FC6" w:rsidRDefault="00BB3FC6">
      <w:pPr>
        <w:rPr>
          <w:rFonts w:ascii="Californian FB" w:hAnsi="Californian FB"/>
          <w:color w:val="C00000"/>
        </w:rPr>
      </w:pPr>
    </w:p>
    <w:p w14:paraId="0BAFD32A" w14:textId="77777777" w:rsidR="00BB3FC6" w:rsidRDefault="00BB3FC6">
      <w:pPr>
        <w:rPr>
          <w:rFonts w:ascii="Californian FB" w:hAnsi="Californian FB"/>
          <w:color w:val="C00000"/>
        </w:rPr>
      </w:pPr>
    </w:p>
    <w:p w14:paraId="31A96C27" w14:textId="342F0A6D" w:rsidR="00C13468" w:rsidRPr="00BB3FC6" w:rsidRDefault="00C13468">
      <w:pPr>
        <w:rPr>
          <w:rFonts w:ascii="Californian FB" w:hAnsi="Californian FB"/>
          <w:color w:val="000000" w:themeColor="text1"/>
        </w:rPr>
      </w:pPr>
      <w:r w:rsidRPr="00BB3FC6">
        <w:rPr>
          <w:rFonts w:ascii="Californian FB" w:hAnsi="Californian FB"/>
          <w:color w:val="000000" w:themeColor="text1"/>
        </w:rPr>
        <w:t>¡Ponemos en práctica lo aprendido!</w:t>
      </w:r>
    </w:p>
    <w:p w14:paraId="052A6229" w14:textId="77777777" w:rsidR="00BB3FC6" w:rsidRPr="00BB3FC6" w:rsidRDefault="00C13468">
      <w:pPr>
        <w:rPr>
          <w:rFonts w:ascii="Californian FB" w:hAnsi="Californian FB"/>
          <w:b/>
          <w:bCs/>
          <w:i/>
          <w:iCs/>
          <w:color w:val="000000" w:themeColor="text1"/>
        </w:rPr>
      </w:pPr>
      <w:r w:rsidRPr="00BB3FC6">
        <w:rPr>
          <w:rFonts w:ascii="Californian FB" w:hAnsi="Californian FB"/>
          <w:b/>
          <w:bCs/>
          <w:i/>
          <w:iCs/>
          <w:color w:val="000000" w:themeColor="text1"/>
        </w:rPr>
        <w:t xml:space="preserve">Realicemos el siguiente ejercicio, que nos ayudará a cambiar nuestra conducta cuando experimentemos la emoción de la ira: </w:t>
      </w:r>
    </w:p>
    <w:p w14:paraId="319F0F77" w14:textId="77777777" w:rsidR="00BB3FC6" w:rsidRPr="00BB3FC6" w:rsidRDefault="00C13468">
      <w:pPr>
        <w:rPr>
          <w:rFonts w:ascii="Californian FB" w:hAnsi="Californian FB"/>
          <w:color w:val="000000" w:themeColor="text1"/>
        </w:rPr>
      </w:pPr>
      <w:r w:rsidRPr="00BB3FC6">
        <w:rPr>
          <w:rFonts w:ascii="Californian FB" w:hAnsi="Californian FB"/>
          <w:color w:val="000000" w:themeColor="text1"/>
        </w:rPr>
        <w:t xml:space="preserve">• Recordemos una situación en la que hayamos sentido mucha cólera. </w:t>
      </w:r>
    </w:p>
    <w:p w14:paraId="67228FCB" w14:textId="77777777" w:rsidR="00BB3FC6" w:rsidRPr="00BB3FC6" w:rsidRDefault="00C13468">
      <w:pPr>
        <w:rPr>
          <w:rFonts w:ascii="Californian FB" w:hAnsi="Californian FB"/>
          <w:color w:val="000000" w:themeColor="text1"/>
        </w:rPr>
      </w:pPr>
      <w:r w:rsidRPr="00BB3FC6">
        <w:rPr>
          <w:rFonts w:ascii="Californian FB" w:hAnsi="Californian FB"/>
          <w:color w:val="000000" w:themeColor="text1"/>
        </w:rPr>
        <w:t xml:space="preserve">• Repasemos cómo actuamos, qué dijimos y cómo lo dijimos. </w:t>
      </w:r>
    </w:p>
    <w:p w14:paraId="17134A0B" w14:textId="77777777" w:rsidR="00BB3FC6" w:rsidRPr="00BB3FC6" w:rsidRDefault="00C13468">
      <w:pPr>
        <w:rPr>
          <w:rFonts w:ascii="Californian FB" w:hAnsi="Californian FB"/>
          <w:color w:val="000000" w:themeColor="text1"/>
        </w:rPr>
      </w:pPr>
      <w:r w:rsidRPr="00BB3FC6">
        <w:rPr>
          <w:rFonts w:ascii="Californian FB" w:hAnsi="Californian FB"/>
          <w:color w:val="000000" w:themeColor="text1"/>
        </w:rPr>
        <w:t>• Intentemos ponernos en el lugar de las personas que estuvieron cerca de nosotras/os e identifiquemos lo que sintieron al vernos y escucharnos.</w:t>
      </w:r>
    </w:p>
    <w:p w14:paraId="7CC29158" w14:textId="68DB0E18" w:rsidR="00C13468" w:rsidRPr="00BB3FC6" w:rsidRDefault="00C13468">
      <w:pPr>
        <w:rPr>
          <w:rFonts w:ascii="Californian FB" w:hAnsi="Californian FB"/>
          <w:color w:val="000000" w:themeColor="text1"/>
        </w:rPr>
      </w:pPr>
      <w:r w:rsidRPr="00BB3FC6">
        <w:rPr>
          <w:rFonts w:ascii="Californian FB" w:hAnsi="Californian FB"/>
          <w:color w:val="000000" w:themeColor="text1"/>
        </w:rPr>
        <w:t>• Ahora, imaginemos un final diferente. Propongámonos a nosotras/os mismas/ os otras formas de reaccionar ante la misma situación en la que expresamos malestar, pero sin hacer sentir mal a los demás. Escribamos dichas formas de reaccionar. Todas las posibilidades son bienvenidas</w:t>
      </w:r>
      <w:r w:rsidR="00BB3FC6" w:rsidRPr="00BB3FC6">
        <w:rPr>
          <w:rFonts w:ascii="Californian FB" w:hAnsi="Californian FB"/>
          <w:color w:val="000000" w:themeColor="text1"/>
        </w:rPr>
        <w:t>.</w:t>
      </w:r>
    </w:p>
    <w:p w14:paraId="673FFA26" w14:textId="77777777" w:rsidR="00BB3FC6" w:rsidRDefault="00BB3FC6">
      <w:pPr>
        <w:rPr>
          <w:color w:val="C00000"/>
        </w:rPr>
      </w:pPr>
    </w:p>
    <w:p w14:paraId="06D257C7" w14:textId="77777777" w:rsidR="00BB3FC6" w:rsidRDefault="00BB3FC6">
      <w:pPr>
        <w:rPr>
          <w:color w:val="C00000"/>
        </w:rPr>
      </w:pPr>
    </w:p>
    <w:p w14:paraId="57ECD50A" w14:textId="77777777" w:rsidR="00BB3FC6" w:rsidRDefault="00BB3FC6">
      <w:pPr>
        <w:rPr>
          <w:color w:val="C00000"/>
        </w:rPr>
      </w:pPr>
    </w:p>
    <w:p w14:paraId="5EAE1AE5" w14:textId="77777777" w:rsidR="00BB3FC6" w:rsidRDefault="00BB3FC6">
      <w:pPr>
        <w:rPr>
          <w:color w:val="C00000"/>
        </w:rPr>
      </w:pPr>
    </w:p>
    <w:p w14:paraId="41E168CB" w14:textId="77777777" w:rsidR="00BB3FC6" w:rsidRDefault="00BB3FC6">
      <w:pPr>
        <w:rPr>
          <w:color w:val="C00000"/>
        </w:rPr>
      </w:pPr>
    </w:p>
    <w:p w14:paraId="21F02443" w14:textId="77777777" w:rsidR="00BB3FC6" w:rsidRDefault="00BB3FC6">
      <w:pPr>
        <w:rPr>
          <w:color w:val="C00000"/>
        </w:rPr>
      </w:pPr>
    </w:p>
    <w:p w14:paraId="1FFBC0D2" w14:textId="77777777" w:rsidR="00BB3FC6" w:rsidRDefault="00BB3FC6">
      <w:pPr>
        <w:rPr>
          <w:color w:val="C00000"/>
        </w:rPr>
      </w:pPr>
    </w:p>
    <w:p w14:paraId="4714D56B" w14:textId="20493644" w:rsidR="00BB3FC6" w:rsidRDefault="00BB3FC6">
      <w:pPr>
        <w:rPr>
          <w:color w:val="C00000"/>
        </w:rPr>
      </w:pPr>
    </w:p>
    <w:p w14:paraId="36B88E2E" w14:textId="6F4EB957" w:rsidR="00BB3FC6" w:rsidRPr="00BB3FC6" w:rsidRDefault="00BB3FC6">
      <w:pPr>
        <w:rPr>
          <w:rFonts w:ascii="Californian FB" w:hAnsi="Californian FB"/>
          <w:b/>
          <w:bCs/>
          <w:color w:val="C00000"/>
        </w:rPr>
      </w:pPr>
      <w:r w:rsidRPr="00BB3FC6">
        <w:rPr>
          <w:rFonts w:ascii="Californian FB" w:hAnsi="Californian FB"/>
          <w:b/>
          <w:bCs/>
          <w:noProof/>
          <w:color w:val="C00000"/>
        </w:rPr>
        <mc:AlternateContent>
          <mc:Choice Requires="wps">
            <w:drawing>
              <wp:anchor distT="0" distB="0" distL="114300" distR="114300" simplePos="0" relativeHeight="251669504" behindDoc="0" locked="0" layoutInCell="1" allowOverlap="1" wp14:anchorId="72EB6FD9" wp14:editId="62F4EA01">
                <wp:simplePos x="0" y="0"/>
                <wp:positionH relativeFrom="column">
                  <wp:posOffset>4984750</wp:posOffset>
                </wp:positionH>
                <wp:positionV relativeFrom="paragraph">
                  <wp:posOffset>158115</wp:posOffset>
                </wp:positionV>
                <wp:extent cx="615950" cy="387350"/>
                <wp:effectExtent l="0" t="0" r="0" b="0"/>
                <wp:wrapNone/>
                <wp:docPr id="11" name="Signo de multiplicación 11"/>
                <wp:cNvGraphicFramePr/>
                <a:graphic xmlns:a="http://schemas.openxmlformats.org/drawingml/2006/main">
                  <a:graphicData uri="http://schemas.microsoft.com/office/word/2010/wordprocessingShape">
                    <wps:wsp>
                      <wps:cNvSpPr/>
                      <wps:spPr>
                        <a:xfrm>
                          <a:off x="0" y="0"/>
                          <a:ext cx="615950" cy="387350"/>
                        </a:xfrm>
                        <a:prstGeom prst="mathMultiply">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00A50" id="Signo de multiplicación 11" o:spid="_x0000_s1026" style="position:absolute;margin-left:392.5pt;margin-top:12.45pt;width:48.5pt;height: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5950,38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" path="m123686,131593l172186,54471r135789,85393l443764,54471r48500,77122l393543,193675r98721,62082l443764,332879,307975,247486,172186,332879,123686,255757r98721,-62082l123686,131593xe" fillcolor="#4472c4" strokecolor="#2f528f" strokeweight="1pt">
                <v:stroke joinstyle="miter"/>
                <v:path arrowok="t" o:connecttype="custom" o:connectlocs="123686,131593;172186,54471;307975,139864;443764,54471;492264,131593;393543,193675;492264,255757;443764,332879;307975,247486;172186,332879;123686,255757;222407,193675;123686,131593" o:connectangles="0,0,0,0,0,0,0,0,0,0,0,0,0"/>
              </v:shape>
            </w:pict>
          </mc:Fallback>
        </mc:AlternateContent>
      </w:r>
      <w:r w:rsidRPr="00BB3FC6">
        <w:rPr>
          <w:rFonts w:ascii="Californian FB" w:hAnsi="Californian FB"/>
          <w:b/>
          <w:bCs/>
          <w:noProof/>
          <w:color w:val="C00000"/>
        </w:rPr>
        <mc:AlternateContent>
          <mc:Choice Requires="wps">
            <w:drawing>
              <wp:anchor distT="0" distB="0" distL="114300" distR="114300" simplePos="0" relativeHeight="251667456" behindDoc="0" locked="0" layoutInCell="1" allowOverlap="1" wp14:anchorId="5BF3F8EA" wp14:editId="3421BB23">
                <wp:simplePos x="0" y="0"/>
                <wp:positionH relativeFrom="column">
                  <wp:posOffset>4159250</wp:posOffset>
                </wp:positionH>
                <wp:positionV relativeFrom="paragraph">
                  <wp:posOffset>177165</wp:posOffset>
                </wp:positionV>
                <wp:extent cx="615950" cy="387350"/>
                <wp:effectExtent l="0" t="0" r="0" b="0"/>
                <wp:wrapNone/>
                <wp:docPr id="10" name="Signo de multiplicación 10"/>
                <wp:cNvGraphicFramePr/>
                <a:graphic xmlns:a="http://schemas.openxmlformats.org/drawingml/2006/main">
                  <a:graphicData uri="http://schemas.microsoft.com/office/word/2010/wordprocessingShape">
                    <wps:wsp>
                      <wps:cNvSpPr/>
                      <wps:spPr>
                        <a:xfrm>
                          <a:off x="0" y="0"/>
                          <a:ext cx="615950" cy="387350"/>
                        </a:xfrm>
                        <a:prstGeom prst="mathMultiply">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A66DB" id="Signo de multiplicación 10" o:spid="_x0000_s1026" style="position:absolute;margin-left:327.5pt;margin-top:13.95pt;width:48.5pt;height: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5950,38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" path="m123686,131593l172186,54471r135789,85393l443764,54471r48500,77122l393543,193675r98721,62082l443764,332879,307975,247486,172186,332879,123686,255757r98721,-62082l123686,131593xe" fillcolor="#4472c4" strokecolor="#2f528f" strokeweight="1pt">
                <v:stroke joinstyle="miter"/>
                <v:path arrowok="t" o:connecttype="custom" o:connectlocs="123686,131593;172186,54471;307975,139864;443764,54471;492264,131593;393543,193675;492264,255757;443764,332879;307975,247486;172186,332879;123686,255757;222407,193675;123686,131593" o:connectangles="0,0,0,0,0,0,0,0,0,0,0,0,0"/>
              </v:shape>
            </w:pict>
          </mc:Fallback>
        </mc:AlternateContent>
      </w:r>
      <w:r w:rsidRPr="00BB3FC6">
        <w:rPr>
          <w:rFonts w:ascii="Californian FB" w:hAnsi="Californian FB"/>
          <w:b/>
          <w:bCs/>
          <w:noProof/>
          <w:color w:val="C00000"/>
        </w:rPr>
        <mc:AlternateContent>
          <mc:Choice Requires="wps">
            <w:drawing>
              <wp:anchor distT="0" distB="0" distL="114300" distR="114300" simplePos="0" relativeHeight="251665408" behindDoc="0" locked="0" layoutInCell="1" allowOverlap="1" wp14:anchorId="7E305658" wp14:editId="696C9875">
                <wp:simplePos x="0" y="0"/>
                <wp:positionH relativeFrom="column">
                  <wp:posOffset>3168015</wp:posOffset>
                </wp:positionH>
                <wp:positionV relativeFrom="paragraph">
                  <wp:posOffset>157480</wp:posOffset>
                </wp:positionV>
                <wp:extent cx="615950" cy="387350"/>
                <wp:effectExtent l="0" t="0" r="0" b="0"/>
                <wp:wrapNone/>
                <wp:docPr id="8" name="Signo de multiplicación 8"/>
                <wp:cNvGraphicFramePr/>
                <a:graphic xmlns:a="http://schemas.openxmlformats.org/drawingml/2006/main">
                  <a:graphicData uri="http://schemas.microsoft.com/office/word/2010/wordprocessingShape">
                    <wps:wsp>
                      <wps:cNvSpPr/>
                      <wps:spPr>
                        <a:xfrm>
                          <a:off x="0" y="0"/>
                          <a:ext cx="615950" cy="38735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946C4" id="Signo de multiplicación 8" o:spid="_x0000_s1026" style="position:absolute;margin-left:249.45pt;margin-top:12.4pt;width:48.5pt;height: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5950,38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" path="m123686,131593l172186,54471r135789,85393l443764,54471r48500,77122l393543,193675r98721,62082l443764,332879,307975,247486,172186,332879,123686,255757r98721,-62082l123686,131593xe" fillcolor="#4472c4 [3204]" strokecolor="#1f3763 [1604]" strokeweight="1pt">
                <v:stroke joinstyle="miter"/>
                <v:path arrowok="t" o:connecttype="custom" o:connectlocs="123686,131593;172186,54471;307975,139864;443764,54471;492264,131593;393543,193675;492264,255757;443764,332879;307975,247486;172186,332879;123686,255757;222407,193675;123686,131593" o:connectangles="0,0,0,0,0,0,0,0,0,0,0,0,0"/>
              </v:shape>
            </w:pict>
          </mc:Fallback>
        </mc:AlternateContent>
      </w:r>
      <w:r w:rsidRPr="00BB3FC6">
        <w:rPr>
          <w:rFonts w:ascii="Californian FB" w:hAnsi="Californian FB"/>
          <w:b/>
          <w:bCs/>
          <w:color w:val="C00000"/>
        </w:rPr>
        <w:t>Evaluamos nuestros avances</w:t>
      </w:r>
      <w:r w:rsidRPr="00BB3FC6">
        <w:rPr>
          <w:rFonts w:ascii="Californian FB" w:hAnsi="Californian FB"/>
          <w:b/>
          <w:bCs/>
          <w:noProof/>
          <w:color w:val="C00000"/>
        </w:rPr>
        <mc:AlternateContent>
          <mc:Choice Requires="wps">
            <w:drawing>
              <wp:anchor distT="0" distB="0" distL="114300" distR="114300" simplePos="0" relativeHeight="251663360" behindDoc="1" locked="0" layoutInCell="1" allowOverlap="1" wp14:anchorId="646BA4E0" wp14:editId="4A9E0EAB">
                <wp:simplePos x="0" y="0"/>
                <wp:positionH relativeFrom="margin">
                  <wp:posOffset>-635</wp:posOffset>
                </wp:positionH>
                <wp:positionV relativeFrom="page">
                  <wp:posOffset>6235700</wp:posOffset>
                </wp:positionV>
                <wp:extent cx="5372100" cy="20193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5372100" cy="2019300"/>
                        </a:xfrm>
                        <a:prstGeom prst="rect">
                          <a:avLst/>
                        </a:prstGeom>
                        <a:solidFill>
                          <a:srgbClr val="CCFFFF"/>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1A1DD9" w14:textId="77777777" w:rsidR="00BB3FC6" w:rsidRDefault="00BB3FC6" w:rsidP="00BB3FC6">
                            <w:pPr>
                              <w:jc w:val="center"/>
                              <w:rPr>
                                <w:color w:val="0D0D0D" w:themeColor="text1" w:themeTint="F2"/>
                              </w:rPr>
                            </w:pPr>
                            <w:r w:rsidRPr="00BB3FC6">
                              <w:rPr>
                                <w:color w:val="0D0D0D" w:themeColor="text1" w:themeTint="F2"/>
                              </w:rPr>
                              <w:t>Las emociones no son buenas ni malas. Nos sirven para darnos cuenta de lo que sucede a nuestro alrededor y cómo reaccionar ante ello.</w:t>
                            </w:r>
                          </w:p>
                          <w:p w14:paraId="44E8BFCB" w14:textId="77777777" w:rsidR="00BB3FC6" w:rsidRDefault="00BB3FC6" w:rsidP="00BB3FC6">
                            <w:pPr>
                              <w:jc w:val="center"/>
                              <w:rPr>
                                <w:color w:val="0D0D0D" w:themeColor="text1" w:themeTint="F2"/>
                              </w:rPr>
                            </w:pPr>
                            <w:r w:rsidRPr="00BB3FC6">
                              <w:rPr>
                                <w:color w:val="0D0D0D" w:themeColor="text1" w:themeTint="F2"/>
                              </w:rPr>
                              <w:t xml:space="preserve">• La expresión de nuestras emociones tiene un impacto en nosotras/os mismas/os y en los demás. Reconocer este efecto nos ayuda a autorregular esas emociones y fortalecer nuestras relaciones interpersonales. </w:t>
                            </w:r>
                          </w:p>
                          <w:p w14:paraId="28A6E9C7" w14:textId="77777777" w:rsidR="00BB3FC6" w:rsidRDefault="00BB3FC6" w:rsidP="00BB3FC6">
                            <w:pPr>
                              <w:jc w:val="center"/>
                              <w:rPr>
                                <w:color w:val="0D0D0D" w:themeColor="text1" w:themeTint="F2"/>
                              </w:rPr>
                            </w:pPr>
                            <w:r w:rsidRPr="00BB3FC6">
                              <w:rPr>
                                <w:color w:val="0D0D0D" w:themeColor="text1" w:themeTint="F2"/>
                              </w:rPr>
                              <w:t xml:space="preserve">• De todas las emociones, la ira es la emoción que más impacto negativo tiene en nuestra salud física y emocional, así como en el bienestar de las personas que nos rodean. </w:t>
                            </w:r>
                          </w:p>
                          <w:p w14:paraId="4B8C4A75" w14:textId="26632F7E" w:rsidR="00BB3FC6" w:rsidRPr="00BB3FC6" w:rsidRDefault="00BB3FC6" w:rsidP="00BB3FC6">
                            <w:pPr>
                              <w:jc w:val="center"/>
                              <w:rPr>
                                <w:color w:val="0D0D0D" w:themeColor="text1" w:themeTint="F2"/>
                              </w:rPr>
                            </w:pPr>
                            <w:r w:rsidRPr="00BB3FC6">
                              <w:rPr>
                                <w:color w:val="0D0D0D" w:themeColor="text1" w:themeTint="F2"/>
                              </w:rPr>
                              <w:t>• El primer paso para aprender a regular nuestras emociones es conocer cómo las expresamos</w:t>
                            </w:r>
                            <w:r>
                              <w:rPr>
                                <w:color w:val="0D0D0D" w:themeColor="text1" w:themeTint="F2"/>
                              </w:rPr>
                              <w:t>.</w:t>
                            </w:r>
                          </w:p>
                          <w:p w14:paraId="3524EE23" w14:textId="77777777" w:rsidR="00BB3FC6" w:rsidRDefault="00BB3FC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BA4E0" id="Rectángulo 7" o:spid="_x0000_s1030" style="position:absolute;margin-left:-.05pt;margin-top:491pt;width:423pt;height:159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" fillcolor="#cff" strokecolor="#7030a0" strokeweight="1pt">
                <v:textbox>
                  <w:txbxContent>
                    <w:p w14:paraId="161A1DD9" w14:textId="77777777" w:rsidR="00BB3FC6" w:rsidRDefault="00BB3FC6" w:rsidP="00BB3FC6">
                      <w:pPr>
                        <w:jc w:val="center"/>
                        <w:rPr>
                          <w:color w:val="0D0D0D" w:themeColor="text1" w:themeTint="F2"/>
                        </w:rPr>
                      </w:pPr>
                      <w:r w:rsidRPr="00BB3FC6">
                        <w:rPr>
                          <w:color w:val="0D0D0D" w:themeColor="text1" w:themeTint="F2"/>
                        </w:rPr>
                        <w:t>Las emociones no son buenas ni malas. Nos sirven para darnos cuenta de lo que sucede a nuestro alrededor y cómo reaccionar ante ello.</w:t>
                      </w:r>
                    </w:p>
                    <w:p w14:paraId="44E8BFCB" w14:textId="77777777" w:rsidR="00BB3FC6" w:rsidRDefault="00BB3FC6" w:rsidP="00BB3FC6">
                      <w:pPr>
                        <w:jc w:val="center"/>
                        <w:rPr>
                          <w:color w:val="0D0D0D" w:themeColor="text1" w:themeTint="F2"/>
                        </w:rPr>
                      </w:pPr>
                      <w:r w:rsidRPr="00BB3FC6">
                        <w:rPr>
                          <w:color w:val="0D0D0D" w:themeColor="text1" w:themeTint="F2"/>
                        </w:rPr>
                        <w:t xml:space="preserve">• La expresión de nuestras emociones tiene un impacto en nosotras/os mismas/os y en los demás. Reconocer este efecto nos ayuda a autorregular esas emociones y fortalecer nuestras relaciones interpersonales. </w:t>
                      </w:r>
                    </w:p>
                    <w:p w14:paraId="28A6E9C7" w14:textId="77777777" w:rsidR="00BB3FC6" w:rsidRDefault="00BB3FC6" w:rsidP="00BB3FC6">
                      <w:pPr>
                        <w:jc w:val="center"/>
                        <w:rPr>
                          <w:color w:val="0D0D0D" w:themeColor="text1" w:themeTint="F2"/>
                        </w:rPr>
                      </w:pPr>
                      <w:r w:rsidRPr="00BB3FC6">
                        <w:rPr>
                          <w:color w:val="0D0D0D" w:themeColor="text1" w:themeTint="F2"/>
                        </w:rPr>
                        <w:t xml:space="preserve">• De todas las emociones, la ira es la emoción que más impacto negativo tiene en nuestra salud física y emocional, así como en el bienestar de las personas que nos rodean. </w:t>
                      </w:r>
                    </w:p>
                    <w:p w14:paraId="4B8C4A75" w14:textId="26632F7E" w:rsidR="00BB3FC6" w:rsidRPr="00BB3FC6" w:rsidRDefault="00BB3FC6" w:rsidP="00BB3FC6">
                      <w:pPr>
                        <w:jc w:val="center"/>
                        <w:rPr>
                          <w:color w:val="0D0D0D" w:themeColor="text1" w:themeTint="F2"/>
                        </w:rPr>
                      </w:pPr>
                      <w:r w:rsidRPr="00BB3FC6">
                        <w:rPr>
                          <w:color w:val="0D0D0D" w:themeColor="text1" w:themeTint="F2"/>
                        </w:rPr>
                        <w:t>• El primer paso para aprender a regular nuestras emociones es conocer cómo las expresamos</w:t>
                      </w:r>
                      <w:r>
                        <w:rPr>
                          <w:color w:val="0D0D0D" w:themeColor="text1" w:themeTint="F2"/>
                        </w:rPr>
                        <w:t>.</w:t>
                      </w:r>
                    </w:p>
                    <w:p w14:paraId="3524EE23" w14:textId="77777777" w:rsidR="00BB3FC6" w:rsidRDefault="00BB3FC6"/>
                  </w:txbxContent>
                </v:textbox>
                <w10:wrap anchorx="margin" anchory="page"/>
              </v:rect>
            </w:pict>
          </mc:Fallback>
        </mc:AlternateContent>
      </w:r>
      <w:r w:rsidRPr="00BB3FC6">
        <w:rPr>
          <w:rFonts w:ascii="Californian FB" w:hAnsi="Californian FB"/>
          <w:b/>
          <w:bCs/>
          <w:color w:val="C00000"/>
        </w:rPr>
        <w:t>.</w:t>
      </w:r>
    </w:p>
    <w:p w14:paraId="129A09C3" w14:textId="6A558EA8" w:rsidR="00BB3FC6" w:rsidRDefault="00BB3FC6">
      <w:pPr>
        <w:rPr>
          <w:noProof/>
        </w:rPr>
      </w:pPr>
      <w:r>
        <w:rPr>
          <w:noProof/>
        </w:rPr>
        <w:drawing>
          <wp:anchor distT="0" distB="0" distL="114300" distR="114300" simplePos="0" relativeHeight="251664384" behindDoc="1" locked="0" layoutInCell="1" allowOverlap="1" wp14:anchorId="0834E2B8" wp14:editId="16CA3DEC">
            <wp:simplePos x="0" y="0"/>
            <wp:positionH relativeFrom="margin">
              <wp:posOffset>-343535</wp:posOffset>
            </wp:positionH>
            <wp:positionV relativeFrom="page">
              <wp:posOffset>8914765</wp:posOffset>
            </wp:positionV>
            <wp:extent cx="6223000" cy="1626870"/>
            <wp:effectExtent l="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5278" t="44523" r="13452" b="31647"/>
                    <a:stretch/>
                  </pic:blipFill>
                  <pic:spPr bwMode="auto">
                    <a:xfrm>
                      <a:off x="0" y="0"/>
                      <a:ext cx="6223000" cy="1626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090CB3" w14:textId="77092F35" w:rsidR="00BB3FC6" w:rsidRPr="00C13468" w:rsidRDefault="00BB3FC6">
      <w:pPr>
        <w:rPr>
          <w:color w:val="C00000"/>
        </w:rPr>
      </w:pPr>
    </w:p>
    <w:sectPr w:rsidR="00BB3FC6" w:rsidRPr="00C13468" w:rsidSect="00C470BD">
      <w:headerReference w:type="default" r:id="rId8"/>
      <w:pgSz w:w="11906" w:h="16838"/>
      <w:pgMar w:top="1417" w:right="1701" w:bottom="1417" w:left="1701" w:header="22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BFE05" w14:textId="77777777" w:rsidR="009C1217" w:rsidRDefault="009C1217" w:rsidP="00C470BD">
      <w:pPr>
        <w:spacing w:after="0" w:line="240" w:lineRule="auto"/>
      </w:pPr>
      <w:r>
        <w:separator/>
      </w:r>
    </w:p>
  </w:endnote>
  <w:endnote w:type="continuationSeparator" w:id="0">
    <w:p w14:paraId="4DD4B4DC" w14:textId="77777777" w:rsidR="009C1217" w:rsidRDefault="009C1217" w:rsidP="00C47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F8911" w14:textId="77777777" w:rsidR="009C1217" w:rsidRDefault="009C1217" w:rsidP="00C470BD">
      <w:pPr>
        <w:spacing w:after="0" w:line="240" w:lineRule="auto"/>
      </w:pPr>
      <w:r>
        <w:separator/>
      </w:r>
    </w:p>
  </w:footnote>
  <w:footnote w:type="continuationSeparator" w:id="0">
    <w:p w14:paraId="3DCEED1A" w14:textId="77777777" w:rsidR="009C1217" w:rsidRDefault="009C1217" w:rsidP="00C47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FDB2" w14:textId="52405DDA" w:rsidR="00C470BD" w:rsidRPr="00C470BD" w:rsidRDefault="00C470BD" w:rsidP="00C470BD">
    <w:pPr>
      <w:pStyle w:val="Encabezado"/>
      <w:jc w:val="center"/>
      <w:rPr>
        <w:rFonts w:ascii="Century" w:hAnsi="Century"/>
        <w:b/>
        <w:bCs/>
        <w:lang w:val="es-MX"/>
      </w:rPr>
    </w:pPr>
    <w:r w:rsidRPr="00C470BD">
      <w:rPr>
        <w:rFonts w:ascii="Century" w:hAnsi="Century"/>
        <w:b/>
        <w:bCs/>
        <w:lang w:val="es-MX"/>
      </w:rPr>
      <w:t xml:space="preserve">Rachell          </w:t>
    </w:r>
    <w:r>
      <w:rPr>
        <w:rFonts w:ascii="Century" w:hAnsi="Century"/>
        <w:b/>
        <w:bCs/>
        <w:lang w:val="es-MX"/>
      </w:rPr>
      <w:t xml:space="preserve">                                                            </w:t>
    </w:r>
    <w:r w:rsidRPr="00C470BD">
      <w:rPr>
        <w:rFonts w:ascii="Century" w:hAnsi="Century"/>
        <w:b/>
        <w:bCs/>
        <w:lang w:val="es-MX"/>
      </w:rPr>
      <w:t xml:space="preserve">        </w:t>
    </w:r>
    <w:r w:rsidRPr="00C470BD">
      <w:rPr>
        <w:rFonts w:ascii="Century" w:hAnsi="Century"/>
        <w:b/>
        <w:bCs/>
      </w:rPr>
      <w:t>TUTORÍA</w:t>
    </w:r>
    <w:r w:rsidRPr="00C470BD">
      <w:rPr>
        <w:rFonts w:ascii="Century" w:hAnsi="Century"/>
        <w:b/>
        <w:bCs/>
      </w:rPr>
      <w:t xml:space="preserve"> </w:t>
    </w:r>
    <w:r w:rsidRPr="00C470BD">
      <w:rPr>
        <w:rFonts w:ascii="Century" w:hAnsi="Century"/>
        <w:b/>
        <w:bCs/>
      </w:rPr>
      <w:t xml:space="preserve">| 3.er y </w:t>
    </w:r>
    <w:proofErr w:type="gramStart"/>
    <w:r w:rsidRPr="00C470BD">
      <w:rPr>
        <w:rFonts w:ascii="Century" w:hAnsi="Century"/>
        <w:b/>
        <w:bCs/>
      </w:rPr>
      <w:t>4.°</w:t>
    </w:r>
    <w:proofErr w:type="gramEnd"/>
    <w:r w:rsidRPr="00C470BD">
      <w:rPr>
        <w:rFonts w:ascii="Century" w:hAnsi="Century"/>
        <w:b/>
        <w:bCs/>
      </w:rPr>
      <w:t xml:space="preserve"> grado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77ACF"/>
    <w:multiLevelType w:val="hybridMultilevel"/>
    <w:tmpl w:val="859E7CF8"/>
    <w:lvl w:ilvl="0" w:tplc="0B3A126E">
      <w:start w:val="1"/>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0BD"/>
    <w:rsid w:val="00335CEB"/>
    <w:rsid w:val="0038733C"/>
    <w:rsid w:val="009C1217"/>
    <w:rsid w:val="00BB3FC6"/>
    <w:rsid w:val="00C13468"/>
    <w:rsid w:val="00C470BD"/>
    <w:rsid w:val="00D65AC3"/>
    <w:rsid w:val="00DA632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9D9DC"/>
  <w15:chartTrackingRefBased/>
  <w15:docId w15:val="{E3665BF9-9167-4DD3-B665-F5844CA90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70B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70BD"/>
  </w:style>
  <w:style w:type="paragraph" w:styleId="Piedepgina">
    <w:name w:val="footer"/>
    <w:basedOn w:val="Normal"/>
    <w:link w:val="PiedepginaCar"/>
    <w:uiPriority w:val="99"/>
    <w:unhideWhenUsed/>
    <w:rsid w:val="00C470B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70BD"/>
  </w:style>
  <w:style w:type="paragraph" w:styleId="Prrafodelista">
    <w:name w:val="List Paragraph"/>
    <w:basedOn w:val="Normal"/>
    <w:uiPriority w:val="34"/>
    <w:qFormat/>
    <w:rsid w:val="00C134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307</Words>
  <Characters>1691</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Mabel Vega Chulle</dc:creator>
  <cp:keywords/>
  <dc:description/>
  <cp:lastModifiedBy>Mabel Vega Chulle</cp:lastModifiedBy>
  <cp:revision>1</cp:revision>
  <dcterms:created xsi:type="dcterms:W3CDTF">2021-05-31T04:26:00Z</dcterms:created>
  <dcterms:modified xsi:type="dcterms:W3CDTF">2021-05-31T06:21:00Z</dcterms:modified>
</cp:coreProperties>
</file>