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1" w:type="dxa"/>
        <w:tblLook w:val="04A0" w:firstRow="1" w:lastRow="0" w:firstColumn="1" w:lastColumn="0" w:noHBand="0" w:noVBand="1"/>
      </w:tblPr>
      <w:tblGrid>
        <w:gridCol w:w="3328"/>
        <w:gridCol w:w="4997"/>
      </w:tblGrid>
      <w:tr w:rsidR="008E06A6" w14:paraId="09E81B61" w14:textId="77777777" w:rsidTr="0076792C">
        <w:tc>
          <w:tcPr>
            <w:tcW w:w="8325" w:type="dxa"/>
            <w:gridSpan w:val="2"/>
            <w:hideMark/>
          </w:tcPr>
          <w:p w14:paraId="73E45CC6" w14:textId="7079DE1D" w:rsidR="008E06A6" w:rsidRPr="0089716F" w:rsidRDefault="00CC6AE2" w:rsidP="00197695">
            <w:pPr>
              <w:pStyle w:val="Heading1"/>
              <w:spacing w:before="0"/>
              <w:jc w:val="center"/>
              <w:rPr>
                <w:rFonts w:eastAsia="Times New Roman" w:cs="Arial"/>
                <w:sz w:val="40"/>
                <w:szCs w:val="40"/>
              </w:rPr>
            </w:pPr>
            <w:r>
              <w:rPr>
                <w:rFonts w:eastAsia="Times New Roman" w:cs="Arial"/>
                <w:sz w:val="40"/>
                <w:szCs w:val="40"/>
              </w:rPr>
              <w:t>Chamonix, France, Geneva, Swit</w:t>
            </w:r>
            <w:r w:rsidR="00507FD1">
              <w:rPr>
                <w:rFonts w:eastAsia="Times New Roman" w:cs="Arial"/>
                <w:sz w:val="40"/>
                <w:szCs w:val="40"/>
              </w:rPr>
              <w:t>zerland &amp; Lyon, France</w:t>
            </w:r>
          </w:p>
          <w:p w14:paraId="32582250" w14:textId="1F24B69F" w:rsidR="008E06A6" w:rsidRDefault="00507FD1">
            <w:pPr>
              <w:pStyle w:val="Heading1"/>
              <w:spacing w:before="0"/>
              <w:jc w:val="center"/>
              <w:rPr>
                <w:rFonts w:eastAsia="Times New Roman" w:cs="Arial"/>
                <w:sz w:val="28"/>
                <w:szCs w:val="28"/>
              </w:rPr>
            </w:pPr>
            <w:r>
              <w:rPr>
                <w:rFonts w:eastAsia="Times New Roman" w:cs="Arial"/>
                <w:sz w:val="28"/>
                <w:szCs w:val="28"/>
              </w:rPr>
              <w:t xml:space="preserve">March 8 </w:t>
            </w:r>
            <w:r w:rsidR="007730C3">
              <w:rPr>
                <w:rFonts w:eastAsia="Times New Roman" w:cs="Arial"/>
                <w:sz w:val="28"/>
                <w:szCs w:val="28"/>
              </w:rPr>
              <w:t>– 20</w:t>
            </w:r>
            <w:r w:rsidR="0089716F">
              <w:rPr>
                <w:rFonts w:eastAsia="Times New Roman" w:cs="Arial"/>
                <w:sz w:val="28"/>
                <w:szCs w:val="28"/>
              </w:rPr>
              <w:t>, 2023</w:t>
            </w:r>
          </w:p>
          <w:p w14:paraId="1AC81C08" w14:textId="3E890A30" w:rsidR="001746A0" w:rsidRPr="001746A0" w:rsidRDefault="001746A0" w:rsidP="001746A0">
            <w:r>
              <w:t xml:space="preserve">                                                 </w:t>
            </w:r>
          </w:p>
        </w:tc>
      </w:tr>
      <w:tr w:rsidR="008E06A6" w14:paraId="488D8615" w14:textId="77777777" w:rsidTr="0076792C">
        <w:tc>
          <w:tcPr>
            <w:tcW w:w="3328" w:type="dxa"/>
            <w:shd w:val="clear" w:color="auto" w:fill="CCECFF"/>
            <w:hideMark/>
          </w:tcPr>
          <w:p w14:paraId="286EFBC2" w14:textId="77777777" w:rsidR="008E06A6" w:rsidRPr="00794CE3" w:rsidRDefault="00852784">
            <w:pPr>
              <w:pStyle w:val="Heading3"/>
              <w:rPr>
                <w:rFonts w:eastAsia="Times New Roman" w:cs="Arial"/>
                <w:color w:val="000000"/>
                <w:szCs w:val="28"/>
              </w:rPr>
            </w:pPr>
            <w:r w:rsidRPr="00794CE3">
              <w:rPr>
                <w:rFonts w:eastAsia="Times New Roman" w:cs="Arial"/>
                <w:color w:val="0000FF"/>
                <w:szCs w:val="28"/>
              </w:rPr>
              <w:t>Cost</w:t>
            </w:r>
          </w:p>
          <w:p w14:paraId="45CC677B" w14:textId="77777777" w:rsidR="005D6A4E" w:rsidRPr="00FE244D" w:rsidRDefault="005D6A4E" w:rsidP="005D6A4E">
            <w:pPr>
              <w:rPr>
                <w:rFonts w:ascii="Arial" w:hAnsi="Arial" w:cs="Arial"/>
                <w:sz w:val="24"/>
                <w:szCs w:val="24"/>
              </w:rPr>
            </w:pPr>
            <w:r w:rsidRPr="00FE244D">
              <w:rPr>
                <w:rFonts w:ascii="Arial" w:hAnsi="Arial" w:cs="Arial"/>
                <w:sz w:val="24"/>
                <w:szCs w:val="24"/>
              </w:rPr>
              <w:t>$3925 per person double</w:t>
            </w:r>
          </w:p>
          <w:p w14:paraId="0910865B" w14:textId="4DAAAE94" w:rsidR="008C469D" w:rsidRPr="00794CE3" w:rsidRDefault="005D6A4E" w:rsidP="005D6A4E">
            <w:pPr>
              <w:rPr>
                <w:rFonts w:ascii="Arial" w:hAnsi="Arial" w:cs="Arial"/>
                <w:sz w:val="28"/>
                <w:szCs w:val="28"/>
              </w:rPr>
            </w:pPr>
            <w:r w:rsidRPr="00FE244D">
              <w:rPr>
                <w:rFonts w:ascii="Arial" w:hAnsi="Arial" w:cs="Arial"/>
                <w:sz w:val="24"/>
                <w:szCs w:val="24"/>
              </w:rPr>
              <w:t>$4995 single</w:t>
            </w:r>
            <w:r w:rsidRPr="00FE244D">
              <w:rPr>
                <w:rFonts w:ascii="Arial" w:hAnsi="Arial" w:cs="Arial"/>
                <w:sz w:val="24"/>
                <w:szCs w:val="24"/>
              </w:rPr>
              <w:tab/>
            </w:r>
            <w:r w:rsidRPr="00794CE3">
              <w:rPr>
                <w:rFonts w:ascii="Arial" w:hAnsi="Arial" w:cs="Arial"/>
                <w:sz w:val="28"/>
                <w:szCs w:val="28"/>
              </w:rPr>
              <w:tab/>
            </w:r>
          </w:p>
          <w:p w14:paraId="14302F9B" w14:textId="77777777" w:rsidR="005D6A4E" w:rsidRPr="00794CE3" w:rsidRDefault="005D6A4E" w:rsidP="005D6A4E">
            <w:pPr>
              <w:rPr>
                <w:rFonts w:ascii="Arial" w:hAnsi="Arial" w:cs="Arial"/>
                <w:sz w:val="24"/>
              </w:rPr>
            </w:pPr>
          </w:p>
          <w:p w14:paraId="59FEFC37" w14:textId="77777777" w:rsidR="008E06A6" w:rsidRPr="00794CE3" w:rsidRDefault="00852784">
            <w:pPr>
              <w:rPr>
                <w:rFonts w:ascii="Arial" w:hAnsi="Arial" w:cs="Arial"/>
                <w:b/>
                <w:color w:val="0000FF"/>
                <w:sz w:val="24"/>
              </w:rPr>
            </w:pPr>
            <w:r w:rsidRPr="00794CE3">
              <w:rPr>
                <w:rFonts w:ascii="Arial" w:hAnsi="Arial" w:cs="Arial"/>
                <w:b/>
                <w:color w:val="0000FF"/>
                <w:sz w:val="24"/>
              </w:rPr>
              <w:t>Number of People</w:t>
            </w:r>
          </w:p>
          <w:p w14:paraId="261EBBCC" w14:textId="7F36E6BB" w:rsidR="008E06A6" w:rsidRPr="00794CE3" w:rsidRDefault="00AD2416">
            <w:pPr>
              <w:rPr>
                <w:rFonts w:ascii="Arial" w:hAnsi="Arial" w:cs="Arial"/>
                <w:sz w:val="24"/>
              </w:rPr>
            </w:pPr>
            <w:r w:rsidRPr="00794CE3">
              <w:rPr>
                <w:rFonts w:ascii="Arial" w:hAnsi="Arial" w:cs="Arial"/>
                <w:sz w:val="24"/>
              </w:rPr>
              <w:t xml:space="preserve"> </w:t>
            </w:r>
            <w:r w:rsidR="005D6A4E" w:rsidRPr="00794CE3">
              <w:rPr>
                <w:rFonts w:ascii="Arial" w:hAnsi="Arial" w:cs="Arial"/>
                <w:sz w:val="24"/>
              </w:rPr>
              <w:t>2</w:t>
            </w:r>
            <w:r w:rsidR="00246FAA" w:rsidRPr="00794CE3">
              <w:rPr>
                <w:rFonts w:ascii="Arial" w:hAnsi="Arial" w:cs="Arial"/>
                <w:sz w:val="24"/>
              </w:rPr>
              <w:t>4</w:t>
            </w:r>
          </w:p>
          <w:p w14:paraId="04175795" w14:textId="1AB547F9" w:rsidR="008E06A6" w:rsidRPr="00794CE3" w:rsidRDefault="008E06A6">
            <w:pPr>
              <w:rPr>
                <w:rFonts w:ascii="Arial" w:hAnsi="Arial" w:cs="Arial"/>
                <w:sz w:val="24"/>
              </w:rPr>
            </w:pPr>
          </w:p>
          <w:p w14:paraId="706F18CC" w14:textId="11781258" w:rsidR="008E06A6" w:rsidRPr="00794CE3" w:rsidRDefault="00F77733" w:rsidP="0089716F">
            <w:pPr>
              <w:rPr>
                <w:rFonts w:ascii="Arial" w:hAnsi="Arial" w:cs="Arial"/>
                <w:b/>
                <w:color w:val="0000FF"/>
                <w:sz w:val="24"/>
                <w:szCs w:val="28"/>
              </w:rPr>
            </w:pPr>
            <w:r w:rsidRPr="00794CE3">
              <w:rPr>
                <w:rFonts w:ascii="Arial" w:hAnsi="Arial" w:cs="Arial"/>
                <w:b/>
                <w:color w:val="0000FF"/>
                <w:sz w:val="24"/>
                <w:szCs w:val="28"/>
              </w:rPr>
              <w:t xml:space="preserve">Lodging </w:t>
            </w:r>
          </w:p>
          <w:p w14:paraId="4CC45EC3" w14:textId="77777777" w:rsidR="00794CE3" w:rsidRPr="00471844" w:rsidRDefault="00794CE3" w:rsidP="00794CE3">
            <w:pPr>
              <w:rPr>
                <w:rFonts w:ascii="Arial" w:hAnsi="Arial" w:cs="Arial"/>
                <w:sz w:val="24"/>
                <w:szCs w:val="24"/>
              </w:rPr>
            </w:pPr>
            <w:r w:rsidRPr="00471844">
              <w:rPr>
                <w:rFonts w:ascii="Arial" w:hAnsi="Arial" w:cs="Arial"/>
                <w:sz w:val="24"/>
                <w:szCs w:val="24"/>
              </w:rPr>
              <w:t>4* Hotels</w:t>
            </w:r>
          </w:p>
          <w:p w14:paraId="3A8C8001" w14:textId="617F0F5C" w:rsidR="00471844" w:rsidRPr="00471844" w:rsidRDefault="00471844" w:rsidP="00794CE3">
            <w:pPr>
              <w:rPr>
                <w:rFonts w:ascii="Arial" w:hAnsi="Arial" w:cs="Arial"/>
                <w:sz w:val="24"/>
                <w:szCs w:val="24"/>
              </w:rPr>
            </w:pPr>
            <w:r w:rsidRPr="00471844">
              <w:rPr>
                <w:rFonts w:ascii="Arial" w:hAnsi="Arial" w:cs="Arial"/>
                <w:sz w:val="24"/>
                <w:szCs w:val="24"/>
              </w:rPr>
              <w:t xml:space="preserve">Hotel Royal – Geneva </w:t>
            </w:r>
            <w:r w:rsidR="00B86837">
              <w:rPr>
                <w:rFonts w:ascii="Arial" w:hAnsi="Arial" w:cs="Arial"/>
                <w:sz w:val="24"/>
                <w:szCs w:val="24"/>
              </w:rPr>
              <w:t xml:space="preserve">for </w:t>
            </w:r>
            <w:r w:rsidRPr="00471844">
              <w:rPr>
                <w:rFonts w:ascii="Arial" w:hAnsi="Arial" w:cs="Arial"/>
                <w:sz w:val="24"/>
                <w:szCs w:val="24"/>
              </w:rPr>
              <w:t>2 nights</w:t>
            </w:r>
          </w:p>
          <w:p w14:paraId="71173195" w14:textId="35DA1673" w:rsidR="008E06A6" w:rsidRDefault="00471844">
            <w:pPr>
              <w:rPr>
                <w:rFonts w:ascii="Arial" w:hAnsi="Arial" w:cs="Arial"/>
                <w:color w:val="000000"/>
                <w:sz w:val="24"/>
                <w:szCs w:val="24"/>
              </w:rPr>
            </w:pPr>
            <w:r>
              <w:rPr>
                <w:rFonts w:ascii="Arial" w:hAnsi="Arial" w:cs="Arial"/>
                <w:color w:val="000000"/>
                <w:sz w:val="24"/>
                <w:szCs w:val="24"/>
              </w:rPr>
              <w:t xml:space="preserve">La Folie </w:t>
            </w:r>
            <w:proofErr w:type="spellStart"/>
            <w:r>
              <w:rPr>
                <w:rFonts w:ascii="Arial" w:hAnsi="Arial" w:cs="Arial"/>
                <w:color w:val="000000"/>
                <w:sz w:val="24"/>
                <w:szCs w:val="24"/>
              </w:rPr>
              <w:t>Douce</w:t>
            </w:r>
            <w:proofErr w:type="spellEnd"/>
            <w:r w:rsidR="004767BE">
              <w:rPr>
                <w:rFonts w:ascii="Arial" w:hAnsi="Arial" w:cs="Arial"/>
                <w:color w:val="000000"/>
                <w:sz w:val="24"/>
                <w:szCs w:val="24"/>
              </w:rPr>
              <w:t xml:space="preserve"> – Chamonix </w:t>
            </w:r>
            <w:r w:rsidR="00B86837">
              <w:rPr>
                <w:rFonts w:ascii="Arial" w:hAnsi="Arial" w:cs="Arial"/>
                <w:color w:val="000000"/>
                <w:sz w:val="24"/>
                <w:szCs w:val="24"/>
              </w:rPr>
              <w:t xml:space="preserve">for </w:t>
            </w:r>
            <w:r w:rsidR="004767BE">
              <w:rPr>
                <w:rFonts w:ascii="Arial" w:hAnsi="Arial" w:cs="Arial"/>
                <w:color w:val="000000"/>
                <w:sz w:val="24"/>
                <w:szCs w:val="24"/>
              </w:rPr>
              <w:t>6 nights</w:t>
            </w:r>
          </w:p>
          <w:p w14:paraId="4A707F0A" w14:textId="11135DE4" w:rsidR="004767BE" w:rsidRPr="00794CE3" w:rsidRDefault="004767BE">
            <w:pPr>
              <w:rPr>
                <w:rFonts w:ascii="Arial" w:hAnsi="Arial" w:cs="Arial"/>
                <w:color w:val="000000"/>
                <w:sz w:val="24"/>
                <w:szCs w:val="24"/>
              </w:rPr>
            </w:pPr>
            <w:r>
              <w:rPr>
                <w:rFonts w:ascii="Arial" w:hAnsi="Arial" w:cs="Arial"/>
                <w:color w:val="000000"/>
                <w:sz w:val="24"/>
                <w:szCs w:val="24"/>
              </w:rPr>
              <w:t xml:space="preserve">Carlton </w:t>
            </w:r>
            <w:r w:rsidR="00B86837">
              <w:rPr>
                <w:rFonts w:ascii="Arial" w:hAnsi="Arial" w:cs="Arial"/>
                <w:color w:val="000000"/>
                <w:sz w:val="24"/>
                <w:szCs w:val="24"/>
              </w:rPr>
              <w:t>–</w:t>
            </w:r>
            <w:r>
              <w:rPr>
                <w:rFonts w:ascii="Arial" w:hAnsi="Arial" w:cs="Arial"/>
                <w:color w:val="000000"/>
                <w:sz w:val="24"/>
                <w:szCs w:val="24"/>
              </w:rPr>
              <w:t xml:space="preserve"> Lyon</w:t>
            </w:r>
            <w:r w:rsidR="00B86837">
              <w:rPr>
                <w:rFonts w:ascii="Arial" w:hAnsi="Arial" w:cs="Arial"/>
                <w:color w:val="000000"/>
                <w:sz w:val="24"/>
                <w:szCs w:val="24"/>
              </w:rPr>
              <w:t xml:space="preserve"> for 3 nights</w:t>
            </w:r>
          </w:p>
          <w:p w14:paraId="21D61B7D" w14:textId="77777777" w:rsidR="008E06A6" w:rsidRPr="00794CE3" w:rsidRDefault="00852784">
            <w:pPr>
              <w:rPr>
                <w:rFonts w:ascii="Arial" w:hAnsi="Arial" w:cs="Arial"/>
                <w:color w:val="000000"/>
                <w:sz w:val="24"/>
              </w:rPr>
            </w:pPr>
            <w:r w:rsidRPr="00794CE3">
              <w:rPr>
                <w:rFonts w:ascii="Arial" w:hAnsi="Arial" w:cs="Arial"/>
                <w:color w:val="000000"/>
                <w:sz w:val="24"/>
              </w:rPr>
              <w:t> </w:t>
            </w:r>
          </w:p>
          <w:p w14:paraId="2DE955B7" w14:textId="77777777" w:rsidR="008E06A6" w:rsidRPr="00794CE3" w:rsidRDefault="00852784">
            <w:pPr>
              <w:rPr>
                <w:rFonts w:ascii="Arial" w:hAnsi="Arial" w:cs="Arial"/>
                <w:b/>
                <w:color w:val="0000FF"/>
                <w:sz w:val="24"/>
                <w:szCs w:val="28"/>
              </w:rPr>
            </w:pPr>
            <w:r w:rsidRPr="00794CE3">
              <w:rPr>
                <w:rFonts w:ascii="Arial" w:hAnsi="Arial" w:cs="Arial"/>
                <w:b/>
                <w:color w:val="0000FF"/>
                <w:sz w:val="24"/>
                <w:szCs w:val="28"/>
              </w:rPr>
              <w:t>Trip Leader</w:t>
            </w:r>
          </w:p>
          <w:p w14:paraId="513D0C4B" w14:textId="326C626D" w:rsidR="00B17137" w:rsidRDefault="00270928">
            <w:pPr>
              <w:rPr>
                <w:rFonts w:ascii="Arial" w:hAnsi="Arial" w:cs="Arial"/>
                <w:bCs/>
                <w:color w:val="000000"/>
                <w:sz w:val="24"/>
              </w:rPr>
            </w:pPr>
            <w:r w:rsidRPr="00270928">
              <w:rPr>
                <w:rFonts w:ascii="Arial" w:hAnsi="Arial" w:cs="Arial"/>
                <w:bCs/>
                <w:color w:val="000000"/>
                <w:sz w:val="24"/>
              </w:rPr>
              <w:t xml:space="preserve">Bruce A.  “Doc” Holliday </w:t>
            </w:r>
          </w:p>
          <w:p w14:paraId="73E9399A" w14:textId="77777777" w:rsidR="00270928" w:rsidRPr="00794CE3" w:rsidRDefault="00270928">
            <w:pPr>
              <w:rPr>
                <w:rFonts w:ascii="Arial" w:hAnsi="Arial" w:cs="Arial"/>
                <w:sz w:val="24"/>
              </w:rPr>
            </w:pPr>
          </w:p>
          <w:p w14:paraId="32F96997" w14:textId="1F34BE3B" w:rsidR="008E06A6" w:rsidRPr="00794CE3" w:rsidRDefault="00852784">
            <w:pPr>
              <w:rPr>
                <w:rFonts w:ascii="Arial" w:hAnsi="Arial" w:cs="Arial"/>
                <w:b/>
                <w:color w:val="0000FF"/>
                <w:sz w:val="24"/>
                <w:szCs w:val="28"/>
              </w:rPr>
            </w:pPr>
            <w:r w:rsidRPr="00794CE3">
              <w:rPr>
                <w:rFonts w:ascii="Arial" w:hAnsi="Arial" w:cs="Arial"/>
                <w:b/>
                <w:color w:val="0000FF"/>
                <w:sz w:val="24"/>
                <w:szCs w:val="28"/>
              </w:rPr>
              <w:t>Leader E-mail</w:t>
            </w:r>
          </w:p>
          <w:p w14:paraId="45728FA3" w14:textId="678220BE" w:rsidR="0089716F" w:rsidRPr="00460C42" w:rsidRDefault="00000000">
            <w:pPr>
              <w:rPr>
                <w:rFonts w:ascii="Arial" w:hAnsi="Arial" w:cs="Arial"/>
                <w:bCs/>
                <w:sz w:val="24"/>
                <w:szCs w:val="28"/>
              </w:rPr>
            </w:pPr>
            <w:hyperlink r:id="rId5" w:history="1">
              <w:r w:rsidR="00460C42" w:rsidRPr="00460C42">
                <w:rPr>
                  <w:rStyle w:val="Hyperlink"/>
                  <w:rFonts w:ascii="Arial" w:hAnsi="Arial" w:cs="Arial"/>
                  <w:bCs/>
                  <w:sz w:val="24"/>
                  <w:szCs w:val="28"/>
                </w:rPr>
                <w:t>bholliday@ft.newyorklife.com</w:t>
              </w:r>
            </w:hyperlink>
          </w:p>
          <w:p w14:paraId="38547A4C" w14:textId="77777777" w:rsidR="008E06A6" w:rsidRPr="00794CE3" w:rsidRDefault="00852784" w:rsidP="00F77733">
            <w:pPr>
              <w:pStyle w:val="Heading3"/>
              <w:rPr>
                <w:rFonts w:eastAsia="Times New Roman" w:cs="Arial"/>
                <w:color w:val="0000FF"/>
                <w:szCs w:val="28"/>
              </w:rPr>
            </w:pPr>
            <w:r w:rsidRPr="00794CE3">
              <w:rPr>
                <w:rFonts w:eastAsia="Times New Roman" w:cs="Arial"/>
                <w:color w:val="0000FF"/>
                <w:szCs w:val="28"/>
              </w:rPr>
              <w:t xml:space="preserve">Leader phone # </w:t>
            </w:r>
          </w:p>
          <w:p w14:paraId="492B87F2" w14:textId="5F71B22E" w:rsidR="00C7163C" w:rsidRDefault="006454AF">
            <w:pPr>
              <w:rPr>
                <w:rFonts w:ascii="Arial" w:hAnsi="Arial" w:cs="Arial"/>
                <w:sz w:val="24"/>
              </w:rPr>
            </w:pPr>
            <w:r w:rsidRPr="006454AF">
              <w:rPr>
                <w:rFonts w:ascii="Arial" w:hAnsi="Arial" w:cs="Arial"/>
                <w:sz w:val="24"/>
              </w:rPr>
              <w:t xml:space="preserve">(850) 572-1964 </w:t>
            </w:r>
          </w:p>
          <w:p w14:paraId="30E11690" w14:textId="77777777" w:rsidR="000B6BA3" w:rsidRDefault="000B6BA3">
            <w:pPr>
              <w:rPr>
                <w:rFonts w:ascii="Arial" w:hAnsi="Arial" w:cs="Arial"/>
                <w:sz w:val="24"/>
              </w:rPr>
            </w:pPr>
          </w:p>
          <w:p w14:paraId="7C015154" w14:textId="77777777" w:rsidR="005037FB" w:rsidRDefault="000B6BA3" w:rsidP="000B6BA3">
            <w:pPr>
              <w:rPr>
                <w:rFonts w:ascii="Arial" w:hAnsi="Arial" w:cs="Arial"/>
                <w:b/>
                <w:color w:val="0000FF"/>
                <w:sz w:val="24"/>
                <w:szCs w:val="28"/>
              </w:rPr>
            </w:pPr>
            <w:r w:rsidRPr="00794CE3">
              <w:rPr>
                <w:rFonts w:ascii="Arial" w:hAnsi="Arial" w:cs="Arial"/>
                <w:b/>
                <w:color w:val="0000FF"/>
                <w:sz w:val="24"/>
                <w:szCs w:val="28"/>
              </w:rPr>
              <w:t xml:space="preserve">Leader </w:t>
            </w:r>
            <w:r>
              <w:rPr>
                <w:rFonts w:ascii="Arial" w:hAnsi="Arial" w:cs="Arial"/>
                <w:b/>
                <w:color w:val="0000FF"/>
                <w:sz w:val="24"/>
                <w:szCs w:val="28"/>
              </w:rPr>
              <w:t>Address</w:t>
            </w:r>
          </w:p>
          <w:p w14:paraId="594B9E17" w14:textId="311EBA50" w:rsidR="0017164F" w:rsidRDefault="0017164F">
            <w:pPr>
              <w:rPr>
                <w:rFonts w:ascii="Arial" w:hAnsi="Arial" w:cs="Arial"/>
                <w:sz w:val="24"/>
              </w:rPr>
            </w:pPr>
            <w:r>
              <w:rPr>
                <w:rFonts w:ascii="Arial" w:hAnsi="Arial" w:cs="Arial"/>
                <w:sz w:val="24"/>
              </w:rPr>
              <w:t>8 Mar Vista Circle</w:t>
            </w:r>
          </w:p>
          <w:p w14:paraId="28518444" w14:textId="5F53CCE5" w:rsidR="0017164F" w:rsidRDefault="0017164F">
            <w:pPr>
              <w:rPr>
                <w:rFonts w:ascii="Arial" w:hAnsi="Arial" w:cs="Arial"/>
                <w:sz w:val="24"/>
              </w:rPr>
            </w:pPr>
            <w:r>
              <w:rPr>
                <w:rFonts w:ascii="Arial" w:hAnsi="Arial" w:cs="Arial"/>
                <w:sz w:val="24"/>
              </w:rPr>
              <w:t>Pensacola, FL 32507</w:t>
            </w:r>
          </w:p>
          <w:p w14:paraId="1FB3E81A" w14:textId="77777777" w:rsidR="00D81953" w:rsidRDefault="00D81953">
            <w:pPr>
              <w:rPr>
                <w:rFonts w:ascii="Arial" w:hAnsi="Arial" w:cs="Arial"/>
                <w:sz w:val="24"/>
              </w:rPr>
            </w:pPr>
          </w:p>
          <w:p w14:paraId="366762DD" w14:textId="7CD3C6D8" w:rsidR="00D81953" w:rsidRDefault="00D81953">
            <w:pPr>
              <w:rPr>
                <w:rFonts w:ascii="Arial" w:hAnsi="Arial" w:cs="Arial"/>
                <w:sz w:val="24"/>
              </w:rPr>
            </w:pPr>
            <w:r>
              <w:rPr>
                <w:rFonts w:ascii="Arial" w:hAnsi="Arial" w:cs="Arial"/>
                <w:sz w:val="24"/>
              </w:rPr>
              <w:t>Amount due at signup</w:t>
            </w:r>
          </w:p>
          <w:p w14:paraId="4DBF2093" w14:textId="672259E4" w:rsidR="00D81953" w:rsidRDefault="001C501C">
            <w:pPr>
              <w:rPr>
                <w:rFonts w:ascii="Arial" w:hAnsi="Arial" w:cs="Arial"/>
                <w:sz w:val="24"/>
              </w:rPr>
            </w:pPr>
            <w:r>
              <w:rPr>
                <w:rFonts w:ascii="Arial" w:hAnsi="Arial" w:cs="Arial"/>
                <w:sz w:val="24"/>
              </w:rPr>
              <w:t>$1</w:t>
            </w:r>
            <w:r w:rsidR="00535C2A">
              <w:rPr>
                <w:rFonts w:ascii="Arial" w:hAnsi="Arial" w:cs="Arial"/>
                <w:sz w:val="24"/>
              </w:rPr>
              <w:t>,</w:t>
            </w:r>
            <w:r>
              <w:rPr>
                <w:rFonts w:ascii="Arial" w:hAnsi="Arial" w:cs="Arial"/>
                <w:sz w:val="24"/>
              </w:rPr>
              <w:t>000 (with application)</w:t>
            </w:r>
          </w:p>
          <w:p w14:paraId="55806C85" w14:textId="642AC82C" w:rsidR="001C501C" w:rsidRDefault="001C501C">
            <w:pPr>
              <w:rPr>
                <w:rFonts w:ascii="Arial" w:hAnsi="Arial" w:cs="Arial"/>
                <w:sz w:val="24"/>
              </w:rPr>
            </w:pPr>
            <w:r>
              <w:rPr>
                <w:rFonts w:ascii="Arial" w:hAnsi="Arial" w:cs="Arial"/>
                <w:sz w:val="24"/>
              </w:rPr>
              <w:t>Amount due by Dec 8, 2022</w:t>
            </w:r>
          </w:p>
          <w:p w14:paraId="4B15B939" w14:textId="64AE96D1" w:rsidR="001C501C" w:rsidRDefault="001C501C">
            <w:pPr>
              <w:rPr>
                <w:rFonts w:ascii="Arial" w:hAnsi="Arial" w:cs="Arial"/>
                <w:sz w:val="24"/>
              </w:rPr>
            </w:pPr>
            <w:r>
              <w:rPr>
                <w:rFonts w:ascii="Arial" w:hAnsi="Arial" w:cs="Arial"/>
                <w:sz w:val="24"/>
              </w:rPr>
              <w:t>$1,400</w:t>
            </w:r>
          </w:p>
          <w:p w14:paraId="6AE1688B" w14:textId="44CEE525" w:rsidR="00535C2A" w:rsidRDefault="00535C2A">
            <w:pPr>
              <w:rPr>
                <w:rFonts w:ascii="Arial" w:hAnsi="Arial" w:cs="Arial"/>
                <w:sz w:val="24"/>
              </w:rPr>
            </w:pPr>
            <w:r>
              <w:rPr>
                <w:rFonts w:ascii="Arial" w:hAnsi="Arial" w:cs="Arial"/>
                <w:sz w:val="24"/>
              </w:rPr>
              <w:t>Amount due by Jan 8, 2023</w:t>
            </w:r>
          </w:p>
          <w:p w14:paraId="4A4490FA" w14:textId="6413D013" w:rsidR="00535C2A" w:rsidRDefault="00535C2A">
            <w:pPr>
              <w:rPr>
                <w:rFonts w:ascii="Arial" w:hAnsi="Arial" w:cs="Arial"/>
                <w:sz w:val="24"/>
              </w:rPr>
            </w:pPr>
            <w:r>
              <w:rPr>
                <w:rFonts w:ascii="Arial" w:hAnsi="Arial" w:cs="Arial"/>
                <w:sz w:val="24"/>
              </w:rPr>
              <w:t>$1,525</w:t>
            </w:r>
          </w:p>
          <w:p w14:paraId="3D4D1056" w14:textId="77777777" w:rsidR="006454AF" w:rsidRPr="00794CE3" w:rsidRDefault="006454AF">
            <w:pPr>
              <w:rPr>
                <w:rFonts w:ascii="Arial" w:hAnsi="Arial" w:cs="Arial"/>
                <w:sz w:val="24"/>
              </w:rPr>
            </w:pPr>
          </w:p>
          <w:p w14:paraId="3D259221" w14:textId="7934E701" w:rsidR="00D31476" w:rsidRPr="00D31476" w:rsidRDefault="00D31476" w:rsidP="000F018A">
            <w:pPr>
              <w:rPr>
                <w:rFonts w:ascii="Arial" w:hAnsi="Arial" w:cs="Arial"/>
                <w:sz w:val="28"/>
                <w:szCs w:val="28"/>
              </w:rPr>
            </w:pPr>
          </w:p>
        </w:tc>
        <w:tc>
          <w:tcPr>
            <w:tcW w:w="4997" w:type="dxa"/>
          </w:tcPr>
          <w:p w14:paraId="6563D29A" w14:textId="77777777" w:rsidR="008E06A6" w:rsidRDefault="008E06A6">
            <w:pPr>
              <w:ind w:left="155"/>
              <w:jc w:val="both"/>
              <w:rPr>
                <w:rFonts w:ascii="Arial" w:hAnsi="Arial" w:cs="Arial"/>
                <w:sz w:val="24"/>
              </w:rPr>
            </w:pPr>
          </w:p>
          <w:p w14:paraId="701775B7" w14:textId="651AC5F7" w:rsidR="0089716F" w:rsidRDefault="006D469C" w:rsidP="0076792C">
            <w:pPr>
              <w:jc w:val="both"/>
              <w:rPr>
                <w:rFonts w:ascii="Arial" w:hAnsi="Arial" w:cs="Arial"/>
                <w:bCs/>
                <w:iCs/>
                <w:sz w:val="24"/>
                <w:szCs w:val="28"/>
              </w:rPr>
            </w:pPr>
            <w:r w:rsidRPr="008F4721">
              <w:rPr>
                <w:rFonts w:ascii="Arial" w:hAnsi="Arial" w:cs="Arial"/>
                <w:bCs/>
                <w:iCs/>
                <w:sz w:val="24"/>
                <w:szCs w:val="28"/>
              </w:rPr>
              <w:t>Come join us for a fabulous trip to France and Switzerland</w:t>
            </w:r>
            <w:r w:rsidR="00ED5158">
              <w:rPr>
                <w:rFonts w:ascii="Arial" w:hAnsi="Arial" w:cs="Arial"/>
                <w:bCs/>
                <w:iCs/>
                <w:sz w:val="24"/>
                <w:szCs w:val="28"/>
              </w:rPr>
              <w:t>!</w:t>
            </w:r>
          </w:p>
          <w:p w14:paraId="7A644510" w14:textId="77777777" w:rsidR="00F73783" w:rsidRDefault="00F73783" w:rsidP="008977D5">
            <w:pPr>
              <w:jc w:val="both"/>
              <w:rPr>
                <w:rFonts w:ascii="Arial" w:hAnsi="Arial" w:cs="Arial"/>
                <w:bCs/>
                <w:iCs/>
                <w:sz w:val="24"/>
                <w:szCs w:val="28"/>
              </w:rPr>
            </w:pPr>
          </w:p>
          <w:p w14:paraId="56388BD7" w14:textId="77777777" w:rsidR="00F73783" w:rsidRPr="000F4A5D" w:rsidRDefault="00F73783" w:rsidP="00762329">
            <w:pPr>
              <w:rPr>
                <w:rFonts w:ascii="Arial" w:hAnsi="Arial" w:cs="Arial"/>
                <w:sz w:val="24"/>
                <w:szCs w:val="24"/>
              </w:rPr>
            </w:pPr>
            <w:r w:rsidRPr="000F4A5D">
              <w:rPr>
                <w:rFonts w:ascii="Arial" w:hAnsi="Arial" w:cs="Arial"/>
                <w:sz w:val="24"/>
                <w:szCs w:val="24"/>
              </w:rPr>
              <w:t>GENEVA</w:t>
            </w:r>
            <w:r w:rsidRPr="000F4A5D">
              <w:rPr>
                <w:rFonts w:ascii="Arial" w:hAnsi="Arial" w:cs="Arial"/>
                <w:sz w:val="24"/>
                <w:szCs w:val="24"/>
              </w:rPr>
              <w:tab/>
            </w:r>
          </w:p>
          <w:p w14:paraId="52598BB3" w14:textId="77777777" w:rsidR="00F73783" w:rsidRDefault="00F73783" w:rsidP="00762329">
            <w:pPr>
              <w:jc w:val="both"/>
              <w:rPr>
                <w:rFonts w:ascii="Arial" w:hAnsi="Arial" w:cs="Arial"/>
                <w:sz w:val="24"/>
                <w:szCs w:val="24"/>
              </w:rPr>
            </w:pPr>
            <w:r w:rsidRPr="000F4A5D">
              <w:rPr>
                <w:rFonts w:ascii="Arial" w:hAnsi="Arial" w:cs="Arial"/>
                <w:sz w:val="24"/>
                <w:szCs w:val="24"/>
              </w:rPr>
              <w:t>One of the most beautiful cities in all of Europe situated on the shores of Lake Geneva. It has attracted visitors and invaders for centuries. This cheerful city sits on the lake’s western shore. Lofty, snowcapped peaks create a gorgeous backdrop on all sides. The city is easy to explore by foot or rent a bike, take a cruise for lunch or shop for quality jewelry (Rolex and more.)</w:t>
            </w:r>
          </w:p>
          <w:p w14:paraId="5768535E" w14:textId="77777777" w:rsidR="00CD0900" w:rsidRPr="000F4A5D" w:rsidRDefault="00CD0900" w:rsidP="00F73783">
            <w:pPr>
              <w:rPr>
                <w:rFonts w:ascii="Arial" w:hAnsi="Arial" w:cs="Arial"/>
                <w:sz w:val="24"/>
                <w:szCs w:val="24"/>
              </w:rPr>
            </w:pPr>
          </w:p>
          <w:p w14:paraId="41188398" w14:textId="77777777" w:rsidR="00CD0900" w:rsidRPr="00CD0900" w:rsidRDefault="00CD0900" w:rsidP="00CD0900">
            <w:pPr>
              <w:ind w:left="155"/>
              <w:jc w:val="both"/>
              <w:rPr>
                <w:rFonts w:ascii="Arial" w:hAnsi="Arial" w:cs="Arial"/>
                <w:bCs/>
                <w:iCs/>
                <w:sz w:val="24"/>
                <w:szCs w:val="28"/>
              </w:rPr>
            </w:pPr>
            <w:r w:rsidRPr="00CD0900">
              <w:rPr>
                <w:rFonts w:ascii="Arial" w:hAnsi="Arial" w:cs="Arial"/>
                <w:bCs/>
                <w:iCs/>
                <w:sz w:val="24"/>
                <w:szCs w:val="28"/>
              </w:rPr>
              <w:t>CHAMONIX</w:t>
            </w:r>
          </w:p>
          <w:p w14:paraId="7D3BB87E" w14:textId="4C8BB947" w:rsidR="00F73783" w:rsidRDefault="00CD0900" w:rsidP="00A648ED">
            <w:pPr>
              <w:ind w:left="155"/>
              <w:jc w:val="both"/>
              <w:rPr>
                <w:rFonts w:ascii="Arial" w:hAnsi="Arial" w:cs="Arial"/>
                <w:bCs/>
                <w:iCs/>
                <w:sz w:val="24"/>
                <w:szCs w:val="28"/>
              </w:rPr>
            </w:pPr>
            <w:r w:rsidRPr="00CD0900">
              <w:rPr>
                <w:rFonts w:ascii="Arial" w:hAnsi="Arial" w:cs="Arial"/>
                <w:bCs/>
                <w:iCs/>
                <w:sz w:val="24"/>
                <w:szCs w:val="28"/>
              </w:rPr>
              <w:t>As host of the first Winter Olympics in 1924, Chamonix will always have a</w:t>
            </w:r>
            <w:r w:rsidR="00A648ED">
              <w:rPr>
                <w:rFonts w:ascii="Arial" w:hAnsi="Arial" w:cs="Arial"/>
                <w:bCs/>
                <w:iCs/>
                <w:sz w:val="24"/>
                <w:szCs w:val="28"/>
              </w:rPr>
              <w:t xml:space="preserve"> </w:t>
            </w:r>
            <w:r w:rsidRPr="00CD0900">
              <w:rPr>
                <w:rFonts w:ascii="Arial" w:hAnsi="Arial" w:cs="Arial"/>
                <w:bCs/>
                <w:iCs/>
                <w:sz w:val="24"/>
                <w:szCs w:val="28"/>
              </w:rPr>
              <w:t xml:space="preserve">place in the history books. Its main attractions are Mont-Blanc (Western Europe’s tallest mountain) and the many ski areas that are a short bus ride to </w:t>
            </w:r>
            <w:r w:rsidR="00DC76F1" w:rsidRPr="00CD0900">
              <w:rPr>
                <w:rFonts w:ascii="Arial" w:hAnsi="Arial" w:cs="Arial"/>
                <w:bCs/>
                <w:iCs/>
                <w:sz w:val="24"/>
                <w:szCs w:val="28"/>
              </w:rPr>
              <w:t>beautiful,</w:t>
            </w:r>
            <w:r w:rsidR="00DC76F1">
              <w:rPr>
                <w:rFonts w:ascii="Arial" w:hAnsi="Arial" w:cs="Arial"/>
                <w:bCs/>
                <w:iCs/>
                <w:sz w:val="24"/>
                <w:szCs w:val="28"/>
              </w:rPr>
              <w:t xml:space="preserve"> </w:t>
            </w:r>
            <w:r w:rsidR="00DC76F1" w:rsidRPr="00CD0900">
              <w:rPr>
                <w:rFonts w:ascii="Arial" w:hAnsi="Arial" w:cs="Arial"/>
                <w:bCs/>
                <w:iCs/>
                <w:sz w:val="24"/>
                <w:szCs w:val="28"/>
              </w:rPr>
              <w:t>groomed</w:t>
            </w:r>
            <w:r w:rsidRPr="00CD0900">
              <w:rPr>
                <w:rFonts w:ascii="Arial" w:hAnsi="Arial" w:cs="Arial"/>
                <w:bCs/>
                <w:iCs/>
                <w:sz w:val="24"/>
                <w:szCs w:val="28"/>
              </w:rPr>
              <w:t xml:space="preserve"> slopes suitable for advanced, intermediate or beginners. Non-</w:t>
            </w:r>
            <w:r w:rsidR="00DC76F1" w:rsidRPr="00CD0900">
              <w:rPr>
                <w:rFonts w:ascii="Arial" w:hAnsi="Arial" w:cs="Arial"/>
                <w:bCs/>
                <w:iCs/>
                <w:sz w:val="24"/>
                <w:szCs w:val="28"/>
              </w:rPr>
              <w:t>skiers</w:t>
            </w:r>
            <w:r w:rsidRPr="00CD0900">
              <w:rPr>
                <w:rFonts w:ascii="Arial" w:hAnsi="Arial" w:cs="Arial"/>
                <w:bCs/>
                <w:iCs/>
                <w:sz w:val="24"/>
                <w:szCs w:val="28"/>
              </w:rPr>
              <w:t>’ activities include strolling the many streets with shops, bars, cafes and nightlife to please travelers of all ages. Take a tram and cable car to the top of the Monte Blanc or enjoy the snow park with a ride on Ice Coaster. There’s more to do! Chamonix is a fantastic place to visit!</w:t>
            </w:r>
          </w:p>
          <w:p w14:paraId="7C207C41" w14:textId="77777777" w:rsidR="00DC76F1" w:rsidRDefault="00DC76F1" w:rsidP="00A648ED">
            <w:pPr>
              <w:ind w:left="155"/>
              <w:jc w:val="both"/>
              <w:rPr>
                <w:rFonts w:ascii="Arial" w:hAnsi="Arial" w:cs="Arial"/>
                <w:bCs/>
                <w:iCs/>
                <w:sz w:val="24"/>
                <w:szCs w:val="28"/>
              </w:rPr>
            </w:pPr>
          </w:p>
          <w:p w14:paraId="7F9BCF89" w14:textId="77777777" w:rsidR="00DC76F1" w:rsidRPr="00DC76F1" w:rsidRDefault="00DC76F1" w:rsidP="00DC76F1">
            <w:pPr>
              <w:ind w:left="155"/>
              <w:jc w:val="both"/>
              <w:rPr>
                <w:rFonts w:ascii="Arial" w:hAnsi="Arial" w:cs="Arial"/>
                <w:bCs/>
                <w:iCs/>
                <w:sz w:val="24"/>
                <w:szCs w:val="28"/>
              </w:rPr>
            </w:pPr>
            <w:r w:rsidRPr="00DC76F1">
              <w:rPr>
                <w:rFonts w:ascii="Arial" w:hAnsi="Arial" w:cs="Arial"/>
                <w:bCs/>
                <w:iCs/>
                <w:sz w:val="24"/>
                <w:szCs w:val="28"/>
              </w:rPr>
              <w:t>LYON</w:t>
            </w:r>
          </w:p>
          <w:p w14:paraId="4847E023" w14:textId="53115868" w:rsidR="00DC76F1" w:rsidRDefault="00DC76F1" w:rsidP="00DC76F1">
            <w:pPr>
              <w:ind w:left="155"/>
              <w:jc w:val="both"/>
              <w:rPr>
                <w:rFonts w:ascii="Arial" w:hAnsi="Arial" w:cs="Arial"/>
                <w:bCs/>
                <w:iCs/>
                <w:sz w:val="24"/>
                <w:szCs w:val="28"/>
              </w:rPr>
            </w:pPr>
            <w:r w:rsidRPr="00DC76F1">
              <w:rPr>
                <w:rFonts w:ascii="Arial" w:hAnsi="Arial" w:cs="Arial"/>
                <w:bCs/>
                <w:iCs/>
                <w:sz w:val="24"/>
                <w:szCs w:val="28"/>
              </w:rPr>
              <w:t xml:space="preserve">A World Heritage Site, Lyon has 2,000 years of history imprinted on its cobblestone streets. The Romans founded the city which was a commercial and trade center at the confluence of the Rhone and Saone Rivers which wind through the city. Roman architecture, aqueducts and amphitheaters can be seen while shopping, </w:t>
            </w:r>
            <w:r w:rsidRPr="00DC76F1">
              <w:rPr>
                <w:rFonts w:ascii="Arial" w:hAnsi="Arial" w:cs="Arial"/>
                <w:bCs/>
                <w:iCs/>
                <w:sz w:val="24"/>
                <w:szCs w:val="28"/>
              </w:rPr>
              <w:lastRenderedPageBreak/>
              <w:t xml:space="preserve">visiting museums or having lunch at a French café. Lyon is a big city with lots to see and do while on our </w:t>
            </w:r>
            <w:r w:rsidR="00DF4173" w:rsidRPr="00DC76F1">
              <w:rPr>
                <w:rFonts w:ascii="Arial" w:hAnsi="Arial" w:cs="Arial"/>
                <w:bCs/>
                <w:iCs/>
                <w:sz w:val="24"/>
                <w:szCs w:val="28"/>
              </w:rPr>
              <w:t>3-day</w:t>
            </w:r>
            <w:r w:rsidRPr="00DC76F1">
              <w:rPr>
                <w:rFonts w:ascii="Arial" w:hAnsi="Arial" w:cs="Arial"/>
                <w:bCs/>
                <w:iCs/>
                <w:sz w:val="24"/>
                <w:szCs w:val="28"/>
              </w:rPr>
              <w:t xml:space="preserve"> visit.</w:t>
            </w:r>
          </w:p>
          <w:p w14:paraId="44CDA32E" w14:textId="77777777" w:rsidR="00CC5264" w:rsidRDefault="00CC5264" w:rsidP="00DC76F1">
            <w:pPr>
              <w:ind w:left="155"/>
              <w:jc w:val="both"/>
              <w:rPr>
                <w:rFonts w:ascii="Arial" w:hAnsi="Arial" w:cs="Arial"/>
                <w:bCs/>
                <w:iCs/>
                <w:sz w:val="24"/>
                <w:szCs w:val="28"/>
              </w:rPr>
            </w:pPr>
          </w:p>
          <w:p w14:paraId="29EA5C24" w14:textId="4705BFD7" w:rsidR="00CC5264" w:rsidRPr="00CC5264" w:rsidRDefault="00CC5264" w:rsidP="00CC5264">
            <w:pPr>
              <w:ind w:left="155"/>
              <w:rPr>
                <w:rFonts w:ascii="Arial" w:hAnsi="Arial" w:cs="Arial"/>
                <w:bCs/>
                <w:iCs/>
                <w:sz w:val="24"/>
                <w:szCs w:val="28"/>
              </w:rPr>
            </w:pPr>
            <w:r w:rsidRPr="00CC5264">
              <w:rPr>
                <w:rFonts w:ascii="Arial" w:hAnsi="Arial" w:cs="Arial"/>
                <w:bCs/>
                <w:iCs/>
                <w:sz w:val="24"/>
                <w:szCs w:val="28"/>
              </w:rPr>
              <w:t>Since this is a Florida Ski Council Trip, we will be able to take advantage of</w:t>
            </w:r>
            <w:r w:rsidR="003970AD">
              <w:rPr>
                <w:rFonts w:ascii="Arial" w:hAnsi="Arial" w:cs="Arial"/>
                <w:bCs/>
                <w:iCs/>
                <w:sz w:val="24"/>
                <w:szCs w:val="28"/>
              </w:rPr>
              <w:t xml:space="preserve"> </w:t>
            </w:r>
            <w:r w:rsidRPr="00CC5264">
              <w:rPr>
                <w:rFonts w:ascii="Arial" w:hAnsi="Arial" w:cs="Arial"/>
                <w:bCs/>
                <w:iCs/>
                <w:sz w:val="24"/>
                <w:szCs w:val="28"/>
              </w:rPr>
              <w:t xml:space="preserve">optional tours in and around Chamonix.  The FSC will hold a gala </w:t>
            </w:r>
            <w:r w:rsidR="003970AD">
              <w:rPr>
                <w:rFonts w:ascii="Arial" w:hAnsi="Arial" w:cs="Arial"/>
                <w:bCs/>
                <w:iCs/>
                <w:sz w:val="24"/>
                <w:szCs w:val="28"/>
              </w:rPr>
              <w:t>p</w:t>
            </w:r>
            <w:r w:rsidRPr="00CC5264">
              <w:rPr>
                <w:rFonts w:ascii="Arial" w:hAnsi="Arial" w:cs="Arial"/>
                <w:bCs/>
                <w:iCs/>
                <w:sz w:val="24"/>
                <w:szCs w:val="28"/>
              </w:rPr>
              <w:t>arty and there will be discounted lift</w:t>
            </w:r>
            <w:r w:rsidR="003970AD">
              <w:rPr>
                <w:rFonts w:ascii="Arial" w:hAnsi="Arial" w:cs="Arial"/>
                <w:bCs/>
                <w:iCs/>
                <w:sz w:val="24"/>
                <w:szCs w:val="28"/>
              </w:rPr>
              <w:t xml:space="preserve"> </w:t>
            </w:r>
            <w:r w:rsidRPr="00CC5264">
              <w:rPr>
                <w:rFonts w:ascii="Arial" w:hAnsi="Arial" w:cs="Arial"/>
                <w:bCs/>
                <w:iCs/>
                <w:sz w:val="24"/>
                <w:szCs w:val="28"/>
              </w:rPr>
              <w:t>tickets and ski rentals.</w:t>
            </w:r>
          </w:p>
          <w:p w14:paraId="367D6222" w14:textId="77777777" w:rsidR="008E06A6" w:rsidRDefault="00852784">
            <w:pPr>
              <w:ind w:left="155"/>
              <w:jc w:val="right"/>
              <w:rPr>
                <w:rFonts w:ascii="Arial" w:hAnsi="Arial" w:cs="Arial"/>
                <w:sz w:val="24"/>
              </w:rPr>
            </w:pPr>
            <w:r>
              <w:rPr>
                <w:rFonts w:ascii="Arial" w:hAnsi="Arial" w:cs="Arial"/>
                <w:sz w:val="24"/>
              </w:rPr>
              <w:t> </w:t>
            </w:r>
          </w:p>
          <w:p w14:paraId="032A727F" w14:textId="0C11F837" w:rsidR="008E06A6" w:rsidRDefault="00852784">
            <w:pPr>
              <w:ind w:left="155"/>
              <w:jc w:val="both"/>
              <w:rPr>
                <w:rFonts w:ascii="Arial" w:hAnsi="Arial" w:cs="Arial"/>
                <w:b/>
                <w:i/>
                <w:color w:val="0000FF"/>
                <w:sz w:val="24"/>
                <w:szCs w:val="28"/>
              </w:rPr>
            </w:pPr>
            <w:r>
              <w:rPr>
                <w:rFonts w:ascii="Arial" w:hAnsi="Arial" w:cs="Arial"/>
                <w:b/>
                <w:i/>
                <w:color w:val="0000FF"/>
                <w:sz w:val="24"/>
                <w:szCs w:val="28"/>
              </w:rPr>
              <w:t>PACKAGE INCLUDES:</w:t>
            </w:r>
          </w:p>
          <w:p w14:paraId="16414C08" w14:textId="77777777" w:rsidR="00096144" w:rsidRPr="007656A3" w:rsidRDefault="00096144" w:rsidP="00197695">
            <w:pPr>
              <w:numPr>
                <w:ilvl w:val="0"/>
                <w:numId w:val="2"/>
              </w:numPr>
              <w:rPr>
                <w:rFonts w:ascii="Arial" w:hAnsi="Arial" w:cs="Arial"/>
                <w:sz w:val="24"/>
                <w:szCs w:val="24"/>
              </w:rPr>
            </w:pPr>
            <w:r w:rsidRPr="007656A3">
              <w:rPr>
                <w:rFonts w:ascii="Arial" w:hAnsi="Arial" w:cs="Arial"/>
                <w:sz w:val="24"/>
                <w:szCs w:val="24"/>
              </w:rPr>
              <w:t>Transportation, air, buses, etc.</w:t>
            </w:r>
          </w:p>
          <w:p w14:paraId="081ED7A0" w14:textId="77777777" w:rsidR="00B33DA0" w:rsidRPr="007656A3" w:rsidRDefault="00B33DA0" w:rsidP="00197695">
            <w:pPr>
              <w:numPr>
                <w:ilvl w:val="0"/>
                <w:numId w:val="2"/>
              </w:numPr>
              <w:rPr>
                <w:rFonts w:ascii="Arial" w:hAnsi="Arial" w:cs="Arial"/>
                <w:sz w:val="24"/>
                <w:szCs w:val="24"/>
              </w:rPr>
            </w:pPr>
            <w:r w:rsidRPr="007656A3">
              <w:rPr>
                <w:rFonts w:ascii="Arial" w:hAnsi="Arial" w:cs="Arial"/>
                <w:sz w:val="24"/>
                <w:szCs w:val="24"/>
              </w:rPr>
              <w:t xml:space="preserve">4* hotels. </w:t>
            </w:r>
          </w:p>
          <w:p w14:paraId="2B577D42" w14:textId="77777777" w:rsidR="00B33DA0" w:rsidRPr="007656A3" w:rsidRDefault="00B33DA0" w:rsidP="00197695">
            <w:pPr>
              <w:numPr>
                <w:ilvl w:val="0"/>
                <w:numId w:val="2"/>
              </w:numPr>
              <w:rPr>
                <w:rFonts w:ascii="Arial" w:hAnsi="Arial" w:cs="Arial"/>
                <w:sz w:val="24"/>
                <w:szCs w:val="24"/>
              </w:rPr>
            </w:pPr>
            <w:r w:rsidRPr="007656A3">
              <w:rPr>
                <w:rFonts w:ascii="Arial" w:hAnsi="Arial" w:cs="Arial"/>
                <w:sz w:val="24"/>
                <w:szCs w:val="24"/>
              </w:rPr>
              <w:t xml:space="preserve">2 nights in Geneva with breakfast. </w:t>
            </w:r>
          </w:p>
          <w:p w14:paraId="21B50535" w14:textId="25405C9F" w:rsidR="008E06A6" w:rsidRPr="007656A3" w:rsidRDefault="00B33DA0" w:rsidP="00C04A72">
            <w:pPr>
              <w:numPr>
                <w:ilvl w:val="0"/>
                <w:numId w:val="2"/>
              </w:numPr>
              <w:rPr>
                <w:rFonts w:ascii="Arial" w:hAnsi="Arial" w:cs="Arial"/>
                <w:b/>
                <w:i/>
                <w:sz w:val="24"/>
                <w:szCs w:val="24"/>
              </w:rPr>
            </w:pPr>
            <w:r w:rsidRPr="007656A3">
              <w:rPr>
                <w:rFonts w:ascii="Arial" w:hAnsi="Arial" w:cs="Arial"/>
                <w:sz w:val="24"/>
                <w:szCs w:val="24"/>
              </w:rPr>
              <w:t xml:space="preserve">6 nights in Chamonix </w:t>
            </w:r>
            <w:r w:rsidR="00C04A72" w:rsidRPr="007656A3">
              <w:rPr>
                <w:rFonts w:ascii="Arial" w:hAnsi="Arial" w:cs="Arial"/>
                <w:sz w:val="24"/>
                <w:szCs w:val="24"/>
              </w:rPr>
              <w:t xml:space="preserve">with breakfast &amp; dinner </w:t>
            </w:r>
          </w:p>
          <w:p w14:paraId="11C6A9BF" w14:textId="1497BFFC" w:rsidR="00DE17DE" w:rsidRPr="007656A3" w:rsidRDefault="0046376C" w:rsidP="00C04A72">
            <w:pPr>
              <w:numPr>
                <w:ilvl w:val="0"/>
                <w:numId w:val="2"/>
              </w:numPr>
              <w:rPr>
                <w:rFonts w:ascii="Arial" w:hAnsi="Arial" w:cs="Arial"/>
                <w:b/>
                <w:i/>
                <w:sz w:val="24"/>
                <w:szCs w:val="24"/>
              </w:rPr>
            </w:pPr>
            <w:r w:rsidRPr="007656A3">
              <w:rPr>
                <w:rFonts w:ascii="Arial" w:hAnsi="Arial" w:cs="Arial"/>
                <w:sz w:val="24"/>
                <w:szCs w:val="24"/>
              </w:rPr>
              <w:t>3 nights in</w:t>
            </w:r>
            <w:r w:rsidR="00EF2021" w:rsidRPr="007656A3">
              <w:rPr>
                <w:rFonts w:ascii="Arial" w:hAnsi="Arial" w:cs="Arial"/>
                <w:sz w:val="24"/>
                <w:szCs w:val="24"/>
              </w:rPr>
              <w:t xml:space="preserve"> Lyon with breakfast</w:t>
            </w:r>
          </w:p>
          <w:p w14:paraId="3B599793" w14:textId="77777777" w:rsidR="007656A3" w:rsidRPr="007656A3" w:rsidRDefault="00BE3B7B" w:rsidP="00C04A72">
            <w:pPr>
              <w:numPr>
                <w:ilvl w:val="0"/>
                <w:numId w:val="2"/>
              </w:numPr>
              <w:rPr>
                <w:rFonts w:ascii="Arial" w:hAnsi="Arial" w:cs="Arial"/>
                <w:bCs/>
                <w:iCs/>
                <w:sz w:val="24"/>
                <w:szCs w:val="24"/>
              </w:rPr>
            </w:pPr>
            <w:r w:rsidRPr="007656A3">
              <w:rPr>
                <w:rFonts w:ascii="Arial" w:hAnsi="Arial" w:cs="Arial"/>
                <w:bCs/>
                <w:iCs/>
                <w:sz w:val="24"/>
                <w:szCs w:val="24"/>
              </w:rPr>
              <w:t>Pre-trip Party</w:t>
            </w:r>
            <w:r w:rsidR="007656A3" w:rsidRPr="007656A3">
              <w:rPr>
                <w:rFonts w:ascii="Arial" w:hAnsi="Arial" w:cs="Arial"/>
                <w:bCs/>
                <w:iCs/>
                <w:sz w:val="24"/>
                <w:szCs w:val="24"/>
              </w:rPr>
              <w:t>.</w:t>
            </w:r>
          </w:p>
          <w:p w14:paraId="014E304D" w14:textId="77777777" w:rsidR="007656A3" w:rsidRPr="007656A3" w:rsidRDefault="00BE3B7B" w:rsidP="00C04A72">
            <w:pPr>
              <w:numPr>
                <w:ilvl w:val="0"/>
                <w:numId w:val="2"/>
              </w:numPr>
              <w:rPr>
                <w:rFonts w:ascii="Arial" w:hAnsi="Arial" w:cs="Arial"/>
                <w:bCs/>
                <w:iCs/>
                <w:sz w:val="24"/>
                <w:szCs w:val="24"/>
              </w:rPr>
            </w:pPr>
            <w:r w:rsidRPr="007656A3">
              <w:rPr>
                <w:rFonts w:ascii="Arial" w:hAnsi="Arial" w:cs="Arial"/>
                <w:bCs/>
                <w:iCs/>
                <w:sz w:val="24"/>
                <w:szCs w:val="24"/>
              </w:rPr>
              <w:t>Happy Hours</w:t>
            </w:r>
            <w:r w:rsidR="007656A3" w:rsidRPr="007656A3">
              <w:rPr>
                <w:rFonts w:ascii="Arial" w:hAnsi="Arial" w:cs="Arial"/>
                <w:bCs/>
                <w:iCs/>
                <w:sz w:val="24"/>
                <w:szCs w:val="24"/>
              </w:rPr>
              <w:t>.</w:t>
            </w:r>
            <w:r w:rsidRPr="007656A3">
              <w:rPr>
                <w:rFonts w:ascii="Arial" w:hAnsi="Arial" w:cs="Arial"/>
                <w:bCs/>
                <w:iCs/>
                <w:sz w:val="24"/>
                <w:szCs w:val="24"/>
              </w:rPr>
              <w:t xml:space="preserve"> </w:t>
            </w:r>
          </w:p>
          <w:p w14:paraId="70522A52" w14:textId="7A299C2B" w:rsidR="007656A3" w:rsidRPr="007656A3" w:rsidRDefault="00DE3786" w:rsidP="00C04A72">
            <w:pPr>
              <w:numPr>
                <w:ilvl w:val="0"/>
                <w:numId w:val="2"/>
              </w:numPr>
              <w:rPr>
                <w:rFonts w:ascii="Arial" w:hAnsi="Arial" w:cs="Arial"/>
                <w:bCs/>
                <w:iCs/>
                <w:sz w:val="24"/>
                <w:szCs w:val="24"/>
              </w:rPr>
            </w:pPr>
            <w:r w:rsidRPr="007656A3">
              <w:rPr>
                <w:rFonts w:ascii="Arial" w:hAnsi="Arial" w:cs="Arial"/>
                <w:bCs/>
                <w:iCs/>
                <w:sz w:val="24"/>
                <w:szCs w:val="24"/>
              </w:rPr>
              <w:t>Après</w:t>
            </w:r>
            <w:r w:rsidR="00BE3B7B" w:rsidRPr="007656A3">
              <w:rPr>
                <w:rFonts w:ascii="Arial" w:hAnsi="Arial" w:cs="Arial"/>
                <w:bCs/>
                <w:iCs/>
                <w:sz w:val="24"/>
                <w:szCs w:val="24"/>
              </w:rPr>
              <w:t xml:space="preserve"> ski</w:t>
            </w:r>
            <w:r w:rsidR="007656A3" w:rsidRPr="007656A3">
              <w:rPr>
                <w:rFonts w:ascii="Arial" w:hAnsi="Arial" w:cs="Arial"/>
                <w:bCs/>
                <w:iCs/>
                <w:sz w:val="24"/>
                <w:szCs w:val="24"/>
              </w:rPr>
              <w:t xml:space="preserve">. </w:t>
            </w:r>
          </w:p>
          <w:p w14:paraId="7FF8F868" w14:textId="77777777" w:rsidR="007656A3" w:rsidRPr="007656A3" w:rsidRDefault="00BE3B7B" w:rsidP="00C04A72">
            <w:pPr>
              <w:numPr>
                <w:ilvl w:val="0"/>
                <w:numId w:val="2"/>
              </w:numPr>
              <w:rPr>
                <w:rFonts w:ascii="Arial" w:hAnsi="Arial" w:cs="Arial"/>
                <w:bCs/>
                <w:iCs/>
                <w:sz w:val="24"/>
                <w:szCs w:val="24"/>
              </w:rPr>
            </w:pPr>
            <w:r w:rsidRPr="007656A3">
              <w:rPr>
                <w:rFonts w:ascii="Arial" w:hAnsi="Arial" w:cs="Arial"/>
                <w:bCs/>
                <w:iCs/>
                <w:sz w:val="24"/>
                <w:szCs w:val="24"/>
              </w:rPr>
              <w:t>Pizza Dinners</w:t>
            </w:r>
            <w:r w:rsidR="007656A3" w:rsidRPr="007656A3">
              <w:rPr>
                <w:rFonts w:ascii="Arial" w:hAnsi="Arial" w:cs="Arial"/>
                <w:bCs/>
                <w:iCs/>
                <w:sz w:val="24"/>
                <w:szCs w:val="24"/>
              </w:rPr>
              <w:t xml:space="preserve">. </w:t>
            </w:r>
          </w:p>
          <w:p w14:paraId="2B8B7146" w14:textId="77777777" w:rsidR="007656A3" w:rsidRPr="007656A3" w:rsidRDefault="00BE3B7B" w:rsidP="00C04A72">
            <w:pPr>
              <w:numPr>
                <w:ilvl w:val="0"/>
                <w:numId w:val="2"/>
              </w:numPr>
              <w:rPr>
                <w:rFonts w:ascii="Arial" w:hAnsi="Arial" w:cs="Arial"/>
                <w:bCs/>
                <w:iCs/>
                <w:sz w:val="24"/>
                <w:szCs w:val="24"/>
              </w:rPr>
            </w:pPr>
            <w:r w:rsidRPr="007656A3">
              <w:rPr>
                <w:rFonts w:ascii="Arial" w:hAnsi="Arial" w:cs="Arial"/>
                <w:bCs/>
                <w:iCs/>
                <w:sz w:val="24"/>
                <w:szCs w:val="24"/>
              </w:rPr>
              <w:t>Trip Gifts</w:t>
            </w:r>
            <w:r w:rsidR="007656A3" w:rsidRPr="007656A3">
              <w:rPr>
                <w:rFonts w:ascii="Arial" w:hAnsi="Arial" w:cs="Arial"/>
                <w:bCs/>
                <w:iCs/>
                <w:sz w:val="24"/>
                <w:szCs w:val="24"/>
              </w:rPr>
              <w:t xml:space="preserve">. </w:t>
            </w:r>
          </w:p>
          <w:p w14:paraId="5D38D997" w14:textId="77777777" w:rsidR="007656A3" w:rsidRPr="007656A3" w:rsidRDefault="00BE3B7B" w:rsidP="00C04A72">
            <w:pPr>
              <w:numPr>
                <w:ilvl w:val="0"/>
                <w:numId w:val="2"/>
              </w:numPr>
              <w:rPr>
                <w:rFonts w:ascii="Arial" w:hAnsi="Arial" w:cs="Arial"/>
                <w:bCs/>
                <w:iCs/>
                <w:sz w:val="24"/>
                <w:szCs w:val="24"/>
              </w:rPr>
            </w:pPr>
            <w:r w:rsidRPr="007656A3">
              <w:rPr>
                <w:rFonts w:ascii="Arial" w:hAnsi="Arial" w:cs="Arial"/>
                <w:bCs/>
                <w:iCs/>
                <w:sz w:val="24"/>
                <w:szCs w:val="24"/>
              </w:rPr>
              <w:t>Walking City Tours of Geneva &amp; Lyon</w:t>
            </w:r>
            <w:r w:rsidR="007656A3" w:rsidRPr="007656A3">
              <w:rPr>
                <w:rFonts w:ascii="Arial" w:hAnsi="Arial" w:cs="Arial"/>
                <w:bCs/>
                <w:iCs/>
                <w:sz w:val="24"/>
                <w:szCs w:val="24"/>
              </w:rPr>
              <w:t>.</w:t>
            </w:r>
          </w:p>
          <w:p w14:paraId="20546B15" w14:textId="24BF62AA" w:rsidR="00BE3B7B" w:rsidRPr="007656A3" w:rsidRDefault="00BE3B7B" w:rsidP="00C04A72">
            <w:pPr>
              <w:numPr>
                <w:ilvl w:val="0"/>
                <w:numId w:val="2"/>
              </w:numPr>
              <w:rPr>
                <w:rFonts w:ascii="Arial" w:hAnsi="Arial" w:cs="Arial"/>
                <w:bCs/>
                <w:iCs/>
                <w:sz w:val="24"/>
                <w:szCs w:val="24"/>
              </w:rPr>
            </w:pPr>
            <w:r w:rsidRPr="007656A3">
              <w:rPr>
                <w:rFonts w:ascii="Arial" w:hAnsi="Arial" w:cs="Arial"/>
                <w:bCs/>
                <w:iCs/>
                <w:sz w:val="24"/>
                <w:szCs w:val="24"/>
              </w:rPr>
              <w:t>FSC Gala Party</w:t>
            </w:r>
          </w:p>
          <w:p w14:paraId="38958C22" w14:textId="77777777" w:rsidR="008E06A6" w:rsidRDefault="00852784">
            <w:pPr>
              <w:ind w:left="155"/>
              <w:jc w:val="both"/>
              <w:rPr>
                <w:rFonts w:ascii="Arial" w:hAnsi="Arial" w:cs="Arial"/>
                <w:sz w:val="24"/>
              </w:rPr>
            </w:pPr>
            <w:r>
              <w:rPr>
                <w:rFonts w:ascii="Arial" w:hAnsi="Arial" w:cs="Arial"/>
                <w:sz w:val="24"/>
              </w:rPr>
              <w:t> </w:t>
            </w:r>
          </w:p>
          <w:p w14:paraId="4947C13E" w14:textId="77777777" w:rsidR="00527DBC" w:rsidRDefault="00852784" w:rsidP="00527DBC">
            <w:pPr>
              <w:ind w:left="155"/>
              <w:jc w:val="both"/>
              <w:rPr>
                <w:rFonts w:ascii="Arial" w:hAnsi="Arial" w:cs="Arial"/>
                <w:b/>
                <w:i/>
                <w:color w:val="0000FF"/>
                <w:sz w:val="24"/>
                <w:szCs w:val="28"/>
              </w:rPr>
            </w:pPr>
            <w:r>
              <w:rPr>
                <w:rFonts w:ascii="Arial" w:hAnsi="Arial" w:cs="Arial"/>
                <w:b/>
                <w:i/>
                <w:color w:val="0000FF"/>
                <w:sz w:val="24"/>
                <w:szCs w:val="28"/>
              </w:rPr>
              <w:t>OPTIONS:</w:t>
            </w:r>
          </w:p>
          <w:p w14:paraId="270B0CF8" w14:textId="77777777" w:rsidR="00527DBC" w:rsidRPr="00527DBC" w:rsidRDefault="00166944" w:rsidP="00527DBC">
            <w:pPr>
              <w:pStyle w:val="ListParagraph"/>
              <w:numPr>
                <w:ilvl w:val="0"/>
                <w:numId w:val="9"/>
              </w:numPr>
              <w:jc w:val="both"/>
              <w:rPr>
                <w:rFonts w:ascii="Arial" w:hAnsi="Arial" w:cs="Arial"/>
                <w:b/>
                <w:i/>
                <w:sz w:val="24"/>
                <w:szCs w:val="28"/>
              </w:rPr>
            </w:pPr>
            <w:r w:rsidRPr="00527DBC">
              <w:rPr>
                <w:rFonts w:ascii="Arial" w:hAnsi="Arial" w:cs="Arial"/>
                <w:sz w:val="24"/>
                <w:szCs w:val="24"/>
              </w:rPr>
              <w:t>Travel insurance is available</w:t>
            </w:r>
          </w:p>
          <w:p w14:paraId="1B5767BB" w14:textId="77777777" w:rsidR="00527DBC" w:rsidRPr="00527DBC" w:rsidRDefault="00443426" w:rsidP="00527DBC">
            <w:pPr>
              <w:pStyle w:val="ListParagraph"/>
              <w:numPr>
                <w:ilvl w:val="0"/>
                <w:numId w:val="9"/>
              </w:numPr>
              <w:jc w:val="both"/>
              <w:rPr>
                <w:rFonts w:ascii="Arial" w:hAnsi="Arial" w:cs="Arial"/>
                <w:b/>
                <w:i/>
                <w:sz w:val="24"/>
                <w:szCs w:val="28"/>
              </w:rPr>
            </w:pPr>
            <w:r w:rsidRPr="00527DBC">
              <w:rPr>
                <w:rFonts w:ascii="Arial" w:hAnsi="Arial" w:cs="Arial"/>
                <w:sz w:val="24"/>
                <w:szCs w:val="24"/>
              </w:rPr>
              <w:t>Optional day tours will be</w:t>
            </w:r>
            <w:r w:rsidR="00764DFD" w:rsidRPr="00527DBC">
              <w:rPr>
                <w:rFonts w:ascii="Arial" w:hAnsi="Arial" w:cs="Arial"/>
                <w:sz w:val="24"/>
                <w:szCs w:val="24"/>
              </w:rPr>
              <w:t xml:space="preserve"> available to castles, historic sites</w:t>
            </w:r>
            <w:r w:rsidR="004A60C0" w:rsidRPr="00527DBC">
              <w:rPr>
                <w:rFonts w:ascii="Arial" w:hAnsi="Arial" w:cs="Arial"/>
                <w:sz w:val="24"/>
                <w:szCs w:val="24"/>
              </w:rPr>
              <w:t xml:space="preserve"> shopping areas, etc.</w:t>
            </w:r>
          </w:p>
          <w:p w14:paraId="6372C7D8" w14:textId="2BEC17BD" w:rsidR="00527DBC" w:rsidRPr="00527DBC" w:rsidRDefault="00527DBC" w:rsidP="00527DBC">
            <w:pPr>
              <w:pStyle w:val="ListParagraph"/>
              <w:numPr>
                <w:ilvl w:val="0"/>
                <w:numId w:val="9"/>
              </w:numPr>
              <w:jc w:val="both"/>
              <w:rPr>
                <w:rFonts w:ascii="Arial" w:hAnsi="Arial" w:cs="Arial"/>
                <w:b/>
                <w:i/>
                <w:sz w:val="24"/>
                <w:szCs w:val="28"/>
              </w:rPr>
            </w:pPr>
            <w:r w:rsidRPr="00527DBC">
              <w:rPr>
                <w:rFonts w:ascii="Arial" w:hAnsi="Arial" w:cs="Arial"/>
                <w:sz w:val="24"/>
                <w:szCs w:val="24"/>
              </w:rPr>
              <w:t>Snow mobile tours, Sledding, Tubing hill, Ice skating, Spas, etc.</w:t>
            </w:r>
          </w:p>
          <w:p w14:paraId="0C9F74B7" w14:textId="77777777" w:rsidR="00443426" w:rsidRPr="00D31476" w:rsidRDefault="00443426" w:rsidP="00166944">
            <w:pPr>
              <w:ind w:left="155"/>
              <w:jc w:val="both"/>
              <w:rPr>
                <w:rFonts w:ascii="Arial" w:hAnsi="Arial" w:cs="Arial"/>
                <w:i/>
                <w:sz w:val="24"/>
                <w:szCs w:val="24"/>
              </w:rPr>
            </w:pPr>
          </w:p>
          <w:p w14:paraId="4DB20A5F" w14:textId="77777777" w:rsidR="008E06A6" w:rsidRDefault="00852784">
            <w:pPr>
              <w:ind w:left="155"/>
              <w:jc w:val="both"/>
              <w:rPr>
                <w:rFonts w:ascii="Arial" w:hAnsi="Arial" w:cs="Arial"/>
                <w:b/>
                <w:i/>
                <w:color w:val="0000FF"/>
                <w:sz w:val="24"/>
                <w:szCs w:val="28"/>
              </w:rPr>
            </w:pPr>
            <w:r>
              <w:rPr>
                <w:rFonts w:ascii="Arial" w:hAnsi="Arial" w:cs="Arial"/>
                <w:b/>
                <w:i/>
                <w:color w:val="0000FF"/>
                <w:sz w:val="24"/>
                <w:szCs w:val="28"/>
              </w:rPr>
              <w:t> </w:t>
            </w:r>
          </w:p>
          <w:p w14:paraId="4244C23E" w14:textId="4F4A916C" w:rsidR="008E06A6" w:rsidRDefault="00852784">
            <w:pPr>
              <w:ind w:left="155"/>
              <w:jc w:val="both"/>
              <w:rPr>
                <w:rFonts w:ascii="Arial" w:hAnsi="Arial" w:cs="Arial"/>
                <w:i/>
                <w:color w:val="0000FF"/>
                <w:sz w:val="24"/>
                <w:szCs w:val="28"/>
              </w:rPr>
            </w:pPr>
            <w:r>
              <w:rPr>
                <w:rFonts w:ascii="Arial" w:hAnsi="Arial" w:cs="Arial"/>
                <w:b/>
                <w:i/>
                <w:color w:val="0000FF"/>
                <w:sz w:val="24"/>
                <w:szCs w:val="28"/>
              </w:rPr>
              <w:t>Send payments to</w:t>
            </w:r>
            <w:r>
              <w:rPr>
                <w:rFonts w:ascii="Arial" w:hAnsi="Arial" w:cs="Arial"/>
                <w:i/>
                <w:color w:val="0000FF"/>
                <w:sz w:val="24"/>
                <w:szCs w:val="28"/>
              </w:rPr>
              <w:t xml:space="preserve">:   </w:t>
            </w:r>
          </w:p>
          <w:p w14:paraId="0BC57D1A" w14:textId="77777777" w:rsidR="006F08AC" w:rsidRDefault="006F08AC" w:rsidP="006F08AC">
            <w:pPr>
              <w:ind w:left="720"/>
              <w:rPr>
                <w:rFonts w:ascii="Arial" w:hAnsi="Arial" w:cs="Arial"/>
                <w:sz w:val="24"/>
              </w:rPr>
            </w:pPr>
            <w:r>
              <w:rPr>
                <w:rFonts w:ascii="Arial" w:hAnsi="Arial" w:cs="Arial"/>
                <w:sz w:val="24"/>
              </w:rPr>
              <w:t>PSTC Europe Trip</w:t>
            </w:r>
          </w:p>
          <w:p w14:paraId="325CFA21" w14:textId="77777777" w:rsidR="006F08AC" w:rsidRDefault="006F08AC" w:rsidP="006F08AC">
            <w:pPr>
              <w:ind w:left="720"/>
              <w:rPr>
                <w:rFonts w:ascii="Arial" w:hAnsi="Arial" w:cs="Arial"/>
                <w:sz w:val="24"/>
              </w:rPr>
            </w:pPr>
            <w:r>
              <w:rPr>
                <w:rFonts w:ascii="Arial" w:hAnsi="Arial" w:cs="Arial"/>
                <w:sz w:val="24"/>
              </w:rPr>
              <w:t>C/O “Doc” Holiday, Trip Leader</w:t>
            </w:r>
          </w:p>
          <w:p w14:paraId="33F499DB" w14:textId="77777777" w:rsidR="006F08AC" w:rsidRDefault="006F08AC" w:rsidP="006F08AC">
            <w:pPr>
              <w:ind w:left="720"/>
              <w:rPr>
                <w:rFonts w:ascii="Arial" w:hAnsi="Arial" w:cs="Arial"/>
                <w:sz w:val="24"/>
              </w:rPr>
            </w:pPr>
            <w:r>
              <w:rPr>
                <w:rFonts w:ascii="Arial" w:hAnsi="Arial" w:cs="Arial"/>
                <w:sz w:val="24"/>
              </w:rPr>
              <w:t>8 Mar Vista Circle</w:t>
            </w:r>
          </w:p>
          <w:p w14:paraId="49BF468B" w14:textId="77777777" w:rsidR="006F08AC" w:rsidRDefault="006F08AC" w:rsidP="006F08AC">
            <w:pPr>
              <w:ind w:left="720"/>
              <w:rPr>
                <w:rFonts w:ascii="Arial" w:hAnsi="Arial" w:cs="Arial"/>
                <w:sz w:val="24"/>
              </w:rPr>
            </w:pPr>
            <w:r>
              <w:rPr>
                <w:rFonts w:ascii="Arial" w:hAnsi="Arial" w:cs="Arial"/>
                <w:sz w:val="24"/>
              </w:rPr>
              <w:t>Pensacola, FL 32507</w:t>
            </w:r>
          </w:p>
          <w:p w14:paraId="6FC73D92" w14:textId="0B3C5687" w:rsidR="008E06A6" w:rsidRDefault="00852784" w:rsidP="00D31476">
            <w:pPr>
              <w:ind w:left="155"/>
              <w:jc w:val="both"/>
              <w:rPr>
                <w:rFonts w:ascii="Arial" w:hAnsi="Arial" w:cs="Arial"/>
                <w:i/>
                <w:color w:val="000000"/>
                <w:sz w:val="24"/>
                <w:szCs w:val="28"/>
              </w:rPr>
            </w:pPr>
            <w:r>
              <w:rPr>
                <w:rFonts w:ascii="Arial" w:hAnsi="Arial" w:cs="Arial"/>
                <w:i/>
                <w:color w:val="000000"/>
                <w:sz w:val="24"/>
                <w:szCs w:val="28"/>
              </w:rPr>
              <w:t> </w:t>
            </w:r>
          </w:p>
          <w:p w14:paraId="21AB6D51" w14:textId="70C1590C" w:rsidR="008E06A6" w:rsidRPr="0076792C" w:rsidRDefault="00DB1D0C" w:rsidP="0076792C">
            <w:pPr>
              <w:ind w:left="155"/>
              <w:rPr>
                <w:rFonts w:ascii="Arial" w:hAnsi="Arial" w:cs="Arial"/>
                <w:i/>
                <w:color w:val="000000"/>
                <w:sz w:val="24"/>
                <w:szCs w:val="28"/>
              </w:rPr>
            </w:pPr>
            <w:r>
              <w:rPr>
                <w:rFonts w:ascii="Arial" w:hAnsi="Arial" w:cs="Arial"/>
                <w:i/>
                <w:color w:val="000000"/>
                <w:sz w:val="24"/>
                <w:szCs w:val="28"/>
              </w:rPr>
              <w:t>Please include your trip application (located</w:t>
            </w:r>
            <w:r w:rsidR="00392B8A">
              <w:rPr>
                <w:rFonts w:ascii="Arial" w:hAnsi="Arial" w:cs="Arial"/>
                <w:i/>
                <w:color w:val="000000"/>
                <w:sz w:val="24"/>
                <w:szCs w:val="28"/>
              </w:rPr>
              <w:t xml:space="preserve"> </w:t>
            </w:r>
            <w:r>
              <w:rPr>
                <w:rFonts w:ascii="Arial" w:hAnsi="Arial" w:cs="Arial"/>
                <w:i/>
                <w:color w:val="000000"/>
                <w:sz w:val="24"/>
                <w:szCs w:val="28"/>
              </w:rPr>
              <w:t xml:space="preserve">at </w:t>
            </w:r>
            <w:hyperlink r:id="rId6" w:history="1">
              <w:r w:rsidR="00392B8A" w:rsidRPr="00392B8A">
                <w:rPr>
                  <w:rStyle w:val="Hyperlink"/>
                  <w:rFonts w:ascii="Arial" w:hAnsi="Arial" w:cs="Arial"/>
                  <w:i/>
                  <w:sz w:val="24"/>
                  <w:szCs w:val="28"/>
                </w:rPr>
                <w:t>https://pensacolaskiandtravelclub.com/</w:t>
              </w:r>
            </w:hyperlink>
            <w:r w:rsidR="00392B8A">
              <w:rPr>
                <w:rFonts w:ascii="Arial" w:hAnsi="Arial" w:cs="Arial"/>
                <w:i/>
                <w:color w:val="000000"/>
                <w:sz w:val="24"/>
                <w:szCs w:val="28"/>
              </w:rPr>
              <w:t xml:space="preserve"> </w:t>
            </w:r>
            <w:r w:rsidR="001746A0">
              <w:rPr>
                <w:rFonts w:ascii="Arial" w:hAnsi="Arial" w:cs="Arial"/>
                <w:i/>
                <w:color w:val="000000"/>
                <w:sz w:val="24"/>
                <w:szCs w:val="28"/>
              </w:rPr>
              <w:t>)</w:t>
            </w:r>
            <w:r>
              <w:rPr>
                <w:rFonts w:ascii="Arial" w:hAnsi="Arial" w:cs="Arial"/>
                <w:i/>
                <w:color w:val="000000"/>
                <w:sz w:val="24"/>
                <w:szCs w:val="28"/>
              </w:rPr>
              <w:t xml:space="preserve"> with initial deposit.</w:t>
            </w:r>
          </w:p>
        </w:tc>
      </w:tr>
    </w:tbl>
    <w:p w14:paraId="40FFF80F" w14:textId="600B8FF6" w:rsidR="00852784" w:rsidRDefault="00852784" w:rsidP="00C76981">
      <w:pPr>
        <w:rPr>
          <w:rFonts w:ascii="Arial" w:hAnsi="Arial" w:cs="Arial"/>
        </w:rPr>
      </w:pPr>
    </w:p>
    <w:sectPr w:rsidR="00852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662"/>
    <w:multiLevelType w:val="hybridMultilevel"/>
    <w:tmpl w:val="A280854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1ACB060A"/>
    <w:multiLevelType w:val="hybridMultilevel"/>
    <w:tmpl w:val="B14E781C"/>
    <w:lvl w:ilvl="0" w:tplc="04090001">
      <w:start w:val="1"/>
      <w:numFmt w:val="bullet"/>
      <w:lvlText w:val=""/>
      <w:lvlJc w:val="left"/>
      <w:pPr>
        <w:tabs>
          <w:tab w:val="num" w:pos="875"/>
        </w:tabs>
        <w:ind w:left="8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AD09AB"/>
    <w:multiLevelType w:val="hybridMultilevel"/>
    <w:tmpl w:val="07C4230C"/>
    <w:lvl w:ilvl="0" w:tplc="04090001">
      <w:start w:val="1"/>
      <w:numFmt w:val="bullet"/>
      <w:lvlText w:val=""/>
      <w:lvlJc w:val="left"/>
      <w:pPr>
        <w:tabs>
          <w:tab w:val="num" w:pos="871"/>
        </w:tabs>
        <w:ind w:left="87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5FC5EE1"/>
    <w:multiLevelType w:val="hybridMultilevel"/>
    <w:tmpl w:val="6F884B16"/>
    <w:lvl w:ilvl="0" w:tplc="04090001">
      <w:start w:val="1"/>
      <w:numFmt w:val="bullet"/>
      <w:lvlText w:val=""/>
      <w:lvlJc w:val="left"/>
      <w:pPr>
        <w:tabs>
          <w:tab w:val="num" w:pos="971"/>
        </w:tabs>
        <w:ind w:left="97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3F543F4"/>
    <w:multiLevelType w:val="hybridMultilevel"/>
    <w:tmpl w:val="71E62756"/>
    <w:lvl w:ilvl="0" w:tplc="04090001">
      <w:start w:val="1"/>
      <w:numFmt w:val="bullet"/>
      <w:lvlText w:val=""/>
      <w:lvlJc w:val="left"/>
      <w:pPr>
        <w:tabs>
          <w:tab w:val="num" w:pos="971"/>
        </w:tabs>
        <w:ind w:left="97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60239272">
    <w:abstractNumId w:val="1"/>
  </w:num>
  <w:num w:numId="2" w16cid:durableId="4671694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981493">
    <w:abstractNumId w:val="2"/>
  </w:num>
  <w:num w:numId="4" w16cid:durableId="16627337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6356107">
    <w:abstractNumId w:val="3"/>
  </w:num>
  <w:num w:numId="6" w16cid:durableId="4557584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6201288">
    <w:abstractNumId w:val="4"/>
  </w:num>
  <w:num w:numId="8" w16cid:durableId="18777382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946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984"/>
    <w:rsid w:val="000417CE"/>
    <w:rsid w:val="00043F7C"/>
    <w:rsid w:val="00090685"/>
    <w:rsid w:val="00096144"/>
    <w:rsid w:val="000B6BA3"/>
    <w:rsid w:val="000F018A"/>
    <w:rsid w:val="000F43F7"/>
    <w:rsid w:val="000F4A5D"/>
    <w:rsid w:val="0015114E"/>
    <w:rsid w:val="00166944"/>
    <w:rsid w:val="0017164F"/>
    <w:rsid w:val="001746A0"/>
    <w:rsid w:val="00197695"/>
    <w:rsid w:val="001B7093"/>
    <w:rsid w:val="001C501C"/>
    <w:rsid w:val="00246FAA"/>
    <w:rsid w:val="00270928"/>
    <w:rsid w:val="00360063"/>
    <w:rsid w:val="00392B8A"/>
    <w:rsid w:val="003970AD"/>
    <w:rsid w:val="00412C1A"/>
    <w:rsid w:val="004370DE"/>
    <w:rsid w:val="00443426"/>
    <w:rsid w:val="00460C42"/>
    <w:rsid w:val="0046376C"/>
    <w:rsid w:val="00471844"/>
    <w:rsid w:val="004767BE"/>
    <w:rsid w:val="004A60C0"/>
    <w:rsid w:val="004C6828"/>
    <w:rsid w:val="005037FB"/>
    <w:rsid w:val="00507FD1"/>
    <w:rsid w:val="00511A2D"/>
    <w:rsid w:val="00512984"/>
    <w:rsid w:val="00527DBC"/>
    <w:rsid w:val="00535C2A"/>
    <w:rsid w:val="005A0263"/>
    <w:rsid w:val="005D6A4E"/>
    <w:rsid w:val="005F78B2"/>
    <w:rsid w:val="00614BBE"/>
    <w:rsid w:val="006454AF"/>
    <w:rsid w:val="006D469C"/>
    <w:rsid w:val="006E7589"/>
    <w:rsid w:val="006F08AC"/>
    <w:rsid w:val="006F6B06"/>
    <w:rsid w:val="00762329"/>
    <w:rsid w:val="00764DFD"/>
    <w:rsid w:val="007656A3"/>
    <w:rsid w:val="0076792C"/>
    <w:rsid w:val="007730C3"/>
    <w:rsid w:val="00794CE3"/>
    <w:rsid w:val="00851C98"/>
    <w:rsid w:val="00852784"/>
    <w:rsid w:val="0089716F"/>
    <w:rsid w:val="008977D5"/>
    <w:rsid w:val="008C469D"/>
    <w:rsid w:val="008E06A6"/>
    <w:rsid w:val="008F4721"/>
    <w:rsid w:val="00A50BCE"/>
    <w:rsid w:val="00A648ED"/>
    <w:rsid w:val="00A85013"/>
    <w:rsid w:val="00AD2416"/>
    <w:rsid w:val="00B17137"/>
    <w:rsid w:val="00B20B8E"/>
    <w:rsid w:val="00B33DA0"/>
    <w:rsid w:val="00B65886"/>
    <w:rsid w:val="00B86837"/>
    <w:rsid w:val="00BE3B7B"/>
    <w:rsid w:val="00C04A72"/>
    <w:rsid w:val="00C06242"/>
    <w:rsid w:val="00C52ECD"/>
    <w:rsid w:val="00C7163C"/>
    <w:rsid w:val="00C76981"/>
    <w:rsid w:val="00C92169"/>
    <w:rsid w:val="00CC5264"/>
    <w:rsid w:val="00CC6AE2"/>
    <w:rsid w:val="00CD0900"/>
    <w:rsid w:val="00D22446"/>
    <w:rsid w:val="00D31476"/>
    <w:rsid w:val="00D57100"/>
    <w:rsid w:val="00D81953"/>
    <w:rsid w:val="00D9249B"/>
    <w:rsid w:val="00D96431"/>
    <w:rsid w:val="00DB1D0C"/>
    <w:rsid w:val="00DC76F1"/>
    <w:rsid w:val="00DE17DE"/>
    <w:rsid w:val="00DE3786"/>
    <w:rsid w:val="00DF4173"/>
    <w:rsid w:val="00E01C3B"/>
    <w:rsid w:val="00E17F89"/>
    <w:rsid w:val="00ED5158"/>
    <w:rsid w:val="00EF2021"/>
    <w:rsid w:val="00F43130"/>
    <w:rsid w:val="00F44E64"/>
    <w:rsid w:val="00F73783"/>
    <w:rsid w:val="00F77733"/>
    <w:rsid w:val="00FA073D"/>
    <w:rsid w:val="00FB4AB0"/>
    <w:rsid w:val="00FE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0CB65"/>
  <w15:docId w15:val="{7AEBED4B-E775-B945-80DA-9D77775E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eastAsiaTheme="minorEastAsia" w:hAnsi="Arial"/>
      <w:b/>
      <w:bCs/>
      <w:kern w:val="32"/>
      <w:sz w:val="36"/>
      <w:szCs w:val="32"/>
    </w:rPr>
  </w:style>
  <w:style w:type="paragraph" w:styleId="Heading3">
    <w:name w:val="heading 3"/>
    <w:basedOn w:val="Normal"/>
    <w:next w:val="Normal"/>
    <w:link w:val="Heading3Char"/>
    <w:qFormat/>
    <w:pPr>
      <w:keepNext/>
      <w:spacing w:before="240" w:after="60"/>
      <w:outlineLvl w:val="2"/>
    </w:pPr>
    <w:rPr>
      <w:rFonts w:ascii="Arial" w:eastAsiaTheme="minorEastAsia"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pPr>
      <w:ind w:left="155"/>
      <w:jc w:val="both"/>
    </w:pPr>
    <w:rPr>
      <w:rFonts w:ascii="Arial" w:hAnsi="Arial" w:cs="Arial"/>
      <w:sz w:val="22"/>
    </w:rPr>
  </w:style>
  <w:style w:type="character" w:customStyle="1" w:styleId="BodyTextIndentChar">
    <w:name w:val="Body Text Indent Char"/>
    <w:basedOn w:val="DefaultParagraphFont"/>
    <w:link w:val="BodyTextIndent"/>
  </w:style>
  <w:style w:type="paragraph" w:styleId="BalloonText">
    <w:name w:val="Balloon Text"/>
    <w:basedOn w:val="Normal"/>
    <w:link w:val="BalloonTextChar"/>
    <w:rsid w:val="004370DE"/>
    <w:rPr>
      <w:rFonts w:ascii="Tahoma" w:hAnsi="Tahoma" w:cs="Tahoma"/>
      <w:sz w:val="16"/>
      <w:szCs w:val="16"/>
    </w:rPr>
  </w:style>
  <w:style w:type="character" w:customStyle="1" w:styleId="BalloonTextChar">
    <w:name w:val="Balloon Text Char"/>
    <w:basedOn w:val="DefaultParagraphFont"/>
    <w:link w:val="BalloonText"/>
    <w:rsid w:val="004370DE"/>
    <w:rPr>
      <w:rFonts w:ascii="Tahoma" w:hAnsi="Tahoma" w:cs="Tahoma"/>
      <w:sz w:val="16"/>
      <w:szCs w:val="16"/>
    </w:rPr>
  </w:style>
  <w:style w:type="paragraph" w:styleId="NormalWeb">
    <w:name w:val="Normal (Web)"/>
    <w:basedOn w:val="Normal"/>
    <w:uiPriority w:val="99"/>
    <w:unhideWhenUsed/>
    <w:rsid w:val="00246FAA"/>
    <w:pPr>
      <w:spacing w:before="100" w:beforeAutospacing="1" w:after="100" w:afterAutospacing="1"/>
    </w:pPr>
    <w:rPr>
      <w:sz w:val="24"/>
      <w:szCs w:val="24"/>
    </w:rPr>
  </w:style>
  <w:style w:type="character" w:styleId="Hyperlink">
    <w:name w:val="Hyperlink"/>
    <w:basedOn w:val="DefaultParagraphFont"/>
    <w:unhideWhenUsed/>
    <w:rsid w:val="00460C42"/>
    <w:rPr>
      <w:color w:val="0000FF" w:themeColor="hyperlink"/>
      <w:u w:val="single"/>
    </w:rPr>
  </w:style>
  <w:style w:type="character" w:styleId="UnresolvedMention">
    <w:name w:val="Unresolved Mention"/>
    <w:basedOn w:val="DefaultParagraphFont"/>
    <w:uiPriority w:val="99"/>
    <w:semiHidden/>
    <w:unhideWhenUsed/>
    <w:rsid w:val="00460C42"/>
    <w:rPr>
      <w:color w:val="605E5C"/>
      <w:shd w:val="clear" w:color="auto" w:fill="E1DFDD"/>
    </w:rPr>
  </w:style>
  <w:style w:type="paragraph" w:styleId="ListParagraph">
    <w:name w:val="List Paragraph"/>
    <w:basedOn w:val="Normal"/>
    <w:uiPriority w:val="34"/>
    <w:qFormat/>
    <w:rsid w:val="00527DBC"/>
    <w:pPr>
      <w:ind w:left="720"/>
      <w:contextualSpacing/>
    </w:pPr>
  </w:style>
  <w:style w:type="character" w:styleId="FollowedHyperlink">
    <w:name w:val="FollowedHyperlink"/>
    <w:basedOn w:val="DefaultParagraphFont"/>
    <w:semiHidden/>
    <w:unhideWhenUsed/>
    <w:rsid w:val="00D92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27211">
      <w:bodyDiv w:val="1"/>
      <w:marLeft w:val="0"/>
      <w:marRight w:val="0"/>
      <w:marTop w:val="0"/>
      <w:marBottom w:val="0"/>
      <w:divBdr>
        <w:top w:val="none" w:sz="0" w:space="0" w:color="auto"/>
        <w:left w:val="none" w:sz="0" w:space="0" w:color="auto"/>
        <w:bottom w:val="none" w:sz="0" w:space="0" w:color="auto"/>
        <w:right w:val="none" w:sz="0" w:space="0" w:color="auto"/>
      </w:divBdr>
    </w:div>
    <w:div w:id="1818764410">
      <w:bodyDiv w:val="1"/>
      <w:marLeft w:val="0"/>
      <w:marRight w:val="0"/>
      <w:marTop w:val="0"/>
      <w:marBottom w:val="0"/>
      <w:divBdr>
        <w:top w:val="none" w:sz="0" w:space="0" w:color="auto"/>
        <w:left w:val="none" w:sz="0" w:space="0" w:color="auto"/>
        <w:bottom w:val="none" w:sz="0" w:space="0" w:color="auto"/>
        <w:right w:val="none" w:sz="0" w:space="0" w:color="auto"/>
      </w:divBdr>
    </w:div>
    <w:div w:id="1994484997">
      <w:bodyDiv w:val="1"/>
      <w:marLeft w:val="0"/>
      <w:marRight w:val="0"/>
      <w:marTop w:val="0"/>
      <w:marBottom w:val="0"/>
      <w:divBdr>
        <w:top w:val="none" w:sz="0" w:space="0" w:color="auto"/>
        <w:left w:val="none" w:sz="0" w:space="0" w:color="auto"/>
        <w:bottom w:val="none" w:sz="0" w:space="0" w:color="auto"/>
        <w:right w:val="none" w:sz="0" w:space="0" w:color="auto"/>
      </w:divBdr>
    </w:div>
    <w:div w:id="21111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sacolaskiandtravelclub.com/" TargetMode="External"/><Relationship Id="rId5" Type="http://schemas.openxmlformats.org/officeDocument/2006/relationships/hyperlink" Target="bholliday@ft.newyork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of trip</vt:lpstr>
    </vt:vector>
  </TitlesOfParts>
  <Company>Micron Electronics, Inc.</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trip</dc:title>
  <dc:creator>Preferred Customer</dc:creator>
  <cp:lastModifiedBy>321mdlee@gmail.com</cp:lastModifiedBy>
  <cp:revision>62</cp:revision>
  <cp:lastPrinted>2022-07-22T21:53:00Z</cp:lastPrinted>
  <dcterms:created xsi:type="dcterms:W3CDTF">2022-07-22T15:18:00Z</dcterms:created>
  <dcterms:modified xsi:type="dcterms:W3CDTF">2022-07-22T21:57:00Z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1125837703</vt:i4>
  </property>
  <property fmtid="{D5CDD505-2E9C-101B-9397-08002B2CF9AE}" pid="3" name="_EmailSubject">
    <vt:lpwstr>template</vt:lpwstr>
  </property>
  <property fmtid="{D5CDD505-2E9C-101B-9397-08002B2CF9AE}" pid="4" name="_AuthorEmail">
    <vt:lpwstr>almaddux@cox.net</vt:lpwstr>
  </property>
  <property fmtid="{D5CDD505-2E9C-101B-9397-08002B2CF9AE}" pid="5" name="_AuthorEmailDisplayName">
    <vt:lpwstr>Al Maddux</vt:lpwstr>
  </property>
  <property fmtid="{D5CDD505-2E9C-101B-9397-08002B2CF9AE}" pid="6" name="_ReviewingToolsShownOnce">
    <vt:lpwstr/>
  </property>
</Properties>
</file>