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064F2" w14:textId="77777777" w:rsidR="00326572" w:rsidRDefault="00326572"/>
    <w:p w14:paraId="7D87924A" w14:textId="77777777" w:rsidR="00326572" w:rsidRDefault="00326572" w:rsidP="00326572">
      <w:r>
        <w:t>FOR IMMEDIATE RELEASE</w:t>
      </w:r>
    </w:p>
    <w:p w14:paraId="318B0940" w14:textId="7618314D" w:rsidR="00987B68" w:rsidRPr="00987B68" w:rsidRDefault="00EB777D" w:rsidP="00987B68">
      <w:pPr>
        <w:jc w:val="center"/>
        <w:rPr>
          <w:b/>
          <w:bCs/>
        </w:rPr>
      </w:pPr>
      <w:r>
        <w:rPr>
          <w:b/>
          <w:bCs/>
        </w:rPr>
        <w:t xml:space="preserve">THE BLADE OF MIRACLES, </w:t>
      </w:r>
      <w:r w:rsidR="00F62DB0">
        <w:rPr>
          <w:b/>
          <w:bCs/>
        </w:rPr>
        <w:t>FAREWELL, BRITTON</w:t>
      </w:r>
    </w:p>
    <w:p w14:paraId="0C6F6A69" w14:textId="00EC4908" w:rsidR="00A71134" w:rsidRPr="004D750B" w:rsidRDefault="00EB777D" w:rsidP="003E0B54">
      <w:r w:rsidRPr="00B448DE">
        <w:t xml:space="preserve">SRCC Press </w:t>
      </w:r>
      <w:r>
        <w:t>announces the release</w:t>
      </w:r>
      <w:r w:rsidR="004D750B">
        <w:t xml:space="preserve"> of </w:t>
      </w:r>
      <w:r w:rsidR="00F62DB0">
        <w:t>the final</w:t>
      </w:r>
      <w:r w:rsidR="004D750B">
        <w:t xml:space="preserve"> issue of</w:t>
      </w:r>
      <w:r>
        <w:t xml:space="preserve"> </w:t>
      </w:r>
      <w:r w:rsidRPr="00B448DE">
        <w:rPr>
          <w:i/>
          <w:iCs/>
        </w:rPr>
        <w:t xml:space="preserve">The Blade of </w:t>
      </w:r>
      <w:r w:rsidR="004D750B">
        <w:rPr>
          <w:i/>
          <w:iCs/>
        </w:rPr>
        <w:t xml:space="preserve">Miracles, </w:t>
      </w:r>
      <w:r w:rsidR="004D750B">
        <w:t>#1</w:t>
      </w:r>
      <w:r w:rsidR="00F62DB0">
        <w:t>2</w:t>
      </w:r>
      <w:r w:rsidR="00AF762A">
        <w:t xml:space="preserve">, on </w:t>
      </w:r>
      <w:r w:rsidR="00F62DB0">
        <w:t>February 25, 2026.</w:t>
      </w:r>
    </w:p>
    <w:p w14:paraId="05E61B9E" w14:textId="6EF06BE0" w:rsidR="00AF762A" w:rsidRDefault="00925FF9" w:rsidP="00B448DE">
      <w:r>
        <w:t xml:space="preserve">The </w:t>
      </w:r>
      <w:r w:rsidR="00F62DB0">
        <w:t>twelfth</w:t>
      </w:r>
      <w:r>
        <w:t xml:space="preserve"> issue, “</w:t>
      </w:r>
      <w:r w:rsidR="00F62DB0">
        <w:t>Farewell, Britton</w:t>
      </w:r>
      <w:r>
        <w:t xml:space="preserve">”, was </w:t>
      </w:r>
      <w:r w:rsidR="003E0B54" w:rsidRPr="00B448DE">
        <w:t>written, drawn and lettered by Trevor</w:t>
      </w:r>
      <w:r w:rsidR="003E0B54">
        <w:t xml:space="preserve"> Hankins</w:t>
      </w:r>
      <w:r w:rsidR="003E0B54" w:rsidRPr="00B448DE">
        <w:t xml:space="preserve">, with Paul </w:t>
      </w:r>
      <w:r w:rsidR="003E0B54">
        <w:t xml:space="preserve">Hankins </w:t>
      </w:r>
      <w:r w:rsidR="003E0B54" w:rsidRPr="00B448DE">
        <w:t>serving as the editor.</w:t>
      </w:r>
    </w:p>
    <w:p w14:paraId="63C3BED4" w14:textId="6A5C3880" w:rsidR="00F62DB0" w:rsidRDefault="00F62DB0" w:rsidP="00F62DB0">
      <w:r w:rsidRPr="00750FD0">
        <w:t>“</w:t>
      </w:r>
      <w:r>
        <w:t>This</w:t>
      </w:r>
      <w:r w:rsidRPr="00750FD0">
        <w:t xml:space="preserve"> issue is an epilogue to the previous issues,</w:t>
      </w:r>
      <w:r>
        <w:t>” says Trevor, the creator of the series. “B</w:t>
      </w:r>
      <w:r w:rsidRPr="00750FD0">
        <w:t>ut it also serves as a dénouement, or a way of easing out of the story.”</w:t>
      </w:r>
    </w:p>
    <w:p w14:paraId="0D403713" w14:textId="5C754D0B" w:rsidR="00F62DB0" w:rsidRDefault="00F62DB0" w:rsidP="00F62DB0">
      <w:r w:rsidRPr="00750FD0">
        <w:t>In the issue,</w:t>
      </w:r>
      <w:r>
        <w:t xml:space="preserve"> now that the battle with Mordred is over, </w:t>
      </w:r>
      <w:r w:rsidRPr="00750FD0">
        <w:t xml:space="preserve">Guinevere, last seen in </w:t>
      </w:r>
      <w:r w:rsidR="00324829">
        <w:t>I</w:t>
      </w:r>
      <w:r w:rsidRPr="00750FD0">
        <w:t>ssue #3, returns a</w:t>
      </w:r>
      <w:r>
        <w:t>nd</w:t>
      </w:r>
      <w:r w:rsidRPr="00750FD0">
        <w:t xml:space="preserve"> is reunited with Jack, who is really King Arthur.</w:t>
      </w:r>
    </w:p>
    <w:p w14:paraId="5B3FDC3D" w14:textId="094D0241" w:rsidR="004E2CAC" w:rsidRDefault="004E2CAC" w:rsidP="00F62DB0">
      <w:r>
        <w:t>The series</w:t>
      </w:r>
      <w:r w:rsidR="00EB5450">
        <w:t>, part fantasy and adventure,</w:t>
      </w:r>
      <w:r>
        <w:t xml:space="preserve"> is loosely based on the Arthurian legend, told with </w:t>
      </w:r>
      <w:r w:rsidRPr="004E2CAC">
        <w:t>anthropomorphic</w:t>
      </w:r>
      <w:r>
        <w:t xml:space="preserve"> animals</w:t>
      </w:r>
      <w:r w:rsidR="00206874">
        <w:t>.</w:t>
      </w:r>
    </w:p>
    <w:p w14:paraId="1C7B2357" w14:textId="5C82AD6F" w:rsidR="00F62DB0" w:rsidRPr="00F62DB0" w:rsidRDefault="00093304" w:rsidP="00F62DB0">
      <w:r>
        <w:t>Is</w:t>
      </w:r>
      <w:r w:rsidR="00F62DB0">
        <w:t xml:space="preserve"> this really the end of </w:t>
      </w:r>
      <w:r w:rsidR="00F62DB0">
        <w:rPr>
          <w:i/>
          <w:iCs/>
        </w:rPr>
        <w:t xml:space="preserve">The Blade of Miracles? </w:t>
      </w:r>
      <w:r w:rsidR="00F62DB0">
        <w:t xml:space="preserve">Trevor says there’s potential for more stories, but we’ll have to wait </w:t>
      </w:r>
      <w:r>
        <w:t>and see.</w:t>
      </w:r>
    </w:p>
    <w:p w14:paraId="0EAB1157" w14:textId="18CDE6EF" w:rsidR="00462C4B" w:rsidRPr="00462C4B" w:rsidRDefault="00EB777D" w:rsidP="00A356FB">
      <w:r>
        <w:t>“</w:t>
      </w:r>
      <w:r w:rsidR="00F62DB0">
        <w:t>Farewell, Britton,</w:t>
      </w:r>
      <w:r w:rsidR="00925FF9">
        <w:t xml:space="preserve"> as well as all the books in the series,</w:t>
      </w:r>
      <w:r>
        <w:t xml:space="preserve"> will be</w:t>
      </w:r>
      <w:r w:rsidR="00462C4B">
        <w:t xml:space="preserve"> available in both print and digital through</w:t>
      </w:r>
      <w:r w:rsidR="00F255CE">
        <w:t xml:space="preserve"> </w:t>
      </w:r>
      <w:r w:rsidR="00462C4B">
        <w:t xml:space="preserve">The Campus Store: </w:t>
      </w:r>
      <w:hyperlink r:id="rId6" w:history="1">
        <w:r w:rsidR="00462C4B" w:rsidRPr="00C4453A">
          <w:rPr>
            <w:rStyle w:val="Hyperlink"/>
          </w:rPr>
          <w:t>https://powerssquaredcomicbook.com/the-campus-store</w:t>
        </w:r>
      </w:hyperlink>
    </w:p>
    <w:sectPr w:rsidR="00462C4B" w:rsidRPr="00462C4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C72F6" w14:textId="77777777" w:rsidR="008C44C0" w:rsidRDefault="008C44C0" w:rsidP="00326572">
      <w:pPr>
        <w:spacing w:after="0" w:line="240" w:lineRule="auto"/>
      </w:pPr>
      <w:r>
        <w:separator/>
      </w:r>
    </w:p>
  </w:endnote>
  <w:endnote w:type="continuationSeparator" w:id="0">
    <w:p w14:paraId="01B4BEE5" w14:textId="77777777" w:rsidR="008C44C0" w:rsidRDefault="008C44C0" w:rsidP="00326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F5678" w14:textId="77777777" w:rsidR="008C44C0" w:rsidRDefault="008C44C0" w:rsidP="00326572">
      <w:pPr>
        <w:spacing w:after="0" w:line="240" w:lineRule="auto"/>
      </w:pPr>
      <w:r>
        <w:separator/>
      </w:r>
    </w:p>
  </w:footnote>
  <w:footnote w:type="continuationSeparator" w:id="0">
    <w:p w14:paraId="0A871AAF" w14:textId="77777777" w:rsidR="008C44C0" w:rsidRDefault="008C44C0" w:rsidP="00326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B9ED1" w14:textId="48348F58" w:rsidR="00326572" w:rsidRDefault="00326572" w:rsidP="00326572">
    <w:pPr>
      <w:pStyle w:val="Header"/>
    </w:pPr>
    <w:r>
      <w:tab/>
    </w:r>
    <w:r>
      <w:tab/>
      <w:t>David Hankins</w:t>
    </w:r>
  </w:p>
  <w:p w14:paraId="35C86974" w14:textId="77777777" w:rsidR="00326572" w:rsidRDefault="00326572" w:rsidP="00326572">
    <w:pPr>
      <w:pStyle w:val="Header"/>
    </w:pPr>
    <w:r>
      <w:tab/>
    </w:r>
    <w:r>
      <w:tab/>
    </w:r>
    <w:hyperlink r:id="rId1" w:history="1">
      <w:r w:rsidRPr="00BD5153">
        <w:rPr>
          <w:rStyle w:val="Hyperlink"/>
        </w:rPr>
        <w:t>info@powerssquarecdcomicbook.com</w:t>
      </w:r>
    </w:hyperlink>
  </w:p>
  <w:p w14:paraId="64826373" w14:textId="77777777" w:rsidR="00326572" w:rsidRDefault="00326572" w:rsidP="00326572">
    <w:pPr>
      <w:pStyle w:val="Header"/>
    </w:pPr>
    <w:r>
      <w:tab/>
    </w:r>
    <w:r>
      <w:tab/>
      <w:t>818-430-5112</w:t>
    </w:r>
  </w:p>
  <w:p w14:paraId="6DDAFC8E" w14:textId="792E2A96" w:rsidR="00326572" w:rsidRDefault="00326572" w:rsidP="00326572">
    <w:pPr>
      <w:pStyle w:val="Header"/>
    </w:pPr>
    <w:r>
      <w:tab/>
    </w:r>
    <w:r>
      <w:tab/>
    </w:r>
    <w:hyperlink r:id="rId2" w:history="1">
      <w:r w:rsidRPr="00765D00">
        <w:rPr>
          <w:rStyle w:val="Hyperlink"/>
        </w:rPr>
        <w:t>powerssquaredcomicbook.com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7C3"/>
    <w:rsid w:val="00010E2E"/>
    <w:rsid w:val="0001637B"/>
    <w:rsid w:val="00044DAC"/>
    <w:rsid w:val="0006478F"/>
    <w:rsid w:val="00093304"/>
    <w:rsid w:val="0009663F"/>
    <w:rsid w:val="000A2C8C"/>
    <w:rsid w:val="0013421A"/>
    <w:rsid w:val="001433BB"/>
    <w:rsid w:val="00144DF4"/>
    <w:rsid w:val="00147730"/>
    <w:rsid w:val="00151A8C"/>
    <w:rsid w:val="00197806"/>
    <w:rsid w:val="001A1CFD"/>
    <w:rsid w:val="00206874"/>
    <w:rsid w:val="00230836"/>
    <w:rsid w:val="00237DDA"/>
    <w:rsid w:val="00271B66"/>
    <w:rsid w:val="00324829"/>
    <w:rsid w:val="00326572"/>
    <w:rsid w:val="00346C9F"/>
    <w:rsid w:val="00346CD5"/>
    <w:rsid w:val="0036475C"/>
    <w:rsid w:val="003E0B54"/>
    <w:rsid w:val="00421723"/>
    <w:rsid w:val="00427E40"/>
    <w:rsid w:val="0044161B"/>
    <w:rsid w:val="00462C4B"/>
    <w:rsid w:val="004C2D3C"/>
    <w:rsid w:val="004D750B"/>
    <w:rsid w:val="004E2CAC"/>
    <w:rsid w:val="00506D90"/>
    <w:rsid w:val="00507D43"/>
    <w:rsid w:val="005C1F60"/>
    <w:rsid w:val="006062D2"/>
    <w:rsid w:val="00620103"/>
    <w:rsid w:val="006269E4"/>
    <w:rsid w:val="006567C3"/>
    <w:rsid w:val="00672DAB"/>
    <w:rsid w:val="006779CB"/>
    <w:rsid w:val="006E6B06"/>
    <w:rsid w:val="006E7078"/>
    <w:rsid w:val="00756972"/>
    <w:rsid w:val="007921A1"/>
    <w:rsid w:val="00796378"/>
    <w:rsid w:val="007A0353"/>
    <w:rsid w:val="007A2BDF"/>
    <w:rsid w:val="007B2B92"/>
    <w:rsid w:val="007D5A20"/>
    <w:rsid w:val="007E0D0F"/>
    <w:rsid w:val="00854EEC"/>
    <w:rsid w:val="00870EE4"/>
    <w:rsid w:val="008C44C0"/>
    <w:rsid w:val="008E728F"/>
    <w:rsid w:val="00925FF9"/>
    <w:rsid w:val="009336A2"/>
    <w:rsid w:val="00957F75"/>
    <w:rsid w:val="00987B68"/>
    <w:rsid w:val="00996A71"/>
    <w:rsid w:val="009A7E04"/>
    <w:rsid w:val="009E5242"/>
    <w:rsid w:val="009F58FA"/>
    <w:rsid w:val="00A356FB"/>
    <w:rsid w:val="00A71134"/>
    <w:rsid w:val="00AD336B"/>
    <w:rsid w:val="00AE3123"/>
    <w:rsid w:val="00AF762A"/>
    <w:rsid w:val="00B04C20"/>
    <w:rsid w:val="00B26CC8"/>
    <w:rsid w:val="00B448DE"/>
    <w:rsid w:val="00B92FFD"/>
    <w:rsid w:val="00BA4C5B"/>
    <w:rsid w:val="00BE75D1"/>
    <w:rsid w:val="00C25FF8"/>
    <w:rsid w:val="00C95DF2"/>
    <w:rsid w:val="00CF4FA7"/>
    <w:rsid w:val="00D108C4"/>
    <w:rsid w:val="00D14139"/>
    <w:rsid w:val="00D32769"/>
    <w:rsid w:val="00D51BCA"/>
    <w:rsid w:val="00D5647A"/>
    <w:rsid w:val="00D8042A"/>
    <w:rsid w:val="00DE2D22"/>
    <w:rsid w:val="00E11971"/>
    <w:rsid w:val="00E50B61"/>
    <w:rsid w:val="00E755BF"/>
    <w:rsid w:val="00E82690"/>
    <w:rsid w:val="00E84D04"/>
    <w:rsid w:val="00EB5450"/>
    <w:rsid w:val="00EB777D"/>
    <w:rsid w:val="00EF6BC7"/>
    <w:rsid w:val="00F255CE"/>
    <w:rsid w:val="00F5034C"/>
    <w:rsid w:val="00F62DB0"/>
    <w:rsid w:val="00F81C0B"/>
    <w:rsid w:val="00FC642D"/>
    <w:rsid w:val="00FE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C0518"/>
  <w15:chartTrackingRefBased/>
  <w15:docId w15:val="{162479F2-10E9-43FD-9AD7-D754ABA74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7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67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7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7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7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7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7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7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7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7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567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7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7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7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7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7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7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7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7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7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7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7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7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7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7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7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7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7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7C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265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572"/>
  </w:style>
  <w:style w:type="paragraph" w:styleId="Footer">
    <w:name w:val="footer"/>
    <w:basedOn w:val="Normal"/>
    <w:link w:val="FooterChar"/>
    <w:uiPriority w:val="99"/>
    <w:unhideWhenUsed/>
    <w:rsid w:val="003265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572"/>
  </w:style>
  <w:style w:type="character" w:styleId="Hyperlink">
    <w:name w:val="Hyperlink"/>
    <w:basedOn w:val="DefaultParagraphFont"/>
    <w:uiPriority w:val="99"/>
    <w:unhideWhenUsed/>
    <w:rsid w:val="003265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2C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werssquaredcomicbook.com/the-campus-stor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Hankins</dc:creator>
  <cp:keywords/>
  <dc:description/>
  <cp:lastModifiedBy>David Hankins</cp:lastModifiedBy>
  <cp:revision>2</cp:revision>
  <dcterms:created xsi:type="dcterms:W3CDTF">2026-02-23T02:22:00Z</dcterms:created>
  <dcterms:modified xsi:type="dcterms:W3CDTF">2026-02-23T02:22:00Z</dcterms:modified>
</cp:coreProperties>
</file>