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646" w:rsidRDefault="00291329">
      <w:r>
        <w:t>Applicant Name</w:t>
      </w:r>
    </w:p>
    <w:p w:rsidR="00291329" w:rsidRDefault="00291329">
      <w:r>
        <w:t>Date</w:t>
      </w:r>
    </w:p>
    <w:p w:rsidR="00291329" w:rsidRDefault="00291329">
      <w:r>
        <w:t>Personal/Contact Information</w:t>
      </w:r>
    </w:p>
    <w:p w:rsidR="00291329" w:rsidRDefault="00291329">
      <w:r>
        <w:t>School Activities/Community Services</w:t>
      </w:r>
    </w:p>
    <w:p w:rsidR="00291329" w:rsidRDefault="00291329">
      <w:r>
        <w:t>Church Involvement</w:t>
      </w:r>
    </w:p>
    <w:p w:rsidR="00291329" w:rsidRDefault="00291329">
      <w:r>
        <w:t xml:space="preserve">Academic (Name of High School, Date of Graduation) </w:t>
      </w:r>
    </w:p>
    <w:p w:rsidR="00291329" w:rsidRDefault="00291329">
      <w:r>
        <w:t>3 letters of recommendation</w:t>
      </w:r>
    </w:p>
    <w:p w:rsidR="00291329" w:rsidRDefault="00291329">
      <w:r>
        <w:t>Essay 350 word essay on how this scholarship will assist student</w:t>
      </w:r>
    </w:p>
    <w:p w:rsidR="00291329" w:rsidRDefault="00291329"/>
    <w:p w:rsidR="00291329" w:rsidRDefault="00291329">
      <w:r>
        <w:t>They must upload supporting documents:</w:t>
      </w:r>
    </w:p>
    <w:p w:rsidR="00291329" w:rsidRDefault="00291329">
      <w:r>
        <w:t>Essay</w:t>
      </w:r>
    </w:p>
    <w:p w:rsidR="00291329" w:rsidRDefault="00291329">
      <w:r>
        <w:t xml:space="preserve">Transcript </w:t>
      </w:r>
    </w:p>
    <w:p w:rsidR="00291329" w:rsidRDefault="00291329">
      <w:r>
        <w:t>Letters of Recommendation</w:t>
      </w:r>
    </w:p>
    <w:p w:rsidR="00291329" w:rsidRDefault="00291329">
      <w:r>
        <w:t>(</w:t>
      </w:r>
      <w:proofErr w:type="gramStart"/>
      <w:r>
        <w:t>they</w:t>
      </w:r>
      <w:proofErr w:type="gramEnd"/>
      <w:r>
        <w:t xml:space="preserve"> can email them to </w:t>
      </w:r>
      <w:hyperlink r:id="rId4" w:history="1">
        <w:r w:rsidRPr="0004165B">
          <w:rPr>
            <w:rStyle w:val="Hyperlink"/>
          </w:rPr>
          <w:t>faithtofavorworshipcenter@yahoo.com</w:t>
        </w:r>
      </w:hyperlink>
      <w:r>
        <w:t xml:space="preserve"> or mail them to 1826 27</w:t>
      </w:r>
      <w:r w:rsidRPr="00291329">
        <w:rPr>
          <w:vertAlign w:val="superscript"/>
        </w:rPr>
        <w:t>th</w:t>
      </w:r>
      <w:r>
        <w:t xml:space="preserve"> Ave. N., Hueytown, AL 35023</w:t>
      </w:r>
    </w:p>
    <w:p w:rsidR="008339F6" w:rsidRDefault="008339F6"/>
    <w:p w:rsidR="008339F6" w:rsidRDefault="008339F6">
      <w:r>
        <w:t xml:space="preserve">Scholarship Requirements: 3.0 GPA and first time college student. However we can allow students with 2.75-2.99 to enroll on a waiver for the first semester and would get unconditional enrollment if they maintain a 3.0 </w:t>
      </w:r>
      <w:proofErr w:type="spellStart"/>
      <w:proofErr w:type="gramStart"/>
      <w:r>
        <w:t>gpa</w:t>
      </w:r>
      <w:proofErr w:type="spellEnd"/>
      <w:proofErr w:type="gramEnd"/>
      <w:r>
        <w:t xml:space="preserve"> for the first </w:t>
      </w:r>
      <w:proofErr w:type="spellStart"/>
      <w:r>
        <w:t>sememster</w:t>
      </w:r>
      <w:proofErr w:type="spellEnd"/>
      <w:r>
        <w:t>. They must agree to be a full time student enrolled in a minimum of 12-15 semester hours.</w:t>
      </w:r>
      <w:bookmarkStart w:id="0" w:name="_GoBack"/>
      <w:bookmarkEnd w:id="0"/>
    </w:p>
    <w:sectPr w:rsidR="008339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329"/>
    <w:rsid w:val="00224312"/>
    <w:rsid w:val="00291329"/>
    <w:rsid w:val="008339F6"/>
    <w:rsid w:val="00C47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3A1A9E-2DBA-4224-AB71-23885E92B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9132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aithtofavorworshipcenter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Lett</dc:creator>
  <cp:keywords/>
  <dc:description/>
  <cp:lastModifiedBy>Stephanie Lett</cp:lastModifiedBy>
  <cp:revision>2</cp:revision>
  <dcterms:created xsi:type="dcterms:W3CDTF">2019-05-10T16:20:00Z</dcterms:created>
  <dcterms:modified xsi:type="dcterms:W3CDTF">2019-05-10T16:26:00Z</dcterms:modified>
</cp:coreProperties>
</file>