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12F5CBFE" w:rsidR="0075785F" w:rsidRDefault="004162A6" w:rsidP="00866FCC">
                <w:pPr>
                  <w:pStyle w:val="AMainBodyText"/>
                </w:pPr>
                <w:r>
                  <w:rPr>
                    <w:noProof/>
                  </w:rPr>
                  <w:drawing>
                    <wp:inline distT="0" distB="0" distL="0" distR="0" wp14:anchorId="7A9F8CA3" wp14:editId="7AF016D8">
                      <wp:extent cx="2340000" cy="676825"/>
                      <wp:effectExtent l="0" t="0" r="3175" b="9525"/>
                      <wp:docPr id="1009160176" name="Picture 1"/>
                      <wp:cNvGraphicFramePr/>
                      <a:graphic xmlns:a="http://schemas.openxmlformats.org/drawingml/2006/main">
                        <a:graphicData uri="http://schemas.openxmlformats.org/drawingml/2006/picture">
                          <pic:pic xmlns:pic="http://schemas.openxmlformats.org/drawingml/2006/picture">
                            <pic:nvPicPr>
                              <pic:cNvPr id="100916017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6A90F56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E05521">
              <w:rPr>
                <w:b/>
                <w:bCs/>
                <w:color w:val="4472C4" w:themeColor="text2"/>
                <w:sz w:val="44"/>
                <w:szCs w:val="44"/>
              </w:rPr>
              <w:t>CAL-HS-PD-5000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04097B0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E05521">
              <w:rPr>
                <w:b/>
                <w:bCs/>
                <w:color w:val="4472C4" w:themeColor="text2"/>
                <w:sz w:val="44"/>
                <w:szCs w:val="44"/>
              </w:rPr>
              <w:t>Maintenance And Remedial Works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C1A51A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E05521">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17B5F949"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E05521">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33C1D406"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E05521">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38066D" w14:paraId="0AD30651" w14:textId="77777777" w:rsidTr="0038066D">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160D4DD" w14:textId="77777777" w:rsidR="0038066D" w:rsidRDefault="0038066D">
            <w:pPr>
              <w:pStyle w:val="AControlHeaderLeft"/>
              <w:rPr>
                <w:lang w:eastAsia="en-US"/>
              </w:rPr>
            </w:pPr>
            <w:r>
              <w:rPr>
                <w:lang w:eastAsia="en-US"/>
              </w:rPr>
              <w:lastRenderedPageBreak/>
              <w:t>Document Control</w:t>
            </w:r>
          </w:p>
        </w:tc>
      </w:tr>
      <w:tr w:rsidR="0038066D" w14:paraId="47EA69FB" w14:textId="77777777" w:rsidTr="0038066D">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CA617B5" w14:textId="77777777" w:rsidR="0038066D" w:rsidRDefault="0038066D">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E86320" w14:textId="77777777" w:rsidR="0038066D" w:rsidRDefault="0038066D">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02FC3CC" w14:textId="77777777" w:rsidR="0038066D" w:rsidRDefault="0038066D">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76F01" w14:textId="73003BEF" w:rsidR="0038066D" w:rsidRDefault="0059684C">
            <w:pPr>
              <w:pStyle w:val="ATableBodyLeft"/>
            </w:pPr>
            <w:fldSimple w:instr=" DocProperty &quot;cpIssueDate&quot; ">
              <w:r w:rsidR="00E05521">
                <w:t>28 Oct 2024</w:t>
              </w:r>
            </w:fldSimple>
          </w:p>
        </w:tc>
      </w:tr>
    </w:tbl>
    <w:p w14:paraId="06F09C53" w14:textId="77777777" w:rsidR="0038066D" w:rsidRDefault="0038066D" w:rsidP="0038066D">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38066D" w14:paraId="2B832326" w14:textId="77777777" w:rsidTr="00E9445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7A9E355" w14:textId="77777777" w:rsidR="0038066D" w:rsidRDefault="0038066D">
            <w:pPr>
              <w:pStyle w:val="AControlHeaderLeft"/>
              <w:rPr>
                <w:lang w:eastAsia="en-US"/>
              </w:rPr>
            </w:pPr>
            <w:r>
              <w:rPr>
                <w:lang w:eastAsia="en-US"/>
              </w:rPr>
              <w:t>Approval / Acceptance</w:t>
            </w:r>
          </w:p>
        </w:tc>
      </w:tr>
      <w:tr w:rsidR="0038066D" w14:paraId="1B882574" w14:textId="77777777" w:rsidTr="00E9445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60E83887" w14:textId="77777777" w:rsidR="0038066D" w:rsidRDefault="0038066D">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7CD7712" w14:textId="77777777" w:rsidR="0038066D" w:rsidRDefault="0038066D">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05DDA30" w14:textId="77777777" w:rsidR="0038066D" w:rsidRDefault="0038066D">
            <w:pPr>
              <w:pStyle w:val="AControlHeader"/>
              <w:rPr>
                <w:lang w:eastAsia="en-US"/>
              </w:rPr>
            </w:pPr>
            <w:r>
              <w:rPr>
                <w:lang w:eastAsia="en-US"/>
              </w:rPr>
              <w:t>Approved</w:t>
            </w:r>
          </w:p>
        </w:tc>
      </w:tr>
      <w:tr w:rsidR="00E9445C" w14:paraId="23CA5F53" w14:textId="77777777" w:rsidTr="00E944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1118797" w14:textId="77777777" w:rsidR="00E9445C" w:rsidRDefault="00E9445C" w:rsidP="00E9445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8B8B64" w14:textId="7C750BB9" w:rsidR="00E9445C" w:rsidRDefault="00E9445C" w:rsidP="00E9445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F4583" w14:textId="77777777" w:rsidR="00E9445C" w:rsidRDefault="00E9445C" w:rsidP="00E9445C">
            <w:pPr>
              <w:pStyle w:val="ATableBodyLeft"/>
            </w:pPr>
          </w:p>
        </w:tc>
      </w:tr>
      <w:tr w:rsidR="00E9445C" w14:paraId="55B6C25E" w14:textId="77777777" w:rsidTr="00E944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5B7B77D" w14:textId="77777777" w:rsidR="00E9445C" w:rsidRDefault="00E9445C" w:rsidP="00E9445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70311" w14:textId="5A42C73D" w:rsidR="00E9445C" w:rsidRDefault="00E9445C" w:rsidP="00E9445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D4FAE" w14:textId="77777777" w:rsidR="00E9445C" w:rsidRDefault="00E9445C" w:rsidP="00E9445C">
            <w:pPr>
              <w:pStyle w:val="ATableBodyLeft"/>
            </w:pPr>
          </w:p>
        </w:tc>
      </w:tr>
      <w:tr w:rsidR="00E9445C" w14:paraId="33FFD397" w14:textId="77777777" w:rsidTr="00E944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F4B693D" w14:textId="77777777" w:rsidR="00E9445C" w:rsidRDefault="00E9445C" w:rsidP="00E9445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121DF" w14:textId="5B116B6B" w:rsidR="00E9445C" w:rsidRDefault="00E9445C" w:rsidP="00E9445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4D6A9E" w14:textId="77777777" w:rsidR="00E9445C" w:rsidRDefault="00E9445C" w:rsidP="00E9445C">
            <w:pPr>
              <w:pStyle w:val="ATableBodyLeft"/>
            </w:pPr>
          </w:p>
        </w:tc>
      </w:tr>
      <w:tr w:rsidR="0038066D" w14:paraId="0C5BE82C" w14:textId="77777777" w:rsidTr="00E9445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865176D" w14:textId="77777777" w:rsidR="0038066D" w:rsidRDefault="0038066D">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40AD0D" w14:textId="5F1FE821" w:rsidR="0038066D" w:rsidRDefault="0038066D">
                <w:pPr>
                  <w:pStyle w:val="ATableBodyLeft"/>
                  <w:rPr>
                    <w:noProof/>
                  </w:rPr>
                </w:pPr>
                <w:r>
                  <w:rPr>
                    <w:noProof/>
                  </w:rPr>
                  <w:drawing>
                    <wp:inline distT="0" distB="0" distL="0" distR="0" wp14:anchorId="71291D95" wp14:editId="5BC2E6DF">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BC0B0" w14:textId="77777777" w:rsidR="0038066D" w:rsidRDefault="0038066D">
            <w:pPr>
              <w:pStyle w:val="ATableBodyLeft"/>
            </w:pPr>
          </w:p>
        </w:tc>
      </w:tr>
      <w:tr w:rsidR="0038066D" w14:paraId="67A49786" w14:textId="77777777" w:rsidTr="00E944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E6975B" w14:textId="77777777" w:rsidR="0038066D" w:rsidRDefault="0038066D">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960D0" w14:textId="3453F7E6" w:rsidR="0038066D" w:rsidRDefault="0059684C">
            <w:pPr>
              <w:pStyle w:val="ATableBodyLeft"/>
            </w:pPr>
            <w:fldSimple w:instr=" DocProperty &quot;cpAmendedDate&quot; ">
              <w:r w:rsidR="00E05521">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3F4D7" w14:textId="77777777" w:rsidR="0038066D" w:rsidRDefault="0038066D">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034D9F64" w14:textId="2A859C80" w:rsidR="00E05521"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882" w:history="1">
        <w:r w:rsidR="00E05521" w:rsidRPr="00591835">
          <w:rPr>
            <w:rStyle w:val="Hyperlink"/>
            <w:noProof/>
          </w:rPr>
          <w:t>1.0</w:t>
        </w:r>
        <w:r w:rsidR="00E05521">
          <w:rPr>
            <w:rFonts w:asciiTheme="minorHAnsi" w:eastAsiaTheme="minorEastAsia" w:hAnsiTheme="minorHAnsi" w:cstheme="minorBidi"/>
            <w:bCs w:val="0"/>
            <w:noProof/>
            <w:color w:val="auto"/>
            <w:kern w:val="2"/>
            <w:szCs w:val="24"/>
            <w:lang w:eastAsia="en-GB"/>
            <w14:ligatures w14:val="standardContextual"/>
          </w:rPr>
          <w:tab/>
        </w:r>
        <w:r w:rsidR="00E05521" w:rsidRPr="00591835">
          <w:rPr>
            <w:rStyle w:val="Hyperlink"/>
            <w:noProof/>
          </w:rPr>
          <w:t>PURPOSE</w:t>
        </w:r>
        <w:r w:rsidR="00E05521">
          <w:rPr>
            <w:noProof/>
            <w:webHidden/>
          </w:rPr>
          <w:tab/>
        </w:r>
        <w:r w:rsidR="00E05521">
          <w:rPr>
            <w:noProof/>
            <w:webHidden/>
          </w:rPr>
          <w:fldChar w:fldCharType="begin"/>
        </w:r>
        <w:r w:rsidR="00E05521">
          <w:rPr>
            <w:noProof/>
            <w:webHidden/>
          </w:rPr>
          <w:instrText xml:space="preserve"> PAGEREF _Toc181035882 \h </w:instrText>
        </w:r>
        <w:r w:rsidR="00E05521">
          <w:rPr>
            <w:noProof/>
            <w:webHidden/>
          </w:rPr>
        </w:r>
        <w:r w:rsidR="00E05521">
          <w:rPr>
            <w:noProof/>
            <w:webHidden/>
          </w:rPr>
          <w:fldChar w:fldCharType="separate"/>
        </w:r>
        <w:r w:rsidR="00E05521">
          <w:rPr>
            <w:noProof/>
            <w:webHidden/>
          </w:rPr>
          <w:t>1</w:t>
        </w:r>
        <w:r w:rsidR="00E05521">
          <w:rPr>
            <w:noProof/>
            <w:webHidden/>
          </w:rPr>
          <w:fldChar w:fldCharType="end"/>
        </w:r>
      </w:hyperlink>
    </w:p>
    <w:p w14:paraId="53E873A1" w14:textId="78D3B3FD" w:rsidR="00E05521" w:rsidRDefault="00E0552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83" w:history="1">
        <w:r w:rsidRPr="00591835">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591835">
          <w:rPr>
            <w:rStyle w:val="Hyperlink"/>
            <w:noProof/>
          </w:rPr>
          <w:t>SITE SURVEY</w:t>
        </w:r>
        <w:r>
          <w:rPr>
            <w:noProof/>
            <w:webHidden/>
          </w:rPr>
          <w:tab/>
        </w:r>
        <w:r>
          <w:rPr>
            <w:noProof/>
            <w:webHidden/>
          </w:rPr>
          <w:fldChar w:fldCharType="begin"/>
        </w:r>
        <w:r>
          <w:rPr>
            <w:noProof/>
            <w:webHidden/>
          </w:rPr>
          <w:instrText xml:space="preserve"> PAGEREF _Toc181035883 \h </w:instrText>
        </w:r>
        <w:r>
          <w:rPr>
            <w:noProof/>
            <w:webHidden/>
          </w:rPr>
        </w:r>
        <w:r>
          <w:rPr>
            <w:noProof/>
            <w:webHidden/>
          </w:rPr>
          <w:fldChar w:fldCharType="separate"/>
        </w:r>
        <w:r>
          <w:rPr>
            <w:noProof/>
            <w:webHidden/>
          </w:rPr>
          <w:t>1</w:t>
        </w:r>
        <w:r>
          <w:rPr>
            <w:noProof/>
            <w:webHidden/>
          </w:rPr>
          <w:fldChar w:fldCharType="end"/>
        </w:r>
      </w:hyperlink>
    </w:p>
    <w:p w14:paraId="17A8B917" w14:textId="78ED93B9" w:rsidR="00E05521" w:rsidRDefault="00E0552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84" w:history="1">
        <w:r w:rsidRPr="00591835">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591835">
          <w:rPr>
            <w:rStyle w:val="Hyperlink"/>
            <w:noProof/>
          </w:rPr>
          <w:t>THE OPERATIVE</w:t>
        </w:r>
        <w:r>
          <w:rPr>
            <w:noProof/>
            <w:webHidden/>
          </w:rPr>
          <w:tab/>
        </w:r>
        <w:r>
          <w:rPr>
            <w:noProof/>
            <w:webHidden/>
          </w:rPr>
          <w:fldChar w:fldCharType="begin"/>
        </w:r>
        <w:r>
          <w:rPr>
            <w:noProof/>
            <w:webHidden/>
          </w:rPr>
          <w:instrText xml:space="preserve"> PAGEREF _Toc181035884 \h </w:instrText>
        </w:r>
        <w:r>
          <w:rPr>
            <w:noProof/>
            <w:webHidden/>
          </w:rPr>
        </w:r>
        <w:r>
          <w:rPr>
            <w:noProof/>
            <w:webHidden/>
          </w:rPr>
          <w:fldChar w:fldCharType="separate"/>
        </w:r>
        <w:r>
          <w:rPr>
            <w:noProof/>
            <w:webHidden/>
          </w:rPr>
          <w:t>1</w:t>
        </w:r>
        <w:r>
          <w:rPr>
            <w:noProof/>
            <w:webHidden/>
          </w:rPr>
          <w:fldChar w:fldCharType="end"/>
        </w:r>
      </w:hyperlink>
    </w:p>
    <w:p w14:paraId="29E34AAF" w14:textId="3ED16A6B" w:rsidR="00121AFC" w:rsidRPr="00D35DF3" w:rsidRDefault="00892B6F" w:rsidP="00121AFC">
      <w:pPr>
        <w:pStyle w:val="Heading6"/>
      </w:pPr>
      <w:r>
        <w:fldChar w:fldCharType="end"/>
      </w:r>
      <w:r w:rsidR="00121AFC" w:rsidRPr="00D35DF3">
        <w:t xml:space="preserve"> </w:t>
      </w:r>
    </w:p>
    <w:p w14:paraId="21337CBD" w14:textId="25CB0D50"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98919B2" w:rsidR="00866FCC" w:rsidRDefault="00121AFC" w:rsidP="0027373A">
      <w:pPr>
        <w:pStyle w:val="Heading1"/>
        <w:numPr>
          <w:ilvl w:val="0"/>
          <w:numId w:val="4"/>
        </w:numPr>
      </w:pPr>
      <w:bookmarkStart w:id="0" w:name="_Toc181035882"/>
      <w:r>
        <w:lastRenderedPageBreak/>
        <w:t>PURPOSE</w:t>
      </w:r>
      <w:bookmarkEnd w:id="0"/>
    </w:p>
    <w:p w14:paraId="447364D5" w14:textId="37260AEF" w:rsidR="0060025F" w:rsidRDefault="00121AFC" w:rsidP="00121AFC">
      <w:pPr>
        <w:pStyle w:val="ListNumber"/>
      </w:pPr>
      <w:r w:rsidRPr="00121AFC">
        <w:t>The purpose of this procedure is to protect persons who may be affected by works being carried out as part of maintenance and remedial works.</w:t>
      </w:r>
    </w:p>
    <w:p w14:paraId="497E4A0A" w14:textId="611AD3C9" w:rsidR="00121AFC" w:rsidRDefault="00121AFC" w:rsidP="009F7CAB">
      <w:pPr>
        <w:pStyle w:val="AMainBodyText"/>
      </w:pPr>
    </w:p>
    <w:p w14:paraId="52DA84B5" w14:textId="45BC461F" w:rsidR="00121AFC" w:rsidRDefault="00121AFC" w:rsidP="00121AFC">
      <w:pPr>
        <w:pStyle w:val="Heading1"/>
      </w:pPr>
      <w:bookmarkStart w:id="1" w:name="_Toc181035883"/>
      <w:r>
        <w:t>SITE SURVEY</w:t>
      </w:r>
      <w:bookmarkEnd w:id="1"/>
    </w:p>
    <w:p w14:paraId="2421E4D5" w14:textId="77777777" w:rsidR="00121AFC" w:rsidRDefault="00121AFC" w:rsidP="00121AFC">
      <w:pPr>
        <w:pStyle w:val="ListNumber"/>
        <w:numPr>
          <w:ilvl w:val="0"/>
          <w:numId w:val="29"/>
        </w:numPr>
      </w:pPr>
      <w:r>
        <w:t>One of the companies Surveyors/ Managers will visit the client’s household and carry out a thorough inspection of the property and proposed works. Due consideration will be given to the following potential Hazards.</w:t>
      </w:r>
    </w:p>
    <w:p w14:paraId="43547806" w14:textId="0FCFEBE4" w:rsidR="00121AFC" w:rsidRDefault="00121AFC" w:rsidP="00121AFC">
      <w:pPr>
        <w:pStyle w:val="ListBullet"/>
      </w:pPr>
      <w:r>
        <w:t>Interaction with the client and the public</w:t>
      </w:r>
    </w:p>
    <w:p w14:paraId="1A8D644F" w14:textId="3E54FF9F" w:rsidR="00121AFC" w:rsidRDefault="00121AFC" w:rsidP="00121AFC">
      <w:pPr>
        <w:pStyle w:val="ListBullet"/>
      </w:pPr>
      <w:r>
        <w:t>Works at height</w:t>
      </w:r>
    </w:p>
    <w:p w14:paraId="3D4DF447" w14:textId="5DDF4CB4" w:rsidR="00121AFC" w:rsidRDefault="00121AFC" w:rsidP="00121AFC">
      <w:pPr>
        <w:pStyle w:val="ListBullet"/>
      </w:pPr>
      <w:r>
        <w:t>Access and egress</w:t>
      </w:r>
    </w:p>
    <w:p w14:paraId="72A12FDE" w14:textId="77777777" w:rsidR="00121AFC" w:rsidRDefault="00121AFC" w:rsidP="00121AFC">
      <w:pPr>
        <w:pStyle w:val="ListNumber"/>
      </w:pPr>
      <w:r>
        <w:t>Any significant issues arising from the survey will be discussed with the Management, Client and Tradesman prior to works progressing.</w:t>
      </w:r>
    </w:p>
    <w:p w14:paraId="2CB63CF4" w14:textId="77777777" w:rsidR="00121AFC" w:rsidRDefault="00121AFC" w:rsidP="00121AFC">
      <w:pPr>
        <w:pStyle w:val="ListNumber"/>
      </w:pPr>
      <w:r>
        <w:t>On completion of the installation by the joiners a report will be issued on the maintenance/remedial works. These will be allocated to the appropriate individual and works discussed.</w:t>
      </w:r>
    </w:p>
    <w:p w14:paraId="664D264B" w14:textId="77777777" w:rsidR="00121AFC" w:rsidRDefault="00121AFC" w:rsidP="00121AFC">
      <w:pPr>
        <w:pStyle w:val="ListNumber"/>
      </w:pPr>
      <w:r>
        <w:t>A visual inspection of the works area will be done by the employee prior to starting, the appropriate access/equipment selected and utilised.</w:t>
      </w:r>
    </w:p>
    <w:p w14:paraId="38C2FA4A" w14:textId="77777777" w:rsidR="00121AFC" w:rsidRDefault="00121AFC" w:rsidP="00121AFC">
      <w:pPr>
        <w:pStyle w:val="AMainBodyText"/>
      </w:pPr>
    </w:p>
    <w:p w14:paraId="2B08CA11" w14:textId="773B7AF6" w:rsidR="00121AFC" w:rsidRDefault="00121AFC" w:rsidP="00121AFC">
      <w:pPr>
        <w:pStyle w:val="Heading1"/>
      </w:pPr>
      <w:bookmarkStart w:id="2" w:name="_Toc181035884"/>
      <w:r>
        <w:t>T</w:t>
      </w:r>
      <w:r w:rsidRPr="00121AFC">
        <w:rPr>
          <w:rStyle w:val="Heading1Char"/>
        </w:rPr>
        <w:t>HE OPERATIVE</w:t>
      </w:r>
      <w:bookmarkEnd w:id="2"/>
    </w:p>
    <w:p w14:paraId="0B3CB835" w14:textId="77777777" w:rsidR="00121AFC" w:rsidRDefault="00121AFC" w:rsidP="00121AFC">
      <w:pPr>
        <w:pStyle w:val="ListNumber"/>
        <w:numPr>
          <w:ilvl w:val="0"/>
          <w:numId w:val="30"/>
        </w:numPr>
      </w:pPr>
      <w:r>
        <w:t>The activities to be carried out under these individuals are:</w:t>
      </w:r>
    </w:p>
    <w:p w14:paraId="33738E6A" w14:textId="5A8E7C57" w:rsidR="00121AFC" w:rsidRDefault="00121AFC" w:rsidP="00121AFC">
      <w:pPr>
        <w:pStyle w:val="ListBullet"/>
      </w:pPr>
      <w:r>
        <w:t>Minor cement patching, pointing</w:t>
      </w:r>
    </w:p>
    <w:p w14:paraId="732B4515" w14:textId="2745057A" w:rsidR="00121AFC" w:rsidRDefault="00121AFC" w:rsidP="00121AFC">
      <w:pPr>
        <w:pStyle w:val="ListBullet"/>
      </w:pPr>
      <w:r>
        <w:t>Sealing</w:t>
      </w:r>
    </w:p>
    <w:p w14:paraId="5E0628E5" w14:textId="1DEFD411" w:rsidR="00121AFC" w:rsidRDefault="00121AFC" w:rsidP="00121AFC">
      <w:pPr>
        <w:pStyle w:val="ListBullet"/>
      </w:pPr>
      <w:r>
        <w:t>Component repair</w:t>
      </w:r>
    </w:p>
    <w:p w14:paraId="2D5BB32F" w14:textId="14A7533D" w:rsidR="00121AFC" w:rsidRDefault="00121AFC" w:rsidP="00121AFC">
      <w:pPr>
        <w:pStyle w:val="ListBullet"/>
      </w:pPr>
      <w:r>
        <w:t>Window adjustment</w:t>
      </w:r>
    </w:p>
    <w:p w14:paraId="31F5CB52" w14:textId="77777777" w:rsidR="00121AFC" w:rsidRDefault="00121AFC" w:rsidP="00121AFC">
      <w:pPr>
        <w:pStyle w:val="ListNumber"/>
      </w:pPr>
      <w:r>
        <w:t>Identified Hazards are:</w:t>
      </w:r>
    </w:p>
    <w:p w14:paraId="3D85D9F0" w14:textId="72311470" w:rsidR="00121AFC" w:rsidRDefault="00121AFC" w:rsidP="00121AFC">
      <w:pPr>
        <w:pStyle w:val="ListBullet"/>
      </w:pPr>
      <w:r>
        <w:t>Working at height</w:t>
      </w:r>
    </w:p>
    <w:p w14:paraId="53069B29" w14:textId="5FE9FF40" w:rsidR="00121AFC" w:rsidRDefault="00121AFC" w:rsidP="00121AFC">
      <w:pPr>
        <w:pStyle w:val="ListBullet"/>
      </w:pPr>
      <w:r>
        <w:t>Asbestos</w:t>
      </w:r>
    </w:p>
    <w:p w14:paraId="3F7B5EF8" w14:textId="2EF2301D" w:rsidR="00121AFC" w:rsidRDefault="00121AFC" w:rsidP="00121AFC">
      <w:pPr>
        <w:pStyle w:val="ListBullet"/>
      </w:pPr>
      <w:r>
        <w:t>Lone working</w:t>
      </w:r>
    </w:p>
    <w:p w14:paraId="7AF71938" w14:textId="1C2C97A9" w:rsidR="00121AFC" w:rsidRDefault="00121AFC" w:rsidP="00121AFC">
      <w:pPr>
        <w:pStyle w:val="ListBullet"/>
      </w:pPr>
      <w:r>
        <w:t>Material Substance Control</w:t>
      </w:r>
    </w:p>
    <w:p w14:paraId="748F8455" w14:textId="75C3010A" w:rsidR="00121AFC" w:rsidRDefault="00121AFC" w:rsidP="00121AFC">
      <w:pPr>
        <w:pStyle w:val="ListBullet"/>
      </w:pPr>
      <w:r>
        <w:t>Poor access and Egress</w:t>
      </w:r>
    </w:p>
    <w:p w14:paraId="40D4AEFC" w14:textId="550BC3E2" w:rsidR="00121AFC" w:rsidRDefault="00121AFC" w:rsidP="00121AFC">
      <w:pPr>
        <w:pStyle w:val="ListBullet"/>
      </w:pPr>
      <w:r>
        <w:t>Use of power tools</w:t>
      </w:r>
    </w:p>
    <w:p w14:paraId="3A49C7FF" w14:textId="77777777" w:rsidR="00121AFC" w:rsidRDefault="00121AFC" w:rsidP="00121AFC">
      <w:pPr>
        <w:pStyle w:val="ListNumber"/>
      </w:pPr>
      <w:r>
        <w:t>The operative will have when practicable a pre-booked appointment to carry out these works. They will always make the homeowner aware of their arrival and proposed time of works.</w:t>
      </w:r>
    </w:p>
    <w:p w14:paraId="3B8A624B" w14:textId="77777777" w:rsidR="00121AFC" w:rsidRDefault="00121AFC" w:rsidP="00121AFC">
      <w:pPr>
        <w:pStyle w:val="ListNumber"/>
      </w:pPr>
      <w:r>
        <w:t>Protect the client’s property from debris, materials and tool damage at all times.</w:t>
      </w:r>
    </w:p>
    <w:p w14:paraId="46E9BD39" w14:textId="77777777" w:rsidR="00121AFC" w:rsidRDefault="00121AFC" w:rsidP="00121AFC">
      <w:pPr>
        <w:pStyle w:val="ListNumber"/>
      </w:pPr>
      <w:r>
        <w:lastRenderedPageBreak/>
        <w:t>All equipment supplied for the works will be erected and used as per the manufacturer’s instructions and the training given, any accessory such as ladder stabilisation must be fitted and used during lone working activities.</w:t>
      </w:r>
    </w:p>
    <w:p w14:paraId="100D15B7" w14:textId="77777777" w:rsidR="00121AFC" w:rsidRDefault="00121AFC" w:rsidP="00121AFC">
      <w:pPr>
        <w:pStyle w:val="ListNumber"/>
      </w:pPr>
      <w:r>
        <w:t>Tools, machinery that are set up within the client’s property will be controlled at all times. This includes cables, off cuts, debris etc.</w:t>
      </w:r>
    </w:p>
    <w:p w14:paraId="6106D76F" w14:textId="77777777" w:rsidR="00121AFC" w:rsidRDefault="00121AFC" w:rsidP="00121AFC">
      <w:pPr>
        <w:pStyle w:val="ListNumber"/>
      </w:pPr>
      <w:r>
        <w:t>110-volt power tools will be used where practicable. 240-volt tools will be fitted with RCD. Disconnect the power sources when not in use.</w:t>
      </w:r>
    </w:p>
    <w:p w14:paraId="5E83A1E0" w14:textId="77777777" w:rsidR="00121AFC" w:rsidRDefault="00121AFC" w:rsidP="00121AFC">
      <w:pPr>
        <w:pStyle w:val="ListNumber"/>
      </w:pPr>
      <w:r>
        <w:t>The working area will be clean and tidy at the end of the working day.</w:t>
      </w:r>
    </w:p>
    <w:p w14:paraId="5D3BC0C0" w14:textId="7AE6056F" w:rsidR="00121AFC" w:rsidRDefault="00121AFC" w:rsidP="00121AFC">
      <w:pPr>
        <w:pStyle w:val="ListNumber"/>
      </w:pPr>
      <w:r>
        <w:t>The office and operative will make regular contact to each other throughout the day.</w:t>
      </w:r>
    </w:p>
    <w:p w14:paraId="4E87F74D" w14:textId="77777777" w:rsidR="00121AFC" w:rsidRPr="009F7CAB" w:rsidRDefault="00121AFC" w:rsidP="009F7CAB">
      <w:pPr>
        <w:pStyle w:val="AMainBodyText"/>
      </w:pPr>
    </w:p>
    <w:p w14:paraId="19B7EFC7" w14:textId="77777777" w:rsidR="001C3D5F" w:rsidRDefault="001C3D5F" w:rsidP="00866FCC">
      <w:pPr>
        <w:pStyle w:val="AMainBodyText"/>
      </w:pPr>
      <w:bookmarkStart w:id="3" w:name="LastPage"/>
    </w:p>
    <w:bookmarkEnd w:id="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D2AAFE5" w:rsidR="00213709" w:rsidRDefault="007B6A04"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0613BA1C" w:rsidR="00213709" w:rsidRDefault="0059684C" w:rsidP="00213709">
            <w:pPr>
              <w:pStyle w:val="ABackCoverStandardText"/>
              <w:framePr w:wrap="auto" w:vAnchor="margin" w:hAnchor="text" w:yAlign="inline"/>
              <w:suppressOverlap w:val="0"/>
            </w:pPr>
            <w:fldSimple w:instr=" DocProperty &quot;cpCompanyAddress&quot; ">
              <w:r w:rsidR="00E05521">
                <w:t>Buchan House, Quarry Road</w:t>
              </w:r>
            </w:fldSimple>
          </w:p>
        </w:tc>
      </w:tr>
      <w:tr w:rsidR="00213709" w14:paraId="7A55E555" w14:textId="77777777" w:rsidTr="00213709">
        <w:tc>
          <w:tcPr>
            <w:tcW w:w="9628" w:type="dxa"/>
          </w:tcPr>
          <w:p w14:paraId="424C0B2F" w14:textId="0D13389F" w:rsidR="00213709" w:rsidRDefault="0059684C" w:rsidP="00213709">
            <w:pPr>
              <w:pStyle w:val="ABackCoverStandardText"/>
              <w:framePr w:wrap="auto" w:vAnchor="margin" w:hAnchor="text" w:yAlign="inline"/>
              <w:suppressOverlap w:val="0"/>
            </w:pPr>
            <w:fldSimple w:instr=" DocProperty &quot;CpCompanyCity&quot; ">
              <w:r w:rsidR="00E05521">
                <w:t>Aberdeen</w:t>
              </w:r>
            </w:fldSimple>
          </w:p>
        </w:tc>
      </w:tr>
      <w:tr w:rsidR="00213709" w14:paraId="19581D9A" w14:textId="77777777" w:rsidTr="00213709">
        <w:tc>
          <w:tcPr>
            <w:tcW w:w="9628" w:type="dxa"/>
          </w:tcPr>
          <w:p w14:paraId="4C4BF739" w14:textId="1DDA0F99" w:rsidR="00213709" w:rsidRDefault="0059684C" w:rsidP="00213709">
            <w:pPr>
              <w:pStyle w:val="ABackCoverStandardText"/>
              <w:framePr w:wrap="auto" w:vAnchor="margin" w:hAnchor="text" w:yAlign="inline"/>
              <w:suppressOverlap w:val="0"/>
            </w:pPr>
            <w:fldSimple w:instr=" DocProperty &quot;CpCompanyPostcode&quot; ">
              <w:r w:rsidR="00E05521">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E10F7" w14:textId="77777777" w:rsidR="00471F86" w:rsidRDefault="00471F86" w:rsidP="00A6304B">
      <w:r>
        <w:separator/>
      </w:r>
    </w:p>
  </w:endnote>
  <w:endnote w:type="continuationSeparator" w:id="0">
    <w:p w14:paraId="7FA3AFEB" w14:textId="77777777" w:rsidR="00471F86" w:rsidRDefault="00471F86"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F6DC0" w14:textId="77777777" w:rsidR="0059684C" w:rsidRDefault="005968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562D7" w14:textId="77777777" w:rsidR="0059684C" w:rsidRDefault="005968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21A62" w14:textId="77777777" w:rsidR="0059684C" w:rsidRDefault="005968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6FA58ACF" w:rsidR="007F7DFB" w:rsidRPr="00FC7B99" w:rsidRDefault="0059684C" w:rsidP="007F7DFB">
          <w:pPr>
            <w:pStyle w:val="AHeaderFooterLeft"/>
          </w:pPr>
          <w:fldSimple w:instr=" DocProperty &quot;Title&quot; ">
            <w:r w:rsidR="00E05521">
              <w:t>CAL-HS-PD-5000</w:t>
            </w:r>
          </w:fldSimple>
          <w:r w:rsidR="007F7DFB">
            <w:t xml:space="preserve"> </w:t>
          </w:r>
          <w:fldSimple w:instr=" DocProperty &quot;Subject&quot; ">
            <w:r w:rsidR="00E05521">
              <w:t>Maintenance And Remedial Works</w:t>
            </w:r>
          </w:fldSimple>
          <w:r w:rsidR="007F7DFB">
            <w:t xml:space="preserve"> Issue:</w:t>
          </w:r>
          <w:fldSimple w:instr=" DocProperty &quot;cpRevision&quot; ">
            <w:r w:rsidR="00E05521">
              <w:t>01</w:t>
            </w:r>
          </w:fldSimple>
          <w:r w:rsidR="007F7DFB">
            <w:t xml:space="preserve">, Issue Date: </w:t>
          </w:r>
          <w:fldSimple w:instr=" DocProperty &quot;cpIssueDate&quot; ">
            <w:r w:rsidR="00E05521">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7BEFD5C5" w:rsidR="001C3D5F" w:rsidRPr="00FC7B99" w:rsidRDefault="008706E0" w:rsidP="001C3D5F">
          <w:pPr>
            <w:pStyle w:val="AHeaderFooterLeft"/>
          </w:pPr>
          <w:fldSimple w:instr=" DocProperty &quot;Title&quot; ">
            <w:r w:rsidR="00E05521">
              <w:t>CAL-HS-PD-5000</w:t>
            </w:r>
          </w:fldSimple>
          <w:r w:rsidR="001C3D5F">
            <w:t xml:space="preserve"> </w:t>
          </w:r>
          <w:fldSimple w:instr=" DocProperty &quot;Subject&quot; ">
            <w:r w:rsidR="00E05521">
              <w:t>Maintenance And Remedial Works</w:t>
            </w:r>
          </w:fldSimple>
          <w:r w:rsidR="001C3D5F">
            <w:t xml:space="preserve"> Issue:</w:t>
          </w:r>
          <w:fldSimple w:instr=" DocProperty &quot;cpRevision&quot; ">
            <w:r w:rsidR="00E05521">
              <w:t>01</w:t>
            </w:r>
          </w:fldSimple>
          <w:r w:rsidR="001C3D5F">
            <w:t xml:space="preserve">, Issue Date: </w:t>
          </w:r>
          <w:fldSimple w:instr=" DocProperty &quot;cpIssueDate&quot; ">
            <w:r w:rsidR="00E05521">
              <w:t>28 Oct 2024</w:t>
            </w:r>
          </w:fldSimple>
        </w:p>
      </w:tc>
      <w:tc>
        <w:tcPr>
          <w:tcW w:w="992" w:type="dxa"/>
        </w:tcPr>
        <w:p w14:paraId="695EACA7" w14:textId="5F347818"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E05521">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19574" w14:textId="77777777" w:rsidR="00471F86" w:rsidRDefault="00471F86" w:rsidP="00A6304B">
      <w:r>
        <w:separator/>
      </w:r>
    </w:p>
  </w:footnote>
  <w:footnote w:type="continuationSeparator" w:id="0">
    <w:p w14:paraId="0A8E9024" w14:textId="77777777" w:rsidR="00471F86" w:rsidRDefault="00471F86"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98983" w14:textId="77777777" w:rsidR="0059684C" w:rsidRDefault="00596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D8DA3" w14:textId="77777777" w:rsidR="0059684C" w:rsidRDefault="00596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8686E" w14:textId="77777777" w:rsidR="0059684C" w:rsidRDefault="00596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03D23752" w:rsidR="00866FCC" w:rsidRDefault="008706E0">
              <w:pPr>
                <w:pStyle w:val="Header"/>
              </w:pPr>
              <w:r>
                <w:rPr>
                  <w:noProof/>
                </w:rPr>
                <w:drawing>
                  <wp:inline distT="0" distB="0" distL="0" distR="0" wp14:anchorId="32A0E9E1" wp14:editId="41A01A74">
                    <wp:extent cx="1440000" cy="416508"/>
                    <wp:effectExtent l="0" t="0" r="0" b="3175"/>
                    <wp:docPr id="1777710556" name="Picture 4"/>
                    <wp:cNvGraphicFramePr/>
                    <a:graphic xmlns:a="http://schemas.openxmlformats.org/drawingml/2006/main">
                      <a:graphicData uri="http://schemas.openxmlformats.org/drawingml/2006/picture">
                        <pic:pic xmlns:pic="http://schemas.openxmlformats.org/drawingml/2006/picture">
                          <pic:nvPicPr>
                            <pic:cNvPr id="177771055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31D6AB0A" w:rsidR="00866FCC" w:rsidRDefault="0059684C" w:rsidP="001666EA">
          <w:pPr>
            <w:pStyle w:val="AHeaderFooterCentre"/>
          </w:pPr>
          <w:fldSimple w:instr=" DocProperty &quot;Title&quot; ">
            <w:r w:rsidR="00E05521">
              <w:t>CAL-HS-PD-5000</w:t>
            </w:r>
          </w:fldSimple>
          <w:r w:rsidR="00866FCC">
            <w:t>-</w:t>
          </w:r>
          <w:fldSimple w:instr=" DocProperty &quot;Subject&quot; ">
            <w:r w:rsidR="00E05521">
              <w:t>Maintenance And Remedial Works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6982F19"/>
    <w:multiLevelType w:val="hybridMultilevel"/>
    <w:tmpl w:val="7DE2DB8E"/>
    <w:lvl w:ilvl="0" w:tplc="A746A36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5B55056A"/>
    <w:multiLevelType w:val="hybridMultilevel"/>
    <w:tmpl w:val="D6BEE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7528082">
    <w:abstractNumId w:val="4"/>
  </w:num>
  <w:num w:numId="2" w16cid:durableId="1668242167">
    <w:abstractNumId w:val="0"/>
  </w:num>
  <w:num w:numId="3" w16cid:durableId="614210242">
    <w:abstractNumId w:val="1"/>
  </w:num>
  <w:num w:numId="4" w16cid:durableId="11857478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7784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210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9091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2354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7321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9613495">
    <w:abstractNumId w:val="0"/>
  </w:num>
  <w:num w:numId="11" w16cid:durableId="1062143585">
    <w:abstractNumId w:val="0"/>
  </w:num>
  <w:num w:numId="12" w16cid:durableId="1814178248">
    <w:abstractNumId w:val="1"/>
  </w:num>
  <w:num w:numId="13" w16cid:durableId="1736004705">
    <w:abstractNumId w:val="1"/>
  </w:num>
  <w:num w:numId="14" w16cid:durableId="834107486">
    <w:abstractNumId w:val="1"/>
  </w:num>
  <w:num w:numId="15" w16cid:durableId="984698882">
    <w:abstractNumId w:val="1"/>
  </w:num>
  <w:num w:numId="16" w16cid:durableId="1811173224">
    <w:abstractNumId w:val="0"/>
  </w:num>
  <w:num w:numId="17" w16cid:durableId="935134473">
    <w:abstractNumId w:val="1"/>
  </w:num>
  <w:num w:numId="18" w16cid:durableId="873037466">
    <w:abstractNumId w:val="1"/>
  </w:num>
  <w:num w:numId="19" w16cid:durableId="1665082125">
    <w:abstractNumId w:val="0"/>
  </w:num>
  <w:num w:numId="20" w16cid:durableId="2086683304">
    <w:abstractNumId w:val="0"/>
  </w:num>
  <w:num w:numId="21" w16cid:durableId="1042905071">
    <w:abstractNumId w:val="1"/>
  </w:num>
  <w:num w:numId="22" w16cid:durableId="267200706">
    <w:abstractNumId w:val="0"/>
  </w:num>
  <w:num w:numId="23" w16cid:durableId="7950303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8098455">
    <w:abstractNumId w:val="0"/>
  </w:num>
  <w:num w:numId="25" w16cid:durableId="408504563">
    <w:abstractNumId w:val="6"/>
  </w:num>
  <w:num w:numId="26" w16cid:durableId="359359769">
    <w:abstractNumId w:val="2"/>
  </w:num>
  <w:num w:numId="27" w16cid:durableId="2063091531">
    <w:abstractNumId w:val="5"/>
  </w:num>
  <w:num w:numId="28" w16cid:durableId="1410617212">
    <w:abstractNumId w:val="3"/>
  </w:num>
  <w:num w:numId="29" w16cid:durableId="17833063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536146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21AFC"/>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912AE"/>
    <w:rsid w:val="002A012B"/>
    <w:rsid w:val="002A08E1"/>
    <w:rsid w:val="002B21B8"/>
    <w:rsid w:val="002D1360"/>
    <w:rsid w:val="003129B5"/>
    <w:rsid w:val="00317154"/>
    <w:rsid w:val="00331D1B"/>
    <w:rsid w:val="00360BB0"/>
    <w:rsid w:val="0037019F"/>
    <w:rsid w:val="0037531A"/>
    <w:rsid w:val="00376A3B"/>
    <w:rsid w:val="0038066D"/>
    <w:rsid w:val="003937A3"/>
    <w:rsid w:val="00393BFD"/>
    <w:rsid w:val="003A294E"/>
    <w:rsid w:val="003C0617"/>
    <w:rsid w:val="003D2B92"/>
    <w:rsid w:val="003D4112"/>
    <w:rsid w:val="003D71E0"/>
    <w:rsid w:val="003F7513"/>
    <w:rsid w:val="00402161"/>
    <w:rsid w:val="00410DD9"/>
    <w:rsid w:val="00414E5E"/>
    <w:rsid w:val="004162A6"/>
    <w:rsid w:val="00417DFB"/>
    <w:rsid w:val="0042775A"/>
    <w:rsid w:val="00455633"/>
    <w:rsid w:val="00471F86"/>
    <w:rsid w:val="004D23D1"/>
    <w:rsid w:val="00505340"/>
    <w:rsid w:val="00514AD9"/>
    <w:rsid w:val="00515B70"/>
    <w:rsid w:val="00552FB9"/>
    <w:rsid w:val="00554832"/>
    <w:rsid w:val="00555663"/>
    <w:rsid w:val="005703B9"/>
    <w:rsid w:val="0059684C"/>
    <w:rsid w:val="005A0B53"/>
    <w:rsid w:val="005A544B"/>
    <w:rsid w:val="0060025F"/>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B6A04"/>
    <w:rsid w:val="007C07FC"/>
    <w:rsid w:val="007C2906"/>
    <w:rsid w:val="007F7DFB"/>
    <w:rsid w:val="00802E30"/>
    <w:rsid w:val="008459E9"/>
    <w:rsid w:val="008539CF"/>
    <w:rsid w:val="00866FCC"/>
    <w:rsid w:val="008706E0"/>
    <w:rsid w:val="00882821"/>
    <w:rsid w:val="00892B6F"/>
    <w:rsid w:val="008A4146"/>
    <w:rsid w:val="008D2924"/>
    <w:rsid w:val="008E412C"/>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16AD"/>
    <w:rsid w:val="00BF44B2"/>
    <w:rsid w:val="00C15302"/>
    <w:rsid w:val="00C23696"/>
    <w:rsid w:val="00C2625F"/>
    <w:rsid w:val="00C50999"/>
    <w:rsid w:val="00C727AA"/>
    <w:rsid w:val="00C835C2"/>
    <w:rsid w:val="00CA1880"/>
    <w:rsid w:val="00D10EC6"/>
    <w:rsid w:val="00D3521A"/>
    <w:rsid w:val="00D35DF3"/>
    <w:rsid w:val="00D47FDB"/>
    <w:rsid w:val="00D51412"/>
    <w:rsid w:val="00D86BA3"/>
    <w:rsid w:val="00DC1899"/>
    <w:rsid w:val="00DE03A2"/>
    <w:rsid w:val="00E05521"/>
    <w:rsid w:val="00E154FC"/>
    <w:rsid w:val="00E206DC"/>
    <w:rsid w:val="00E356F9"/>
    <w:rsid w:val="00E60A83"/>
    <w:rsid w:val="00E728B9"/>
    <w:rsid w:val="00E8365C"/>
    <w:rsid w:val="00E944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D50B6C-D6A2-4031-B30F-12C55D93E9CA}">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60DB0CEC-DA1A-4371-BE1A-437EAE461E87}">
  <ds:schemaRefs>
    <ds:schemaRef ds:uri="http://schemas.openxmlformats.org/officeDocument/2006/bibliography"/>
  </ds:schemaRefs>
</ds:datastoreItem>
</file>

<file path=customXml/itemProps3.xml><?xml version="1.0" encoding="utf-8"?>
<ds:datastoreItem xmlns:ds="http://schemas.openxmlformats.org/officeDocument/2006/customXml" ds:itemID="{2370D6A6-676B-4D22-974F-F0915AA282BA}"/>
</file>

<file path=customXml/itemProps4.xml><?xml version="1.0" encoding="utf-8"?>
<ds:datastoreItem xmlns:ds="http://schemas.openxmlformats.org/officeDocument/2006/customXml" ds:itemID="{53B85321-1185-43EF-A49F-7BD75BDBD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8</TotalTime>
  <Pages>6</Pages>
  <Words>556</Words>
  <Characters>2897</Characters>
  <Application>Microsoft Office Word</Application>
  <DocSecurity>0</DocSecurity>
  <Lines>181</Lines>
  <Paragraphs>95</Paragraphs>
  <ScaleCrop>false</ScaleCrop>
  <HeadingPairs>
    <vt:vector size="2" baseType="variant">
      <vt:variant>
        <vt:lpstr>Title</vt:lpstr>
      </vt:variant>
      <vt:variant>
        <vt:i4>1</vt:i4>
      </vt:variant>
    </vt:vector>
  </HeadingPairs>
  <TitlesOfParts>
    <vt:vector size="1" baseType="lpstr">
      <vt:lpstr>M2S-HS-PD-5000</vt:lpstr>
    </vt:vector>
  </TitlesOfParts>
  <Manager>Director</Manager>
  <Company>Calforth Construction Ltd</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CAL-HS-PD-5000</dc:title>
  <dc:subject>Maintenance And Remedial Works</dc:subject>
  <dc:creator>Fraser Morrison</dc:creator>
  <cp:keywords/>
  <dc:description/>
  <cp:lastModifiedBy>Fraser Morrison | M2Safety</cp:lastModifiedBy>
  <cp:revision>12</cp:revision>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