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21B7" w14:textId="77777777" w:rsidR="00F66294" w:rsidRPr="00F66294" w:rsidRDefault="00F66294" w:rsidP="00BC5382">
      <w:pPr>
        <w:jc w:val="center"/>
      </w:pPr>
      <w:r w:rsidRPr="00F66294">
        <w:rPr>
          <w:b/>
          <w:bCs/>
        </w:rPr>
        <w:t>American Culinary Federation New Orleans Chapter Agenda</w:t>
      </w:r>
    </w:p>
    <w:p w14:paraId="7B183EAC" w14:textId="4C030991" w:rsidR="00F66294" w:rsidRPr="00F66294" w:rsidRDefault="00F66294" w:rsidP="00F66294">
      <w:pPr>
        <w:rPr>
          <w:b/>
          <w:bCs/>
        </w:rPr>
      </w:pPr>
      <w:r w:rsidRPr="00F66294">
        <w:rPr>
          <w:b/>
          <w:bCs/>
        </w:rPr>
        <w:t xml:space="preserve">Date: </w:t>
      </w:r>
      <w:r w:rsidR="00BC5382">
        <w:rPr>
          <w:b/>
          <w:bCs/>
        </w:rPr>
        <w:t>1/11/2021</w:t>
      </w:r>
    </w:p>
    <w:p w14:paraId="6C293A7A" w14:textId="5118FCA3" w:rsidR="00F66294" w:rsidRPr="00F66294" w:rsidRDefault="00F66294" w:rsidP="00F66294">
      <w:pPr>
        <w:numPr>
          <w:ilvl w:val="0"/>
          <w:numId w:val="1"/>
        </w:numPr>
      </w:pPr>
      <w:r w:rsidRPr="00F66294">
        <w:rPr>
          <w:b/>
          <w:bCs/>
        </w:rPr>
        <w:t>Call to Order and Welcome </w:t>
      </w:r>
      <w:r w:rsidR="007B74B8">
        <w:rPr>
          <w:b/>
          <w:bCs/>
        </w:rPr>
        <w:t xml:space="preserve"> - </w:t>
      </w:r>
      <w:r w:rsidR="007B74B8" w:rsidRPr="007B74B8">
        <w:t>Jon P</w:t>
      </w:r>
      <w:r w:rsidR="00366A42">
        <w:t>e</w:t>
      </w:r>
      <w:r w:rsidR="007B74B8" w:rsidRPr="007B74B8">
        <w:t>trie</w:t>
      </w:r>
    </w:p>
    <w:p w14:paraId="04B54D0A" w14:textId="018C64BE" w:rsidR="00F66294" w:rsidRPr="00F66294" w:rsidRDefault="00F66294" w:rsidP="00F66294">
      <w:pPr>
        <w:numPr>
          <w:ilvl w:val="0"/>
          <w:numId w:val="1"/>
        </w:numPr>
      </w:pPr>
      <w:r w:rsidRPr="00F66294">
        <w:rPr>
          <w:b/>
          <w:bCs/>
        </w:rPr>
        <w:t>Pledge of Allegiance</w:t>
      </w:r>
      <w:r w:rsidRPr="00F66294">
        <w:t> </w:t>
      </w:r>
      <w:r w:rsidR="00A25F3F">
        <w:t xml:space="preserve"> - Chef Ruth</w:t>
      </w:r>
    </w:p>
    <w:p w14:paraId="0A87F9A4" w14:textId="0201709E" w:rsidR="00F66294" w:rsidRDefault="00F66294" w:rsidP="00F66294">
      <w:pPr>
        <w:numPr>
          <w:ilvl w:val="0"/>
          <w:numId w:val="1"/>
        </w:numPr>
      </w:pPr>
      <w:r w:rsidRPr="00F66294">
        <w:rPr>
          <w:b/>
          <w:bCs/>
        </w:rPr>
        <w:t>Attendance</w:t>
      </w:r>
      <w:r w:rsidRPr="00F66294">
        <w:t> </w:t>
      </w:r>
    </w:p>
    <w:p w14:paraId="0C4A1B98" w14:textId="272DA0D0" w:rsidR="00A25F3F" w:rsidRDefault="00A25F3F" w:rsidP="004C7994">
      <w:pPr>
        <w:numPr>
          <w:ilvl w:val="2"/>
          <w:numId w:val="1"/>
        </w:numPr>
        <w:spacing w:after="0"/>
      </w:pPr>
      <w:r>
        <w:t>Jon P</w:t>
      </w:r>
      <w:r w:rsidR="00366A42">
        <w:t>etri</w:t>
      </w:r>
      <w:r>
        <w:t>e</w:t>
      </w:r>
    </w:p>
    <w:p w14:paraId="54B62653" w14:textId="66B014E2" w:rsidR="00A25F3F" w:rsidRDefault="00A25F3F" w:rsidP="004C7994">
      <w:pPr>
        <w:numPr>
          <w:ilvl w:val="2"/>
          <w:numId w:val="1"/>
        </w:numPr>
        <w:spacing w:after="0"/>
      </w:pPr>
      <w:r>
        <w:t>Greyze Vieira</w:t>
      </w:r>
    </w:p>
    <w:p w14:paraId="0C1E0396" w14:textId="39578D31" w:rsidR="00A25F3F" w:rsidRDefault="00A25F3F" w:rsidP="004C7994">
      <w:pPr>
        <w:numPr>
          <w:ilvl w:val="2"/>
          <w:numId w:val="1"/>
        </w:numPr>
        <w:spacing w:after="0"/>
      </w:pPr>
      <w:r>
        <w:t>Anastasia Joyner</w:t>
      </w:r>
    </w:p>
    <w:p w14:paraId="6ED0543C" w14:textId="28EA473E" w:rsidR="00A25F3F" w:rsidRDefault="00A25F3F" w:rsidP="004C7994">
      <w:pPr>
        <w:numPr>
          <w:ilvl w:val="2"/>
          <w:numId w:val="1"/>
        </w:numPr>
        <w:spacing w:after="0"/>
      </w:pPr>
      <w:r>
        <w:t>Matt Guillory</w:t>
      </w:r>
    </w:p>
    <w:p w14:paraId="3EBBE2C6" w14:textId="401B5A53" w:rsidR="00A25F3F" w:rsidRDefault="00A25F3F" w:rsidP="004C7994">
      <w:pPr>
        <w:numPr>
          <w:ilvl w:val="2"/>
          <w:numId w:val="1"/>
        </w:numPr>
        <w:spacing w:after="0"/>
      </w:pPr>
      <w:r>
        <w:t>Marcus Bankston</w:t>
      </w:r>
    </w:p>
    <w:p w14:paraId="7464EB95" w14:textId="38ABC707" w:rsidR="00A25F3F" w:rsidRDefault="00A25F3F" w:rsidP="004C7994">
      <w:pPr>
        <w:numPr>
          <w:ilvl w:val="2"/>
          <w:numId w:val="1"/>
        </w:numPr>
        <w:spacing w:after="0"/>
      </w:pPr>
      <w:r>
        <w:t>Ruth Varisco</w:t>
      </w:r>
    </w:p>
    <w:p w14:paraId="30FF2877" w14:textId="4099BFD6" w:rsidR="00A25F3F" w:rsidRDefault="00A25F3F" w:rsidP="004C7994">
      <w:pPr>
        <w:numPr>
          <w:ilvl w:val="2"/>
          <w:numId w:val="1"/>
        </w:numPr>
        <w:spacing w:after="0"/>
      </w:pPr>
      <w:r>
        <w:t>Tom</w:t>
      </w:r>
      <w:r w:rsidR="007B74B8">
        <w:t xml:space="preserve"> </w:t>
      </w:r>
      <w:r w:rsidR="004C7994">
        <w:t>Beckmann</w:t>
      </w:r>
    </w:p>
    <w:p w14:paraId="6CF38ADD" w14:textId="6D2E4E30" w:rsidR="00A25F3F" w:rsidRDefault="00A25F3F" w:rsidP="004C7994">
      <w:pPr>
        <w:numPr>
          <w:ilvl w:val="2"/>
          <w:numId w:val="1"/>
        </w:numPr>
        <w:spacing w:after="0"/>
      </w:pPr>
      <w:r>
        <w:t>Paula</w:t>
      </w:r>
      <w:r w:rsidR="007B74B8">
        <w:t xml:space="preserve"> Cottingham</w:t>
      </w:r>
    </w:p>
    <w:p w14:paraId="126278B0" w14:textId="3455FA7D" w:rsidR="00A25F3F" w:rsidRDefault="00A25F3F" w:rsidP="004C7994">
      <w:pPr>
        <w:numPr>
          <w:ilvl w:val="2"/>
          <w:numId w:val="1"/>
        </w:numPr>
        <w:spacing w:after="0"/>
      </w:pPr>
      <w:r>
        <w:t>Angela Wilson</w:t>
      </w:r>
    </w:p>
    <w:p w14:paraId="61774F1F" w14:textId="5D3A5A06" w:rsidR="00A25F3F" w:rsidRDefault="00A25F3F" w:rsidP="004C7994">
      <w:pPr>
        <w:numPr>
          <w:ilvl w:val="2"/>
          <w:numId w:val="1"/>
        </w:numPr>
        <w:spacing w:after="0"/>
      </w:pPr>
      <w:r>
        <w:t>Joe St. Paul</w:t>
      </w:r>
    </w:p>
    <w:p w14:paraId="229C844E" w14:textId="0A58A672" w:rsidR="00A25F3F" w:rsidRDefault="00A25F3F" w:rsidP="004C7994">
      <w:pPr>
        <w:numPr>
          <w:ilvl w:val="2"/>
          <w:numId w:val="1"/>
        </w:numPr>
        <w:spacing w:after="0"/>
      </w:pPr>
      <w:r>
        <w:t>David Taylor</w:t>
      </w:r>
    </w:p>
    <w:p w14:paraId="05F622F5" w14:textId="0A98B326" w:rsidR="00A25F3F" w:rsidRDefault="00A25F3F" w:rsidP="004C7994">
      <w:pPr>
        <w:numPr>
          <w:ilvl w:val="2"/>
          <w:numId w:val="1"/>
        </w:numPr>
        <w:spacing w:after="0"/>
      </w:pPr>
      <w:r>
        <w:t>Blake Cressey</w:t>
      </w:r>
    </w:p>
    <w:p w14:paraId="77A919A0" w14:textId="2E5E7572" w:rsidR="00A25F3F" w:rsidRDefault="00A25F3F" w:rsidP="004C7994">
      <w:pPr>
        <w:numPr>
          <w:ilvl w:val="2"/>
          <w:numId w:val="1"/>
        </w:numPr>
        <w:spacing w:after="0"/>
      </w:pPr>
      <w:r>
        <w:t>Rowland Joyner</w:t>
      </w:r>
    </w:p>
    <w:p w14:paraId="78CC672F" w14:textId="5564F69D" w:rsidR="00A25F3F" w:rsidRPr="00F66294" w:rsidRDefault="007B74B8" w:rsidP="004C7994">
      <w:pPr>
        <w:numPr>
          <w:ilvl w:val="2"/>
          <w:numId w:val="1"/>
        </w:numPr>
        <w:spacing w:after="0"/>
      </w:pPr>
      <w:r>
        <w:t>Vance Roux</w:t>
      </w:r>
    </w:p>
    <w:p w14:paraId="1D80B59D" w14:textId="560B04A3" w:rsidR="00F66294" w:rsidRPr="00F66294" w:rsidRDefault="00F66294" w:rsidP="00F66294">
      <w:pPr>
        <w:numPr>
          <w:ilvl w:val="0"/>
          <w:numId w:val="1"/>
        </w:numPr>
      </w:pPr>
      <w:r w:rsidRPr="00F66294">
        <w:rPr>
          <w:b/>
          <w:bCs/>
        </w:rPr>
        <w:t>Minutes</w:t>
      </w:r>
      <w:r w:rsidRPr="00F66294">
        <w:t> </w:t>
      </w:r>
      <w:r w:rsidR="007B74B8">
        <w:t>– N/A due to Mary being ill with Covid.  Minutes to be read by incoming secretary in future meetings.</w:t>
      </w:r>
    </w:p>
    <w:p w14:paraId="6DC401E1" w14:textId="77777777" w:rsidR="00F66294" w:rsidRPr="00F66294" w:rsidRDefault="00F66294" w:rsidP="00F66294">
      <w:pPr>
        <w:numPr>
          <w:ilvl w:val="0"/>
          <w:numId w:val="1"/>
        </w:numPr>
      </w:pPr>
      <w:r w:rsidRPr="00F66294">
        <w:rPr>
          <w:b/>
          <w:bCs/>
        </w:rPr>
        <w:t>Reports from Officers and Standing Committees</w:t>
      </w:r>
      <w:r w:rsidRPr="00F66294">
        <w:t> –</w:t>
      </w:r>
    </w:p>
    <w:p w14:paraId="1388F746" w14:textId="5D121BCC" w:rsidR="00F66294" w:rsidRDefault="00F66294" w:rsidP="00BC5382">
      <w:pPr>
        <w:numPr>
          <w:ilvl w:val="1"/>
          <w:numId w:val="1"/>
        </w:numPr>
      </w:pPr>
      <w:r w:rsidRPr="00BC5382">
        <w:t>Treasurer</w:t>
      </w:r>
      <w:r w:rsidR="00BC5382" w:rsidRPr="00BC5382">
        <w:t xml:space="preserve"> Report</w:t>
      </w:r>
      <w:r w:rsidR="007B74B8">
        <w:t xml:space="preserve"> – Tom </w:t>
      </w:r>
      <w:r w:rsidR="00366A42">
        <w:t>Beckman</w:t>
      </w:r>
    </w:p>
    <w:p w14:paraId="518AB2E8" w14:textId="6B0991B9" w:rsidR="00BC5382" w:rsidRPr="00BC5382" w:rsidRDefault="00BC5382" w:rsidP="00BC5382">
      <w:pPr>
        <w:numPr>
          <w:ilvl w:val="1"/>
          <w:numId w:val="1"/>
        </w:numPr>
      </w:pPr>
      <w:r>
        <w:t>Membership Report</w:t>
      </w:r>
      <w:r w:rsidR="007B74B8">
        <w:t xml:space="preserve"> – Matt Guillory</w:t>
      </w:r>
    </w:p>
    <w:p w14:paraId="2E1D966F" w14:textId="44EBBD23" w:rsidR="00BC5382" w:rsidRPr="00BC5382" w:rsidRDefault="00BC5382" w:rsidP="00F66294">
      <w:pPr>
        <w:numPr>
          <w:ilvl w:val="0"/>
          <w:numId w:val="1"/>
        </w:numPr>
      </w:pPr>
      <w:r>
        <w:rPr>
          <w:b/>
          <w:bCs/>
        </w:rPr>
        <w:t>Old Business:</w:t>
      </w:r>
    </w:p>
    <w:p w14:paraId="1E4F97DC" w14:textId="1E2E6E2F" w:rsidR="007B74B8" w:rsidRDefault="007B74B8" w:rsidP="004C7994">
      <w:pPr>
        <w:numPr>
          <w:ilvl w:val="1"/>
          <w:numId w:val="1"/>
        </w:numPr>
        <w:spacing w:after="0"/>
      </w:pPr>
      <w:r>
        <w:t xml:space="preserve">Financial Stability </w:t>
      </w:r>
      <w:r w:rsidR="00366A42">
        <w:t>–</w:t>
      </w:r>
      <w:r>
        <w:t xml:space="preserve"> Tom</w:t>
      </w:r>
      <w:r w:rsidR="00366A42">
        <w:t xml:space="preserve"> Beckman</w:t>
      </w:r>
    </w:p>
    <w:p w14:paraId="6E818DE3" w14:textId="4E902398" w:rsidR="007B74B8" w:rsidRDefault="007B74B8" w:rsidP="004C7994">
      <w:pPr>
        <w:numPr>
          <w:ilvl w:val="1"/>
          <w:numId w:val="1"/>
        </w:numPr>
        <w:spacing w:after="0"/>
      </w:pPr>
      <w:r>
        <w:t>Best Chefs of Louisiana reminder? (We’ll be back</w:t>
      </w:r>
      <w:r w:rsidR="004C7994">
        <w:t xml:space="preserve"> / Currently in a holding pattern</w:t>
      </w:r>
      <w:r>
        <w:t xml:space="preserve">) – Tom </w:t>
      </w:r>
      <w:r w:rsidR="00366A42">
        <w:t>Beckman</w:t>
      </w:r>
    </w:p>
    <w:p w14:paraId="7B2D3BCA" w14:textId="77777777" w:rsidR="007B74B8" w:rsidRDefault="007B74B8" w:rsidP="004C7994">
      <w:pPr>
        <w:numPr>
          <w:ilvl w:val="1"/>
          <w:numId w:val="1"/>
        </w:numPr>
        <w:spacing w:after="0"/>
      </w:pPr>
      <w:r>
        <w:t>Membership increase</w:t>
      </w:r>
    </w:p>
    <w:p w14:paraId="115BBE2E" w14:textId="77777777" w:rsidR="007B74B8" w:rsidRDefault="007B74B8" w:rsidP="004C7994">
      <w:pPr>
        <w:numPr>
          <w:ilvl w:val="1"/>
          <w:numId w:val="1"/>
        </w:numPr>
        <w:spacing w:after="0"/>
      </w:pPr>
      <w:r>
        <w:t>Bylaws revisions / formal vote</w:t>
      </w:r>
    </w:p>
    <w:p w14:paraId="079B9FB0" w14:textId="77777777" w:rsidR="007B74B8" w:rsidRDefault="007B74B8" w:rsidP="004C7994">
      <w:pPr>
        <w:numPr>
          <w:ilvl w:val="1"/>
          <w:numId w:val="1"/>
        </w:numPr>
        <w:spacing w:after="0"/>
      </w:pPr>
      <w:r>
        <w:t>Scholarships (increasing?)</w:t>
      </w:r>
    </w:p>
    <w:p w14:paraId="7849E685" w14:textId="77777777" w:rsidR="007B74B8" w:rsidRDefault="007B74B8" w:rsidP="004C7994">
      <w:pPr>
        <w:numPr>
          <w:ilvl w:val="1"/>
          <w:numId w:val="1"/>
        </w:numPr>
        <w:spacing w:after="0"/>
      </w:pPr>
      <w:r>
        <w:t>Governmental compliance (Secretary of State, IRS, etc.)</w:t>
      </w:r>
    </w:p>
    <w:p w14:paraId="461D7660" w14:textId="77777777" w:rsidR="007B74B8" w:rsidRDefault="007B74B8" w:rsidP="004C7994">
      <w:pPr>
        <w:numPr>
          <w:ilvl w:val="1"/>
          <w:numId w:val="1"/>
        </w:numPr>
        <w:spacing w:after="0"/>
      </w:pPr>
      <w:r>
        <w:t>Public Relations / Media (Print Flyer, Instagram, Facebook, etc.)</w:t>
      </w:r>
    </w:p>
    <w:p w14:paraId="73F1448B" w14:textId="77777777" w:rsidR="007B74B8" w:rsidRDefault="007B74B8" w:rsidP="004C7994">
      <w:pPr>
        <w:numPr>
          <w:ilvl w:val="1"/>
          <w:numId w:val="1"/>
        </w:numPr>
        <w:spacing w:after="0"/>
      </w:pPr>
    </w:p>
    <w:p w14:paraId="5D0DE97C" w14:textId="77777777" w:rsidR="007B74B8" w:rsidRDefault="007B74B8" w:rsidP="004C7994">
      <w:pPr>
        <w:numPr>
          <w:ilvl w:val="1"/>
          <w:numId w:val="1"/>
        </w:numPr>
        <w:spacing w:after="0"/>
      </w:pPr>
    </w:p>
    <w:p w14:paraId="7B444DEA" w14:textId="06F01DAD" w:rsidR="00BC5382" w:rsidRDefault="00BC5382" w:rsidP="004C7994">
      <w:pPr>
        <w:numPr>
          <w:ilvl w:val="1"/>
          <w:numId w:val="1"/>
        </w:numPr>
        <w:spacing w:after="0"/>
      </w:pPr>
      <w:r>
        <w:t>Best Chefs Update / Chef of the Year Update</w:t>
      </w:r>
      <w:r w:rsidR="007B74B8">
        <w:t xml:space="preserve"> – Tom </w:t>
      </w:r>
      <w:r w:rsidR="00366A42">
        <w:t>Beckman</w:t>
      </w:r>
      <w:r w:rsidR="007B74B8">
        <w:t xml:space="preserve"> &amp; Ruth Varisco</w:t>
      </w:r>
    </w:p>
    <w:p w14:paraId="066DF5D5" w14:textId="00FCFDA5" w:rsidR="00BC5382" w:rsidRDefault="00BC5382" w:rsidP="004C7994">
      <w:pPr>
        <w:numPr>
          <w:ilvl w:val="1"/>
          <w:numId w:val="1"/>
        </w:numPr>
        <w:spacing w:after="0"/>
      </w:pPr>
      <w:r>
        <w:t>Scholarship Update</w:t>
      </w:r>
      <w:r w:rsidR="007B74B8">
        <w:t xml:space="preserve"> – Ruth Varisco &amp; </w:t>
      </w:r>
    </w:p>
    <w:p w14:paraId="437CAE8A" w14:textId="468D49EB" w:rsidR="00BC5382" w:rsidRDefault="00BC5382" w:rsidP="004C7994">
      <w:pPr>
        <w:numPr>
          <w:ilvl w:val="1"/>
          <w:numId w:val="1"/>
        </w:numPr>
        <w:spacing w:after="0"/>
      </w:pPr>
      <w:r>
        <w:t>Public Relations</w:t>
      </w:r>
      <w:r w:rsidR="007B74B8">
        <w:t xml:space="preserve"> – Jon Pitrie</w:t>
      </w:r>
    </w:p>
    <w:p w14:paraId="2140CCE2" w14:textId="49057AF3" w:rsidR="00BC5382" w:rsidRDefault="00BC5382" w:rsidP="004C7994">
      <w:pPr>
        <w:numPr>
          <w:ilvl w:val="1"/>
          <w:numId w:val="1"/>
        </w:numPr>
        <w:spacing w:after="0"/>
      </w:pPr>
      <w:r>
        <w:lastRenderedPageBreak/>
        <w:t>Bylaws &amp; Registration w/ State (501c3)</w:t>
      </w:r>
      <w:r w:rsidR="007B74B8">
        <w:t xml:space="preserve"> – overview Jon Pitrie (to be followed up with Mary when she is well enough)</w:t>
      </w:r>
    </w:p>
    <w:p w14:paraId="2AD42EAA" w14:textId="1F73E26D" w:rsidR="00BC5382" w:rsidRDefault="00BC5382" w:rsidP="004C7994">
      <w:pPr>
        <w:numPr>
          <w:ilvl w:val="1"/>
          <w:numId w:val="1"/>
        </w:numPr>
        <w:spacing w:after="0"/>
      </w:pPr>
      <w:r>
        <w:t>Committees</w:t>
      </w:r>
      <w:r w:rsidR="007B74B8">
        <w:t xml:space="preserve"> – Jon Pitrie</w:t>
      </w:r>
    </w:p>
    <w:p w14:paraId="14968A45" w14:textId="77777777" w:rsidR="007B74B8" w:rsidRDefault="007B74B8" w:rsidP="004C7994">
      <w:pPr>
        <w:numPr>
          <w:ilvl w:val="3"/>
          <w:numId w:val="1"/>
        </w:numPr>
        <w:spacing w:after="0"/>
      </w:pPr>
      <w:r>
        <w:t>Financial Stability</w:t>
      </w:r>
    </w:p>
    <w:p w14:paraId="6E432F89" w14:textId="77777777" w:rsidR="007B74B8" w:rsidRDefault="007B74B8" w:rsidP="004C7994">
      <w:pPr>
        <w:numPr>
          <w:ilvl w:val="3"/>
          <w:numId w:val="1"/>
        </w:numPr>
        <w:spacing w:after="0"/>
      </w:pPr>
      <w:r>
        <w:t>Best Chefs of Louisiana reminder? (We’ll be back)</w:t>
      </w:r>
    </w:p>
    <w:p w14:paraId="22839CFF" w14:textId="77777777" w:rsidR="007B74B8" w:rsidRDefault="007B74B8" w:rsidP="004C7994">
      <w:pPr>
        <w:numPr>
          <w:ilvl w:val="3"/>
          <w:numId w:val="1"/>
        </w:numPr>
        <w:spacing w:after="0"/>
      </w:pPr>
      <w:r>
        <w:t>Membership increase</w:t>
      </w:r>
    </w:p>
    <w:p w14:paraId="2E2AB0CA" w14:textId="77777777" w:rsidR="007B74B8" w:rsidRDefault="007B74B8" w:rsidP="004C7994">
      <w:pPr>
        <w:numPr>
          <w:ilvl w:val="3"/>
          <w:numId w:val="1"/>
        </w:numPr>
        <w:spacing w:after="0"/>
      </w:pPr>
      <w:r>
        <w:t>Bylaws revisions / formal vote</w:t>
      </w:r>
    </w:p>
    <w:p w14:paraId="36CCFA2B" w14:textId="77777777" w:rsidR="007B74B8" w:rsidRDefault="007B74B8" w:rsidP="004C7994">
      <w:pPr>
        <w:numPr>
          <w:ilvl w:val="3"/>
          <w:numId w:val="1"/>
        </w:numPr>
        <w:spacing w:after="0"/>
      </w:pPr>
      <w:r>
        <w:t>Scholarships (increasing?)</w:t>
      </w:r>
    </w:p>
    <w:p w14:paraId="70A613B7" w14:textId="77777777" w:rsidR="007B74B8" w:rsidRDefault="007B74B8" w:rsidP="004C7994">
      <w:pPr>
        <w:numPr>
          <w:ilvl w:val="3"/>
          <w:numId w:val="1"/>
        </w:numPr>
        <w:spacing w:after="0"/>
      </w:pPr>
      <w:r>
        <w:t>Governmental compliance (Secretary of State, IRS, etc.)</w:t>
      </w:r>
    </w:p>
    <w:p w14:paraId="2E4F5A5A" w14:textId="77777777" w:rsidR="007B74B8" w:rsidRDefault="007B74B8" w:rsidP="004C7994">
      <w:pPr>
        <w:numPr>
          <w:ilvl w:val="3"/>
          <w:numId w:val="1"/>
        </w:numPr>
        <w:spacing w:after="0"/>
      </w:pPr>
      <w:r>
        <w:t>Public Relations / Media (Print Flyer, Instagram, Facebook, etc.)</w:t>
      </w:r>
    </w:p>
    <w:p w14:paraId="31FA86C8" w14:textId="7AE94BC0" w:rsidR="00226399" w:rsidRDefault="00F66294" w:rsidP="00BC5382">
      <w:pPr>
        <w:numPr>
          <w:ilvl w:val="0"/>
          <w:numId w:val="1"/>
        </w:numPr>
      </w:pPr>
      <w:r w:rsidRPr="00F66294">
        <w:rPr>
          <w:b/>
          <w:bCs/>
        </w:rPr>
        <w:t>New Business:</w:t>
      </w:r>
    </w:p>
    <w:p w14:paraId="630BF07F" w14:textId="32750410" w:rsidR="00BC5382" w:rsidRDefault="004C7994" w:rsidP="00BC5382">
      <w:pPr>
        <w:numPr>
          <w:ilvl w:val="1"/>
          <w:numId w:val="1"/>
        </w:numPr>
      </w:pPr>
      <w:r>
        <w:t>GOALS (Chef Jon P</w:t>
      </w:r>
      <w:r w:rsidR="00D9261E">
        <w:t>etri</w:t>
      </w:r>
      <w:r>
        <w:t>e):</w:t>
      </w:r>
    </w:p>
    <w:p w14:paraId="5E68446D" w14:textId="4737A7B9" w:rsidR="004C7994" w:rsidRDefault="004C7994" w:rsidP="004C7994">
      <w:pPr>
        <w:numPr>
          <w:ilvl w:val="2"/>
          <w:numId w:val="1"/>
        </w:numPr>
        <w:spacing w:after="0"/>
      </w:pPr>
      <w:r>
        <w:t>Financial Stability &amp; Sustainability</w:t>
      </w:r>
    </w:p>
    <w:p w14:paraId="3D2A42C4" w14:textId="2F05BE98" w:rsidR="004C7994" w:rsidRDefault="004C7994" w:rsidP="004C7994">
      <w:pPr>
        <w:numPr>
          <w:ilvl w:val="2"/>
          <w:numId w:val="1"/>
        </w:numPr>
        <w:spacing w:after="0"/>
      </w:pPr>
      <w:r>
        <w:t>Best Chefs – email reminder blast to remind chefs &amp; patrons that this is not going away</w:t>
      </w:r>
    </w:p>
    <w:p w14:paraId="0A6DA317" w14:textId="757422BB" w:rsidR="004C7994" w:rsidRDefault="004C7994" w:rsidP="004C7994">
      <w:pPr>
        <w:numPr>
          <w:ilvl w:val="2"/>
          <w:numId w:val="1"/>
        </w:numPr>
        <w:spacing w:after="0"/>
      </w:pPr>
      <w:r>
        <w:t>Membership – goal to surpass previous highs of over 200 active members</w:t>
      </w:r>
    </w:p>
    <w:p w14:paraId="036564B6" w14:textId="1A442430" w:rsidR="004C7994" w:rsidRDefault="004C7994" w:rsidP="004C7994">
      <w:pPr>
        <w:numPr>
          <w:ilvl w:val="2"/>
          <w:numId w:val="1"/>
        </w:numPr>
        <w:spacing w:after="0"/>
      </w:pPr>
      <w:r>
        <w:t xml:space="preserve">Bylaws Revision &amp; Formal Vote – </w:t>
      </w:r>
    </w:p>
    <w:p w14:paraId="2231735E" w14:textId="60ACFD52" w:rsidR="004C7994" w:rsidRDefault="004C7994" w:rsidP="004C7994">
      <w:pPr>
        <w:numPr>
          <w:ilvl w:val="2"/>
          <w:numId w:val="1"/>
        </w:numPr>
        <w:spacing w:after="0"/>
      </w:pPr>
      <w:r>
        <w:t>Scholarships – looking at increasing investment in future culinarians</w:t>
      </w:r>
    </w:p>
    <w:p w14:paraId="677F22F4" w14:textId="5B38942D" w:rsidR="004C7994" w:rsidRDefault="004C7994" w:rsidP="004C7994">
      <w:pPr>
        <w:numPr>
          <w:ilvl w:val="2"/>
          <w:numId w:val="1"/>
        </w:numPr>
        <w:spacing w:after="0"/>
      </w:pPr>
      <w:r>
        <w:t>Governmental Compliance – in particular for 501c3 designation</w:t>
      </w:r>
    </w:p>
    <w:p w14:paraId="24995B97" w14:textId="68DF35DF" w:rsidR="004C7994" w:rsidRDefault="004C7994" w:rsidP="004C7994">
      <w:pPr>
        <w:pStyle w:val="ListParagraph"/>
        <w:numPr>
          <w:ilvl w:val="1"/>
          <w:numId w:val="1"/>
        </w:numPr>
      </w:pPr>
      <w:r>
        <w:t>What **else** are we doing to encourage membership growth with the current virtual environment??  How are we improving the lot for chefs, cooks, and restauranteurs??  (Chef Blake Cressey)</w:t>
      </w:r>
      <w:r>
        <w:br/>
        <w:t>--Now is the perfect time for ideas  (Chef Ruth Varisco)</w:t>
      </w:r>
    </w:p>
    <w:p w14:paraId="1B442660" w14:textId="6B2EE38B" w:rsidR="004C7994" w:rsidRDefault="004C7994" w:rsidP="004C7994">
      <w:pPr>
        <w:pStyle w:val="ListParagraph"/>
        <w:numPr>
          <w:ilvl w:val="1"/>
          <w:numId w:val="1"/>
        </w:numPr>
      </w:pPr>
      <w:r>
        <w:t xml:space="preserve">What **more** can we do for individuals and </w:t>
      </w:r>
      <w:r w:rsidR="00811E18">
        <w:t>businesses??   (Chef Greyze Vieira)</w:t>
      </w:r>
      <w:r w:rsidR="00811E18">
        <w:br/>
        <w:t>--Suggests Chef Blake be present on any committee composed to tackle this issue or membership  (Chef Marcus Bankston)</w:t>
      </w:r>
    </w:p>
    <w:p w14:paraId="13CCFD3F" w14:textId="3025E79E" w:rsidR="00811E18" w:rsidRDefault="00811E18" w:rsidP="00811E18">
      <w:pPr>
        <w:pStyle w:val="ListParagraph"/>
        <w:numPr>
          <w:ilvl w:val="1"/>
          <w:numId w:val="1"/>
        </w:numPr>
      </w:pPr>
      <w:r>
        <w:t>We must look into ***Why*** we belong to help explain to others why they might *want* to belong  (Chef Ruth Varisco)</w:t>
      </w:r>
      <w:r>
        <w:br/>
        <w:t>--We don’t do a good job of answering this (Chef Vance Roux)</w:t>
      </w:r>
      <w:r>
        <w:br/>
        <w:t>--Access to big chefs for lower ladder ranks (Chef Blake Cressey)</w:t>
      </w:r>
      <w:r>
        <w:br/>
        <w:t>--Young chefs are looking toward TV stardom (Chef Angela Wilson)</w:t>
      </w:r>
      <w:r>
        <w:br/>
        <w:t xml:space="preserve">--Being able to explain how our group is the group that supports and </w:t>
      </w:r>
      <w:r w:rsidR="00682BE7">
        <w:t>leads the next generation up is more inspirational than regaling with stories of the past (Chef Jon P</w:t>
      </w:r>
      <w:r w:rsidR="00D9261E">
        <w:t>e</w:t>
      </w:r>
      <w:r w:rsidR="00682BE7">
        <w:t>trie)</w:t>
      </w:r>
    </w:p>
    <w:p w14:paraId="57E78E2A" w14:textId="68C87438" w:rsidR="00811E18" w:rsidRDefault="00811E18" w:rsidP="00811E18">
      <w:pPr>
        <w:pStyle w:val="ListParagraph"/>
        <w:numPr>
          <w:ilvl w:val="1"/>
          <w:numId w:val="1"/>
        </w:numPr>
      </w:pPr>
      <w:r>
        <w:t>Looking to bring Delgado students back as automatic members (Chef Angela Wilson)</w:t>
      </w:r>
    </w:p>
    <w:p w14:paraId="6D1F688D" w14:textId="152DF992" w:rsidR="00811E18" w:rsidRDefault="00811E18" w:rsidP="00811E18">
      <w:pPr>
        <w:pStyle w:val="ListParagraph"/>
        <w:numPr>
          <w:ilvl w:val="1"/>
          <w:numId w:val="1"/>
        </w:numPr>
      </w:pPr>
      <w:r>
        <w:t>Community visibility ideas:  Mardi Gras float or marching group (Chef Angela Wilson)</w:t>
      </w:r>
    </w:p>
    <w:p w14:paraId="5C28B8C1" w14:textId="786FF788" w:rsidR="00811E18" w:rsidRDefault="00811E18" w:rsidP="00811E18">
      <w:pPr>
        <w:pStyle w:val="ListParagraph"/>
        <w:numPr>
          <w:ilvl w:val="1"/>
          <w:numId w:val="1"/>
        </w:numPr>
      </w:pPr>
      <w:r>
        <w:t>Creating recognition of certifications of area chefs/ culinarians (Chef Angela Wilson)</w:t>
      </w:r>
      <w:r>
        <w:br/>
        <w:t>--Agreement:  Chef Jon P</w:t>
      </w:r>
      <w:r w:rsidR="00366A42">
        <w:t>e</w:t>
      </w:r>
      <w:r>
        <w:t>trie</w:t>
      </w:r>
      <w:r>
        <w:tab/>
      </w:r>
      <w:r>
        <w:tab/>
        <w:t>--Disagree:  Chef Blake Cressey</w:t>
      </w:r>
    </w:p>
    <w:p w14:paraId="5C00B399" w14:textId="2A44CBD3" w:rsidR="00811E18" w:rsidRDefault="00682BE7" w:rsidP="00682BE7">
      <w:pPr>
        <w:pStyle w:val="ListParagraph"/>
        <w:numPr>
          <w:ilvl w:val="1"/>
          <w:numId w:val="1"/>
        </w:numPr>
      </w:pPr>
      <w:r>
        <w:t>Utilizing outreach opportunities for membership growth and visibility</w:t>
      </w:r>
      <w:r>
        <w:br/>
        <w:t>Advertise community service events, maximize social media, create lists of events to not miss &amp; places to go, and maximize chances to garner insight from younger culinarians – (Chef David Taylor)</w:t>
      </w:r>
    </w:p>
    <w:p w14:paraId="2C4C2A15" w14:textId="48D33C70" w:rsidR="00682BE7" w:rsidRPr="00682BE7" w:rsidRDefault="00682BE7" w:rsidP="00682BE7">
      <w:pPr>
        <w:pStyle w:val="ListParagraph"/>
        <w:numPr>
          <w:ilvl w:val="0"/>
          <w:numId w:val="1"/>
        </w:numPr>
        <w:rPr>
          <w:b/>
          <w:bCs/>
        </w:rPr>
      </w:pPr>
      <w:r w:rsidRPr="00682BE7">
        <w:rPr>
          <w:b/>
          <w:bCs/>
        </w:rPr>
        <w:t>Induction Video Played by Chef Matt Guillory</w:t>
      </w:r>
    </w:p>
    <w:p w14:paraId="6AC2720C" w14:textId="7066F7C4" w:rsidR="00682BE7" w:rsidRDefault="00682BE7" w:rsidP="00682BE7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Call For Other New Business  (Chef Jon P</w:t>
      </w:r>
      <w:r w:rsidR="00D142D6">
        <w:rPr>
          <w:b/>
          <w:bCs/>
        </w:rPr>
        <w:t>e</w:t>
      </w:r>
      <w:r>
        <w:rPr>
          <w:b/>
          <w:bCs/>
        </w:rPr>
        <w:t>trie)</w:t>
      </w:r>
      <w:r>
        <w:rPr>
          <w:b/>
          <w:bCs/>
        </w:rPr>
        <w:br/>
        <w:t>--</w:t>
      </w:r>
      <w:r>
        <w:t>none offered</w:t>
      </w:r>
    </w:p>
    <w:p w14:paraId="4D922D99" w14:textId="35B14F6F" w:rsidR="00682BE7" w:rsidRDefault="00682BE7" w:rsidP="00682BE7">
      <w:pPr>
        <w:pStyle w:val="ListParagraph"/>
        <w:numPr>
          <w:ilvl w:val="0"/>
          <w:numId w:val="1"/>
        </w:numPr>
      </w:pPr>
      <w:r>
        <w:rPr>
          <w:b/>
          <w:bCs/>
        </w:rPr>
        <w:t>Motion to Adjourn?</w:t>
      </w:r>
      <w:r>
        <w:rPr>
          <w:b/>
          <w:bCs/>
        </w:rPr>
        <w:br/>
      </w:r>
      <w:r>
        <w:t>Motion Called (Chef Anastasia Joyner)</w:t>
      </w:r>
      <w:r>
        <w:br/>
        <w:t>Motion Seconded (Chef Matt Guillory)</w:t>
      </w:r>
    </w:p>
    <w:p w14:paraId="6E41160F" w14:textId="509CB454" w:rsidR="00682BE7" w:rsidRDefault="00682BE7" w:rsidP="00682BE7">
      <w:pPr>
        <w:pStyle w:val="ListParagraph"/>
        <w:numPr>
          <w:ilvl w:val="1"/>
          <w:numId w:val="1"/>
        </w:numPr>
      </w:pPr>
      <w:r>
        <w:t>Unanimous “Aye”</w:t>
      </w:r>
    </w:p>
    <w:p w14:paraId="26BED794" w14:textId="02765806" w:rsidR="00682BE7" w:rsidRDefault="00682BE7" w:rsidP="00682BE7">
      <w:pPr>
        <w:pStyle w:val="ListParagraph"/>
        <w:numPr>
          <w:ilvl w:val="0"/>
          <w:numId w:val="1"/>
        </w:numPr>
      </w:pPr>
      <w:r>
        <w:rPr>
          <w:b/>
          <w:bCs/>
        </w:rPr>
        <w:t>Meeting Adjourned</w:t>
      </w:r>
    </w:p>
    <w:sectPr w:rsidR="0068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430A"/>
    <w:multiLevelType w:val="multilevel"/>
    <w:tmpl w:val="1C0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226399"/>
    <w:rsid w:val="00366A42"/>
    <w:rsid w:val="004C7994"/>
    <w:rsid w:val="00682BE7"/>
    <w:rsid w:val="007B74B8"/>
    <w:rsid w:val="00811E18"/>
    <w:rsid w:val="00A25F3F"/>
    <w:rsid w:val="00BC5382"/>
    <w:rsid w:val="00D142D6"/>
    <w:rsid w:val="00D9261E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7</cp:revision>
  <dcterms:created xsi:type="dcterms:W3CDTF">2021-01-11T23:02:00Z</dcterms:created>
  <dcterms:modified xsi:type="dcterms:W3CDTF">2021-02-21T19:10:00Z</dcterms:modified>
</cp:coreProperties>
</file>