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3801" w14:textId="77777777" w:rsidR="002526EA" w:rsidRDefault="009C6316" w:rsidP="000C11BA">
      <w:pPr>
        <w:jc w:val="center"/>
        <w:rPr>
          <w:rFonts w:ascii="Times New Roman" w:hAnsi="Times New Roman"/>
          <w:b/>
        </w:rPr>
      </w:pPr>
      <w:r w:rsidRPr="000C11BA">
        <w:rPr>
          <w:rFonts w:ascii="Times New Roman" w:hAnsi="Times New Roman"/>
          <w:b/>
        </w:rPr>
        <w:t>Harnessing Technology and Social Media for the Glory of God</w:t>
      </w:r>
    </w:p>
    <w:p w14:paraId="75F577D2" w14:textId="76EDFCC7" w:rsidR="009C6316" w:rsidRPr="00241135" w:rsidRDefault="009C6316" w:rsidP="00241135">
      <w:pPr>
        <w:jc w:val="center"/>
        <w:rPr>
          <w:rFonts w:ascii="Times New Roman" w:hAnsi="Times New Roman"/>
          <w:b/>
          <w:bCs/>
        </w:rPr>
      </w:pPr>
      <w:r w:rsidRPr="00241135">
        <w:rPr>
          <w:rFonts w:ascii="Times New Roman" w:hAnsi="Times New Roman"/>
          <w:b/>
          <w:bCs/>
        </w:rPr>
        <w:t>Greg Gifford</w:t>
      </w:r>
      <w:r w:rsidR="00241135" w:rsidRPr="00241135">
        <w:rPr>
          <w:rFonts w:ascii="Times New Roman" w:hAnsi="Times New Roman"/>
          <w:b/>
          <w:bCs/>
        </w:rPr>
        <w:t>, Faith Community Church</w:t>
      </w:r>
    </w:p>
    <w:p w14:paraId="65029E0F" w14:textId="53D9F956" w:rsidR="009C6316" w:rsidRPr="00241135" w:rsidRDefault="00241135" w:rsidP="00241135">
      <w:pPr>
        <w:jc w:val="center"/>
        <w:rPr>
          <w:rFonts w:ascii="Times New Roman" w:hAnsi="Times New Roman"/>
          <w:b/>
          <w:bCs/>
        </w:rPr>
      </w:pPr>
      <w:r w:rsidRPr="00241135">
        <w:rPr>
          <w:rFonts w:ascii="Times New Roman" w:hAnsi="Times New Roman"/>
          <w:b/>
          <w:bCs/>
        </w:rPr>
        <w:t>July 23, 2023</w:t>
      </w:r>
    </w:p>
    <w:p w14:paraId="30769F82" w14:textId="7C478B24" w:rsidR="009C6316" w:rsidRPr="00241135" w:rsidRDefault="00803513" w:rsidP="00241135">
      <w:pPr>
        <w:jc w:val="center"/>
        <w:rPr>
          <w:rFonts w:ascii="Times New Roman" w:hAnsi="Times New Roman"/>
          <w:b/>
          <w:bCs/>
        </w:rPr>
      </w:pPr>
      <w:r w:rsidRPr="00241135">
        <w:rPr>
          <w:rFonts w:ascii="Times New Roman" w:hAnsi="Times New Roman"/>
          <w:b/>
          <w:bCs/>
        </w:rPr>
        <w:t xml:space="preserve">1 Timothy 4:1-4; </w:t>
      </w:r>
      <w:r w:rsidR="00D4570F" w:rsidRPr="00241135">
        <w:rPr>
          <w:rFonts w:ascii="Times New Roman" w:hAnsi="Times New Roman"/>
          <w:b/>
          <w:bCs/>
        </w:rPr>
        <w:t>1 Cor. 10:31; John 15:5</w:t>
      </w:r>
    </w:p>
    <w:p w14:paraId="050C698A" w14:textId="77777777" w:rsidR="00803513" w:rsidRPr="000C11BA" w:rsidRDefault="00803513" w:rsidP="000C11BA">
      <w:pPr>
        <w:rPr>
          <w:rFonts w:ascii="Times New Roman" w:hAnsi="Times New Roman"/>
        </w:rPr>
      </w:pPr>
    </w:p>
    <w:p w14:paraId="51D213F2" w14:textId="77777777" w:rsidR="009C6316" w:rsidRPr="000C11BA" w:rsidRDefault="009C6316" w:rsidP="00241135">
      <w:pPr>
        <w:jc w:val="center"/>
        <w:rPr>
          <w:rFonts w:ascii="Times New Roman" w:hAnsi="Times New Roman"/>
          <w:bCs/>
        </w:rPr>
      </w:pPr>
      <w:r w:rsidRPr="000C11BA">
        <w:rPr>
          <w:rFonts w:ascii="Times New Roman" w:hAnsi="Times New Roman"/>
        </w:rPr>
        <w:t>John Howe: “</w:t>
      </w:r>
      <w:r w:rsidRPr="00D06134">
        <w:rPr>
          <w:rFonts w:ascii="Times New Roman" w:hAnsi="Times New Roman"/>
          <w:i/>
          <w:iCs/>
        </w:rPr>
        <w:t>You will be as the things you converse most with</w:t>
      </w:r>
      <w:r w:rsidRPr="000C11BA">
        <w:rPr>
          <w:rFonts w:ascii="Times New Roman" w:hAnsi="Times New Roman"/>
        </w:rPr>
        <w:t xml:space="preserve">; they will leave their stamp and impress on you; wandering after vanity, you will become vain; minding earthly things, you will become earthly; </w:t>
      </w:r>
      <w:r w:rsidRPr="000C11BA">
        <w:rPr>
          <w:rFonts w:ascii="Times New Roman" w:hAnsi="Times New Roman"/>
          <w:bCs/>
        </w:rPr>
        <w:t>accordingly, being taken up with spiritual things, you will bear their image, and become spiritual” (</w:t>
      </w:r>
      <w:r w:rsidRPr="000C11BA">
        <w:rPr>
          <w:rFonts w:ascii="Times New Roman" w:hAnsi="Times New Roman"/>
          <w:bCs/>
          <w:i/>
        </w:rPr>
        <w:t>On Delighting in God</w:t>
      </w:r>
      <w:r w:rsidRPr="000C11BA">
        <w:rPr>
          <w:rFonts w:ascii="Times New Roman" w:hAnsi="Times New Roman"/>
          <w:bCs/>
        </w:rPr>
        <w:t>, 234)</w:t>
      </w:r>
      <w:r w:rsidR="000C11BA" w:rsidRPr="000C11BA">
        <w:rPr>
          <w:rFonts w:ascii="Times New Roman" w:hAnsi="Times New Roman"/>
          <w:bCs/>
        </w:rPr>
        <w:t>.</w:t>
      </w:r>
    </w:p>
    <w:p w14:paraId="0353FCF7" w14:textId="77777777" w:rsidR="000C11BA" w:rsidRDefault="000C11BA" w:rsidP="000C11BA">
      <w:pPr>
        <w:rPr>
          <w:rFonts w:ascii="Times New Roman" w:hAnsi="Times New Roman"/>
          <w:bCs/>
        </w:rPr>
      </w:pPr>
    </w:p>
    <w:p w14:paraId="070538D1" w14:textId="77777777" w:rsidR="00D06134" w:rsidRPr="0011134C" w:rsidRDefault="00D06134" w:rsidP="00D06134">
      <w:pPr>
        <w:pStyle w:val="Normal1"/>
        <w:spacing w:line="360" w:lineRule="auto"/>
        <w:jc w:val="center"/>
        <w:rPr>
          <w:rFonts w:ascii="Times New Roman" w:hAnsi="Times New Roman"/>
          <w:b/>
          <w:color w:val="auto"/>
          <w:sz w:val="26"/>
          <w:szCs w:val="26"/>
        </w:rPr>
      </w:pPr>
      <w:r w:rsidRPr="0011134C">
        <w:rPr>
          <w:rFonts w:ascii="Times New Roman" w:hAnsi="Times New Roman"/>
          <w:b/>
          <w:color w:val="auto"/>
          <w:sz w:val="26"/>
          <w:szCs w:val="26"/>
        </w:rPr>
        <w:t>How Do we Harness Technology for God’s Glory?</w:t>
      </w:r>
    </w:p>
    <w:p w14:paraId="40A9FBF3" w14:textId="77777777" w:rsidR="00D06134" w:rsidRDefault="00D06134" w:rsidP="000C11BA">
      <w:pPr>
        <w:rPr>
          <w:rFonts w:ascii="Times New Roman" w:hAnsi="Times New Roman"/>
          <w:bCs/>
        </w:rPr>
      </w:pPr>
    </w:p>
    <w:p w14:paraId="148A161B" w14:textId="30A8F613" w:rsidR="00EE33A7" w:rsidRDefault="00EE33A7" w:rsidP="00D06134">
      <w:pPr>
        <w:pStyle w:val="ListParagraph"/>
        <w:numPr>
          <w:ilvl w:val="0"/>
          <w:numId w:val="8"/>
        </w:numPr>
        <w:rPr>
          <w:rFonts w:ascii="Times New Roman" w:hAnsi="Times New Roman"/>
          <w:bCs/>
        </w:rPr>
      </w:pPr>
      <w:r>
        <w:rPr>
          <w:rFonts w:ascii="Times New Roman" w:hAnsi="Times New Roman"/>
          <w:bCs/>
        </w:rPr>
        <w:t>Understand the Tide of Technology</w:t>
      </w:r>
    </w:p>
    <w:p w14:paraId="3442BAE5" w14:textId="77777777" w:rsidR="00193E9E" w:rsidRDefault="00193E9E" w:rsidP="00193E9E">
      <w:pPr>
        <w:pStyle w:val="ListParagraph"/>
        <w:ind w:left="1080"/>
        <w:rPr>
          <w:rFonts w:ascii="Times New Roman" w:hAnsi="Times New Roman"/>
          <w:bCs/>
        </w:rPr>
      </w:pPr>
    </w:p>
    <w:p w14:paraId="0E5121AF" w14:textId="77777777" w:rsidR="00193E9E" w:rsidRDefault="00193E9E" w:rsidP="00193E9E">
      <w:pPr>
        <w:pStyle w:val="ListParagraph"/>
        <w:ind w:left="1080"/>
        <w:rPr>
          <w:rFonts w:ascii="Times New Roman" w:hAnsi="Times New Roman"/>
          <w:bCs/>
        </w:rPr>
      </w:pPr>
    </w:p>
    <w:p w14:paraId="3D993CD6" w14:textId="0154F53C" w:rsidR="00EE33A7" w:rsidRDefault="00EE33A7" w:rsidP="00EE33A7">
      <w:pPr>
        <w:pStyle w:val="ListParagraph"/>
        <w:numPr>
          <w:ilvl w:val="1"/>
          <w:numId w:val="8"/>
        </w:numPr>
        <w:rPr>
          <w:rFonts w:ascii="Times New Roman" w:hAnsi="Times New Roman"/>
          <w:bCs/>
        </w:rPr>
      </w:pPr>
      <w:r>
        <w:rPr>
          <w:rFonts w:ascii="Times New Roman" w:hAnsi="Times New Roman"/>
          <w:bCs/>
        </w:rPr>
        <w:t>Massive Liabilities with Technology</w:t>
      </w:r>
    </w:p>
    <w:p w14:paraId="677DA291" w14:textId="77777777" w:rsidR="00193E9E" w:rsidRDefault="00193E9E" w:rsidP="00193E9E">
      <w:pPr>
        <w:pStyle w:val="ListParagraph"/>
        <w:ind w:left="1440"/>
        <w:rPr>
          <w:rFonts w:ascii="Times New Roman" w:hAnsi="Times New Roman"/>
          <w:bCs/>
        </w:rPr>
      </w:pPr>
    </w:p>
    <w:p w14:paraId="36AC48F1" w14:textId="53E779EA" w:rsidR="00EE33A7" w:rsidRDefault="00EE33A7" w:rsidP="00EE33A7">
      <w:pPr>
        <w:pStyle w:val="ListParagraph"/>
        <w:numPr>
          <w:ilvl w:val="2"/>
          <w:numId w:val="8"/>
        </w:numPr>
        <w:rPr>
          <w:rFonts w:ascii="Times New Roman" w:hAnsi="Times New Roman"/>
          <w:bCs/>
        </w:rPr>
      </w:pPr>
      <w:r w:rsidRPr="00EE33A7">
        <w:rPr>
          <w:rFonts w:ascii="Times New Roman" w:hAnsi="Times New Roman"/>
          <w:bCs/>
        </w:rPr>
        <w:t>The creative opportunities for sinfulness: online bullying, relationships, immorality, and etc.</w:t>
      </w:r>
    </w:p>
    <w:p w14:paraId="247598BB" w14:textId="77777777" w:rsidR="00193E9E" w:rsidRPr="00EE33A7" w:rsidRDefault="00193E9E" w:rsidP="00193E9E">
      <w:pPr>
        <w:pStyle w:val="ListParagraph"/>
        <w:ind w:left="2160"/>
        <w:rPr>
          <w:rFonts w:ascii="Times New Roman" w:hAnsi="Times New Roman"/>
          <w:bCs/>
        </w:rPr>
      </w:pPr>
    </w:p>
    <w:p w14:paraId="4FC290F4" w14:textId="4E70FE99" w:rsidR="00EE33A7" w:rsidRDefault="00EE33A7" w:rsidP="00EE33A7">
      <w:pPr>
        <w:pStyle w:val="ListParagraph"/>
        <w:numPr>
          <w:ilvl w:val="2"/>
          <w:numId w:val="8"/>
        </w:numPr>
        <w:rPr>
          <w:rFonts w:ascii="Times New Roman" w:hAnsi="Times New Roman"/>
          <w:bCs/>
        </w:rPr>
      </w:pPr>
      <w:r w:rsidRPr="00EE33A7">
        <w:rPr>
          <w:rFonts w:ascii="Times New Roman" w:hAnsi="Times New Roman"/>
          <w:bCs/>
        </w:rPr>
        <w:t>The effect on the Brain and Body in overuse and overstimulation</w:t>
      </w:r>
    </w:p>
    <w:p w14:paraId="44FE1E56" w14:textId="77777777" w:rsidR="00193E9E" w:rsidRPr="00193E9E" w:rsidRDefault="00193E9E" w:rsidP="00193E9E">
      <w:pPr>
        <w:pStyle w:val="ListParagraph"/>
        <w:rPr>
          <w:rFonts w:ascii="Times New Roman" w:hAnsi="Times New Roman"/>
          <w:bCs/>
        </w:rPr>
      </w:pPr>
    </w:p>
    <w:p w14:paraId="08FECEE5" w14:textId="389B91AE" w:rsidR="00EE33A7" w:rsidRDefault="00EE33A7" w:rsidP="00EE33A7">
      <w:pPr>
        <w:pStyle w:val="ListParagraph"/>
        <w:numPr>
          <w:ilvl w:val="2"/>
          <w:numId w:val="8"/>
        </w:numPr>
        <w:rPr>
          <w:rFonts w:ascii="Times New Roman" w:hAnsi="Times New Roman"/>
          <w:bCs/>
        </w:rPr>
      </w:pPr>
      <w:r w:rsidRPr="00EE33A7">
        <w:rPr>
          <w:rFonts w:ascii="Times New Roman" w:hAnsi="Times New Roman"/>
          <w:bCs/>
        </w:rPr>
        <w:t>The neglect of Personal and Relational Development – the tools/skills you bring to the future</w:t>
      </w:r>
    </w:p>
    <w:p w14:paraId="3126C772" w14:textId="77777777" w:rsidR="00193E9E" w:rsidRPr="00193E9E" w:rsidRDefault="00193E9E" w:rsidP="00193E9E">
      <w:pPr>
        <w:pStyle w:val="ListParagraph"/>
        <w:rPr>
          <w:rFonts w:ascii="Times New Roman" w:hAnsi="Times New Roman"/>
          <w:bCs/>
        </w:rPr>
      </w:pPr>
    </w:p>
    <w:p w14:paraId="5D770100" w14:textId="389CFA26" w:rsidR="00EE33A7" w:rsidRPr="00EE33A7" w:rsidRDefault="00EE33A7" w:rsidP="00EE33A7">
      <w:pPr>
        <w:pStyle w:val="Normal1"/>
        <w:numPr>
          <w:ilvl w:val="2"/>
          <w:numId w:val="8"/>
        </w:numPr>
        <w:spacing w:line="240" w:lineRule="auto"/>
        <w:contextualSpacing/>
        <w:rPr>
          <w:rFonts w:ascii="Times New Roman" w:hAnsi="Times New Roman"/>
          <w:color w:val="auto"/>
          <w:sz w:val="26"/>
          <w:szCs w:val="26"/>
        </w:rPr>
      </w:pPr>
      <w:r w:rsidRPr="00EE33A7">
        <w:rPr>
          <w:rFonts w:ascii="Times New Roman" w:hAnsi="Times New Roman"/>
          <w:color w:val="auto"/>
          <w:sz w:val="26"/>
          <w:szCs w:val="26"/>
        </w:rPr>
        <w:t>Finally, there is a neglect on spiritual development - your walk with God</w:t>
      </w:r>
      <w:r>
        <w:rPr>
          <w:rStyle w:val="FootnoteReference"/>
          <w:rFonts w:ascii="Times New Roman" w:hAnsi="Times New Roman"/>
          <w:color w:val="auto"/>
          <w:sz w:val="26"/>
          <w:szCs w:val="26"/>
        </w:rPr>
        <w:footnoteReference w:id="1"/>
      </w:r>
      <w:r w:rsidRPr="00EE33A7">
        <w:rPr>
          <w:rFonts w:ascii="Times New Roman" w:hAnsi="Times New Roman"/>
          <w:color w:val="auto"/>
          <w:sz w:val="26"/>
          <w:szCs w:val="26"/>
        </w:rPr>
        <w:t xml:space="preserve"> </w:t>
      </w:r>
    </w:p>
    <w:p w14:paraId="3C988646" w14:textId="77777777" w:rsidR="00EE33A7" w:rsidRDefault="00EE33A7" w:rsidP="00EE33A7">
      <w:pPr>
        <w:pStyle w:val="ListParagraph"/>
        <w:ind w:left="2160"/>
        <w:rPr>
          <w:rFonts w:ascii="Times New Roman" w:hAnsi="Times New Roman"/>
          <w:bCs/>
        </w:rPr>
      </w:pPr>
    </w:p>
    <w:p w14:paraId="365DB349" w14:textId="047A4B3C" w:rsidR="00EE33A7" w:rsidRDefault="00EE33A7" w:rsidP="00D06134">
      <w:pPr>
        <w:pStyle w:val="ListParagraph"/>
        <w:numPr>
          <w:ilvl w:val="0"/>
          <w:numId w:val="8"/>
        </w:numPr>
        <w:rPr>
          <w:rFonts w:ascii="Times New Roman" w:hAnsi="Times New Roman"/>
          <w:bCs/>
        </w:rPr>
      </w:pPr>
      <w:r>
        <w:rPr>
          <w:rFonts w:ascii="Times New Roman" w:hAnsi="Times New Roman"/>
          <w:bCs/>
        </w:rPr>
        <w:t>How do we harness technology for God’s glory?</w:t>
      </w:r>
    </w:p>
    <w:p w14:paraId="3AB9164B" w14:textId="77777777" w:rsidR="00193E9E" w:rsidRDefault="00193E9E" w:rsidP="00193E9E">
      <w:pPr>
        <w:pStyle w:val="ListParagraph"/>
        <w:ind w:left="1080"/>
        <w:rPr>
          <w:rFonts w:ascii="Times New Roman" w:hAnsi="Times New Roman"/>
          <w:bCs/>
        </w:rPr>
      </w:pPr>
    </w:p>
    <w:p w14:paraId="29B1ECEE" w14:textId="7FD41922" w:rsidR="00D06134" w:rsidRDefault="00D06134" w:rsidP="00E3337B">
      <w:pPr>
        <w:pStyle w:val="ListParagraph"/>
        <w:numPr>
          <w:ilvl w:val="1"/>
          <w:numId w:val="8"/>
        </w:numPr>
        <w:rPr>
          <w:rFonts w:ascii="Times New Roman" w:hAnsi="Times New Roman"/>
          <w:bCs/>
        </w:rPr>
      </w:pPr>
      <w:r>
        <w:rPr>
          <w:rFonts w:ascii="Times New Roman" w:hAnsi="Times New Roman"/>
          <w:bCs/>
        </w:rPr>
        <w:t>We start by recognizing the potentiality</w:t>
      </w:r>
      <w:r w:rsidR="00E3337B">
        <w:rPr>
          <w:rFonts w:ascii="Times New Roman" w:hAnsi="Times New Roman"/>
          <w:bCs/>
        </w:rPr>
        <w:t xml:space="preserve"> (1 Tim. 4:1-4)</w:t>
      </w:r>
    </w:p>
    <w:p w14:paraId="31FE50D4" w14:textId="77777777" w:rsidR="00193E9E" w:rsidRDefault="00193E9E" w:rsidP="00193E9E">
      <w:pPr>
        <w:pStyle w:val="ListParagraph"/>
        <w:ind w:left="1440"/>
        <w:rPr>
          <w:rFonts w:ascii="Times New Roman" w:hAnsi="Times New Roman"/>
          <w:bCs/>
        </w:rPr>
      </w:pPr>
    </w:p>
    <w:p w14:paraId="4E0AEDCA" w14:textId="0FADDF5E" w:rsidR="00D06134" w:rsidRDefault="00E3337B" w:rsidP="00EE33A7">
      <w:pPr>
        <w:pStyle w:val="ListParagraph"/>
        <w:numPr>
          <w:ilvl w:val="1"/>
          <w:numId w:val="8"/>
        </w:numPr>
        <w:rPr>
          <w:rFonts w:ascii="Times New Roman" w:hAnsi="Times New Roman"/>
          <w:bCs/>
        </w:rPr>
      </w:pPr>
      <w:r>
        <w:rPr>
          <w:rFonts w:ascii="Times New Roman" w:hAnsi="Times New Roman"/>
          <w:bCs/>
        </w:rPr>
        <w:t>It is a conduit of information to you and from you</w:t>
      </w:r>
    </w:p>
    <w:p w14:paraId="70C46423" w14:textId="77777777" w:rsidR="00193E9E" w:rsidRPr="00193E9E" w:rsidRDefault="00193E9E" w:rsidP="00193E9E">
      <w:pPr>
        <w:pStyle w:val="ListParagraph"/>
        <w:rPr>
          <w:rFonts w:ascii="Times New Roman" w:hAnsi="Times New Roman"/>
          <w:bCs/>
        </w:rPr>
      </w:pPr>
    </w:p>
    <w:p w14:paraId="495FF09F" w14:textId="6F0F7472" w:rsidR="00956605" w:rsidRDefault="00956605" w:rsidP="00956605">
      <w:pPr>
        <w:pStyle w:val="ListParagraph"/>
        <w:numPr>
          <w:ilvl w:val="2"/>
          <w:numId w:val="8"/>
        </w:numPr>
        <w:rPr>
          <w:rFonts w:ascii="Times New Roman" w:hAnsi="Times New Roman"/>
          <w:bCs/>
        </w:rPr>
      </w:pPr>
      <w:r>
        <w:rPr>
          <w:rFonts w:ascii="Times New Roman" w:hAnsi="Times New Roman"/>
          <w:bCs/>
        </w:rPr>
        <w:t>Your digital environment shapes you (1 Cor. 5:6, 15:33)</w:t>
      </w:r>
    </w:p>
    <w:p w14:paraId="1FD751C2" w14:textId="77777777" w:rsidR="00193E9E" w:rsidRDefault="00193E9E" w:rsidP="00193E9E">
      <w:pPr>
        <w:pStyle w:val="ListParagraph"/>
        <w:ind w:left="2160"/>
        <w:rPr>
          <w:rFonts w:ascii="Times New Roman" w:hAnsi="Times New Roman"/>
          <w:bCs/>
        </w:rPr>
      </w:pPr>
    </w:p>
    <w:p w14:paraId="2985205F" w14:textId="5606D1F7" w:rsidR="00956605" w:rsidRDefault="00956605" w:rsidP="00956605">
      <w:pPr>
        <w:pStyle w:val="ListParagraph"/>
        <w:numPr>
          <w:ilvl w:val="2"/>
          <w:numId w:val="8"/>
        </w:numPr>
        <w:rPr>
          <w:rFonts w:ascii="Times New Roman" w:hAnsi="Times New Roman"/>
          <w:bCs/>
        </w:rPr>
      </w:pPr>
      <w:r>
        <w:rPr>
          <w:rFonts w:ascii="Times New Roman" w:hAnsi="Times New Roman"/>
          <w:bCs/>
        </w:rPr>
        <w:t>Technology reveals who you are (Prov. 4:23)</w:t>
      </w:r>
    </w:p>
    <w:p w14:paraId="30DAFA9C" w14:textId="77777777" w:rsidR="00193E9E" w:rsidRPr="00193E9E" w:rsidRDefault="00193E9E" w:rsidP="00193E9E">
      <w:pPr>
        <w:pStyle w:val="ListParagraph"/>
        <w:rPr>
          <w:rFonts w:ascii="Times New Roman" w:hAnsi="Times New Roman"/>
          <w:bCs/>
        </w:rPr>
      </w:pPr>
    </w:p>
    <w:p w14:paraId="54611CBE" w14:textId="56B484A0" w:rsidR="00D06134" w:rsidRDefault="00C94C91" w:rsidP="00C94C91">
      <w:pPr>
        <w:pStyle w:val="ListParagraph"/>
        <w:numPr>
          <w:ilvl w:val="1"/>
          <w:numId w:val="8"/>
        </w:numPr>
        <w:rPr>
          <w:rFonts w:ascii="Times New Roman" w:hAnsi="Times New Roman"/>
          <w:bCs/>
        </w:rPr>
      </w:pPr>
      <w:r>
        <w:rPr>
          <w:rFonts w:ascii="Times New Roman" w:hAnsi="Times New Roman"/>
          <w:bCs/>
        </w:rPr>
        <w:t>T</w:t>
      </w:r>
      <w:r w:rsidRPr="00C94C91">
        <w:rPr>
          <w:rFonts w:ascii="Times New Roman" w:hAnsi="Times New Roman"/>
          <w:bCs/>
        </w:rPr>
        <w:t xml:space="preserve">echnology </w:t>
      </w:r>
      <w:r w:rsidRPr="00C94C91">
        <w:rPr>
          <w:rFonts w:ascii="Times New Roman" w:hAnsi="Times New Roman"/>
          <w:bCs/>
          <w:i/>
        </w:rPr>
        <w:t>is</w:t>
      </w:r>
      <w:r w:rsidRPr="00C94C91">
        <w:rPr>
          <w:rFonts w:ascii="Times New Roman" w:hAnsi="Times New Roman"/>
          <w:bCs/>
        </w:rPr>
        <w:t xml:space="preserve"> crowding out our spiritual appetite</w:t>
      </w:r>
      <w:r>
        <w:rPr>
          <w:rFonts w:ascii="Times New Roman" w:hAnsi="Times New Roman"/>
          <w:bCs/>
        </w:rPr>
        <w:t xml:space="preserve"> (Matt. 5:6)</w:t>
      </w:r>
    </w:p>
    <w:p w14:paraId="0DE77A90" w14:textId="77777777" w:rsidR="00193E9E" w:rsidRDefault="00193E9E" w:rsidP="00193E9E">
      <w:pPr>
        <w:pStyle w:val="ListParagraph"/>
        <w:ind w:left="1440"/>
        <w:rPr>
          <w:rFonts w:ascii="Times New Roman" w:hAnsi="Times New Roman"/>
          <w:bCs/>
        </w:rPr>
      </w:pPr>
    </w:p>
    <w:p w14:paraId="453C3315" w14:textId="6E7612A2" w:rsidR="00C94C91" w:rsidRDefault="00C94C91" w:rsidP="00C94C91">
      <w:pPr>
        <w:pStyle w:val="ListParagraph"/>
        <w:numPr>
          <w:ilvl w:val="2"/>
          <w:numId w:val="8"/>
        </w:numPr>
        <w:rPr>
          <w:rFonts w:ascii="Times New Roman" w:hAnsi="Times New Roman"/>
          <w:bCs/>
        </w:rPr>
      </w:pPr>
      <w:r>
        <w:rPr>
          <w:rFonts w:ascii="Times New Roman" w:hAnsi="Times New Roman"/>
          <w:bCs/>
        </w:rPr>
        <w:t>“</w:t>
      </w:r>
      <w:r w:rsidR="00193E9E">
        <w:rPr>
          <w:rFonts w:ascii="Times New Roman" w:hAnsi="Times New Roman"/>
          <w:bCs/>
        </w:rPr>
        <w:t>A loaf of bread before Thanksgiving dinner”</w:t>
      </w:r>
    </w:p>
    <w:p w14:paraId="6532D272" w14:textId="77777777" w:rsidR="00193E9E" w:rsidRDefault="00193E9E" w:rsidP="00193E9E">
      <w:pPr>
        <w:pStyle w:val="ListParagraph"/>
        <w:ind w:left="2160"/>
        <w:rPr>
          <w:rFonts w:ascii="Times New Roman" w:hAnsi="Times New Roman"/>
          <w:bCs/>
        </w:rPr>
      </w:pPr>
    </w:p>
    <w:p w14:paraId="5272AB3B" w14:textId="4C0FD971" w:rsidR="00193E9E" w:rsidRPr="00D06134" w:rsidRDefault="00193E9E" w:rsidP="00193E9E">
      <w:pPr>
        <w:pStyle w:val="ListParagraph"/>
        <w:numPr>
          <w:ilvl w:val="2"/>
          <w:numId w:val="8"/>
        </w:numPr>
        <w:rPr>
          <w:rFonts w:ascii="Times New Roman" w:hAnsi="Times New Roman"/>
          <w:bCs/>
        </w:rPr>
      </w:pPr>
      <w:r>
        <w:rPr>
          <w:rFonts w:ascii="Times New Roman" w:hAnsi="Times New Roman"/>
          <w:bCs/>
        </w:rPr>
        <w:t>(Turn the Page)</w:t>
      </w:r>
    </w:p>
    <w:p w14:paraId="08C0D9BF" w14:textId="696E2E27" w:rsidR="00D06134" w:rsidRDefault="00D06134">
      <w:pPr>
        <w:rPr>
          <w:rFonts w:ascii="Times New Roman" w:hAnsi="Times New Roman"/>
          <w:bCs/>
        </w:rPr>
      </w:pPr>
      <w:r>
        <w:rPr>
          <w:rFonts w:ascii="Times New Roman" w:hAnsi="Times New Roman"/>
          <w:bCs/>
        </w:rPr>
        <w:br w:type="page"/>
      </w:r>
    </w:p>
    <w:p w14:paraId="481C3F3C" w14:textId="77777777" w:rsidR="000C11BA" w:rsidRPr="000C11BA" w:rsidRDefault="000C11BA" w:rsidP="000C11BA">
      <w:pPr>
        <w:pStyle w:val="Normal1"/>
        <w:spacing w:line="240" w:lineRule="auto"/>
        <w:contextualSpacing/>
        <w:jc w:val="center"/>
        <w:rPr>
          <w:rFonts w:ascii="Times New Roman" w:hAnsi="Times New Roman"/>
          <w:b/>
          <w:color w:val="auto"/>
          <w:sz w:val="24"/>
          <w:szCs w:val="24"/>
        </w:rPr>
      </w:pPr>
      <w:r>
        <w:rPr>
          <w:rFonts w:ascii="Times New Roman" w:hAnsi="Times New Roman"/>
          <w:b/>
          <w:color w:val="auto"/>
          <w:sz w:val="24"/>
          <w:szCs w:val="24"/>
        </w:rPr>
        <w:lastRenderedPageBreak/>
        <w:t>“</w:t>
      </w:r>
      <w:r w:rsidRPr="000C11BA">
        <w:rPr>
          <w:rFonts w:ascii="Times New Roman" w:hAnsi="Times New Roman"/>
          <w:b/>
          <w:color w:val="auto"/>
          <w:sz w:val="24"/>
          <w:szCs w:val="24"/>
        </w:rPr>
        <w:t>Full of the World</w:t>
      </w:r>
      <w:r>
        <w:rPr>
          <w:rFonts w:ascii="Times New Roman" w:hAnsi="Times New Roman"/>
          <w:b/>
          <w:color w:val="auto"/>
          <w:sz w:val="24"/>
          <w:szCs w:val="24"/>
        </w:rPr>
        <w:t>”</w:t>
      </w:r>
      <w:r w:rsidRPr="000C11BA">
        <w:rPr>
          <w:rFonts w:ascii="Times New Roman" w:hAnsi="Times New Roman"/>
          <w:b/>
          <w:color w:val="auto"/>
          <w:sz w:val="24"/>
          <w:szCs w:val="24"/>
        </w:rPr>
        <w:t xml:space="preserve"> Questionnaire </w:t>
      </w:r>
    </w:p>
    <w:p w14:paraId="7EB2C0C7" w14:textId="77777777" w:rsidR="000C11BA" w:rsidRPr="000C11BA" w:rsidRDefault="000C11BA" w:rsidP="000C11BA">
      <w:pPr>
        <w:pStyle w:val="Normal1"/>
        <w:spacing w:line="240" w:lineRule="auto"/>
        <w:ind w:left="720"/>
        <w:rPr>
          <w:rFonts w:ascii="Times New Roman" w:hAnsi="Times New Roman"/>
          <w:color w:val="auto"/>
          <w:sz w:val="24"/>
          <w:szCs w:val="24"/>
        </w:rPr>
      </w:pPr>
    </w:p>
    <w:p w14:paraId="2A9A9D49" w14:textId="77777777" w:rsidR="000C11BA" w:rsidRPr="000C11BA" w:rsidRDefault="000C11BA" w:rsidP="00241135">
      <w:pPr>
        <w:pStyle w:val="Normal1"/>
        <w:numPr>
          <w:ilvl w:val="0"/>
          <w:numId w:val="4"/>
        </w:numPr>
        <w:spacing w:after="220" w:line="240" w:lineRule="auto"/>
        <w:ind w:left="360" w:hanging="360"/>
        <w:contextualSpacing/>
        <w:rPr>
          <w:rFonts w:ascii="Times New Roman" w:hAnsi="Times New Roman"/>
          <w:color w:val="auto"/>
          <w:sz w:val="24"/>
          <w:szCs w:val="24"/>
        </w:rPr>
      </w:pPr>
      <w:r w:rsidRPr="000C11BA">
        <w:rPr>
          <w:rFonts w:ascii="Times New Roman" w:eastAsia="Droid Sans" w:hAnsi="Times New Roman" w:cs="Droid Sans"/>
          <w:color w:val="auto"/>
          <w:sz w:val="24"/>
          <w:szCs w:val="24"/>
          <w:highlight w:val="white"/>
        </w:rPr>
        <w:t xml:space="preserve">___How often do you prefer time with technology to time in the Word and intimacy with your God? </w:t>
      </w:r>
    </w:p>
    <w:p w14:paraId="0890D144" w14:textId="77777777" w:rsidR="000C11BA" w:rsidRPr="000C11BA" w:rsidRDefault="000C11BA" w:rsidP="00241135">
      <w:pPr>
        <w:pStyle w:val="Normal1"/>
        <w:numPr>
          <w:ilvl w:val="0"/>
          <w:numId w:val="4"/>
        </w:numPr>
        <w:spacing w:after="220" w:line="240" w:lineRule="auto"/>
        <w:ind w:left="360" w:hanging="360"/>
        <w:contextualSpacing/>
        <w:rPr>
          <w:rFonts w:ascii="Times New Roman" w:hAnsi="Times New Roman"/>
          <w:color w:val="auto"/>
          <w:sz w:val="24"/>
          <w:szCs w:val="24"/>
        </w:rPr>
      </w:pPr>
      <w:r w:rsidRPr="000C11BA">
        <w:rPr>
          <w:rFonts w:ascii="Times New Roman" w:eastAsia="Droid Sans" w:hAnsi="Times New Roman" w:cs="Droid Sans"/>
          <w:color w:val="auto"/>
          <w:sz w:val="24"/>
          <w:szCs w:val="24"/>
          <w:highlight w:val="white"/>
        </w:rPr>
        <w:t>___How often do you prefer time with technology to fulfilling the “one-another’s” of Scripture?</w:t>
      </w:r>
      <w:r w:rsidRPr="000C11BA">
        <w:rPr>
          <w:rFonts w:ascii="Times New Roman" w:eastAsia="Droid Sans" w:hAnsi="Times New Roman" w:cs="Droid Sans"/>
          <w:color w:val="auto"/>
          <w:sz w:val="24"/>
          <w:szCs w:val="24"/>
        </w:rPr>
        <w:t xml:space="preserve"> (i.e., love one another, be kind, tenderhearted, forgive, etc.)</w:t>
      </w:r>
    </w:p>
    <w:p w14:paraId="36B8C5B7" w14:textId="1468761C" w:rsidR="000C11BA" w:rsidRPr="000C11BA" w:rsidRDefault="000C11BA" w:rsidP="00241135">
      <w:pPr>
        <w:pStyle w:val="Normal1"/>
        <w:numPr>
          <w:ilvl w:val="0"/>
          <w:numId w:val="4"/>
        </w:numPr>
        <w:spacing w:after="220" w:line="240" w:lineRule="auto"/>
        <w:ind w:left="360" w:hanging="360"/>
        <w:contextualSpacing/>
        <w:rPr>
          <w:rFonts w:ascii="Times New Roman" w:hAnsi="Times New Roman"/>
          <w:color w:val="auto"/>
          <w:sz w:val="24"/>
          <w:szCs w:val="24"/>
        </w:rPr>
      </w:pPr>
      <w:r w:rsidRPr="000C11BA">
        <w:rPr>
          <w:rFonts w:ascii="Times New Roman" w:eastAsia="Droid Sans" w:hAnsi="Times New Roman" w:cs="Droid Sans"/>
          <w:color w:val="auto"/>
          <w:sz w:val="24"/>
          <w:szCs w:val="24"/>
          <w:highlight w:val="white"/>
        </w:rPr>
        <w:t xml:space="preserve">___ How often is the most </w:t>
      </w:r>
      <w:r w:rsidR="00C82F7D">
        <w:rPr>
          <w:rFonts w:ascii="Times New Roman" w:eastAsia="Droid Sans" w:hAnsi="Times New Roman" w:cs="Droid Sans"/>
          <w:color w:val="auto"/>
          <w:sz w:val="24"/>
          <w:szCs w:val="24"/>
          <w:highlight w:val="white"/>
        </w:rPr>
        <w:t>anticipated</w:t>
      </w:r>
      <w:r w:rsidRPr="000C11BA">
        <w:rPr>
          <w:rFonts w:ascii="Times New Roman" w:eastAsia="Droid Sans" w:hAnsi="Times New Roman" w:cs="Droid Sans"/>
          <w:color w:val="auto"/>
          <w:sz w:val="24"/>
          <w:szCs w:val="24"/>
          <w:highlight w:val="white"/>
        </w:rPr>
        <w:t xml:space="preserve"> time of your day time with technology?</w:t>
      </w:r>
    </w:p>
    <w:p w14:paraId="6985D72B" w14:textId="77777777" w:rsidR="000C11BA" w:rsidRPr="000C11BA" w:rsidRDefault="000C11BA" w:rsidP="00241135">
      <w:pPr>
        <w:pStyle w:val="Normal1"/>
        <w:numPr>
          <w:ilvl w:val="0"/>
          <w:numId w:val="4"/>
        </w:numPr>
        <w:spacing w:after="220" w:line="240" w:lineRule="auto"/>
        <w:ind w:left="360" w:hanging="360"/>
        <w:contextualSpacing/>
        <w:rPr>
          <w:rFonts w:ascii="Times New Roman" w:hAnsi="Times New Roman"/>
          <w:color w:val="auto"/>
          <w:sz w:val="24"/>
          <w:szCs w:val="24"/>
        </w:rPr>
      </w:pPr>
      <w:r w:rsidRPr="000C11BA">
        <w:rPr>
          <w:rFonts w:ascii="Times New Roman" w:eastAsia="Droid Sans" w:hAnsi="Times New Roman" w:cs="Droid Sans"/>
          <w:color w:val="auto"/>
          <w:sz w:val="24"/>
          <w:szCs w:val="24"/>
          <w:highlight w:val="white"/>
        </w:rPr>
        <w:t xml:space="preserve">___How often do you check your email, text, or social sites before something else that you need to do? </w:t>
      </w:r>
    </w:p>
    <w:p w14:paraId="4E9C76B8" w14:textId="77777777" w:rsidR="000C11BA" w:rsidRPr="000C11BA" w:rsidRDefault="000C11BA" w:rsidP="00241135">
      <w:pPr>
        <w:pStyle w:val="Normal1"/>
        <w:numPr>
          <w:ilvl w:val="0"/>
          <w:numId w:val="4"/>
        </w:numPr>
        <w:spacing w:after="220" w:line="240" w:lineRule="auto"/>
        <w:ind w:left="360" w:hanging="360"/>
        <w:contextualSpacing/>
        <w:rPr>
          <w:rFonts w:ascii="Times New Roman" w:hAnsi="Times New Roman"/>
          <w:color w:val="auto"/>
          <w:sz w:val="24"/>
          <w:szCs w:val="24"/>
        </w:rPr>
      </w:pPr>
      <w:r w:rsidRPr="000C11BA">
        <w:rPr>
          <w:rFonts w:ascii="Times New Roman" w:eastAsia="Droid Sans" w:hAnsi="Times New Roman" w:cs="Droid Sans"/>
          <w:color w:val="auto"/>
          <w:sz w:val="24"/>
          <w:szCs w:val="24"/>
          <w:highlight w:val="white"/>
        </w:rPr>
        <w:t>How often do you check your email, text, or social sites when sitting down with friends/family to eat or to be together, or in a meeting, or while driving a car?</w:t>
      </w:r>
    </w:p>
    <w:p w14:paraId="63835279" w14:textId="77777777" w:rsidR="000C11BA" w:rsidRPr="000C11BA" w:rsidRDefault="000C11BA" w:rsidP="00241135">
      <w:pPr>
        <w:pStyle w:val="Normal1"/>
        <w:numPr>
          <w:ilvl w:val="0"/>
          <w:numId w:val="4"/>
        </w:numPr>
        <w:spacing w:line="240" w:lineRule="auto"/>
        <w:ind w:left="360" w:hanging="360"/>
        <w:rPr>
          <w:rFonts w:ascii="Times New Roman" w:hAnsi="Times New Roman"/>
          <w:color w:val="auto"/>
          <w:sz w:val="24"/>
          <w:szCs w:val="24"/>
        </w:rPr>
      </w:pPr>
      <w:r w:rsidRPr="000C11BA">
        <w:rPr>
          <w:rFonts w:ascii="Times New Roman" w:hAnsi="Times New Roman"/>
          <w:color w:val="auto"/>
          <w:sz w:val="24"/>
          <w:szCs w:val="24"/>
        </w:rPr>
        <w:t>Do you believe you spend an inordinate amount of time and attention on your digital help and happiness device(s)?  Do others?  How much time do you spend? What specifically do you do with your time on your device and when? How do others say your use of these devices needs to change?</w:t>
      </w:r>
    </w:p>
    <w:p w14:paraId="3FFFDFCC" w14:textId="77777777" w:rsidR="000C11BA" w:rsidRPr="000C11BA" w:rsidRDefault="000C11BA" w:rsidP="00241135">
      <w:pPr>
        <w:pStyle w:val="Normal1"/>
        <w:numPr>
          <w:ilvl w:val="0"/>
          <w:numId w:val="5"/>
        </w:numPr>
        <w:spacing w:line="240" w:lineRule="auto"/>
        <w:ind w:left="1080"/>
        <w:contextualSpacing/>
        <w:jc w:val="both"/>
        <w:rPr>
          <w:rFonts w:ascii="Times New Roman" w:hAnsi="Times New Roman"/>
          <w:color w:val="auto"/>
          <w:sz w:val="24"/>
          <w:szCs w:val="24"/>
        </w:rPr>
      </w:pPr>
      <w:r w:rsidRPr="000C11BA">
        <w:rPr>
          <w:rFonts w:ascii="Times New Roman" w:hAnsi="Times New Roman"/>
          <w:color w:val="auto"/>
          <w:sz w:val="24"/>
          <w:szCs w:val="24"/>
        </w:rPr>
        <w:t xml:space="preserve">Three Specific Areas to Collect Data </w:t>
      </w:r>
    </w:p>
    <w:p w14:paraId="563967E7" w14:textId="77777777" w:rsidR="000C11BA" w:rsidRPr="000C11BA" w:rsidRDefault="000C11BA" w:rsidP="00241135">
      <w:pPr>
        <w:pStyle w:val="Normal1"/>
        <w:numPr>
          <w:ilvl w:val="1"/>
          <w:numId w:val="2"/>
        </w:numPr>
        <w:spacing w:line="240" w:lineRule="auto"/>
        <w:ind w:left="1800" w:hanging="360"/>
        <w:contextualSpacing/>
        <w:rPr>
          <w:rFonts w:ascii="Times New Roman" w:hAnsi="Times New Roman"/>
          <w:color w:val="auto"/>
          <w:sz w:val="24"/>
          <w:szCs w:val="24"/>
        </w:rPr>
      </w:pPr>
      <w:r w:rsidRPr="000C11BA">
        <w:rPr>
          <w:rFonts w:ascii="Times New Roman" w:hAnsi="Times New Roman"/>
          <w:color w:val="auto"/>
          <w:sz w:val="24"/>
          <w:szCs w:val="24"/>
        </w:rPr>
        <w:t xml:space="preserve">WHAT are the things you doing on this device?  </w:t>
      </w:r>
    </w:p>
    <w:p w14:paraId="7353FE1A" w14:textId="77777777" w:rsidR="000C11BA" w:rsidRPr="000C11BA" w:rsidRDefault="000C11BA" w:rsidP="00241135">
      <w:pPr>
        <w:pStyle w:val="Normal1"/>
        <w:numPr>
          <w:ilvl w:val="0"/>
          <w:numId w:val="3"/>
        </w:numPr>
        <w:spacing w:line="240" w:lineRule="auto"/>
        <w:ind w:left="1800" w:hanging="360"/>
        <w:contextualSpacing/>
        <w:rPr>
          <w:rFonts w:ascii="Times New Roman" w:hAnsi="Times New Roman"/>
          <w:color w:val="auto"/>
          <w:sz w:val="24"/>
          <w:szCs w:val="24"/>
        </w:rPr>
      </w:pPr>
      <w:r w:rsidRPr="000C11BA">
        <w:rPr>
          <w:rFonts w:ascii="Times New Roman" w:hAnsi="Times New Roman"/>
          <w:color w:val="auto"/>
          <w:sz w:val="24"/>
          <w:szCs w:val="24"/>
        </w:rPr>
        <w:t>WHEN are you doing these things on this device?</w:t>
      </w:r>
    </w:p>
    <w:p w14:paraId="78482EF1" w14:textId="77777777" w:rsidR="000C11BA" w:rsidRDefault="000C11BA" w:rsidP="00241135">
      <w:pPr>
        <w:pStyle w:val="Normal1"/>
        <w:numPr>
          <w:ilvl w:val="1"/>
          <w:numId w:val="6"/>
        </w:numPr>
        <w:spacing w:line="240" w:lineRule="auto"/>
        <w:ind w:left="1800" w:hanging="360"/>
        <w:contextualSpacing/>
        <w:rPr>
          <w:rFonts w:ascii="Times New Roman" w:hAnsi="Times New Roman"/>
          <w:color w:val="auto"/>
          <w:sz w:val="24"/>
          <w:szCs w:val="24"/>
        </w:rPr>
      </w:pPr>
      <w:r w:rsidRPr="000C11BA">
        <w:rPr>
          <w:rFonts w:ascii="Times New Roman" w:hAnsi="Times New Roman"/>
          <w:color w:val="auto"/>
          <w:sz w:val="24"/>
          <w:szCs w:val="24"/>
        </w:rPr>
        <w:t xml:space="preserve">WHY are you doing these things? </w:t>
      </w:r>
    </w:p>
    <w:p w14:paraId="1AACB36F" w14:textId="77777777" w:rsidR="00803513" w:rsidRDefault="00803513" w:rsidP="00803513">
      <w:pPr>
        <w:pStyle w:val="Normal1"/>
        <w:spacing w:line="240" w:lineRule="auto"/>
        <w:contextualSpacing/>
        <w:rPr>
          <w:rFonts w:ascii="Times New Roman" w:hAnsi="Times New Roman"/>
          <w:color w:val="auto"/>
          <w:sz w:val="24"/>
          <w:szCs w:val="24"/>
        </w:rPr>
      </w:pPr>
    </w:p>
    <w:p w14:paraId="6E6C6E08" w14:textId="77777777" w:rsidR="00803513" w:rsidRDefault="00803513" w:rsidP="00803513">
      <w:pPr>
        <w:pStyle w:val="Normal1"/>
        <w:spacing w:line="240" w:lineRule="auto"/>
        <w:contextualSpacing/>
        <w:rPr>
          <w:rFonts w:ascii="Times New Roman" w:hAnsi="Times New Roman"/>
          <w:color w:val="auto"/>
          <w:sz w:val="24"/>
          <w:szCs w:val="24"/>
        </w:rPr>
      </w:pPr>
    </w:p>
    <w:p w14:paraId="50C61866" w14:textId="3652423E" w:rsidR="00803513" w:rsidRPr="00D4570F" w:rsidRDefault="00803513" w:rsidP="00803513">
      <w:pPr>
        <w:pStyle w:val="Normal1"/>
        <w:spacing w:line="240" w:lineRule="auto"/>
        <w:contextualSpacing/>
        <w:rPr>
          <w:rFonts w:ascii="Times New Roman" w:hAnsi="Times New Roman"/>
          <w:b/>
          <w:color w:val="auto"/>
          <w:sz w:val="24"/>
          <w:szCs w:val="24"/>
        </w:rPr>
      </w:pPr>
      <w:r w:rsidRPr="00D4570F">
        <w:rPr>
          <w:rFonts w:ascii="Times New Roman" w:hAnsi="Times New Roman"/>
          <w:b/>
          <w:color w:val="auto"/>
          <w:sz w:val="24"/>
          <w:szCs w:val="24"/>
        </w:rPr>
        <w:t>Practical Application:</w:t>
      </w:r>
    </w:p>
    <w:p w14:paraId="5AA2E5AF" w14:textId="77777777" w:rsidR="00803513" w:rsidRPr="000C11BA" w:rsidRDefault="00803513" w:rsidP="00803513">
      <w:pPr>
        <w:pStyle w:val="Normal1"/>
        <w:spacing w:line="240" w:lineRule="auto"/>
        <w:contextualSpacing/>
        <w:rPr>
          <w:rFonts w:ascii="Times New Roman" w:hAnsi="Times New Roman"/>
          <w:color w:val="auto"/>
          <w:sz w:val="24"/>
          <w:szCs w:val="24"/>
        </w:rPr>
      </w:pPr>
    </w:p>
    <w:p w14:paraId="043DCB5D" w14:textId="26F44BCB" w:rsidR="000C11BA" w:rsidRDefault="00803513" w:rsidP="000C11BA">
      <w:pPr>
        <w:pStyle w:val="ListParagraph"/>
        <w:numPr>
          <w:ilvl w:val="0"/>
          <w:numId w:val="1"/>
        </w:numPr>
        <w:rPr>
          <w:rFonts w:ascii="Times New Roman" w:hAnsi="Times New Roman"/>
        </w:rPr>
      </w:pPr>
      <w:r w:rsidRPr="005A329C">
        <w:rPr>
          <w:rFonts w:ascii="Times New Roman" w:hAnsi="Times New Roman"/>
          <w:i/>
        </w:rPr>
        <w:t>Uses</w:t>
      </w:r>
      <w:r>
        <w:rPr>
          <w:rFonts w:ascii="Times New Roman" w:hAnsi="Times New Roman"/>
        </w:rPr>
        <w:t>: What are the commitments I need to make to glorify God with technology and social media?</w:t>
      </w:r>
    </w:p>
    <w:p w14:paraId="0D3E08A0" w14:textId="77777777" w:rsidR="00803513" w:rsidRDefault="00803513" w:rsidP="00803513">
      <w:pPr>
        <w:rPr>
          <w:rFonts w:ascii="Times New Roman" w:hAnsi="Times New Roman"/>
        </w:rPr>
      </w:pPr>
    </w:p>
    <w:p w14:paraId="304DA31A" w14:textId="77777777" w:rsidR="00803513" w:rsidRDefault="00803513" w:rsidP="00803513">
      <w:pPr>
        <w:rPr>
          <w:rFonts w:ascii="Times New Roman" w:hAnsi="Times New Roman"/>
        </w:rPr>
      </w:pPr>
    </w:p>
    <w:p w14:paraId="2D76F670" w14:textId="77777777" w:rsidR="00803513" w:rsidRDefault="00803513" w:rsidP="00803513">
      <w:pPr>
        <w:rPr>
          <w:rFonts w:ascii="Times New Roman" w:hAnsi="Times New Roman"/>
        </w:rPr>
      </w:pPr>
    </w:p>
    <w:p w14:paraId="47D8DFEF" w14:textId="77777777" w:rsidR="00803513" w:rsidRPr="00803513" w:rsidRDefault="00803513" w:rsidP="00803513">
      <w:pPr>
        <w:rPr>
          <w:rFonts w:ascii="Times New Roman" w:hAnsi="Times New Roman"/>
        </w:rPr>
      </w:pPr>
    </w:p>
    <w:p w14:paraId="6321AC1C" w14:textId="580A8745" w:rsidR="00803513" w:rsidRDefault="00803513" w:rsidP="000C11BA">
      <w:pPr>
        <w:pStyle w:val="ListParagraph"/>
        <w:numPr>
          <w:ilvl w:val="0"/>
          <w:numId w:val="1"/>
        </w:numPr>
        <w:rPr>
          <w:rFonts w:ascii="Times New Roman" w:hAnsi="Times New Roman"/>
        </w:rPr>
      </w:pPr>
      <w:r w:rsidRPr="005A329C">
        <w:rPr>
          <w:rFonts w:ascii="Times New Roman" w:hAnsi="Times New Roman"/>
          <w:i/>
        </w:rPr>
        <w:t>Barriers</w:t>
      </w:r>
      <w:r>
        <w:rPr>
          <w:rFonts w:ascii="Times New Roman" w:hAnsi="Times New Roman"/>
        </w:rPr>
        <w:t>: What barriers do I need to implement to glorify God with technology and social media?</w:t>
      </w:r>
    </w:p>
    <w:p w14:paraId="18B71BE4" w14:textId="77777777" w:rsidR="00D06134" w:rsidRDefault="00D06134" w:rsidP="00D06134">
      <w:pPr>
        <w:rPr>
          <w:rFonts w:ascii="Times New Roman" w:hAnsi="Times New Roman"/>
        </w:rPr>
      </w:pPr>
    </w:p>
    <w:p w14:paraId="2B01644F" w14:textId="77777777" w:rsidR="00D06134" w:rsidRPr="00D06134" w:rsidRDefault="00D06134" w:rsidP="00D06134">
      <w:pPr>
        <w:rPr>
          <w:rFonts w:ascii="Times New Roman" w:hAnsi="Times New Roman"/>
        </w:rPr>
      </w:pPr>
    </w:p>
    <w:sectPr w:rsidR="00D06134" w:rsidRPr="00D06134" w:rsidSect="002526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598F" w14:textId="77777777" w:rsidR="001E1A83" w:rsidRDefault="001E1A83" w:rsidP="00EE33A7">
      <w:r>
        <w:separator/>
      </w:r>
    </w:p>
  </w:endnote>
  <w:endnote w:type="continuationSeparator" w:id="0">
    <w:p w14:paraId="7B642AD0" w14:textId="77777777" w:rsidR="001E1A83" w:rsidRDefault="001E1A83" w:rsidP="00EE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AC2" w14:textId="77777777" w:rsidR="001E1A83" w:rsidRDefault="001E1A83" w:rsidP="00EE33A7">
      <w:r>
        <w:separator/>
      </w:r>
    </w:p>
  </w:footnote>
  <w:footnote w:type="continuationSeparator" w:id="0">
    <w:p w14:paraId="0D719C23" w14:textId="77777777" w:rsidR="001E1A83" w:rsidRDefault="001E1A83" w:rsidP="00EE33A7">
      <w:r>
        <w:continuationSeparator/>
      </w:r>
    </w:p>
  </w:footnote>
  <w:footnote w:id="1">
    <w:p w14:paraId="793553D3" w14:textId="052C32C6" w:rsidR="00EE33A7" w:rsidRPr="00EE33A7" w:rsidRDefault="00EE33A7">
      <w:pPr>
        <w:pStyle w:val="FootnoteText"/>
        <w:rPr>
          <w:rFonts w:ascii="Times New Roman" w:hAnsi="Times New Roman"/>
        </w:rPr>
      </w:pPr>
      <w:r>
        <w:rPr>
          <w:rStyle w:val="FootnoteReference"/>
        </w:rPr>
        <w:footnoteRef/>
      </w:r>
      <w:r>
        <w:t xml:space="preserve"> </w:t>
      </w:r>
      <w:r w:rsidRPr="00E31BEF">
        <w:rPr>
          <w:rStyle w:val="FootnoteReference"/>
          <w:rFonts w:ascii="Times New Roman" w:hAnsi="Times New Roman"/>
        </w:rPr>
        <w:footnoteRef/>
      </w:r>
      <w:r w:rsidRPr="00E31BEF">
        <w:rPr>
          <w:rFonts w:ascii="Times New Roman" w:hAnsi="Times New Roman"/>
        </w:rPr>
        <w:t xml:space="preserve"> Tim Bryant, Lowcountry Biblical Counseling Center.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6EE"/>
    <w:multiLevelType w:val="multilevel"/>
    <w:tmpl w:val="EEF23C84"/>
    <w:lvl w:ilvl="0">
      <w:start w:val="2"/>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21364C20"/>
    <w:multiLevelType w:val="hybridMultilevel"/>
    <w:tmpl w:val="4F18D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F656D"/>
    <w:multiLevelType w:val="multilevel"/>
    <w:tmpl w:val="BCF0C7D6"/>
    <w:lvl w:ilvl="0">
      <w:start w:val="1"/>
      <w:numFmt w:val="bullet"/>
      <w:lvlText w:val="●"/>
      <w:lvlJc w:val="left"/>
      <w:pPr>
        <w:ind w:left="720" w:firstLine="360"/>
      </w:pPr>
      <w:rPr>
        <w:u w:val="none"/>
      </w:rPr>
    </w:lvl>
    <w:lvl w:ilvl="1">
      <w:start w:val="3"/>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A2979CC"/>
    <w:multiLevelType w:val="multilevel"/>
    <w:tmpl w:val="C256009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3F8A48C3"/>
    <w:multiLevelType w:val="multilevel"/>
    <w:tmpl w:val="09A8E9D4"/>
    <w:lvl w:ilvl="0">
      <w:start w:val="1"/>
      <w:numFmt w:val="upperLetter"/>
      <w:lvlText w:val="%1."/>
      <w:lvlJc w:val="left"/>
      <w:pPr>
        <w:ind w:left="2160" w:hanging="360"/>
      </w:pPr>
      <w:rPr>
        <w:u w:val="none"/>
      </w:rPr>
    </w:lvl>
    <w:lvl w:ilvl="1">
      <w:start w:val="1"/>
      <w:numFmt w:val="upperLetter"/>
      <w:lvlText w:val="%2."/>
      <w:lvlJc w:val="left"/>
      <w:pPr>
        <w:ind w:left="2160" w:firstLine="1080"/>
      </w:pPr>
      <w:rPr>
        <w:u w:val="none"/>
      </w:rPr>
    </w:lvl>
    <w:lvl w:ilvl="2">
      <w:start w:val="1"/>
      <w:numFmt w:val="decimal"/>
      <w:lvlText w:val="%3."/>
      <w:lvlJc w:val="left"/>
      <w:pPr>
        <w:ind w:left="2880" w:firstLine="1800"/>
      </w:pPr>
      <w:rPr>
        <w:u w:val="none"/>
      </w:rPr>
    </w:lvl>
    <w:lvl w:ilvl="3">
      <w:start w:val="1"/>
      <w:numFmt w:val="lowerLetter"/>
      <w:lvlText w:val="%4)"/>
      <w:lvlJc w:val="left"/>
      <w:pPr>
        <w:ind w:left="3600" w:firstLine="2520"/>
      </w:pPr>
      <w:rPr>
        <w:u w:val="none"/>
      </w:rPr>
    </w:lvl>
    <w:lvl w:ilvl="4">
      <w:start w:val="1"/>
      <w:numFmt w:val="decimal"/>
      <w:lvlText w:val="(%5)"/>
      <w:lvlJc w:val="left"/>
      <w:pPr>
        <w:ind w:left="4320" w:firstLine="3240"/>
      </w:pPr>
      <w:rPr>
        <w:u w:val="none"/>
      </w:rPr>
    </w:lvl>
    <w:lvl w:ilvl="5">
      <w:start w:val="1"/>
      <w:numFmt w:val="lowerLetter"/>
      <w:lvlText w:val="(%6)"/>
      <w:lvlJc w:val="left"/>
      <w:pPr>
        <w:ind w:left="5040" w:firstLine="3960"/>
      </w:pPr>
      <w:rPr>
        <w:u w:val="none"/>
      </w:rPr>
    </w:lvl>
    <w:lvl w:ilvl="6">
      <w:start w:val="1"/>
      <w:numFmt w:val="lowerRoman"/>
      <w:lvlText w:val="(%7)"/>
      <w:lvlJc w:val="righ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abstractNum w:abstractNumId="5" w15:restartNumberingAfterBreak="0">
    <w:nsid w:val="40F77CFE"/>
    <w:multiLevelType w:val="multilevel"/>
    <w:tmpl w:val="3AEA99E0"/>
    <w:lvl w:ilvl="0">
      <w:start w:val="1"/>
      <w:numFmt w:val="decimal"/>
      <w:lvlText w:val="%1."/>
      <w:lvlJc w:val="left"/>
      <w:pPr>
        <w:ind w:left="1440" w:firstLine="1080"/>
      </w:pPr>
      <w:rPr>
        <w:rFonts w:ascii="Times New Roman" w:eastAsia="Droid Sans" w:hAnsi="Times New Roman" w:cs="Droid Sans"/>
        <w:color w:val="auto"/>
        <w:sz w:val="24"/>
        <w:szCs w:val="24"/>
        <w:highlight w:val="white"/>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4B9F6997"/>
    <w:multiLevelType w:val="multilevel"/>
    <w:tmpl w:val="1F2C52C8"/>
    <w:lvl w:ilvl="0">
      <w:start w:val="1"/>
      <w:numFmt w:val="bullet"/>
      <w:lvlText w:val="●"/>
      <w:lvlJc w:val="left"/>
      <w:pPr>
        <w:ind w:left="720" w:firstLine="360"/>
      </w:pPr>
      <w:rPr>
        <w:u w:val="none"/>
      </w:rPr>
    </w:lvl>
    <w:lvl w:ilvl="1">
      <w:start w:val="1"/>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0C7C01"/>
    <w:multiLevelType w:val="hybridMultilevel"/>
    <w:tmpl w:val="AF46B1B2"/>
    <w:lvl w:ilvl="0" w:tplc="4C0A832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A3F1E"/>
    <w:multiLevelType w:val="multilevel"/>
    <w:tmpl w:val="2952B2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90637717">
    <w:abstractNumId w:val="1"/>
  </w:num>
  <w:num w:numId="2" w16cid:durableId="606280548">
    <w:abstractNumId w:val="6"/>
  </w:num>
  <w:num w:numId="3" w16cid:durableId="576280444">
    <w:abstractNumId w:val="0"/>
  </w:num>
  <w:num w:numId="4" w16cid:durableId="2046755038">
    <w:abstractNumId w:val="5"/>
  </w:num>
  <w:num w:numId="5" w16cid:durableId="1885679639">
    <w:abstractNumId w:val="4"/>
  </w:num>
  <w:num w:numId="6" w16cid:durableId="459425788">
    <w:abstractNumId w:val="2"/>
  </w:num>
  <w:num w:numId="7" w16cid:durableId="889072376">
    <w:abstractNumId w:val="8"/>
  </w:num>
  <w:num w:numId="8" w16cid:durableId="1900283047">
    <w:abstractNumId w:val="7"/>
  </w:num>
  <w:num w:numId="9" w16cid:durableId="1460416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316"/>
    <w:rsid w:val="000C11BA"/>
    <w:rsid w:val="00193E9E"/>
    <w:rsid w:val="001E1A83"/>
    <w:rsid w:val="00241135"/>
    <w:rsid w:val="002526EA"/>
    <w:rsid w:val="002841D6"/>
    <w:rsid w:val="005A329C"/>
    <w:rsid w:val="00803513"/>
    <w:rsid w:val="00836D73"/>
    <w:rsid w:val="00956605"/>
    <w:rsid w:val="009C6316"/>
    <w:rsid w:val="00A80799"/>
    <w:rsid w:val="00B82642"/>
    <w:rsid w:val="00C82F7D"/>
    <w:rsid w:val="00C9170C"/>
    <w:rsid w:val="00C94C91"/>
    <w:rsid w:val="00D06134"/>
    <w:rsid w:val="00D4570F"/>
    <w:rsid w:val="00E3337B"/>
    <w:rsid w:val="00EE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7798D"/>
  <w14:defaultImageDpi w14:val="300"/>
  <w15:docId w15:val="{E29EBFBA-25D9-B344-B961-919E91CE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642"/>
    <w:rPr>
      <w:rFonts w:ascii="Lucida Grande" w:hAnsi="Lucida Grande" w:cs="Lucida Grande"/>
      <w:sz w:val="18"/>
      <w:szCs w:val="18"/>
    </w:rPr>
  </w:style>
  <w:style w:type="paragraph" w:styleId="ListParagraph">
    <w:name w:val="List Paragraph"/>
    <w:basedOn w:val="Normal"/>
    <w:uiPriority w:val="34"/>
    <w:qFormat/>
    <w:rsid w:val="000C11BA"/>
    <w:pPr>
      <w:ind w:left="720"/>
      <w:contextualSpacing/>
    </w:pPr>
  </w:style>
  <w:style w:type="paragraph" w:customStyle="1" w:styleId="Normal1">
    <w:name w:val="Normal1"/>
    <w:rsid w:val="000C11BA"/>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0C11BA"/>
    <w:rPr>
      <w:sz w:val="18"/>
      <w:szCs w:val="18"/>
    </w:rPr>
  </w:style>
  <w:style w:type="paragraph" w:styleId="CommentText">
    <w:name w:val="annotation text"/>
    <w:basedOn w:val="Normal"/>
    <w:link w:val="CommentTextChar"/>
    <w:uiPriority w:val="99"/>
    <w:semiHidden/>
    <w:unhideWhenUsed/>
    <w:rsid w:val="000C11BA"/>
    <w:rPr>
      <w:rFonts w:ascii="Arial" w:eastAsia="Arial" w:hAnsi="Arial" w:cs="Arial"/>
      <w:color w:val="000000"/>
    </w:rPr>
  </w:style>
  <w:style w:type="character" w:customStyle="1" w:styleId="CommentTextChar">
    <w:name w:val="Comment Text Char"/>
    <w:basedOn w:val="DefaultParagraphFont"/>
    <w:link w:val="CommentText"/>
    <w:uiPriority w:val="99"/>
    <w:semiHidden/>
    <w:rsid w:val="000C11BA"/>
    <w:rPr>
      <w:rFonts w:ascii="Arial" w:eastAsia="Arial" w:hAnsi="Arial" w:cs="Arial"/>
      <w:color w:val="000000"/>
    </w:rPr>
  </w:style>
  <w:style w:type="paragraph" w:styleId="FootnoteText">
    <w:name w:val="footnote text"/>
    <w:basedOn w:val="Normal"/>
    <w:link w:val="FootnoteTextChar"/>
    <w:uiPriority w:val="99"/>
    <w:unhideWhenUsed/>
    <w:rsid w:val="00EE33A7"/>
    <w:rPr>
      <w:sz w:val="20"/>
      <w:szCs w:val="20"/>
    </w:rPr>
  </w:style>
  <w:style w:type="character" w:customStyle="1" w:styleId="FootnoteTextChar">
    <w:name w:val="Footnote Text Char"/>
    <w:basedOn w:val="DefaultParagraphFont"/>
    <w:link w:val="FootnoteText"/>
    <w:uiPriority w:val="99"/>
    <w:rsid w:val="00EE33A7"/>
    <w:rPr>
      <w:sz w:val="20"/>
      <w:szCs w:val="20"/>
    </w:rPr>
  </w:style>
  <w:style w:type="character" w:styleId="FootnoteReference">
    <w:name w:val="footnote reference"/>
    <w:basedOn w:val="DefaultParagraphFont"/>
    <w:uiPriority w:val="99"/>
    <w:unhideWhenUsed/>
    <w:rsid w:val="00EE3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Gifford</dc:creator>
  <cp:keywords/>
  <dc:description/>
  <cp:lastModifiedBy>Dr. Greg E. Gifford</cp:lastModifiedBy>
  <cp:revision>17</cp:revision>
  <dcterms:created xsi:type="dcterms:W3CDTF">2016-11-06T14:36:00Z</dcterms:created>
  <dcterms:modified xsi:type="dcterms:W3CDTF">2023-07-23T23:03:00Z</dcterms:modified>
</cp:coreProperties>
</file>