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2476AC5C" w:rsidR="0063128A" w:rsidRPr="00037D42" w:rsidRDefault="002A1472" w:rsidP="002A1472">
      <w:pPr>
        <w:spacing w:before="120" w:after="120" w:line="360" w:lineRule="auto"/>
        <w:rPr>
          <w:rFonts w:ascii="Arial" w:hAnsi="Arial" w:cs="Arial"/>
          <w:b/>
          <w:bCs/>
          <w:sz w:val="28"/>
        </w:rPr>
      </w:pPr>
      <w:r w:rsidRPr="00037D42">
        <w:rPr>
          <w:rFonts w:ascii="Arial" w:hAnsi="Arial" w:cs="Arial"/>
          <w:b/>
          <w:bCs/>
          <w:sz w:val="28"/>
        </w:rPr>
        <w:t>01</w:t>
      </w:r>
      <w:r w:rsidR="00544403">
        <w:rPr>
          <w:rFonts w:ascii="Arial" w:hAnsi="Arial" w:cs="Arial"/>
          <w:b/>
          <w:bCs/>
          <w:sz w:val="28"/>
        </w:rPr>
        <w:t>.1</w:t>
      </w:r>
      <w:r w:rsidRPr="00037D42">
        <w:rPr>
          <w:rFonts w:ascii="Arial" w:hAnsi="Arial" w:cs="Arial"/>
          <w:b/>
          <w:bCs/>
          <w:sz w:val="28"/>
        </w:rPr>
        <w:t xml:space="preserve"> </w:t>
      </w:r>
      <w:r w:rsidR="0063128A" w:rsidRPr="00037D42">
        <w:rPr>
          <w:rFonts w:ascii="Arial" w:hAnsi="Arial" w:cs="Arial"/>
          <w:b/>
          <w:bCs/>
          <w:sz w:val="28"/>
        </w:rPr>
        <w:t xml:space="preserve">Health and </w:t>
      </w:r>
      <w:r w:rsidR="00C93110" w:rsidRPr="00037D42">
        <w:rPr>
          <w:rFonts w:ascii="Arial" w:hAnsi="Arial" w:cs="Arial"/>
          <w:b/>
          <w:bCs/>
          <w:sz w:val="28"/>
        </w:rPr>
        <w:t>s</w:t>
      </w:r>
      <w:r w:rsidR="0063128A" w:rsidRPr="00037D42">
        <w:rPr>
          <w:rFonts w:ascii="Arial" w:hAnsi="Arial" w:cs="Arial"/>
          <w:b/>
          <w:bCs/>
          <w:sz w:val="28"/>
        </w:rPr>
        <w:t xml:space="preserve">afety </w:t>
      </w:r>
      <w:r w:rsidR="00B97D39" w:rsidRPr="00037D42">
        <w:rPr>
          <w:rFonts w:ascii="Arial" w:hAnsi="Arial" w:cs="Arial"/>
          <w:b/>
          <w:bCs/>
          <w:sz w:val="28"/>
        </w:rPr>
        <w:t>p</w:t>
      </w:r>
      <w:r w:rsidR="0063128A" w:rsidRPr="00037D42">
        <w:rPr>
          <w:rFonts w:ascii="Arial" w:hAnsi="Arial" w:cs="Arial"/>
          <w:b/>
          <w:bCs/>
          <w:sz w:val="28"/>
        </w:rPr>
        <w:t>rocedures</w:t>
      </w:r>
    </w:p>
    <w:p w14:paraId="1DAB8A2A" w14:textId="1ED7860E" w:rsidR="001250C6" w:rsidRPr="00563F13" w:rsidRDefault="006C5A8C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 rooms, stair</w:t>
      </w:r>
      <w:r w:rsidR="00410A3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and corridors</w:t>
      </w:r>
    </w:p>
    <w:p w14:paraId="46D638EC" w14:textId="1520D99F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</w:t>
      </w:r>
      <w:r w:rsidR="00A960D0">
        <w:rPr>
          <w:rFonts w:ascii="Arial" w:hAnsi="Arial" w:cs="Arial"/>
          <w:sz w:val="22"/>
          <w:szCs w:val="22"/>
        </w:rPr>
        <w:t xml:space="preserve">nificant changes </w:t>
      </w:r>
      <w:r w:rsidR="00CE76CA">
        <w:rPr>
          <w:rFonts w:ascii="Arial" w:hAnsi="Arial" w:cs="Arial"/>
          <w:sz w:val="22"/>
          <w:szCs w:val="22"/>
        </w:rPr>
        <w:t>such as</w:t>
      </w:r>
      <w:r w:rsidRPr="007D73FB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A960D0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00A960D0">
        <w:rPr>
          <w:rFonts w:ascii="Arial" w:hAnsi="Arial" w:cs="Arial"/>
          <w:sz w:val="22"/>
          <w:szCs w:val="22"/>
        </w:rPr>
        <w:t>A</w:t>
      </w:r>
      <w:r w:rsidR="00E12EC4" w:rsidRPr="00A960D0">
        <w:rPr>
          <w:rFonts w:ascii="Arial" w:hAnsi="Arial" w:cs="Arial"/>
          <w:sz w:val="22"/>
          <w:szCs w:val="22"/>
        </w:rPr>
        <w:t xml:space="preserve"> risk assessment is done</w:t>
      </w:r>
      <w:r w:rsidR="00A960D0">
        <w:rPr>
          <w:rFonts w:ascii="Arial" w:hAnsi="Arial" w:cs="Arial"/>
          <w:sz w:val="22"/>
          <w:szCs w:val="22"/>
        </w:rPr>
        <w:t xml:space="preserve"> to ensure the </w:t>
      </w:r>
      <w:r w:rsidRPr="00A960D0">
        <w:rPr>
          <w:rFonts w:ascii="Arial" w:hAnsi="Arial" w:cs="Arial"/>
          <w:sz w:val="22"/>
          <w:szCs w:val="22"/>
        </w:rPr>
        <w:t>securit</w:t>
      </w:r>
      <w:r w:rsidR="00E12EC4" w:rsidRPr="00A960D0">
        <w:rPr>
          <w:rFonts w:ascii="Arial" w:hAnsi="Arial" w:cs="Arial"/>
          <w:sz w:val="22"/>
          <w:szCs w:val="22"/>
        </w:rPr>
        <w:t xml:space="preserve">y of the building </w:t>
      </w:r>
      <w:r w:rsidR="00A960D0">
        <w:rPr>
          <w:rFonts w:ascii="Arial" w:hAnsi="Arial" w:cs="Arial"/>
          <w:sz w:val="22"/>
          <w:szCs w:val="22"/>
        </w:rPr>
        <w:t>during building work</w:t>
      </w:r>
      <w:r w:rsidR="00E01761">
        <w:rPr>
          <w:rFonts w:ascii="Arial" w:hAnsi="Arial" w:cs="Arial"/>
          <w:sz w:val="22"/>
          <w:szCs w:val="22"/>
        </w:rPr>
        <w:t>.</w:t>
      </w:r>
    </w:p>
    <w:p w14:paraId="70F15852" w14:textId="3F03A909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Door handles </w:t>
      </w:r>
      <w:r w:rsidR="001615B6">
        <w:rPr>
          <w:rFonts w:ascii="Arial" w:hAnsi="Arial" w:cs="Arial"/>
          <w:sz w:val="22"/>
          <w:szCs w:val="22"/>
        </w:rPr>
        <w:t>have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A46C6A">
        <w:rPr>
          <w:rFonts w:ascii="Arial" w:hAnsi="Arial" w:cs="Arial"/>
          <w:sz w:val="22"/>
          <w:szCs w:val="22"/>
        </w:rPr>
        <w:t xml:space="preserve">safety </w:t>
      </w:r>
      <w:r w:rsidRPr="007D73FB">
        <w:rPr>
          <w:rFonts w:ascii="Arial" w:hAnsi="Arial" w:cs="Arial"/>
          <w:sz w:val="22"/>
          <w:szCs w:val="22"/>
        </w:rPr>
        <w:t>measures are in place</w:t>
      </w:r>
      <w:r w:rsidR="001615B6">
        <w:rPr>
          <w:rFonts w:ascii="Arial" w:hAnsi="Arial" w:cs="Arial"/>
          <w:sz w:val="22"/>
          <w:szCs w:val="22"/>
        </w:rPr>
        <w:t xml:space="preserve"> where required</w:t>
      </w:r>
      <w:r w:rsidRPr="007D73FB">
        <w:rPr>
          <w:rFonts w:ascii="Arial" w:hAnsi="Arial" w:cs="Arial"/>
          <w:sz w:val="22"/>
          <w:szCs w:val="22"/>
        </w:rPr>
        <w:t>.</w:t>
      </w:r>
    </w:p>
    <w:p w14:paraId="63FFF2D1" w14:textId="696C3AB3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</w:t>
      </w:r>
      <w:r w:rsidR="001615B6">
        <w:rPr>
          <w:rFonts w:ascii="Arial" w:hAnsi="Arial" w:cs="Arial"/>
          <w:sz w:val="22"/>
          <w:szCs w:val="22"/>
        </w:rPr>
        <w:t xml:space="preserve">on racking </w:t>
      </w:r>
      <w:r w:rsidR="00FA50CA">
        <w:rPr>
          <w:rFonts w:ascii="Arial" w:hAnsi="Arial" w:cs="Arial"/>
          <w:sz w:val="22"/>
          <w:szCs w:val="22"/>
        </w:rPr>
        <w:t>and not too high</w:t>
      </w:r>
      <w:r w:rsidR="001615B6">
        <w:rPr>
          <w:rFonts w:ascii="Arial" w:hAnsi="Arial" w:cs="Arial"/>
          <w:sz w:val="22"/>
          <w:szCs w:val="22"/>
        </w:rPr>
        <w:t xml:space="preserve"> if not on racking, as it’s a communal hall this is checked on arrival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024E05DA" w14:textId="51DC3A70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Children do not have </w:t>
      </w:r>
      <w:r w:rsidR="001615B6">
        <w:rPr>
          <w:rFonts w:ascii="Arial" w:hAnsi="Arial" w:cs="Arial"/>
          <w:sz w:val="22"/>
          <w:szCs w:val="22"/>
        </w:rPr>
        <w:t>unsupervised access to stairs</w:t>
      </w:r>
      <w:r w:rsidRPr="007D73FB">
        <w:rPr>
          <w:rFonts w:ascii="Arial" w:hAnsi="Arial" w:cs="Arial"/>
          <w:sz w:val="22"/>
          <w:szCs w:val="22"/>
        </w:rPr>
        <w:t xml:space="preserve">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49839443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of the stairs.</w:t>
      </w:r>
      <w:r w:rsidR="001615B6">
        <w:rPr>
          <w:rFonts w:ascii="Arial" w:hAnsi="Arial" w:cs="Arial"/>
          <w:sz w:val="22"/>
          <w:szCs w:val="22"/>
        </w:rPr>
        <w:t xml:space="preserve"> The stairs is not in use by children and only by an adult to access the office and/or additional resources.</w:t>
      </w:r>
    </w:p>
    <w:p w14:paraId="3DE33F69" w14:textId="5591FC4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corridors </w:t>
      </w:r>
      <w:r w:rsidR="001615B6">
        <w:rPr>
          <w:rFonts w:ascii="Arial" w:hAnsi="Arial" w:cs="Arial"/>
          <w:sz w:val="22"/>
          <w:szCs w:val="22"/>
        </w:rPr>
        <w:t xml:space="preserve">and play room </w:t>
      </w:r>
      <w:r w:rsidRPr="007D73FB">
        <w:rPr>
          <w:rFonts w:ascii="Arial" w:hAnsi="Arial" w:cs="Arial"/>
          <w:sz w:val="22"/>
          <w:szCs w:val="22"/>
        </w:rPr>
        <w:t xml:space="preserve">is checked for </w:t>
      </w:r>
      <w:r>
        <w:rPr>
          <w:rFonts w:ascii="Arial" w:hAnsi="Arial" w:cs="Arial"/>
          <w:sz w:val="22"/>
          <w:szCs w:val="22"/>
        </w:rPr>
        <w:t>signs of wear and tear</w:t>
      </w:r>
      <w:r w:rsidR="001615B6">
        <w:rPr>
          <w:rFonts w:ascii="Arial" w:hAnsi="Arial" w:cs="Arial"/>
          <w:sz w:val="22"/>
          <w:szCs w:val="22"/>
        </w:rPr>
        <w:t xml:space="preserve"> and reported to the Village Hall caretaker</w:t>
      </w:r>
      <w:r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6E093C50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410A3C">
        <w:rPr>
          <w:rFonts w:ascii="Arial" w:hAnsi="Arial" w:cs="Arial"/>
          <w:sz w:val="22"/>
          <w:szCs w:val="22"/>
        </w:rPr>
        <w:t xml:space="preserve">s, </w:t>
      </w:r>
      <w:r w:rsidR="00CE76CA" w:rsidRPr="00F812D3">
        <w:rPr>
          <w:rFonts w:ascii="Arial" w:hAnsi="Arial" w:cs="Arial"/>
          <w:sz w:val="22"/>
          <w:szCs w:val="22"/>
        </w:rPr>
        <w:t xml:space="preserve">corridors </w:t>
      </w:r>
      <w:r w:rsidR="00410A3C">
        <w:rPr>
          <w:rFonts w:ascii="Arial" w:hAnsi="Arial" w:cs="Arial"/>
          <w:sz w:val="22"/>
          <w:szCs w:val="22"/>
        </w:rPr>
        <w:t xml:space="preserve">and play room </w:t>
      </w:r>
      <w:r w:rsidR="00CE76CA" w:rsidRPr="00F812D3">
        <w:rPr>
          <w:rFonts w:ascii="Arial" w:hAnsi="Arial" w:cs="Arial"/>
          <w:sz w:val="22"/>
          <w:szCs w:val="22"/>
        </w:rPr>
        <w:t xml:space="preserve">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  <w:r w:rsidR="00410A3C">
        <w:rPr>
          <w:rFonts w:ascii="Arial" w:hAnsi="Arial" w:cs="Arial"/>
          <w:sz w:val="22"/>
          <w:szCs w:val="22"/>
        </w:rPr>
        <w:t>.</w:t>
      </w:r>
    </w:p>
    <w:p w14:paraId="0249CB89" w14:textId="31271449" w:rsidR="00A960D0" w:rsidRPr="00EC7E78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7E78">
        <w:rPr>
          <w:rFonts w:ascii="Arial" w:hAnsi="Arial" w:cs="Arial"/>
          <w:sz w:val="22"/>
          <w:szCs w:val="22"/>
        </w:rPr>
        <w:t>Socket safety inserts</w:t>
      </w:r>
      <w:r w:rsidR="00E12EC4" w:rsidRPr="00EC7E78">
        <w:rPr>
          <w:rFonts w:ascii="Arial" w:hAnsi="Arial" w:cs="Arial"/>
          <w:sz w:val="22"/>
          <w:szCs w:val="22"/>
        </w:rPr>
        <w:t xml:space="preserve"> are </w:t>
      </w:r>
      <w:r w:rsidR="00E12EC4" w:rsidRPr="00EC7E78">
        <w:rPr>
          <w:rFonts w:ascii="Arial" w:hAnsi="Arial" w:cs="Arial"/>
          <w:sz w:val="22"/>
          <w:szCs w:val="22"/>
          <w:u w:val="single"/>
        </w:rPr>
        <w:t>not</w:t>
      </w:r>
      <w:r w:rsidR="005408E6" w:rsidRPr="00EC7E78">
        <w:rPr>
          <w:rFonts w:ascii="Arial" w:hAnsi="Arial" w:cs="Arial"/>
          <w:sz w:val="22"/>
          <w:szCs w:val="22"/>
        </w:rPr>
        <w:t xml:space="preserve"> </w:t>
      </w:r>
      <w:r w:rsidR="00E12EC4" w:rsidRPr="00EC7E78">
        <w:rPr>
          <w:rFonts w:ascii="Arial" w:hAnsi="Arial" w:cs="Arial"/>
          <w:sz w:val="22"/>
          <w:szCs w:val="22"/>
        </w:rPr>
        <w:t>used as there is no safety reason to do so, modern plug sockets are designed to remove risk of electrocution if something is poked into them.</w:t>
      </w:r>
    </w:p>
    <w:p w14:paraId="2F842E0C" w14:textId="1330DDF5" w:rsidR="001615B6" w:rsidRDefault="00410A3C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="00A960D0" w:rsidRPr="00A46C6A">
        <w:rPr>
          <w:rFonts w:ascii="Arial" w:hAnsi="Arial" w:cs="Arial"/>
          <w:sz w:val="22"/>
          <w:szCs w:val="22"/>
        </w:rPr>
        <w:t xml:space="preserve">blinds with cords </w:t>
      </w:r>
      <w:r>
        <w:rPr>
          <w:rFonts w:ascii="Arial" w:hAnsi="Arial" w:cs="Arial"/>
          <w:sz w:val="22"/>
          <w:szCs w:val="22"/>
        </w:rPr>
        <w:t>at very high level</w:t>
      </w:r>
      <w:r w:rsidR="00A960D0" w:rsidRPr="00A46C6A">
        <w:rPr>
          <w:rFonts w:ascii="Arial" w:hAnsi="Arial" w:cs="Arial"/>
          <w:sz w:val="22"/>
          <w:szCs w:val="22"/>
        </w:rPr>
        <w:t>. Any blinds fitted with cords are always secured by cleats. There are no dangling cords.</w:t>
      </w:r>
    </w:p>
    <w:p w14:paraId="62687EBB" w14:textId="5DD2B761" w:rsidR="001615B6" w:rsidRDefault="001615B6" w:rsidP="001615B6">
      <w:pPr>
        <w:rPr>
          <w:rFonts w:ascii="Arial" w:hAnsi="Arial" w:cs="Arial"/>
          <w:sz w:val="22"/>
          <w:szCs w:val="22"/>
        </w:rPr>
      </w:pPr>
    </w:p>
    <w:p w14:paraId="77D1FBAC" w14:textId="4DB0E3DA" w:rsidR="00A960D0" w:rsidRPr="001615B6" w:rsidRDefault="001615B6" w:rsidP="001615B6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960D0" w:rsidRPr="001615B6" w:rsidSect="00CF1D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6196" w14:textId="77777777" w:rsidR="00772805" w:rsidRDefault="00772805">
      <w:r>
        <w:separator/>
      </w:r>
    </w:p>
  </w:endnote>
  <w:endnote w:type="continuationSeparator" w:id="0">
    <w:p w14:paraId="1567376A" w14:textId="77777777" w:rsidR="00772805" w:rsidRDefault="00772805">
      <w:r>
        <w:continuationSeparator/>
      </w:r>
    </w:p>
  </w:endnote>
  <w:endnote w:type="continuationNotice" w:id="1">
    <w:p w14:paraId="408280C0" w14:textId="77777777" w:rsidR="00772805" w:rsidRDefault="00772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4378" w14:textId="77777777" w:rsidR="00BD456A" w:rsidRDefault="00BD4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4A0E" w14:textId="3C8EBD3B" w:rsidR="001615B6" w:rsidRDefault="003D5102">
    <w:pPr>
      <w:pStyle w:val="Footer"/>
      <w:rPr>
        <w:rFonts w:ascii="Arial" w:hAnsi="Arial" w:cs="Arial"/>
        <w:i/>
        <w:iCs/>
        <w:sz w:val="20"/>
      </w:rPr>
    </w:pPr>
    <w:r w:rsidRPr="002916A8">
      <w:rPr>
        <w:rFonts w:ascii="Arial" w:hAnsi="Arial" w:cs="Arial"/>
        <w:i/>
        <w:iCs/>
        <w:sz w:val="20"/>
      </w:rPr>
      <w:t xml:space="preserve">Policies &amp; Procedures </w:t>
    </w:r>
    <w:r w:rsidR="001615B6">
      <w:rPr>
        <w:rFonts w:ascii="Arial" w:hAnsi="Arial" w:cs="Arial"/>
        <w:i/>
        <w:iCs/>
        <w:sz w:val="20"/>
      </w:rPr>
      <w:t xml:space="preserve">Health &amp; Safety 1: Group rooms, corridors and stairs. </w:t>
    </w:r>
    <w:r w:rsidR="00FC0CF0">
      <w:rPr>
        <w:rFonts w:ascii="Arial" w:hAnsi="Arial" w:cs="Arial"/>
        <w:i/>
        <w:iCs/>
        <w:sz w:val="20"/>
      </w:rPr>
      <w:t>Early Years Alliance</w:t>
    </w:r>
  </w:p>
  <w:p w14:paraId="082F9B00" w14:textId="77777777" w:rsidR="001615B6" w:rsidRDefault="001615B6">
    <w:pPr>
      <w:pStyle w:val="Foo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Adopted September 2023</w:t>
    </w:r>
  </w:p>
  <w:p w14:paraId="58345DD1" w14:textId="31EF5FAF" w:rsidR="003D5102" w:rsidRPr="002916A8" w:rsidRDefault="001615B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i/>
        <w:iCs/>
        <w:sz w:val="20"/>
      </w:rPr>
      <w:t>Review annually (recent September 202</w:t>
    </w:r>
    <w:r w:rsidR="0054412A">
      <w:rPr>
        <w:rFonts w:ascii="Arial" w:hAnsi="Arial" w:cs="Arial"/>
        <w:i/>
        <w:iCs/>
        <w:sz w:val="20"/>
      </w:rPr>
      <w:t>5</w:t>
    </w:r>
    <w:r w:rsidR="00FC0CF0">
      <w:rPr>
        <w:rFonts w:ascii="Arial" w:hAnsi="Arial" w:cs="Arial"/>
        <w:i/>
        <w:iCs/>
        <w:sz w:val="20"/>
      </w:rPr>
      <w:t>)</w:t>
    </w:r>
    <w:r>
      <w:rPr>
        <w:rFonts w:ascii="Arial" w:hAnsi="Arial" w:cs="Arial"/>
        <w:i/>
        <w:iCs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35AE" w14:textId="77777777" w:rsidR="00BD456A" w:rsidRDefault="00BD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1EBB" w14:textId="77777777" w:rsidR="00772805" w:rsidRDefault="00772805">
      <w:r>
        <w:separator/>
      </w:r>
    </w:p>
  </w:footnote>
  <w:footnote w:type="continuationSeparator" w:id="0">
    <w:p w14:paraId="3073585C" w14:textId="77777777" w:rsidR="00772805" w:rsidRDefault="00772805">
      <w:r>
        <w:continuationSeparator/>
      </w:r>
    </w:p>
  </w:footnote>
  <w:footnote w:type="continuationNotice" w:id="1">
    <w:p w14:paraId="42CEA764" w14:textId="77777777" w:rsidR="00772805" w:rsidRDefault="00772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7A2E" w14:textId="77777777" w:rsidR="00BD456A" w:rsidRDefault="00BD4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B614" w14:textId="1957C899" w:rsidR="001615B6" w:rsidRDefault="00BD456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B75D23" wp14:editId="307CF3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137EBA4" w14:textId="18CA3FE9" w:rsidR="00BD456A" w:rsidRDefault="00BD456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B75D2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37EBA4" w14:textId="18CA3FE9" w:rsidR="00BD456A" w:rsidRDefault="00BD456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D7A0" w14:textId="77777777" w:rsidR="00BD456A" w:rsidRDefault="00BD4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27055">
    <w:abstractNumId w:val="63"/>
  </w:num>
  <w:num w:numId="2" w16cid:durableId="492378485">
    <w:abstractNumId w:val="0"/>
  </w:num>
  <w:num w:numId="3" w16cid:durableId="1359623102">
    <w:abstractNumId w:val="29"/>
  </w:num>
  <w:num w:numId="4" w16cid:durableId="325402459">
    <w:abstractNumId w:val="5"/>
  </w:num>
  <w:num w:numId="5" w16cid:durableId="1385252662">
    <w:abstractNumId w:val="1"/>
  </w:num>
  <w:num w:numId="6" w16cid:durableId="1594588975">
    <w:abstractNumId w:val="24"/>
  </w:num>
  <w:num w:numId="7" w16cid:durableId="192352388">
    <w:abstractNumId w:val="32"/>
  </w:num>
  <w:num w:numId="8" w16cid:durableId="323557195">
    <w:abstractNumId w:val="22"/>
  </w:num>
  <w:num w:numId="9" w16cid:durableId="1347749367">
    <w:abstractNumId w:val="61"/>
  </w:num>
  <w:num w:numId="10" w16cid:durableId="382947452">
    <w:abstractNumId w:val="48"/>
  </w:num>
  <w:num w:numId="11" w16cid:durableId="1898543173">
    <w:abstractNumId w:val="45"/>
  </w:num>
  <w:num w:numId="12" w16cid:durableId="1804152872">
    <w:abstractNumId w:val="3"/>
  </w:num>
  <w:num w:numId="13" w16cid:durableId="928470675">
    <w:abstractNumId w:val="58"/>
  </w:num>
  <w:num w:numId="14" w16cid:durableId="1685355509">
    <w:abstractNumId w:val="66"/>
  </w:num>
  <w:num w:numId="15" w16cid:durableId="2077899081">
    <w:abstractNumId w:val="52"/>
  </w:num>
  <w:num w:numId="16" w16cid:durableId="1342901207">
    <w:abstractNumId w:val="68"/>
  </w:num>
  <w:num w:numId="17" w16cid:durableId="1538004723">
    <w:abstractNumId w:val="60"/>
  </w:num>
  <w:num w:numId="18" w16cid:durableId="587082250">
    <w:abstractNumId w:val="7"/>
  </w:num>
  <w:num w:numId="19" w16cid:durableId="936717867">
    <w:abstractNumId w:val="33"/>
  </w:num>
  <w:num w:numId="20" w16cid:durableId="1715545852">
    <w:abstractNumId w:val="14"/>
  </w:num>
  <w:num w:numId="21" w16cid:durableId="1519348906">
    <w:abstractNumId w:val="25"/>
  </w:num>
  <w:num w:numId="22" w16cid:durableId="876627511">
    <w:abstractNumId w:val="41"/>
  </w:num>
  <w:num w:numId="23" w16cid:durableId="915164319">
    <w:abstractNumId w:val="55"/>
  </w:num>
  <w:num w:numId="24" w16cid:durableId="1594624308">
    <w:abstractNumId w:val="53"/>
  </w:num>
  <w:num w:numId="25" w16cid:durableId="1899170323">
    <w:abstractNumId w:val="44"/>
  </w:num>
  <w:num w:numId="26" w16cid:durableId="353922408">
    <w:abstractNumId w:val="20"/>
  </w:num>
  <w:num w:numId="27" w16cid:durableId="194853892">
    <w:abstractNumId w:val="59"/>
  </w:num>
  <w:num w:numId="28" w16cid:durableId="1785688289">
    <w:abstractNumId w:val="36"/>
  </w:num>
  <w:num w:numId="29" w16cid:durableId="668098864">
    <w:abstractNumId w:val="46"/>
  </w:num>
  <w:num w:numId="30" w16cid:durableId="1006248237">
    <w:abstractNumId w:val="65"/>
  </w:num>
  <w:num w:numId="31" w16cid:durableId="2058698500">
    <w:abstractNumId w:val="2"/>
  </w:num>
  <w:num w:numId="32" w16cid:durableId="1382482931">
    <w:abstractNumId w:val="10"/>
  </w:num>
  <w:num w:numId="33" w16cid:durableId="1935700225">
    <w:abstractNumId w:val="38"/>
  </w:num>
  <w:num w:numId="34" w16cid:durableId="808088664">
    <w:abstractNumId w:val="21"/>
  </w:num>
  <w:num w:numId="35" w16cid:durableId="1080755050">
    <w:abstractNumId w:val="16"/>
  </w:num>
  <w:num w:numId="36" w16cid:durableId="416286707">
    <w:abstractNumId w:val="13"/>
  </w:num>
  <w:num w:numId="37" w16cid:durableId="767235407">
    <w:abstractNumId w:val="56"/>
  </w:num>
  <w:num w:numId="38" w16cid:durableId="1888688754">
    <w:abstractNumId w:val="37"/>
  </w:num>
  <w:num w:numId="39" w16cid:durableId="914818509">
    <w:abstractNumId w:val="57"/>
  </w:num>
  <w:num w:numId="40" w16cid:durableId="2103523651">
    <w:abstractNumId w:val="27"/>
  </w:num>
  <w:num w:numId="41" w16cid:durableId="208541483">
    <w:abstractNumId w:val="31"/>
  </w:num>
  <w:num w:numId="42" w16cid:durableId="1337272116">
    <w:abstractNumId w:val="23"/>
  </w:num>
  <w:num w:numId="43" w16cid:durableId="648753941">
    <w:abstractNumId w:val="67"/>
  </w:num>
  <w:num w:numId="44" w16cid:durableId="380516937">
    <w:abstractNumId w:val="15"/>
  </w:num>
  <w:num w:numId="45" w16cid:durableId="1992639158">
    <w:abstractNumId w:val="4"/>
  </w:num>
  <w:num w:numId="46" w16cid:durableId="1376077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1278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4668834">
    <w:abstractNumId w:val="18"/>
  </w:num>
  <w:num w:numId="49" w16cid:durableId="981891428">
    <w:abstractNumId w:val="19"/>
  </w:num>
  <w:num w:numId="50" w16cid:durableId="165880505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715208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13484004">
    <w:abstractNumId w:val="69"/>
  </w:num>
  <w:num w:numId="53" w16cid:durableId="87772713">
    <w:abstractNumId w:val="47"/>
  </w:num>
  <w:num w:numId="54" w16cid:durableId="305400105">
    <w:abstractNumId w:val="49"/>
  </w:num>
  <w:num w:numId="55" w16cid:durableId="1683236789">
    <w:abstractNumId w:val="64"/>
  </w:num>
  <w:num w:numId="56" w16cid:durableId="118375791">
    <w:abstractNumId w:val="42"/>
  </w:num>
  <w:num w:numId="57" w16cid:durableId="171342015">
    <w:abstractNumId w:val="6"/>
  </w:num>
  <w:num w:numId="58" w16cid:durableId="1666515376">
    <w:abstractNumId w:val="40"/>
  </w:num>
  <w:num w:numId="59" w16cid:durableId="36124314">
    <w:abstractNumId w:val="17"/>
  </w:num>
  <w:num w:numId="60" w16cid:durableId="1551989227">
    <w:abstractNumId w:val="28"/>
  </w:num>
  <w:num w:numId="61" w16cid:durableId="1268002287">
    <w:abstractNumId w:val="35"/>
  </w:num>
  <w:num w:numId="62" w16cid:durableId="1187015021">
    <w:abstractNumId w:val="12"/>
  </w:num>
  <w:num w:numId="63" w16cid:durableId="697851036">
    <w:abstractNumId w:val="43"/>
  </w:num>
  <w:num w:numId="64" w16cid:durableId="1250389531">
    <w:abstractNumId w:val="8"/>
  </w:num>
  <w:num w:numId="65" w16cid:durableId="838151718">
    <w:abstractNumId w:val="51"/>
  </w:num>
  <w:num w:numId="66" w16cid:durableId="481122154">
    <w:abstractNumId w:val="30"/>
  </w:num>
  <w:num w:numId="67" w16cid:durableId="1341003100">
    <w:abstractNumId w:val="9"/>
  </w:num>
  <w:num w:numId="68" w16cid:durableId="773399647">
    <w:abstractNumId w:val="34"/>
  </w:num>
  <w:num w:numId="69" w16cid:durableId="1890799042">
    <w:abstractNumId w:val="62"/>
  </w:num>
  <w:num w:numId="70" w16cid:durableId="222370216">
    <w:abstractNumId w:val="39"/>
  </w:num>
  <w:num w:numId="71" w16cid:durableId="137064838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37D42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5692A"/>
    <w:rsid w:val="001610CD"/>
    <w:rsid w:val="001615B6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472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0A3C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4412A"/>
    <w:rsid w:val="00544403"/>
    <w:rsid w:val="00550CB6"/>
    <w:rsid w:val="00555C78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7885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805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B64B8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56A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734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0CF0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8434DA0C-C611-405B-8B88-49C9B199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31633-0D20-4DD2-98AD-108EEFC4F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Castor &amp; ailsworth preschool</vt:lpstr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10</cp:revision>
  <cp:lastPrinted>2018-05-03T11:09:00Z</cp:lastPrinted>
  <dcterms:created xsi:type="dcterms:W3CDTF">2023-08-23T15:10:00Z</dcterms:created>
  <dcterms:modified xsi:type="dcterms:W3CDTF">2025-09-22T15:36:00Z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