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A88F" w14:textId="77777777" w:rsidR="006663ED" w:rsidRDefault="00AB6A91">
      <w:pPr>
        <w:spacing w:after="120"/>
        <w:jc w:val="center"/>
        <w:rPr>
          <w:b/>
          <w:color w:val="9BBB59"/>
          <w:sz w:val="56"/>
          <w:szCs w:val="56"/>
        </w:rPr>
      </w:pPr>
      <w:r>
        <w:rPr>
          <w:b/>
          <w:color w:val="9BBB59"/>
          <w:sz w:val="56"/>
          <w:szCs w:val="56"/>
        </w:rPr>
        <w:t>ADVANCED CARE PLANNING</w:t>
      </w:r>
    </w:p>
    <w:p w14:paraId="0D9B3232" w14:textId="77777777" w:rsidR="006663ED" w:rsidRDefault="00AB6A91">
      <w:pPr>
        <w:spacing w:after="12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YOUR DECISIONS MATTER</w:t>
      </w:r>
    </w:p>
    <w:p w14:paraId="15E15D24" w14:textId="77777777" w:rsidR="006663ED" w:rsidRDefault="00AB6A91">
      <w:pPr>
        <w:shd w:val="clear" w:color="auto" w:fill="92D050"/>
        <w:jc w:val="center"/>
        <w:rPr>
          <w:sz w:val="24"/>
          <w:szCs w:val="24"/>
        </w:rPr>
      </w:pPr>
      <w:r>
        <w:rPr>
          <w:sz w:val="24"/>
          <w:szCs w:val="24"/>
        </w:rPr>
        <w:t>Advanced care planning is a process of understanding, planning and communicating to those around you what is important to you when you may not be able to make or communicate your own decisions.</w:t>
      </w:r>
    </w:p>
    <w:p w14:paraId="01BEF1AB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***Please Join us (space is limited):</w:t>
      </w:r>
    </w:p>
    <w:p w14:paraId="1549DA75" w14:textId="568A5255" w:rsidR="006663ED" w:rsidRDefault="00AB6A91">
      <w:pPr>
        <w:spacing w:after="0" w:line="240" w:lineRule="auto"/>
        <w:ind w:left="3600"/>
        <w:rPr>
          <w:b/>
          <w:color w:val="F79646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color w:val="F79646"/>
          <w:sz w:val="24"/>
          <w:szCs w:val="24"/>
        </w:rPr>
        <w:t>FRIDAY, MA</w:t>
      </w:r>
      <w:r w:rsidR="00F447D0">
        <w:rPr>
          <w:b/>
          <w:color w:val="F79646"/>
          <w:sz w:val="24"/>
          <w:szCs w:val="24"/>
        </w:rPr>
        <w:t>Y</w:t>
      </w:r>
      <w:r>
        <w:rPr>
          <w:b/>
          <w:color w:val="F79646"/>
          <w:sz w:val="24"/>
          <w:szCs w:val="24"/>
        </w:rPr>
        <w:t xml:space="preserve"> 1</w:t>
      </w:r>
      <w:r w:rsidR="00F447D0">
        <w:rPr>
          <w:b/>
          <w:color w:val="F79646"/>
          <w:sz w:val="24"/>
          <w:szCs w:val="24"/>
        </w:rPr>
        <w:t>7</w:t>
      </w:r>
      <w:r>
        <w:rPr>
          <w:b/>
          <w:color w:val="F79646"/>
          <w:sz w:val="24"/>
          <w:szCs w:val="24"/>
        </w:rPr>
        <w:t>, 2019</w:t>
      </w:r>
      <w:bookmarkStart w:id="0" w:name="_GoBack"/>
      <w:bookmarkEnd w:id="0"/>
    </w:p>
    <w:p w14:paraId="4D4E69DC" w14:textId="77777777" w:rsidR="006663ED" w:rsidRDefault="00AB6A91">
      <w:pPr>
        <w:spacing w:after="0" w:line="240" w:lineRule="auto"/>
        <w:ind w:left="2880" w:firstLine="720"/>
        <w:rPr>
          <w:b/>
          <w:color w:val="F79646"/>
          <w:sz w:val="24"/>
          <w:szCs w:val="24"/>
        </w:rPr>
      </w:pPr>
      <w:r>
        <w:rPr>
          <w:b/>
          <w:color w:val="F79646"/>
          <w:sz w:val="24"/>
          <w:szCs w:val="24"/>
        </w:rPr>
        <w:t xml:space="preserve">      1:00 p.m.</w:t>
      </w:r>
    </w:p>
    <w:p w14:paraId="544005F8" w14:textId="77777777" w:rsidR="006663ED" w:rsidRDefault="00AB6A91">
      <w:pPr>
        <w:spacing w:after="0" w:line="240" w:lineRule="auto"/>
        <w:ind w:left="2880" w:firstLine="720"/>
        <w:rPr>
          <w:b/>
          <w:color w:val="F79646"/>
          <w:sz w:val="24"/>
          <w:szCs w:val="24"/>
        </w:rPr>
      </w:pPr>
      <w:r>
        <w:rPr>
          <w:b/>
          <w:color w:val="F79646"/>
          <w:sz w:val="24"/>
          <w:szCs w:val="24"/>
        </w:rPr>
        <w:t xml:space="preserve">      5784 Highland Rd. Waterford MI </w:t>
      </w:r>
    </w:p>
    <w:p w14:paraId="3731EE42" w14:textId="77777777" w:rsidR="006663ED" w:rsidRDefault="006663ED">
      <w:pPr>
        <w:spacing w:after="0" w:line="240" w:lineRule="auto"/>
        <w:ind w:left="2880" w:firstLine="720"/>
        <w:rPr>
          <w:b/>
          <w:color w:val="F79646"/>
          <w:sz w:val="24"/>
          <w:szCs w:val="24"/>
        </w:rPr>
      </w:pPr>
    </w:p>
    <w:p w14:paraId="118E3AC9" w14:textId="77777777" w:rsidR="006663ED" w:rsidRDefault="00AB6A91">
      <w:pPr>
        <w:spacing w:after="0" w:line="240" w:lineRule="auto"/>
        <w:jc w:val="center"/>
        <w:rPr>
          <w:b/>
          <w:color w:val="FF3300"/>
          <w:sz w:val="24"/>
          <w:szCs w:val="24"/>
        </w:rPr>
      </w:pPr>
      <w:r>
        <w:rPr>
          <w:b/>
          <w:color w:val="FF3300"/>
          <w:sz w:val="24"/>
          <w:szCs w:val="24"/>
        </w:rPr>
        <w:t xml:space="preserve">THIS IS A </w:t>
      </w:r>
      <w:r>
        <w:rPr>
          <w:b/>
          <w:color w:val="FF3300"/>
          <w:sz w:val="24"/>
          <w:szCs w:val="24"/>
          <w:u w:val="single"/>
        </w:rPr>
        <w:t>FREE</w:t>
      </w:r>
      <w:r>
        <w:rPr>
          <w:b/>
          <w:color w:val="FF3300"/>
          <w:sz w:val="24"/>
          <w:szCs w:val="24"/>
        </w:rPr>
        <w:t xml:space="preserve"> INFORMATIONAL MEETING </w:t>
      </w:r>
    </w:p>
    <w:p w14:paraId="1871FE93" w14:textId="77777777" w:rsidR="006663ED" w:rsidRDefault="00AB6A91">
      <w:pPr>
        <w:spacing w:after="0" w:line="240" w:lineRule="auto"/>
        <w:jc w:val="center"/>
        <w:rPr>
          <w:b/>
          <w:color w:val="FF3300"/>
          <w:sz w:val="24"/>
          <w:szCs w:val="24"/>
        </w:rPr>
      </w:pPr>
      <w:r>
        <w:rPr>
          <w:b/>
          <w:color w:val="FF3300"/>
          <w:sz w:val="24"/>
          <w:szCs w:val="24"/>
        </w:rPr>
        <w:t>Hosted by the office of Dr. James Gibson</w:t>
      </w:r>
    </w:p>
    <w:p w14:paraId="684000CD" w14:textId="77777777" w:rsidR="006663ED" w:rsidRDefault="00AB6A91">
      <w:pPr>
        <w:spacing w:after="0" w:line="240" w:lineRule="auto"/>
        <w:jc w:val="center"/>
        <w:rPr>
          <w:color w:val="FF3300"/>
          <w:sz w:val="24"/>
          <w:szCs w:val="24"/>
        </w:rPr>
      </w:pPr>
      <w:r>
        <w:rPr>
          <w:b/>
          <w:color w:val="FF3300"/>
          <w:sz w:val="24"/>
          <w:szCs w:val="24"/>
        </w:rPr>
        <w:t>______________________________________________________</w:t>
      </w:r>
    </w:p>
    <w:p w14:paraId="7A6BA989" w14:textId="77777777" w:rsidR="006663ED" w:rsidRDefault="00AB6A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encourage you to bring a family member friend or significant other </w:t>
      </w:r>
    </w:p>
    <w:p w14:paraId="0F53F0A6" w14:textId="77777777" w:rsidR="006663ED" w:rsidRDefault="00AB6A9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2AA9A9" wp14:editId="6BBB972D">
            <wp:extent cx="3740150" cy="1661319"/>
            <wp:effectExtent l="0" t="0" r="0" b="0"/>
            <wp:docPr id="1" name="image1.jpg" descr="C:\Users\Best Family\AppData\Local\Microsoft\Windows\Temporary Internet Files\Content.IE5\IKL5QV5U\caring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est Family\AppData\Local\Microsoft\Windows\Temporary Internet Files\Content.IE5\IKL5QV5U\caring[1]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661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43B7CB" w14:textId="77777777" w:rsidR="006663ED" w:rsidRDefault="006663ED">
      <w:pPr>
        <w:spacing w:after="0" w:line="240" w:lineRule="auto"/>
        <w:ind w:left="2880" w:firstLine="720"/>
        <w:jc w:val="center"/>
        <w:rPr>
          <w:sz w:val="24"/>
          <w:szCs w:val="24"/>
        </w:rPr>
      </w:pPr>
    </w:p>
    <w:p w14:paraId="1AEEB606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instructional discussion will help you understand the importance and benefits of advance care planning and how it can truly be a gift to you and your family. </w:t>
      </w:r>
    </w:p>
    <w:p w14:paraId="52C9BE66" w14:textId="77777777" w:rsidR="006663ED" w:rsidRDefault="006663ED">
      <w:pPr>
        <w:spacing w:after="0" w:line="240" w:lineRule="auto"/>
        <w:rPr>
          <w:sz w:val="24"/>
          <w:szCs w:val="24"/>
        </w:rPr>
      </w:pPr>
    </w:p>
    <w:p w14:paraId="209A2E11" w14:textId="77777777" w:rsidR="006663ED" w:rsidRDefault="00AB6A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Topics will include: </w:t>
      </w:r>
    </w:p>
    <w:p w14:paraId="55E601F0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Advance Care Planning Process</w:t>
      </w:r>
    </w:p>
    <w:p w14:paraId="73E54421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How to communicate your Decisions to your loved ones </w:t>
      </w:r>
    </w:p>
    <w:p w14:paraId="3D738E10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Choosing your Patient Advocate </w:t>
      </w:r>
    </w:p>
    <w:p w14:paraId="151DE132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Advance Directives</w:t>
      </w:r>
    </w:p>
    <w:p w14:paraId="3654E56D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F24B28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Presented by:</w:t>
      </w:r>
      <w:r>
        <w:rPr>
          <w:sz w:val="24"/>
          <w:szCs w:val="24"/>
        </w:rPr>
        <w:t xml:space="preserve"> </w:t>
      </w:r>
    </w:p>
    <w:p w14:paraId="773A1F16" w14:textId="77777777" w:rsidR="006663ED" w:rsidRDefault="006663ED">
      <w:pPr>
        <w:spacing w:after="0" w:line="240" w:lineRule="auto"/>
        <w:rPr>
          <w:b/>
          <w:sz w:val="24"/>
          <w:szCs w:val="24"/>
        </w:rPr>
        <w:sectPr w:rsidR="006663ED">
          <w:pgSz w:w="12240" w:h="15840"/>
          <w:pgMar w:top="1170" w:right="1440" w:bottom="810" w:left="1440" w:header="720" w:footer="720" w:gutter="0"/>
          <w:pgNumType w:start="1"/>
          <w:cols w:space="720"/>
        </w:sectPr>
      </w:pPr>
    </w:p>
    <w:p w14:paraId="0BC77C04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Peggy Best R.N., BSN, MSA, Care Manager</w:t>
      </w:r>
    </w:p>
    <w:p w14:paraId="7EED6404" w14:textId="77777777" w:rsidR="006663ED" w:rsidRDefault="006663ED">
      <w:pPr>
        <w:spacing w:after="0" w:line="240" w:lineRule="auto"/>
        <w:rPr>
          <w:sz w:val="24"/>
          <w:szCs w:val="24"/>
        </w:rPr>
      </w:pPr>
    </w:p>
    <w:p w14:paraId="7422E0FD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Andrea Briefs –Ferris R.N. MHSA, CN-BN Breast Cancer Nurse Navigator</w:t>
      </w:r>
      <w:r>
        <w:rPr>
          <w:sz w:val="24"/>
          <w:szCs w:val="24"/>
        </w:rPr>
        <w:t xml:space="preserve"> St. Joseph Mercy-Oakland </w:t>
      </w:r>
    </w:p>
    <w:p w14:paraId="791E4DB5" w14:textId="77777777" w:rsidR="006663ED" w:rsidRDefault="006663ED">
      <w:pPr>
        <w:spacing w:after="0" w:line="240" w:lineRule="auto"/>
        <w:rPr>
          <w:b/>
          <w:sz w:val="24"/>
          <w:szCs w:val="24"/>
          <w:u w:val="single"/>
        </w:rPr>
      </w:pPr>
    </w:p>
    <w:p w14:paraId="1A980614" w14:textId="77777777" w:rsidR="006663ED" w:rsidRDefault="006663ED">
      <w:pPr>
        <w:spacing w:after="0" w:line="240" w:lineRule="auto"/>
        <w:rPr>
          <w:b/>
          <w:sz w:val="24"/>
          <w:szCs w:val="24"/>
          <w:u w:val="single"/>
        </w:rPr>
        <w:sectPr w:rsidR="006663ED">
          <w:type w:val="continuous"/>
          <w:pgSz w:w="12240" w:h="15840"/>
          <w:pgMar w:top="1170" w:right="1440" w:bottom="81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52DE157" w14:textId="77777777" w:rsidR="006663ED" w:rsidRDefault="00AB6A91">
      <w:pPr>
        <w:spacing w:after="0" w:line="240" w:lineRule="auto"/>
        <w:rPr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b/>
          <w:sz w:val="24"/>
          <w:szCs w:val="24"/>
          <w:u w:val="single"/>
        </w:rPr>
        <w:t xml:space="preserve">****Please contact Dr. Gibson’s office at 248-673-6667 to reserve your space*** </w:t>
      </w:r>
    </w:p>
    <w:sectPr w:rsidR="006663ED">
      <w:type w:val="continuous"/>
      <w:pgSz w:w="12240" w:h="15840"/>
      <w:pgMar w:top="117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3ED"/>
    <w:rsid w:val="006663ED"/>
    <w:rsid w:val="00AB6A91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F6C5"/>
  <w15:docId w15:val="{A227AAD7-738B-4DD7-908E-6448EE1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Gibson</cp:lastModifiedBy>
  <cp:revision>3</cp:revision>
  <cp:lastPrinted>2019-03-13T12:49:00Z</cp:lastPrinted>
  <dcterms:created xsi:type="dcterms:W3CDTF">2019-02-20T15:52:00Z</dcterms:created>
  <dcterms:modified xsi:type="dcterms:W3CDTF">2019-03-13T12:49:00Z</dcterms:modified>
</cp:coreProperties>
</file>