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F70C" w14:textId="77777777" w:rsidR="0054682B" w:rsidRDefault="0054682B" w:rsidP="0054682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7A668CB" wp14:editId="71EDAA03">
            <wp:simplePos x="0" y="0"/>
            <wp:positionH relativeFrom="margin">
              <wp:align>center</wp:align>
            </wp:positionH>
            <wp:positionV relativeFrom="paragraph">
              <wp:posOffset>-241935</wp:posOffset>
            </wp:positionV>
            <wp:extent cx="7260336" cy="9628632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9628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54682B" w:rsidRPr="00096C0C" w14:paraId="59355A1A" w14:textId="77777777" w:rsidTr="0054682B">
        <w:trPr>
          <w:trHeight w:val="3969"/>
        </w:trPr>
        <w:tc>
          <w:tcPr>
            <w:tcW w:w="3600" w:type="dxa"/>
            <w:vAlign w:val="center"/>
          </w:tcPr>
          <w:p w14:paraId="531F7A26" w14:textId="2691BA92" w:rsidR="0054682B" w:rsidRPr="00096C0C" w:rsidRDefault="00C63803" w:rsidP="0054682B">
            <w:pPr>
              <w:tabs>
                <w:tab w:val="left" w:pos="990"/>
              </w:tabs>
              <w:jc w:val="center"/>
            </w:pPr>
            <w:r w:rsidRPr="00096C0C">
              <w:rPr>
                <w:noProof/>
              </w:rPr>
              <w:drawing>
                <wp:inline distT="0" distB="0" distL="0" distR="0" wp14:anchorId="162E1823" wp14:editId="47D24099">
                  <wp:extent cx="1562100" cy="2343150"/>
                  <wp:effectExtent l="0" t="0" r="0" b="0"/>
                  <wp:docPr id="130176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76866" name="Picture 13017686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858" cy="234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99DE821" w14:textId="77777777" w:rsidR="0054682B" w:rsidRPr="00096C0C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05A76C4E" w14:textId="77777777" w:rsidR="00887AFE" w:rsidRPr="00096C0C" w:rsidRDefault="00887AFE" w:rsidP="00887AFE">
            <w:pPr>
              <w:pStyle w:val="Address"/>
              <w:rPr>
                <w:b/>
                <w:bCs/>
              </w:rPr>
            </w:pPr>
            <w:r w:rsidRPr="00096C0C">
              <w:rPr>
                <w:b/>
                <w:bCs/>
              </w:rPr>
              <w:t>CAPABILITY STATEMENT</w:t>
            </w:r>
          </w:p>
          <w:p w14:paraId="02F28CDC" w14:textId="052BF18E" w:rsidR="00887AFE" w:rsidRPr="00096C0C" w:rsidRDefault="00887AFE" w:rsidP="00887AFE">
            <w:pPr>
              <w:pStyle w:val="Address"/>
            </w:pPr>
            <w:r w:rsidRPr="00096C0C">
              <w:rPr>
                <w:b/>
                <w:bCs/>
              </w:rPr>
              <w:t>ASW Solutions, LLC</w:t>
            </w:r>
            <w:r w:rsidRPr="00096C0C">
              <w:br/>
              <w:t>Tennessee Commercial and</w:t>
            </w:r>
            <w:r w:rsidR="005B3178" w:rsidRPr="00096C0C">
              <w:t xml:space="preserve"> Residential</w:t>
            </w:r>
            <w:r w:rsidRPr="00096C0C">
              <w:t xml:space="preserve"> General Contractor</w:t>
            </w:r>
          </w:p>
          <w:p w14:paraId="2E1280F5" w14:textId="77777777" w:rsidR="00887AFE" w:rsidRPr="00096C0C" w:rsidRDefault="00887AFE" w:rsidP="00887AFE">
            <w:pPr>
              <w:pStyle w:val="Address"/>
              <w:rPr>
                <w:b/>
                <w:bCs/>
              </w:rPr>
            </w:pPr>
            <w:r w:rsidRPr="00096C0C">
              <w:rPr>
                <w:b/>
                <w:bCs/>
              </w:rPr>
              <w:t>Core Competencies</w:t>
            </w:r>
          </w:p>
          <w:p w14:paraId="16E9F0DB" w14:textId="77777777" w:rsidR="00887AFE" w:rsidRPr="00096C0C" w:rsidRDefault="00887AFE" w:rsidP="00887AFE">
            <w:pPr>
              <w:pStyle w:val="Address"/>
              <w:numPr>
                <w:ilvl w:val="0"/>
                <w:numId w:val="2"/>
              </w:numPr>
            </w:pPr>
            <w:r w:rsidRPr="00096C0C">
              <w:rPr>
                <w:b/>
                <w:bCs/>
              </w:rPr>
              <w:t>Tenant Build-Outs</w:t>
            </w:r>
            <w:r w:rsidRPr="00096C0C">
              <w:t>: Specializing in projects under 3,000 square feet.</w:t>
            </w:r>
          </w:p>
          <w:p w14:paraId="27C9AE5E" w14:textId="77777777" w:rsidR="00887AFE" w:rsidRPr="00096C0C" w:rsidRDefault="00887AFE" w:rsidP="00887AFE">
            <w:pPr>
              <w:pStyle w:val="Address"/>
              <w:numPr>
                <w:ilvl w:val="0"/>
                <w:numId w:val="2"/>
              </w:numPr>
            </w:pPr>
            <w:r w:rsidRPr="00096C0C">
              <w:rPr>
                <w:b/>
                <w:bCs/>
              </w:rPr>
              <w:t>Remodeling Services</w:t>
            </w:r>
            <w:r w:rsidRPr="00096C0C">
              <w:t>: Comprehensive commercial and residential remodeling.</w:t>
            </w:r>
          </w:p>
          <w:p w14:paraId="7F331773" w14:textId="77777777" w:rsidR="00887AFE" w:rsidRPr="00096C0C" w:rsidRDefault="00887AFE" w:rsidP="00887AFE">
            <w:pPr>
              <w:pStyle w:val="Address"/>
              <w:numPr>
                <w:ilvl w:val="0"/>
                <w:numId w:val="2"/>
              </w:numPr>
            </w:pPr>
            <w:r w:rsidRPr="00096C0C">
              <w:rPr>
                <w:b/>
                <w:bCs/>
              </w:rPr>
              <w:t>Fixture Installation &amp; Construction</w:t>
            </w:r>
            <w:r w:rsidRPr="00096C0C">
              <w:t>: Expertise in interior build-outs and installations.</w:t>
            </w:r>
          </w:p>
          <w:p w14:paraId="5386636B" w14:textId="77B3C7FD" w:rsidR="003A2AC0" w:rsidRPr="00096C0C" w:rsidRDefault="003A2AC0" w:rsidP="00887AFE">
            <w:pPr>
              <w:pStyle w:val="Address"/>
              <w:numPr>
                <w:ilvl w:val="0"/>
                <w:numId w:val="2"/>
              </w:numPr>
            </w:pPr>
            <w:r w:rsidRPr="00096C0C">
              <w:rPr>
                <w:b/>
                <w:bCs/>
              </w:rPr>
              <w:t>Leadership &amp; Program Management</w:t>
            </w:r>
            <w:r w:rsidRPr="00096C0C">
              <w:t>: 31 years experience in building and leading teams</w:t>
            </w:r>
          </w:p>
          <w:p w14:paraId="661785AB" w14:textId="77777777" w:rsidR="00887AFE" w:rsidRPr="00096C0C" w:rsidRDefault="00887AFE" w:rsidP="00887AFE">
            <w:pPr>
              <w:pStyle w:val="Address"/>
              <w:rPr>
                <w:b/>
                <w:bCs/>
              </w:rPr>
            </w:pPr>
            <w:r w:rsidRPr="00096C0C">
              <w:rPr>
                <w:b/>
                <w:bCs/>
              </w:rPr>
              <w:t>Differentiators</w:t>
            </w:r>
          </w:p>
          <w:p w14:paraId="2F6FEABB" w14:textId="77777777" w:rsidR="00887AFE" w:rsidRPr="00096C0C" w:rsidRDefault="00887AFE" w:rsidP="00887AFE">
            <w:pPr>
              <w:pStyle w:val="Address"/>
              <w:numPr>
                <w:ilvl w:val="0"/>
                <w:numId w:val="3"/>
              </w:numPr>
            </w:pPr>
            <w:r w:rsidRPr="00096C0C">
              <w:rPr>
                <w:b/>
                <w:bCs/>
              </w:rPr>
              <w:t>Veteran Leadership</w:t>
            </w:r>
            <w:r w:rsidRPr="00096C0C">
              <w:t>: Founded and led by Preston Funkhouser, a 20-year US Army veteran with extensive leadership and technical experience.</w:t>
            </w:r>
          </w:p>
          <w:p w14:paraId="738CDA34" w14:textId="77777777" w:rsidR="00887AFE" w:rsidRPr="00096C0C" w:rsidRDefault="00887AFE" w:rsidP="00887AFE">
            <w:pPr>
              <w:pStyle w:val="Address"/>
              <w:numPr>
                <w:ilvl w:val="0"/>
                <w:numId w:val="3"/>
              </w:numPr>
            </w:pPr>
            <w:r w:rsidRPr="00096C0C">
              <w:rPr>
                <w:b/>
                <w:bCs/>
              </w:rPr>
              <w:t>Industry Expertise</w:t>
            </w:r>
            <w:r w:rsidRPr="00096C0C">
              <w:t>: 11 years managing facilities maintenance and construction programs for two national, publicly traded restaurant companies.</w:t>
            </w:r>
          </w:p>
          <w:p w14:paraId="7D9BE7A9" w14:textId="3D3C2C13" w:rsidR="00887AFE" w:rsidRPr="00096C0C" w:rsidRDefault="00887AFE" w:rsidP="00887AFE">
            <w:pPr>
              <w:pStyle w:val="Address"/>
              <w:numPr>
                <w:ilvl w:val="0"/>
                <w:numId w:val="3"/>
              </w:numPr>
            </w:pPr>
            <w:r w:rsidRPr="00096C0C">
              <w:rPr>
                <w:b/>
                <w:bCs/>
              </w:rPr>
              <w:t>Professional Certifications</w:t>
            </w:r>
            <w:r w:rsidRPr="00096C0C">
              <w:t xml:space="preserve">: Licensed </w:t>
            </w:r>
            <w:r w:rsidR="0097654B" w:rsidRPr="00096C0C">
              <w:t xml:space="preserve">General Contractor, </w:t>
            </w:r>
            <w:r w:rsidRPr="00096C0C">
              <w:t>Professional Engineer (Civil Engineering)</w:t>
            </w:r>
            <w:r w:rsidR="0097654B" w:rsidRPr="00096C0C">
              <w:t>,</w:t>
            </w:r>
            <w:r w:rsidRPr="00096C0C">
              <w:t xml:space="preserve"> and Realtor in Tennessee.</w:t>
            </w:r>
          </w:p>
          <w:p w14:paraId="3A6FA11F" w14:textId="397F3C22" w:rsidR="0067363F" w:rsidRPr="00096C0C" w:rsidRDefault="007E2112" w:rsidP="00887AFE">
            <w:pPr>
              <w:pStyle w:val="Address"/>
              <w:numPr>
                <w:ilvl w:val="0"/>
                <w:numId w:val="3"/>
              </w:numPr>
            </w:pPr>
            <w:r w:rsidRPr="00096C0C">
              <w:rPr>
                <w:b/>
                <w:bCs/>
              </w:rPr>
              <w:t xml:space="preserve">GC License </w:t>
            </w:r>
            <w:r w:rsidR="0067363F" w:rsidRPr="00096C0C">
              <w:rPr>
                <w:b/>
                <w:bCs/>
              </w:rPr>
              <w:t>TN BC</w:t>
            </w:r>
            <w:r w:rsidR="0067363F" w:rsidRPr="00096C0C">
              <w:t>-</w:t>
            </w:r>
            <w:r w:rsidR="0067363F" w:rsidRPr="00096C0C">
              <w:rPr>
                <w:b/>
                <w:bCs/>
              </w:rPr>
              <w:t>B</w:t>
            </w:r>
            <w:r w:rsidR="0030126D" w:rsidRPr="00096C0C">
              <w:rPr>
                <w:b/>
                <w:bCs/>
              </w:rPr>
              <w:t xml:space="preserve"> BC-</w:t>
            </w:r>
            <w:r w:rsidR="0067363F" w:rsidRPr="00096C0C">
              <w:rPr>
                <w:b/>
                <w:bCs/>
              </w:rPr>
              <w:t>A</w:t>
            </w:r>
            <w:r w:rsidR="0067363F" w:rsidRPr="00096C0C">
              <w:t xml:space="preserve">: </w:t>
            </w:r>
            <w:r w:rsidRPr="00096C0C">
              <w:t>80655 up to $500,000</w:t>
            </w:r>
          </w:p>
          <w:p w14:paraId="61133873" w14:textId="77777777" w:rsidR="00887AFE" w:rsidRPr="00096C0C" w:rsidRDefault="00887AFE" w:rsidP="00887AFE">
            <w:pPr>
              <w:pStyle w:val="Address"/>
              <w:numPr>
                <w:ilvl w:val="0"/>
                <w:numId w:val="3"/>
              </w:numPr>
            </w:pPr>
            <w:r w:rsidRPr="00096C0C">
              <w:rPr>
                <w:b/>
                <w:bCs/>
              </w:rPr>
              <w:t>Certified Small Business</w:t>
            </w:r>
            <w:r w:rsidRPr="00096C0C">
              <w:t>:</w:t>
            </w:r>
          </w:p>
          <w:p w14:paraId="39698FEF" w14:textId="77777777" w:rsidR="00887AFE" w:rsidRPr="00096C0C" w:rsidRDefault="00887AFE" w:rsidP="00887AFE">
            <w:pPr>
              <w:pStyle w:val="Address"/>
              <w:numPr>
                <w:ilvl w:val="1"/>
                <w:numId w:val="3"/>
              </w:numPr>
            </w:pPr>
            <w:r w:rsidRPr="00096C0C">
              <w:t>Veteran-Owned Small Business (VOSB)</w:t>
            </w:r>
          </w:p>
          <w:p w14:paraId="21C39CD7" w14:textId="77777777" w:rsidR="00887AFE" w:rsidRPr="00096C0C" w:rsidRDefault="00887AFE" w:rsidP="00887AFE">
            <w:pPr>
              <w:pStyle w:val="Address"/>
              <w:numPr>
                <w:ilvl w:val="1"/>
                <w:numId w:val="3"/>
              </w:numPr>
            </w:pPr>
            <w:r w:rsidRPr="00096C0C">
              <w:t>Service-Disabled Veteran-Owned Small Business (SDVOSB)</w:t>
            </w:r>
          </w:p>
          <w:p w14:paraId="6864B5DA" w14:textId="2625AD46" w:rsidR="00887AFE" w:rsidRPr="00096C0C" w:rsidRDefault="00887AFE" w:rsidP="00887AFE">
            <w:pPr>
              <w:pStyle w:val="Address"/>
              <w:numPr>
                <w:ilvl w:val="0"/>
                <w:numId w:val="3"/>
              </w:numPr>
            </w:pPr>
            <w:r w:rsidRPr="00096C0C">
              <w:rPr>
                <w:b/>
                <w:bCs/>
              </w:rPr>
              <w:t>Proven Track Record</w:t>
            </w:r>
            <w:r w:rsidRPr="00096C0C">
              <w:t xml:space="preserve">: Completed </w:t>
            </w:r>
            <w:r w:rsidR="00ED66E6" w:rsidRPr="00096C0C">
              <w:t>3</w:t>
            </w:r>
            <w:r w:rsidRPr="00096C0C">
              <w:t xml:space="preserve"> commercial and 154 residential projects in 2024, delivering high-quality results on time and within budget.</w:t>
            </w:r>
          </w:p>
          <w:p w14:paraId="7AA14C8D" w14:textId="77777777" w:rsidR="00887AFE" w:rsidRPr="00096C0C" w:rsidRDefault="00887AFE" w:rsidP="00887AFE">
            <w:pPr>
              <w:pStyle w:val="Address"/>
              <w:rPr>
                <w:b/>
                <w:bCs/>
              </w:rPr>
            </w:pPr>
            <w:r w:rsidRPr="00096C0C">
              <w:rPr>
                <w:b/>
                <w:bCs/>
              </w:rPr>
              <w:t>Past Performance</w:t>
            </w:r>
          </w:p>
          <w:p w14:paraId="1902ADB1" w14:textId="6DCCA0F3" w:rsidR="00887AFE" w:rsidRPr="00096C0C" w:rsidRDefault="00887AFE" w:rsidP="00887AFE">
            <w:pPr>
              <w:pStyle w:val="Address"/>
              <w:numPr>
                <w:ilvl w:val="0"/>
                <w:numId w:val="4"/>
              </w:numPr>
            </w:pPr>
            <w:r w:rsidRPr="00096C0C">
              <w:t xml:space="preserve">Successfully completed </w:t>
            </w:r>
            <w:r w:rsidR="00665F5B" w:rsidRPr="00096C0C">
              <w:t>five</w:t>
            </w:r>
            <w:r w:rsidRPr="00096C0C">
              <w:t xml:space="preserve"> commercial tenant build-outs </w:t>
            </w:r>
            <w:r w:rsidR="00665F5B" w:rsidRPr="00096C0C">
              <w:t xml:space="preserve">and remodeling projects </w:t>
            </w:r>
            <w:r w:rsidRPr="00096C0C">
              <w:t>for local businesses in middle Tennessee.</w:t>
            </w:r>
          </w:p>
          <w:p w14:paraId="16CE2B81" w14:textId="239EA9C8" w:rsidR="00887AFE" w:rsidRPr="00096C0C" w:rsidRDefault="00887AFE" w:rsidP="00887AFE">
            <w:pPr>
              <w:pStyle w:val="Address"/>
              <w:numPr>
                <w:ilvl w:val="0"/>
                <w:numId w:val="4"/>
              </w:numPr>
            </w:pPr>
            <w:r w:rsidRPr="00096C0C">
              <w:t xml:space="preserve">Delivered </w:t>
            </w:r>
            <w:r w:rsidR="00620964" w:rsidRPr="00096C0C">
              <w:t>165</w:t>
            </w:r>
            <w:r w:rsidRPr="00096C0C">
              <w:t xml:space="preserve"> residentia</w:t>
            </w:r>
            <w:r w:rsidR="00ED66E6" w:rsidRPr="00096C0C">
              <w:t xml:space="preserve">l repair and remodeling projects </w:t>
            </w:r>
            <w:r w:rsidRPr="00096C0C">
              <w:t>in 2024.</w:t>
            </w:r>
          </w:p>
          <w:p w14:paraId="3D52933E" w14:textId="385B53D5" w:rsidR="00665F5B" w:rsidRPr="00096C0C" w:rsidRDefault="00665F5B" w:rsidP="00665F5B">
            <w:pPr>
              <w:pStyle w:val="Address"/>
              <w:numPr>
                <w:ilvl w:val="0"/>
                <w:numId w:val="4"/>
              </w:numPr>
            </w:pPr>
            <w:r w:rsidRPr="00096C0C">
              <w:t xml:space="preserve">Flower Patch: </w:t>
            </w:r>
            <w:r w:rsidR="004F61F1" w:rsidRPr="00096C0C">
              <w:t>84 sheets of drywall, five interior doors, trim carpentry, cabinet installation.</w:t>
            </w:r>
          </w:p>
          <w:p w14:paraId="7C41EEF4" w14:textId="7837C782" w:rsidR="00665F5B" w:rsidRPr="00096C0C" w:rsidRDefault="00665F5B" w:rsidP="00665F5B">
            <w:pPr>
              <w:pStyle w:val="Address"/>
              <w:numPr>
                <w:ilvl w:val="0"/>
                <w:numId w:val="4"/>
              </w:numPr>
            </w:pPr>
            <w:r w:rsidRPr="00096C0C">
              <w:t>Darfons Restaurant:</w:t>
            </w:r>
            <w:r w:rsidR="004F61F1" w:rsidRPr="00096C0C">
              <w:t xml:space="preserve"> demolition, drywall, </w:t>
            </w:r>
            <w:r w:rsidR="00285450" w:rsidRPr="00096C0C">
              <w:t xml:space="preserve">fixturing, </w:t>
            </w:r>
            <w:r w:rsidR="006145FF">
              <w:t>framing</w:t>
            </w:r>
            <w:r w:rsidR="00285450" w:rsidRPr="00096C0C">
              <w:t>.</w:t>
            </w:r>
          </w:p>
          <w:p w14:paraId="4692BC96" w14:textId="5340C76E" w:rsidR="00665F5B" w:rsidRPr="00096C0C" w:rsidRDefault="00665F5B" w:rsidP="00665F5B">
            <w:pPr>
              <w:pStyle w:val="Address"/>
              <w:numPr>
                <w:ilvl w:val="0"/>
                <w:numId w:val="4"/>
              </w:numPr>
            </w:pPr>
            <w:r w:rsidRPr="00096C0C">
              <w:t>Nook Living:</w:t>
            </w:r>
            <w:r w:rsidR="00285450" w:rsidRPr="00096C0C">
              <w:t xml:space="preserve"> 1,700 sf demolition, electrical, HVAC, plumbing, new employee bathroom, flooring, </w:t>
            </w:r>
            <w:r w:rsidR="00892663" w:rsidRPr="00096C0C">
              <w:t xml:space="preserve">framing </w:t>
            </w:r>
          </w:p>
          <w:p w14:paraId="7E67C349" w14:textId="77777777" w:rsidR="00887AFE" w:rsidRPr="00096C0C" w:rsidRDefault="00887AFE" w:rsidP="00887AFE">
            <w:pPr>
              <w:pStyle w:val="Address"/>
              <w:rPr>
                <w:b/>
                <w:bCs/>
              </w:rPr>
            </w:pPr>
            <w:r w:rsidRPr="00096C0C">
              <w:rPr>
                <w:b/>
                <w:bCs/>
              </w:rPr>
              <w:t>Company Data</w:t>
            </w:r>
          </w:p>
          <w:p w14:paraId="5948A5F4" w14:textId="77777777" w:rsidR="00085D52" w:rsidRPr="00096C0C" w:rsidRDefault="00085D52" w:rsidP="00085D52">
            <w:pPr>
              <w:pStyle w:val="Address"/>
              <w:numPr>
                <w:ilvl w:val="0"/>
                <w:numId w:val="5"/>
              </w:numPr>
            </w:pPr>
            <w:r w:rsidRPr="00096C0C">
              <w:rPr>
                <w:b/>
                <w:bCs/>
              </w:rPr>
              <w:t>CAGE Code</w:t>
            </w:r>
            <w:r w:rsidRPr="00096C0C">
              <w:t>: 9YSR8</w:t>
            </w:r>
          </w:p>
          <w:p w14:paraId="5CEAE9D5" w14:textId="77777777" w:rsidR="00085D52" w:rsidRPr="00096C0C" w:rsidRDefault="00085D52" w:rsidP="00085D52">
            <w:pPr>
              <w:pStyle w:val="Address"/>
              <w:numPr>
                <w:ilvl w:val="0"/>
                <w:numId w:val="5"/>
              </w:numPr>
            </w:pPr>
            <w:r w:rsidRPr="00096C0C">
              <w:rPr>
                <w:b/>
                <w:bCs/>
              </w:rPr>
              <w:t>NAICS Codes</w:t>
            </w:r>
            <w:r w:rsidRPr="00096C0C">
              <w:t xml:space="preserve">: </w:t>
            </w:r>
          </w:p>
          <w:p w14:paraId="50271914" w14:textId="77777777" w:rsidR="00085D52" w:rsidRPr="00096C0C" w:rsidRDefault="00085D52" w:rsidP="00085D52">
            <w:pPr>
              <w:pStyle w:val="Address"/>
              <w:numPr>
                <w:ilvl w:val="1"/>
                <w:numId w:val="5"/>
              </w:numPr>
            </w:pPr>
            <w:r w:rsidRPr="00096C0C">
              <w:t>236220: Commercial and Institutional Building Construction</w:t>
            </w:r>
          </w:p>
          <w:p w14:paraId="331F776D" w14:textId="09E4CFDB" w:rsidR="00456771" w:rsidRPr="00096C0C" w:rsidRDefault="00085D52" w:rsidP="00FF10D0">
            <w:pPr>
              <w:pStyle w:val="Address"/>
              <w:numPr>
                <w:ilvl w:val="1"/>
                <w:numId w:val="5"/>
              </w:numPr>
            </w:pPr>
            <w:r w:rsidRPr="00096C0C">
              <w:t>236118 - Residential Remodeler</w:t>
            </w:r>
          </w:p>
        </w:tc>
      </w:tr>
      <w:tr w:rsidR="0054682B" w:rsidRPr="00096C0C" w14:paraId="1729750E" w14:textId="77777777" w:rsidTr="005B3178">
        <w:trPr>
          <w:trHeight w:val="3771"/>
        </w:trPr>
        <w:tc>
          <w:tcPr>
            <w:tcW w:w="3600" w:type="dxa"/>
            <w:tcBorders>
              <w:bottom w:val="single" w:sz="8" w:space="0" w:color="94B6D2" w:themeColor="accent1"/>
            </w:tcBorders>
          </w:tcPr>
          <w:p w14:paraId="6ECE788D" w14:textId="094A7721" w:rsidR="0054682B" w:rsidRPr="00096C0C" w:rsidRDefault="00887AFE" w:rsidP="0054682B">
            <w:pPr>
              <w:pStyle w:val="Title"/>
              <w:rPr>
                <w:sz w:val="22"/>
                <w:szCs w:val="22"/>
              </w:rPr>
            </w:pPr>
            <w:r w:rsidRPr="00096C0C">
              <w:rPr>
                <w:sz w:val="22"/>
                <w:szCs w:val="22"/>
              </w:rPr>
              <w:t>ASW Solutions, LLC</w:t>
            </w:r>
          </w:p>
          <w:p w14:paraId="7AB383A8" w14:textId="77777777" w:rsidR="0054682B" w:rsidRPr="00096C0C" w:rsidRDefault="0054682B" w:rsidP="0054682B"/>
          <w:p w14:paraId="2E6CFB0D" w14:textId="77777777" w:rsidR="00887AFE" w:rsidRPr="00096C0C" w:rsidRDefault="00887AFE" w:rsidP="0054682B"/>
          <w:p w14:paraId="4B3E07F0" w14:textId="77777777" w:rsidR="00887AFE" w:rsidRPr="00096C0C" w:rsidRDefault="00887AFE" w:rsidP="0054682B"/>
          <w:sdt>
            <w:sdtPr>
              <w:rPr>
                <w:szCs w:val="22"/>
              </w:rPr>
              <w:id w:val="-1954003311"/>
              <w:placeholder>
                <w:docPart w:val="312C4C4F282B40A3BF0947B286DBEF2E"/>
              </w:placeholder>
              <w:temporary/>
              <w:showingPlcHdr/>
              <w15:appearance w15:val="hidden"/>
            </w:sdtPr>
            <w:sdtEndPr/>
            <w:sdtContent>
              <w:p w14:paraId="53CEBD91" w14:textId="77777777" w:rsidR="0054682B" w:rsidRPr="00096C0C" w:rsidRDefault="0054682B" w:rsidP="0054682B">
                <w:pPr>
                  <w:pStyle w:val="Heading2"/>
                  <w:rPr>
                    <w:rStyle w:val="Hyperlink"/>
                    <w:color w:val="auto"/>
                    <w:szCs w:val="22"/>
                    <w:u w:val="none"/>
                  </w:rPr>
                </w:pPr>
                <w:r w:rsidRPr="00096C0C">
                  <w:rPr>
                    <w:rStyle w:val="Heading2Char"/>
                    <w:b/>
                    <w:bCs/>
                    <w:caps/>
                    <w:szCs w:val="22"/>
                  </w:rPr>
                  <w:t>CONTACT</w:t>
                </w:r>
              </w:p>
            </w:sdtContent>
          </w:sdt>
        </w:tc>
        <w:tc>
          <w:tcPr>
            <w:tcW w:w="720" w:type="dxa"/>
            <w:vMerge w:val="restart"/>
          </w:tcPr>
          <w:p w14:paraId="3D4B460F" w14:textId="77777777" w:rsidR="0054682B" w:rsidRPr="00096C0C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0BCB73E3" w14:textId="77777777" w:rsidR="0054682B" w:rsidRPr="00096C0C" w:rsidRDefault="0054682B" w:rsidP="004D3011">
            <w:pPr>
              <w:rPr>
                <w:color w:val="FFFFFF" w:themeColor="background1"/>
              </w:rPr>
            </w:pPr>
          </w:p>
        </w:tc>
      </w:tr>
      <w:tr w:rsidR="0054682B" w:rsidRPr="00096C0C" w14:paraId="44A08032" w14:textId="77777777" w:rsidTr="0054682B">
        <w:trPr>
          <w:trHeight w:val="4752"/>
        </w:trPr>
        <w:tc>
          <w:tcPr>
            <w:tcW w:w="3600" w:type="dxa"/>
            <w:tcBorders>
              <w:top w:val="single" w:sz="8" w:space="0" w:color="94B6D2" w:themeColor="accent1"/>
            </w:tcBorders>
          </w:tcPr>
          <w:p w14:paraId="2C7C464C" w14:textId="0AC1521D" w:rsidR="0054682B" w:rsidRPr="00096C0C" w:rsidRDefault="0054682B" w:rsidP="0054682B">
            <w:pPr>
              <w:pStyle w:val="ContactDetails"/>
            </w:pPr>
          </w:p>
          <w:p w14:paraId="46D96941" w14:textId="77777777" w:rsidR="0018677D" w:rsidRPr="00994C53" w:rsidRDefault="00887AFE" w:rsidP="0054682B">
            <w:pPr>
              <w:pStyle w:val="ContactDetails"/>
              <w:rPr>
                <w:b/>
                <w:bCs/>
              </w:rPr>
            </w:pPr>
            <w:r w:rsidRPr="00994C53">
              <w:rPr>
                <w:b/>
                <w:bCs/>
              </w:rPr>
              <w:t>Preston Funkhouser</w:t>
            </w:r>
          </w:p>
          <w:p w14:paraId="0B38C849" w14:textId="482176DA" w:rsidR="00887AFE" w:rsidRPr="00096C0C" w:rsidRDefault="00887AFE" w:rsidP="0054682B">
            <w:pPr>
              <w:pStyle w:val="ContactDetails"/>
            </w:pPr>
            <w:r w:rsidRPr="00096C0C">
              <w:t>Owner</w:t>
            </w:r>
          </w:p>
          <w:p w14:paraId="1283F3D5" w14:textId="3E2ADBF8" w:rsidR="00887AFE" w:rsidRPr="00096C0C" w:rsidRDefault="00887AFE" w:rsidP="0054682B">
            <w:pPr>
              <w:pStyle w:val="ContactDetails"/>
            </w:pPr>
            <w:r w:rsidRPr="00096C0C">
              <w:t>LTC, US Army, Retired</w:t>
            </w:r>
          </w:p>
          <w:p w14:paraId="675129E7" w14:textId="37C24857" w:rsidR="00887AFE" w:rsidRPr="00096C0C" w:rsidRDefault="00887AFE" w:rsidP="0054682B">
            <w:pPr>
              <w:pStyle w:val="ContactDetails"/>
            </w:pPr>
            <w:r w:rsidRPr="00096C0C">
              <w:t>PE, Civil Engineering</w:t>
            </w:r>
          </w:p>
          <w:p w14:paraId="3AC73C21" w14:textId="12716C59" w:rsidR="00887AFE" w:rsidRPr="00096C0C" w:rsidRDefault="00887AFE" w:rsidP="0054682B">
            <w:pPr>
              <w:pStyle w:val="ContactDetails"/>
            </w:pPr>
            <w:r w:rsidRPr="00096C0C">
              <w:t>General Contractor</w:t>
            </w:r>
          </w:p>
          <w:p w14:paraId="1E19D85B" w14:textId="4A386E56" w:rsidR="00887AFE" w:rsidRPr="00096C0C" w:rsidRDefault="00887AFE" w:rsidP="0054682B">
            <w:pPr>
              <w:pStyle w:val="ContactDetails"/>
            </w:pPr>
            <w:r w:rsidRPr="00096C0C">
              <w:t>Realtor</w:t>
            </w:r>
          </w:p>
          <w:p w14:paraId="532E8DAE" w14:textId="77777777" w:rsidR="00887AFE" w:rsidRPr="00096C0C" w:rsidRDefault="00887AFE" w:rsidP="0054682B">
            <w:pPr>
              <w:pStyle w:val="ContactDetails"/>
            </w:pPr>
          </w:p>
          <w:p w14:paraId="36A18B88" w14:textId="0A8DF4EE" w:rsidR="0054682B" w:rsidRPr="00096C0C" w:rsidRDefault="00887AFE" w:rsidP="0054682B">
            <w:pPr>
              <w:pStyle w:val="ContactDetails"/>
            </w:pPr>
            <w:r w:rsidRPr="00096C0C">
              <w:t>PHONE:  360-790-7264</w:t>
            </w:r>
          </w:p>
          <w:p w14:paraId="6E72A38A" w14:textId="77777777" w:rsidR="0054682B" w:rsidRPr="00096C0C" w:rsidRDefault="0054682B" w:rsidP="0054682B">
            <w:pPr>
              <w:pStyle w:val="NoSpacing"/>
            </w:pPr>
          </w:p>
          <w:p w14:paraId="2E890944" w14:textId="4E59ACA4" w:rsidR="0054682B" w:rsidRPr="00096C0C" w:rsidRDefault="00592160" w:rsidP="00887AFE">
            <w:pPr>
              <w:pStyle w:val="ContactDetails"/>
            </w:pPr>
            <w:sdt>
              <w:sdtPr>
                <w:id w:val="67859272"/>
                <w:placeholder>
                  <w:docPart w:val="01BAC58EC5A24C8C9891709E104BAC6A"/>
                </w:placeholder>
                <w:temporary/>
                <w:showingPlcHdr/>
                <w15:appearance w15:val="hidden"/>
              </w:sdtPr>
              <w:sdtEndPr/>
              <w:sdtContent>
                <w:r w:rsidR="0054682B" w:rsidRPr="00096C0C">
                  <w:t>WEBSITE:</w:t>
                </w:r>
              </w:sdtContent>
            </w:sdt>
            <w:r w:rsidR="00887AFE" w:rsidRPr="00096C0C">
              <w:t xml:space="preserve"> </w:t>
            </w:r>
            <w:hyperlink r:id="rId13" w:history="1">
              <w:r w:rsidR="00887AFE" w:rsidRPr="00096C0C">
                <w:rPr>
                  <w:rStyle w:val="Hyperlink"/>
                </w:rPr>
                <w:t>www.aswsolutionsllc.com</w:t>
              </w:r>
            </w:hyperlink>
          </w:p>
          <w:p w14:paraId="3DB0BF05" w14:textId="77777777" w:rsidR="00887AFE" w:rsidRPr="00096C0C" w:rsidRDefault="00887AFE" w:rsidP="0054682B">
            <w:pPr>
              <w:pStyle w:val="NoSpacing"/>
            </w:pPr>
          </w:p>
          <w:sdt>
            <w:sdtPr>
              <w:id w:val="-240260293"/>
              <w:placeholder>
                <w:docPart w:val="761EDEBB36264B7283B29C6A7477A2B0"/>
              </w:placeholder>
              <w:temporary/>
              <w:showingPlcHdr/>
              <w15:appearance w15:val="hidden"/>
            </w:sdtPr>
            <w:sdtEndPr/>
            <w:sdtContent>
              <w:p w14:paraId="5A35365D" w14:textId="77777777" w:rsidR="0054682B" w:rsidRPr="00096C0C" w:rsidRDefault="0054682B" w:rsidP="0054682B">
                <w:pPr>
                  <w:pStyle w:val="ContactDetails"/>
                </w:pPr>
                <w:r w:rsidRPr="00096C0C">
                  <w:t>EMAIL:</w:t>
                </w:r>
              </w:p>
            </w:sdtContent>
          </w:sdt>
          <w:p w14:paraId="22E0A226" w14:textId="42133BC9" w:rsidR="00887AFE" w:rsidRPr="00096C0C" w:rsidRDefault="00887AFE" w:rsidP="0054682B">
            <w:pPr>
              <w:pStyle w:val="ContactDetails"/>
            </w:pPr>
            <w:hyperlink r:id="rId14" w:history="1">
              <w:r w:rsidRPr="00096C0C">
                <w:rPr>
                  <w:rStyle w:val="Hyperlink"/>
                </w:rPr>
                <w:t>Preston@ASWSolutionsLLC.com</w:t>
              </w:r>
            </w:hyperlink>
          </w:p>
          <w:p w14:paraId="73A11053" w14:textId="77777777" w:rsidR="00887AFE" w:rsidRPr="00096C0C" w:rsidRDefault="00887AFE" w:rsidP="0054682B">
            <w:pPr>
              <w:pStyle w:val="ContactDetails"/>
            </w:pPr>
          </w:p>
          <w:p w14:paraId="4673849F" w14:textId="31663459" w:rsidR="0054682B" w:rsidRPr="00096C0C" w:rsidRDefault="00085D52" w:rsidP="0054682B">
            <w:pPr>
              <w:pStyle w:val="ContactDetails"/>
            </w:pPr>
            <w:r w:rsidRPr="00096C0C">
              <w:rPr>
                <w:noProof/>
              </w:rPr>
              <w:drawing>
                <wp:inline distT="0" distB="0" distL="0" distR="0" wp14:anchorId="1A64BABD" wp14:editId="77AE8494">
                  <wp:extent cx="619125" cy="775728"/>
                  <wp:effectExtent l="0" t="0" r="0" b="5715"/>
                  <wp:docPr id="7505476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47604" name="Picture 75054760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76" cy="79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6C0C">
              <w:rPr>
                <w:noProof/>
              </w:rPr>
              <w:drawing>
                <wp:inline distT="0" distB="0" distL="0" distR="0" wp14:anchorId="38F30376" wp14:editId="2D57A0BA">
                  <wp:extent cx="619125" cy="764603"/>
                  <wp:effectExtent l="0" t="0" r="0" b="0"/>
                  <wp:docPr id="21074092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409295" name="Picture 210740929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197" cy="80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58B3A4BF" w14:textId="77777777" w:rsidR="0054682B" w:rsidRPr="00096C0C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7EC41D2F" w14:textId="77777777" w:rsidR="0054682B" w:rsidRPr="00096C0C" w:rsidRDefault="0054682B" w:rsidP="004D3011">
            <w:pPr>
              <w:rPr>
                <w:color w:val="FFFFFF" w:themeColor="background1"/>
              </w:rPr>
            </w:pPr>
          </w:p>
        </w:tc>
      </w:tr>
    </w:tbl>
    <w:p w14:paraId="2C43557A" w14:textId="77777777" w:rsidR="000C05A7" w:rsidRPr="00846D4F" w:rsidRDefault="000C05A7" w:rsidP="00096C0C">
      <w:pPr>
        <w:tabs>
          <w:tab w:val="left" w:pos="990"/>
        </w:tabs>
        <w:spacing w:after="0"/>
        <w:rPr>
          <w:sz w:val="8"/>
        </w:rPr>
      </w:pPr>
    </w:p>
    <w:sectPr w:rsidR="000C05A7" w:rsidRPr="00846D4F" w:rsidSect="0054682B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C1511" w14:textId="77777777" w:rsidR="00C40CAC" w:rsidRDefault="00C40CAC" w:rsidP="000C45FF">
      <w:r>
        <w:separator/>
      </w:r>
    </w:p>
  </w:endnote>
  <w:endnote w:type="continuationSeparator" w:id="0">
    <w:p w14:paraId="7C7D72B5" w14:textId="77777777" w:rsidR="00C40CAC" w:rsidRDefault="00C40CA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B0EF" w14:textId="77777777" w:rsidR="00C40CAC" w:rsidRDefault="00C40CAC" w:rsidP="000C45FF">
      <w:r>
        <w:separator/>
      </w:r>
    </w:p>
  </w:footnote>
  <w:footnote w:type="continuationSeparator" w:id="0">
    <w:p w14:paraId="679E27C2" w14:textId="77777777" w:rsidR="00C40CAC" w:rsidRDefault="00C40CAC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BDB"/>
    <w:multiLevelType w:val="multilevel"/>
    <w:tmpl w:val="C8FE6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E7B2E"/>
    <w:multiLevelType w:val="multilevel"/>
    <w:tmpl w:val="DC5A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C65E1"/>
    <w:multiLevelType w:val="multilevel"/>
    <w:tmpl w:val="79D8E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94E2F"/>
    <w:multiLevelType w:val="multilevel"/>
    <w:tmpl w:val="38929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28297">
    <w:abstractNumId w:val="4"/>
  </w:num>
  <w:num w:numId="2" w16cid:durableId="845946899">
    <w:abstractNumId w:val="0"/>
  </w:num>
  <w:num w:numId="3" w16cid:durableId="1730883153">
    <w:abstractNumId w:val="3"/>
  </w:num>
  <w:num w:numId="4" w16cid:durableId="60716766">
    <w:abstractNumId w:val="2"/>
  </w:num>
  <w:num w:numId="5" w16cid:durableId="162877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FE"/>
    <w:rsid w:val="00036450"/>
    <w:rsid w:val="00061C84"/>
    <w:rsid w:val="000623D5"/>
    <w:rsid w:val="000629D5"/>
    <w:rsid w:val="00076632"/>
    <w:rsid w:val="00085D52"/>
    <w:rsid w:val="00096C0C"/>
    <w:rsid w:val="000C05A7"/>
    <w:rsid w:val="000C45FF"/>
    <w:rsid w:val="000E1755"/>
    <w:rsid w:val="000E3FD1"/>
    <w:rsid w:val="000F46E6"/>
    <w:rsid w:val="00141DA2"/>
    <w:rsid w:val="00180329"/>
    <w:rsid w:val="0018254D"/>
    <w:rsid w:val="0018677D"/>
    <w:rsid w:val="0019001F"/>
    <w:rsid w:val="001A74A5"/>
    <w:rsid w:val="001B2ABD"/>
    <w:rsid w:val="001D2335"/>
    <w:rsid w:val="001E1759"/>
    <w:rsid w:val="001F1ECC"/>
    <w:rsid w:val="0020546C"/>
    <w:rsid w:val="002400EB"/>
    <w:rsid w:val="00244620"/>
    <w:rsid w:val="00256CF7"/>
    <w:rsid w:val="00285450"/>
    <w:rsid w:val="002B515C"/>
    <w:rsid w:val="002B53E0"/>
    <w:rsid w:val="002D368F"/>
    <w:rsid w:val="0030126D"/>
    <w:rsid w:val="0030481B"/>
    <w:rsid w:val="00331525"/>
    <w:rsid w:val="003A1E21"/>
    <w:rsid w:val="003A2AC0"/>
    <w:rsid w:val="004071FC"/>
    <w:rsid w:val="00411AA2"/>
    <w:rsid w:val="00436B07"/>
    <w:rsid w:val="00445947"/>
    <w:rsid w:val="00456771"/>
    <w:rsid w:val="004813B3"/>
    <w:rsid w:val="00483D02"/>
    <w:rsid w:val="00496591"/>
    <w:rsid w:val="004B77AE"/>
    <w:rsid w:val="004C63E4"/>
    <w:rsid w:val="004D3011"/>
    <w:rsid w:val="004F61F1"/>
    <w:rsid w:val="00544B09"/>
    <w:rsid w:val="0054682B"/>
    <w:rsid w:val="005645EE"/>
    <w:rsid w:val="00572170"/>
    <w:rsid w:val="00592160"/>
    <w:rsid w:val="005B0408"/>
    <w:rsid w:val="005B3178"/>
    <w:rsid w:val="005D6289"/>
    <w:rsid w:val="005E39D5"/>
    <w:rsid w:val="00607323"/>
    <w:rsid w:val="00612544"/>
    <w:rsid w:val="006145FF"/>
    <w:rsid w:val="00620964"/>
    <w:rsid w:val="0062123A"/>
    <w:rsid w:val="00646E75"/>
    <w:rsid w:val="006610D6"/>
    <w:rsid w:val="00665F5B"/>
    <w:rsid w:val="00667D5E"/>
    <w:rsid w:val="0067363F"/>
    <w:rsid w:val="006771D0"/>
    <w:rsid w:val="006A569D"/>
    <w:rsid w:val="006A5B72"/>
    <w:rsid w:val="006B2829"/>
    <w:rsid w:val="006C093B"/>
    <w:rsid w:val="00715FCB"/>
    <w:rsid w:val="00743101"/>
    <w:rsid w:val="007867A0"/>
    <w:rsid w:val="007927F5"/>
    <w:rsid w:val="007A1196"/>
    <w:rsid w:val="007A2B3C"/>
    <w:rsid w:val="007E2112"/>
    <w:rsid w:val="00802CA0"/>
    <w:rsid w:val="00846D4F"/>
    <w:rsid w:val="00887AFE"/>
    <w:rsid w:val="00892663"/>
    <w:rsid w:val="008B425C"/>
    <w:rsid w:val="008C1736"/>
    <w:rsid w:val="00922D5C"/>
    <w:rsid w:val="0097654B"/>
    <w:rsid w:val="00994C53"/>
    <w:rsid w:val="00996246"/>
    <w:rsid w:val="009E7C63"/>
    <w:rsid w:val="00A10A67"/>
    <w:rsid w:val="00A140E4"/>
    <w:rsid w:val="00A2118D"/>
    <w:rsid w:val="00A3778A"/>
    <w:rsid w:val="00AD76E2"/>
    <w:rsid w:val="00B061CC"/>
    <w:rsid w:val="00B104A0"/>
    <w:rsid w:val="00B130D1"/>
    <w:rsid w:val="00B13A72"/>
    <w:rsid w:val="00B20152"/>
    <w:rsid w:val="00B70850"/>
    <w:rsid w:val="00BA0BCC"/>
    <w:rsid w:val="00C00EDB"/>
    <w:rsid w:val="00C066B6"/>
    <w:rsid w:val="00C347A9"/>
    <w:rsid w:val="00C370B8"/>
    <w:rsid w:val="00C37BA1"/>
    <w:rsid w:val="00C40CAC"/>
    <w:rsid w:val="00C4674C"/>
    <w:rsid w:val="00C506CF"/>
    <w:rsid w:val="00C63803"/>
    <w:rsid w:val="00C72BED"/>
    <w:rsid w:val="00C75EEE"/>
    <w:rsid w:val="00C86E71"/>
    <w:rsid w:val="00C9578B"/>
    <w:rsid w:val="00CA562E"/>
    <w:rsid w:val="00CB2D30"/>
    <w:rsid w:val="00D2522B"/>
    <w:rsid w:val="00D43E11"/>
    <w:rsid w:val="00D82F2F"/>
    <w:rsid w:val="00DA694B"/>
    <w:rsid w:val="00DA7600"/>
    <w:rsid w:val="00DD172A"/>
    <w:rsid w:val="00DD533E"/>
    <w:rsid w:val="00E0274B"/>
    <w:rsid w:val="00E25A26"/>
    <w:rsid w:val="00E55D74"/>
    <w:rsid w:val="00E80776"/>
    <w:rsid w:val="00E866EC"/>
    <w:rsid w:val="00E877A1"/>
    <w:rsid w:val="00E93B74"/>
    <w:rsid w:val="00EB3A62"/>
    <w:rsid w:val="00ED66E6"/>
    <w:rsid w:val="00ED7DA2"/>
    <w:rsid w:val="00F0337B"/>
    <w:rsid w:val="00F60274"/>
    <w:rsid w:val="00F77FB9"/>
    <w:rsid w:val="00FA095C"/>
    <w:rsid w:val="00FB068F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EC7A8"/>
  <w14:defaultImageDpi w14:val="32767"/>
  <w15:chartTrackingRefBased/>
  <w15:docId w15:val="{878F983F-ADDF-436F-9968-C9D5263D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87A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AFE"/>
    <w:rPr>
      <w:rFonts w:asciiTheme="majorHAnsi" w:eastAsiaTheme="majorEastAsia" w:hAnsiTheme="majorHAnsi" w:cstheme="majorBidi"/>
      <w:i/>
      <w:iCs/>
      <w:color w:val="548AB7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swsolutionsllc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ston@ASWSolutionsLL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t\AppData\Local\Microsoft\Office\16.0\DTS\en-US%7bF61D3872-1016-4D65-AD6C-9D9278DB3656%7d\%7bFF1597FB-C6F6-4ACA-B996-6472CAFF91B0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2C4C4F282B40A3BF0947B286DB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1400-53B2-4DC2-A568-C3F60E0ACDC7}"/>
      </w:docPartPr>
      <w:docPartBody>
        <w:p w:rsidR="00173084" w:rsidRDefault="00EE14B3">
          <w:pPr>
            <w:pStyle w:val="312C4C4F282B40A3BF0947B286DBEF2E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01BAC58EC5A24C8C9891709E104B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621F-0D3C-4440-9D40-1D5520E3561B}"/>
      </w:docPartPr>
      <w:docPartBody>
        <w:p w:rsidR="00173084" w:rsidRDefault="00EE14B3">
          <w:pPr>
            <w:pStyle w:val="01BAC58EC5A24C8C9891709E104BAC6A"/>
          </w:pPr>
          <w:r w:rsidRPr="004D3011">
            <w:t>WEBSITE:</w:t>
          </w:r>
        </w:p>
      </w:docPartBody>
    </w:docPart>
    <w:docPart>
      <w:docPartPr>
        <w:name w:val="761EDEBB36264B7283B29C6A7477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AB07-6B47-4C54-AF89-E57D081D4B5E}"/>
      </w:docPartPr>
      <w:docPartBody>
        <w:p w:rsidR="00173084" w:rsidRDefault="00EE14B3">
          <w:pPr>
            <w:pStyle w:val="761EDEBB36264B7283B29C6A7477A2B0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98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A9"/>
    <w:rsid w:val="00173084"/>
    <w:rsid w:val="00544B09"/>
    <w:rsid w:val="006156B3"/>
    <w:rsid w:val="00667D5E"/>
    <w:rsid w:val="007D0DEB"/>
    <w:rsid w:val="00A262A9"/>
    <w:rsid w:val="00A3778A"/>
    <w:rsid w:val="00BF699A"/>
    <w:rsid w:val="00C86E71"/>
    <w:rsid w:val="00C92FD9"/>
    <w:rsid w:val="00DA7600"/>
    <w:rsid w:val="00EE14B3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312C4C4F282B40A3BF0947B286DBEF2E">
    <w:name w:val="312C4C4F282B40A3BF0947B286DBEF2E"/>
  </w:style>
  <w:style w:type="paragraph" w:customStyle="1" w:styleId="01BAC58EC5A24C8C9891709E104BAC6A">
    <w:name w:val="01BAC58EC5A24C8C9891709E104BAC6A"/>
  </w:style>
  <w:style w:type="paragraph" w:customStyle="1" w:styleId="761EDEBB36264B7283B29C6A7477A2B0">
    <w:name w:val="761EDEBB36264B7283B29C6A7477A2B0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7ACA6-A0F1-41C4-81F2-B19987C18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A64BE-E0D0-4F48-8829-3D1D41105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201DA20-039D-490E-8E96-79665F00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{FF1597FB-C6F6-4ACA-B996-6472CAFF91B0}tf88924273_win32</Template>
  <TotalTime>22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</dc:creator>
  <cp:keywords/>
  <dc:description/>
  <cp:lastModifiedBy>Preston Funkhouser</cp:lastModifiedBy>
  <cp:revision>25</cp:revision>
  <cp:lastPrinted>2024-12-30T22:00:00Z</cp:lastPrinted>
  <dcterms:created xsi:type="dcterms:W3CDTF">2025-01-04T22:26:00Z</dcterms:created>
  <dcterms:modified xsi:type="dcterms:W3CDTF">2025-02-07T15:33:00Z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