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8889E" w14:textId="766A85AF" w:rsidR="00020BAB" w:rsidRPr="00884EA5" w:rsidRDefault="00DB2DEC" w:rsidP="00884EA5">
      <w:pPr>
        <w:spacing w:line="360" w:lineRule="auto"/>
        <w:rPr>
          <w:rFonts w:ascii="Arial" w:eastAsia="Times New Roman" w:hAnsi="Arial" w:cs="Arial"/>
        </w:rPr>
      </w:pPr>
      <w:bookmarkStart w:id="0" w:name="_GoBack"/>
      <w:bookmarkEnd w:id="0"/>
      <w:r w:rsidRPr="00884EA5">
        <w:rPr>
          <w:rFonts w:ascii="Arial" w:eastAsia="Times New Roman" w:hAnsi="Arial" w:cs="Arial"/>
        </w:rPr>
        <w:t xml:space="preserve">Dear Member </w:t>
      </w:r>
    </w:p>
    <w:p w14:paraId="6F977EDC" w14:textId="21EABA88" w:rsidR="00DB2DEC" w:rsidRPr="00884EA5" w:rsidRDefault="00DB2DEC" w:rsidP="00884EA5">
      <w:pPr>
        <w:spacing w:line="360" w:lineRule="auto"/>
        <w:rPr>
          <w:rFonts w:ascii="Arial" w:eastAsia="Times New Roman" w:hAnsi="Arial" w:cs="Arial"/>
        </w:rPr>
      </w:pPr>
    </w:p>
    <w:p w14:paraId="7335484D" w14:textId="5154ECA4" w:rsidR="004D5068" w:rsidRPr="00884EA5" w:rsidRDefault="00DB2DEC" w:rsidP="00884EA5">
      <w:pPr>
        <w:spacing w:line="360" w:lineRule="auto"/>
        <w:rPr>
          <w:rFonts w:ascii="Arial" w:eastAsia="Times New Roman" w:hAnsi="Arial" w:cs="Arial"/>
        </w:rPr>
      </w:pPr>
      <w:r w:rsidRPr="00884EA5">
        <w:rPr>
          <w:rFonts w:ascii="Arial" w:eastAsia="Times New Roman" w:hAnsi="Arial" w:cs="Arial"/>
        </w:rPr>
        <w:t xml:space="preserve">Recently Canoe Wales changed the structure of club memberships. </w:t>
      </w:r>
      <w:r w:rsidR="004D5068" w:rsidRPr="00884EA5">
        <w:rPr>
          <w:rFonts w:ascii="Arial" w:eastAsia="Times New Roman" w:hAnsi="Arial" w:cs="Arial"/>
        </w:rPr>
        <w:t xml:space="preserve">As a </w:t>
      </w:r>
      <w:r w:rsidR="00884EA5" w:rsidRPr="00884EA5">
        <w:rPr>
          <w:rFonts w:ascii="Arial" w:eastAsia="Times New Roman" w:hAnsi="Arial" w:cs="Arial"/>
        </w:rPr>
        <w:t>result,</w:t>
      </w:r>
      <w:r w:rsidR="004D5068" w:rsidRPr="00884EA5">
        <w:rPr>
          <w:rFonts w:ascii="Arial" w:eastAsia="Times New Roman" w:hAnsi="Arial" w:cs="Arial"/>
        </w:rPr>
        <w:t xml:space="preserve"> all club members are now required to hold valid Canoe Wales membership and be listed on our Club’s “GoMembership” register </w:t>
      </w:r>
      <w:proofErr w:type="gramStart"/>
      <w:r w:rsidR="004D5068" w:rsidRPr="00884EA5">
        <w:rPr>
          <w:rFonts w:ascii="Arial" w:eastAsia="Times New Roman" w:hAnsi="Arial" w:cs="Arial"/>
        </w:rPr>
        <w:t>in order to</w:t>
      </w:r>
      <w:proofErr w:type="gramEnd"/>
      <w:r w:rsidR="004D5068" w:rsidRPr="00884EA5">
        <w:rPr>
          <w:rFonts w:ascii="Arial" w:eastAsia="Times New Roman" w:hAnsi="Arial" w:cs="Arial"/>
        </w:rPr>
        <w:t xml:space="preserve"> be insured for club activities. </w:t>
      </w:r>
    </w:p>
    <w:p w14:paraId="35D1D60C" w14:textId="6F94C6FF" w:rsidR="004D5068" w:rsidRPr="00884EA5" w:rsidRDefault="004D5068" w:rsidP="00884EA5">
      <w:pPr>
        <w:spacing w:line="360" w:lineRule="auto"/>
        <w:rPr>
          <w:rFonts w:ascii="Arial" w:eastAsia="Times New Roman" w:hAnsi="Arial" w:cs="Arial"/>
        </w:rPr>
      </w:pPr>
    </w:p>
    <w:p w14:paraId="39A3236B" w14:textId="066D5342" w:rsidR="004D5068" w:rsidRPr="00884EA5" w:rsidRDefault="004D5068" w:rsidP="00884EA5">
      <w:pPr>
        <w:spacing w:line="360" w:lineRule="auto"/>
        <w:rPr>
          <w:rFonts w:ascii="Arial" w:eastAsia="Times New Roman" w:hAnsi="Arial" w:cs="Arial"/>
        </w:rPr>
      </w:pPr>
      <w:r w:rsidRPr="00884EA5">
        <w:rPr>
          <w:rFonts w:ascii="Arial" w:eastAsia="Times New Roman" w:hAnsi="Arial" w:cs="Arial"/>
        </w:rPr>
        <w:t xml:space="preserve">There is a membership tier available for club members who only paddle during organised club sessions, this is priced at £10 for adults and £5 for children. </w:t>
      </w:r>
    </w:p>
    <w:p w14:paraId="2B1FB0D1" w14:textId="79CF1159" w:rsidR="004D5068" w:rsidRPr="00884EA5" w:rsidRDefault="004D5068" w:rsidP="00884EA5">
      <w:pPr>
        <w:spacing w:line="360" w:lineRule="auto"/>
        <w:rPr>
          <w:rFonts w:ascii="Arial" w:eastAsia="Times New Roman" w:hAnsi="Arial" w:cs="Arial"/>
        </w:rPr>
      </w:pPr>
    </w:p>
    <w:p w14:paraId="17D971DB" w14:textId="72135446" w:rsidR="004D5068" w:rsidRPr="00884EA5" w:rsidRDefault="004D5068" w:rsidP="00884EA5">
      <w:pPr>
        <w:spacing w:line="360" w:lineRule="auto"/>
        <w:rPr>
          <w:rFonts w:ascii="Arial" w:eastAsia="Times New Roman" w:hAnsi="Arial" w:cs="Arial"/>
        </w:rPr>
      </w:pPr>
      <w:r w:rsidRPr="00884EA5">
        <w:rPr>
          <w:rFonts w:ascii="Arial" w:eastAsia="Times New Roman" w:hAnsi="Arial" w:cs="Arial"/>
        </w:rPr>
        <w:t xml:space="preserve">Our chairperson, Emily Evans will oversee membership registration and will upload your details to the club portal on receipt of payment. Once you are a valid member of Canoe Wales, you will receive a Maesteg Canoe Club membership card which we contain details of your renewal. </w:t>
      </w:r>
    </w:p>
    <w:p w14:paraId="6A94F664" w14:textId="6FBD48FF" w:rsidR="004D5068" w:rsidRPr="00884EA5" w:rsidRDefault="004D5068" w:rsidP="00884EA5">
      <w:pPr>
        <w:spacing w:line="360" w:lineRule="auto"/>
        <w:rPr>
          <w:rFonts w:ascii="Arial" w:eastAsia="Times New Roman" w:hAnsi="Arial" w:cs="Arial"/>
        </w:rPr>
      </w:pPr>
    </w:p>
    <w:p w14:paraId="4BA64357" w14:textId="2B614AF6" w:rsidR="004D5068" w:rsidRPr="00884EA5" w:rsidRDefault="004D5068" w:rsidP="00884EA5">
      <w:pPr>
        <w:spacing w:line="360" w:lineRule="auto"/>
        <w:rPr>
          <w:rFonts w:ascii="Arial" w:eastAsia="Times New Roman" w:hAnsi="Arial" w:cs="Arial"/>
        </w:rPr>
      </w:pPr>
      <w:r w:rsidRPr="00884EA5">
        <w:rPr>
          <w:rFonts w:ascii="Arial" w:eastAsia="Times New Roman" w:hAnsi="Arial" w:cs="Arial"/>
        </w:rPr>
        <w:t>We will be taking payment from your 1</w:t>
      </w:r>
      <w:r w:rsidRPr="00884EA5">
        <w:rPr>
          <w:rFonts w:ascii="Arial" w:eastAsia="Times New Roman" w:hAnsi="Arial" w:cs="Arial"/>
          <w:vertAlign w:val="superscript"/>
        </w:rPr>
        <w:t>st</w:t>
      </w:r>
      <w:r w:rsidRPr="00884EA5">
        <w:rPr>
          <w:rFonts w:ascii="Arial" w:eastAsia="Times New Roman" w:hAnsi="Arial" w:cs="Arial"/>
        </w:rPr>
        <w:t xml:space="preserve"> session with this as without this insurance you will be unable to take part in any pool sessions. </w:t>
      </w:r>
    </w:p>
    <w:p w14:paraId="4E858F2A" w14:textId="74D22941" w:rsidR="004D5068" w:rsidRPr="00884EA5" w:rsidRDefault="004D5068" w:rsidP="00884EA5">
      <w:pPr>
        <w:spacing w:line="360" w:lineRule="auto"/>
        <w:rPr>
          <w:rFonts w:ascii="Arial" w:eastAsia="Times New Roman" w:hAnsi="Arial" w:cs="Arial"/>
        </w:rPr>
      </w:pPr>
    </w:p>
    <w:p w14:paraId="3D858B24" w14:textId="03963780" w:rsidR="004D5068" w:rsidRPr="00884EA5" w:rsidRDefault="00884EA5" w:rsidP="00884EA5">
      <w:pPr>
        <w:spacing w:line="360" w:lineRule="auto"/>
        <w:rPr>
          <w:rFonts w:ascii="Arial" w:eastAsia="Times New Roman" w:hAnsi="Arial" w:cs="Arial"/>
        </w:rPr>
      </w:pPr>
      <w:r w:rsidRPr="00884EA5">
        <w:rPr>
          <w:rFonts w:ascii="Arial" w:eastAsia="Times New Roman" w:hAnsi="Arial" w:cs="Arial"/>
        </w:rPr>
        <w:t xml:space="preserve">We appreciate that this is an additional cost, however it is requirement to be able to partake in club sessions and will be closely monitored. Anyone found not to have valid membership will unfortunately be unable to participate in any club activities and therefore will not be allowed in any pool sessions until membership is paid. </w:t>
      </w:r>
    </w:p>
    <w:p w14:paraId="34DBDC9A" w14:textId="71AAD523" w:rsidR="00884EA5" w:rsidRPr="00884EA5" w:rsidRDefault="00884EA5" w:rsidP="00884EA5">
      <w:pPr>
        <w:spacing w:line="360" w:lineRule="auto"/>
        <w:rPr>
          <w:rFonts w:ascii="Arial" w:eastAsia="Times New Roman" w:hAnsi="Arial" w:cs="Arial"/>
        </w:rPr>
      </w:pPr>
    </w:p>
    <w:p w14:paraId="41BF8DB6" w14:textId="06B3DB4E" w:rsidR="00884EA5" w:rsidRPr="00884EA5" w:rsidRDefault="00884EA5" w:rsidP="00884EA5">
      <w:pPr>
        <w:spacing w:line="360" w:lineRule="auto"/>
        <w:rPr>
          <w:rFonts w:ascii="Arial" w:eastAsia="Times New Roman" w:hAnsi="Arial" w:cs="Arial"/>
        </w:rPr>
      </w:pPr>
      <w:r w:rsidRPr="00884EA5">
        <w:rPr>
          <w:rFonts w:ascii="Arial" w:eastAsia="Times New Roman" w:hAnsi="Arial" w:cs="Arial"/>
        </w:rPr>
        <w:t xml:space="preserve">Thank you for your co-operation </w:t>
      </w:r>
    </w:p>
    <w:p w14:paraId="3CF1052B" w14:textId="0560278E" w:rsidR="00884EA5" w:rsidRPr="00884EA5" w:rsidRDefault="00884EA5" w:rsidP="00884EA5">
      <w:pPr>
        <w:spacing w:line="360" w:lineRule="auto"/>
        <w:rPr>
          <w:rFonts w:ascii="Arial" w:eastAsia="Times New Roman" w:hAnsi="Arial" w:cs="Arial"/>
        </w:rPr>
      </w:pPr>
    </w:p>
    <w:p w14:paraId="54DA1966" w14:textId="69B28089" w:rsidR="00884EA5" w:rsidRPr="00884EA5" w:rsidRDefault="00884EA5" w:rsidP="00884EA5">
      <w:pPr>
        <w:spacing w:line="360" w:lineRule="auto"/>
        <w:rPr>
          <w:rFonts w:ascii="Arial" w:eastAsia="Times New Roman" w:hAnsi="Arial" w:cs="Arial"/>
          <w:b/>
        </w:rPr>
      </w:pPr>
      <w:r w:rsidRPr="00884EA5">
        <w:rPr>
          <w:rFonts w:ascii="Arial" w:eastAsia="Times New Roman" w:hAnsi="Arial" w:cs="Arial"/>
          <w:b/>
        </w:rPr>
        <w:t>Maesteg Canoe Club Committee</w:t>
      </w:r>
    </w:p>
    <w:p w14:paraId="3DFE0D95" w14:textId="77777777" w:rsidR="00020BAB" w:rsidRPr="00884EA5" w:rsidRDefault="00020BAB" w:rsidP="00884EA5">
      <w:pPr>
        <w:spacing w:line="360" w:lineRule="auto"/>
        <w:rPr>
          <w:rFonts w:ascii="Arial" w:eastAsia="Times New Roman" w:hAnsi="Arial" w:cs="Arial"/>
        </w:rPr>
      </w:pPr>
    </w:p>
    <w:p w14:paraId="565BF474" w14:textId="77777777" w:rsidR="00020BAB" w:rsidRPr="00884EA5" w:rsidRDefault="00020BAB" w:rsidP="00884EA5">
      <w:pPr>
        <w:spacing w:line="360" w:lineRule="auto"/>
        <w:rPr>
          <w:rFonts w:ascii="Arial" w:eastAsia="Times New Roman" w:hAnsi="Arial" w:cs="Arial"/>
        </w:rPr>
      </w:pPr>
    </w:p>
    <w:p w14:paraId="20BDF27D" w14:textId="77777777" w:rsidR="00277D48" w:rsidRPr="00884EA5" w:rsidRDefault="00277D48" w:rsidP="00884EA5">
      <w:pPr>
        <w:spacing w:line="360" w:lineRule="auto"/>
        <w:rPr>
          <w:rFonts w:ascii="Arial" w:hAnsi="Arial" w:cs="Arial"/>
        </w:rPr>
      </w:pPr>
    </w:p>
    <w:sectPr w:rsidR="00277D48" w:rsidRPr="00884EA5" w:rsidSect="00F13B60">
      <w:headerReference w:type="default" r:id="rId6"/>
      <w:footerReference w:type="default" r:id="rId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19B9A" w14:textId="77777777" w:rsidR="00A57DD6" w:rsidRDefault="00A57DD6" w:rsidP="00020BAB">
      <w:r>
        <w:separator/>
      </w:r>
    </w:p>
  </w:endnote>
  <w:endnote w:type="continuationSeparator" w:id="0">
    <w:p w14:paraId="545B236B" w14:textId="77777777" w:rsidR="00A57DD6" w:rsidRDefault="00A57DD6" w:rsidP="0002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C38F0" w14:textId="77777777" w:rsidR="00F13B60" w:rsidRDefault="00F13B60" w:rsidP="00020BAB">
    <w:pPr>
      <w:pStyle w:val="Footer"/>
      <w:jc w:val="center"/>
      <w:rPr>
        <w:rFonts w:ascii="Tahoma" w:hAnsi="Tahoma" w:cs="Tahoma"/>
        <w:color w:val="002060"/>
      </w:rPr>
    </w:pPr>
  </w:p>
  <w:p w14:paraId="378136E4" w14:textId="77777777" w:rsidR="00020BAB" w:rsidRDefault="00020BAB" w:rsidP="00020BAB">
    <w:pPr>
      <w:pStyle w:val="Footer"/>
      <w:jc w:val="center"/>
      <w:rPr>
        <w:rFonts w:ascii="Tahoma" w:hAnsi="Tahoma" w:cs="Tahoma"/>
        <w:color w:val="002060"/>
      </w:rPr>
    </w:pPr>
    <w:r>
      <w:rPr>
        <w:rFonts w:ascii="Tahoma" w:hAnsi="Tahoma" w:cs="Tahoma"/>
        <w:noProof/>
        <w:color w:val="002060"/>
      </w:rPr>
      <mc:AlternateContent>
        <mc:Choice Requires="wps">
          <w:drawing>
            <wp:anchor distT="0" distB="0" distL="114300" distR="114300" simplePos="0" relativeHeight="251659264" behindDoc="0" locked="0" layoutInCell="1" allowOverlap="1" wp14:anchorId="61AB8372" wp14:editId="0BDE9744">
              <wp:simplePos x="0" y="0"/>
              <wp:positionH relativeFrom="column">
                <wp:posOffset>8890</wp:posOffset>
              </wp:positionH>
              <wp:positionV relativeFrom="paragraph">
                <wp:posOffset>120015</wp:posOffset>
              </wp:positionV>
              <wp:extent cx="57245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724525"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18B99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9.45pt" to="451.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" strokecolor="#002060" strokeweight="1.5pt"/>
          </w:pict>
        </mc:Fallback>
      </mc:AlternateContent>
    </w:r>
  </w:p>
  <w:p w14:paraId="73238B49" w14:textId="77777777" w:rsidR="00020BAB" w:rsidRPr="00276173" w:rsidRDefault="00020BAB" w:rsidP="00020BAB">
    <w:pPr>
      <w:pStyle w:val="Footer"/>
      <w:jc w:val="center"/>
      <w:rPr>
        <w:rFonts w:ascii="Century Gothic" w:hAnsi="Century Gothic" w:cs="Tahoma"/>
        <w:color w:val="002060"/>
      </w:rPr>
    </w:pPr>
    <w:r w:rsidRPr="00276173">
      <w:rPr>
        <w:rFonts w:ascii="Century Gothic" w:hAnsi="Century Gothic" w:cs="Tahoma"/>
        <w:color w:val="002060"/>
      </w:rPr>
      <w:t>Maesteg Canoe Club, 19 River Street, Maesteg, CF34 9YR</w:t>
    </w:r>
  </w:p>
  <w:p w14:paraId="35A37425" w14:textId="77777777" w:rsidR="00020BAB" w:rsidRDefault="00020BAB" w:rsidP="00020BAB">
    <w:pPr>
      <w:pStyle w:val="Footer"/>
      <w:jc w:val="center"/>
      <w:rPr>
        <w:rFonts w:ascii="Century Gothic" w:hAnsi="Century Gothic" w:cs="Tahoma"/>
        <w:b/>
        <w:color w:val="002060"/>
      </w:rPr>
    </w:pPr>
    <w:r w:rsidRPr="00276173">
      <w:rPr>
        <w:rFonts w:ascii="Century Gothic" w:hAnsi="Century Gothic" w:cs="Tahoma"/>
        <w:b/>
        <w:color w:val="002060"/>
      </w:rPr>
      <w:t>www.maestegcanoeclub.org</w:t>
    </w:r>
    <w:r w:rsidRPr="00276173">
      <w:rPr>
        <w:rFonts w:ascii="Century Gothic" w:hAnsi="Century Gothic" w:cs="Tahoma"/>
        <w:b/>
        <w:color w:val="002060"/>
      </w:rPr>
      <w:tab/>
    </w:r>
    <w:r w:rsidRPr="00276173">
      <w:rPr>
        <w:rFonts w:ascii="Century Gothic" w:hAnsi="Century Gothic" w:cs="Tahoma"/>
        <w:b/>
        <w:color w:val="002060"/>
      </w:rPr>
      <w:tab/>
    </w:r>
    <w:r w:rsidR="00F13B60" w:rsidRPr="00276173">
      <w:rPr>
        <w:rFonts w:ascii="Century Gothic" w:hAnsi="Century Gothic" w:cs="Tahoma"/>
        <w:b/>
        <w:color w:val="002060"/>
      </w:rPr>
      <w:t>mail@maestegcanoeclub.org</w:t>
    </w:r>
  </w:p>
  <w:p w14:paraId="5AAB7666" w14:textId="77777777" w:rsidR="00C1461E" w:rsidRPr="00C1461E" w:rsidRDefault="00C1461E" w:rsidP="00020BAB">
    <w:pPr>
      <w:pStyle w:val="Footer"/>
      <w:jc w:val="center"/>
      <w:rPr>
        <w:rFonts w:ascii="Century Gothic" w:hAnsi="Century Gothic" w:cs="Tahoma"/>
        <w:b/>
        <w:color w:val="002060"/>
        <w:sz w:val="8"/>
      </w:rPr>
    </w:pPr>
  </w:p>
  <w:p w14:paraId="7EEA016A" w14:textId="77777777" w:rsidR="00F13B60" w:rsidRPr="00020BAB" w:rsidRDefault="00F13B60" w:rsidP="00C1461E">
    <w:pPr>
      <w:pStyle w:val="Footer"/>
      <w:jc w:val="center"/>
      <w:rPr>
        <w:rFonts w:ascii="Tahoma" w:hAnsi="Tahoma" w:cs="Tahoma"/>
        <w:color w:val="002060"/>
      </w:rPr>
    </w:pPr>
    <w:r w:rsidRPr="00F13B60">
      <w:rPr>
        <w:rFonts w:ascii="Tahoma" w:hAnsi="Tahoma" w:cs="Tahoma"/>
        <w:noProof/>
        <w:color w:val="002060"/>
      </w:rPr>
      <w:drawing>
        <wp:inline distT="0" distB="0" distL="0" distR="0" wp14:anchorId="755DBFED" wp14:editId="2898D817">
          <wp:extent cx="1584176" cy="520962"/>
          <wp:effectExtent l="0" t="0" r="0" b="0"/>
          <wp:docPr id="1026" name="Picture 2" descr="https://pbs.twimg.com/profile_images/2269430844/isfxnfw9rkz0l1i3kno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pbs.twimg.com/profile_images/2269430844/isfxnfw9rkz0l1i3knox.jpeg"/>
                  <pic:cNvPicPr>
                    <a:picLocks noChangeAspect="1" noChangeArrowheads="1"/>
                  </pic:cNvPicPr>
                </pic:nvPicPr>
                <pic:blipFill rotWithShape="1">
                  <a:blip r:embed="rId1">
                    <a:extLst>
                      <a:ext uri="{28A0092B-C50C-407E-A947-70E740481C1C}">
                        <a14:useLocalDpi xmlns:a14="http://schemas.microsoft.com/office/drawing/2010/main" val="0"/>
                      </a:ext>
                    </a:extLst>
                  </a:blip>
                  <a:srcRect t="34229" b="32886"/>
                  <a:stretch/>
                </pic:blipFill>
                <pic:spPr bwMode="auto">
                  <a:xfrm>
                    <a:off x="0" y="0"/>
                    <a:ext cx="1584176" cy="52096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C1461E">
      <w:rPr>
        <w:rFonts w:ascii="Tahoma" w:hAnsi="Tahoma" w:cs="Tahoma"/>
        <w:color w:val="002060"/>
      </w:rPr>
      <w:t xml:space="preserve">     </w:t>
    </w:r>
    <w:r w:rsidR="00A03E93">
      <w:rPr>
        <w:rFonts w:ascii="Tahoma" w:hAnsi="Tahoma" w:cs="Tahoma"/>
        <w:noProof/>
        <w:color w:val="002060"/>
      </w:rPr>
      <w:drawing>
        <wp:inline distT="0" distB="0" distL="0" distR="0" wp14:anchorId="0AA6C0E7" wp14:editId="3A430987">
          <wp:extent cx="1027430" cy="647289"/>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1284" b="12030"/>
                  <a:stretch/>
                </pic:blipFill>
                <pic:spPr bwMode="auto">
                  <a:xfrm>
                    <a:off x="0" y="0"/>
                    <a:ext cx="1041655" cy="656251"/>
                  </a:xfrm>
                  <a:prstGeom prst="rect">
                    <a:avLst/>
                  </a:prstGeom>
                  <a:noFill/>
                  <a:ln>
                    <a:noFill/>
                  </a:ln>
                  <a:extLst>
                    <a:ext uri="{53640926-AAD7-44D8-BBD7-CCE9431645EC}">
                      <a14:shadowObscured xmlns:a14="http://schemas.microsoft.com/office/drawing/2010/main"/>
                    </a:ext>
                  </a:extLst>
                </pic:spPr>
              </pic:pic>
            </a:graphicData>
          </a:graphic>
        </wp:inline>
      </w:drawing>
    </w:r>
    <w:r w:rsidR="00C1461E">
      <w:rPr>
        <w:rFonts w:ascii="Tahoma" w:hAnsi="Tahoma" w:cs="Tahoma"/>
        <w:color w:val="002060"/>
      </w:rPr>
      <w:t xml:space="preserve">     </w:t>
    </w:r>
    <w:r w:rsidRPr="00F13B60">
      <w:rPr>
        <w:rFonts w:ascii="Tahoma" w:hAnsi="Tahoma" w:cs="Tahoma"/>
        <w:noProof/>
        <w:color w:val="002060"/>
      </w:rPr>
      <w:drawing>
        <wp:inline distT="0" distB="0" distL="0" distR="0" wp14:anchorId="38D14EF1" wp14:editId="50CE57A7">
          <wp:extent cx="690880" cy="690880"/>
          <wp:effectExtent l="0" t="0" r="0" b="0"/>
          <wp:docPr id="1028" name="Picture 4" descr="imag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placehold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1480" cy="691480"/>
                  </a:xfrm>
                  <a:prstGeom prst="rect">
                    <a:avLst/>
                  </a:prstGeom>
                  <a:noFill/>
                  <a:extLst/>
                </pic:spPr>
              </pic:pic>
            </a:graphicData>
          </a:graphic>
        </wp:inline>
      </w:drawing>
    </w:r>
    <w:r w:rsidR="00C1461E">
      <w:rPr>
        <w:rFonts w:ascii="Tahoma" w:hAnsi="Tahoma" w:cs="Tahoma"/>
        <w:color w:val="002060"/>
      </w:rPr>
      <w:t xml:space="preserve">     </w:t>
    </w:r>
    <w:r w:rsidR="00A03E93" w:rsidRPr="00F13B60">
      <w:rPr>
        <w:rFonts w:ascii="Tahoma" w:hAnsi="Tahoma" w:cs="Tahoma"/>
        <w:noProof/>
        <w:color w:val="002060"/>
      </w:rPr>
      <w:drawing>
        <wp:inline distT="0" distB="0" distL="0" distR="0" wp14:anchorId="17059549" wp14:editId="4C3CCF69">
          <wp:extent cx="1314450" cy="610778"/>
          <wp:effectExtent l="0" t="0" r="0" b="0"/>
          <wp:docPr id="1030" name="Picture 6" descr="http://www.welshathletics.org/media/969794/dsw-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www.welshathletics.org/media/969794/dsw-logo1.jpg"/>
                  <pic:cNvPicPr>
                    <a:picLocks noChangeAspect="1" noChangeArrowheads="1"/>
                  </pic:cNvPicPr>
                </pic:nvPicPr>
                <pic:blipFill rotWithShape="1">
                  <a:blip r:embed="rId4">
                    <a:extLst>
                      <a:ext uri="{28A0092B-C50C-407E-A947-70E740481C1C}">
                        <a14:useLocalDpi xmlns:a14="http://schemas.microsoft.com/office/drawing/2010/main" val="0"/>
                      </a:ext>
                    </a:extLst>
                  </a:blip>
                  <a:srcRect l="7929" r="7889" b="9333"/>
                  <a:stretch/>
                </pic:blipFill>
                <pic:spPr bwMode="auto">
                  <a:xfrm>
                    <a:off x="0" y="0"/>
                    <a:ext cx="1325876" cy="616087"/>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6C721" w14:textId="77777777" w:rsidR="00A57DD6" w:rsidRDefault="00A57DD6" w:rsidP="00020BAB">
      <w:r>
        <w:separator/>
      </w:r>
    </w:p>
  </w:footnote>
  <w:footnote w:type="continuationSeparator" w:id="0">
    <w:p w14:paraId="41526307" w14:textId="77777777" w:rsidR="00A57DD6" w:rsidRDefault="00A57DD6" w:rsidP="0002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D03A8" w14:textId="77777777" w:rsidR="00020BAB" w:rsidRDefault="00020BAB" w:rsidP="00020BAB">
    <w:pPr>
      <w:pStyle w:val="Header"/>
      <w:jc w:val="right"/>
    </w:pPr>
    <w:r>
      <w:rPr>
        <w:noProof/>
      </w:rPr>
      <w:drawing>
        <wp:inline distT="0" distB="0" distL="0" distR="0" wp14:anchorId="314A3970" wp14:editId="078A5A01">
          <wp:extent cx="1447800" cy="1190625"/>
          <wp:effectExtent l="0" t="0" r="0" b="9525"/>
          <wp:docPr id="1" name="Picture 1" descr="http://img1.wsimg.com/isteam/ip/04179a70-4092-48fb-972c-1ec7c67667f6/logo/f78ffd1f-9365-418f-b6c9-a048f575a874.jpeg/:/rs=h: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wsimg.com/isteam/ip/04179a70-4092-48fb-972c-1ec7c67667f6/logo/f78ffd1f-9365-418f-b6c9-a048f575a874.jpeg/:/rs=h:1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90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AB"/>
    <w:rsid w:val="000050FA"/>
    <w:rsid w:val="00020BAB"/>
    <w:rsid w:val="00276173"/>
    <w:rsid w:val="00277D48"/>
    <w:rsid w:val="004D5068"/>
    <w:rsid w:val="0065366E"/>
    <w:rsid w:val="00884EA5"/>
    <w:rsid w:val="00987A31"/>
    <w:rsid w:val="00A03E93"/>
    <w:rsid w:val="00A57DD6"/>
    <w:rsid w:val="00AF1B97"/>
    <w:rsid w:val="00C1461E"/>
    <w:rsid w:val="00C23954"/>
    <w:rsid w:val="00DB2DEC"/>
    <w:rsid w:val="00E87723"/>
    <w:rsid w:val="00F13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7FAE4"/>
  <w15:docId w15:val="{B94A3F6C-2EE4-4A28-BC4E-5A2610EF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BA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BAB"/>
    <w:pPr>
      <w:tabs>
        <w:tab w:val="center" w:pos="4513"/>
        <w:tab w:val="right" w:pos="9026"/>
      </w:tabs>
    </w:pPr>
  </w:style>
  <w:style w:type="character" w:customStyle="1" w:styleId="HeaderChar">
    <w:name w:val="Header Char"/>
    <w:basedOn w:val="DefaultParagraphFont"/>
    <w:link w:val="Header"/>
    <w:uiPriority w:val="99"/>
    <w:rsid w:val="00020BAB"/>
    <w:rPr>
      <w:rFonts w:ascii="Times New Roman" w:hAnsi="Times New Roman" w:cs="Times New Roman"/>
      <w:sz w:val="24"/>
      <w:szCs w:val="24"/>
      <w:lang w:eastAsia="en-GB"/>
    </w:rPr>
  </w:style>
  <w:style w:type="paragraph" w:styleId="Footer">
    <w:name w:val="footer"/>
    <w:basedOn w:val="Normal"/>
    <w:link w:val="FooterChar"/>
    <w:uiPriority w:val="99"/>
    <w:unhideWhenUsed/>
    <w:rsid w:val="00020BAB"/>
    <w:pPr>
      <w:tabs>
        <w:tab w:val="center" w:pos="4513"/>
        <w:tab w:val="right" w:pos="9026"/>
      </w:tabs>
    </w:pPr>
  </w:style>
  <w:style w:type="character" w:customStyle="1" w:styleId="FooterChar">
    <w:name w:val="Footer Char"/>
    <w:basedOn w:val="DefaultParagraphFont"/>
    <w:link w:val="Footer"/>
    <w:uiPriority w:val="99"/>
    <w:rsid w:val="00020BAB"/>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20BAB"/>
    <w:rPr>
      <w:rFonts w:ascii="Tahoma" w:hAnsi="Tahoma" w:cs="Tahoma"/>
      <w:sz w:val="16"/>
      <w:szCs w:val="16"/>
    </w:rPr>
  </w:style>
  <w:style w:type="character" w:customStyle="1" w:styleId="BalloonTextChar">
    <w:name w:val="Balloon Text Char"/>
    <w:basedOn w:val="DefaultParagraphFont"/>
    <w:link w:val="BalloonText"/>
    <w:uiPriority w:val="99"/>
    <w:semiHidden/>
    <w:rsid w:val="00020BAB"/>
    <w:rPr>
      <w:rFonts w:ascii="Tahoma" w:hAnsi="Tahoma" w:cs="Tahoma"/>
      <w:sz w:val="16"/>
      <w:szCs w:val="16"/>
      <w:lang w:eastAsia="en-GB"/>
    </w:rPr>
  </w:style>
  <w:style w:type="character" w:styleId="Hyperlink">
    <w:name w:val="Hyperlink"/>
    <w:basedOn w:val="DefaultParagraphFont"/>
    <w:uiPriority w:val="99"/>
    <w:unhideWhenUsed/>
    <w:rsid w:val="00020BAB"/>
    <w:rPr>
      <w:color w:val="0000FF" w:themeColor="hyperlink"/>
      <w:u w:val="single"/>
    </w:rPr>
  </w:style>
  <w:style w:type="character" w:styleId="UnresolvedMention">
    <w:name w:val="Unresolved Mention"/>
    <w:basedOn w:val="DefaultParagraphFont"/>
    <w:uiPriority w:val="99"/>
    <w:semiHidden/>
    <w:unhideWhenUsed/>
    <w:rsid w:val="00C146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8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Evans</dc:creator>
  <cp:lastModifiedBy>emily daniels</cp:lastModifiedBy>
  <cp:revision>2</cp:revision>
  <dcterms:created xsi:type="dcterms:W3CDTF">2018-07-21T14:18:00Z</dcterms:created>
  <dcterms:modified xsi:type="dcterms:W3CDTF">2018-07-21T14:18:00Z</dcterms:modified>
</cp:coreProperties>
</file>