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6D4D6" w14:textId="77777777" w:rsidR="00D069A7" w:rsidRDefault="00D069A7" w:rsidP="00D069A7">
      <w:pPr>
        <w:rPr>
          <w:rFonts w:ascii="Arial" w:hAnsi="Arial" w:cs="Arial"/>
          <w:sz w:val="24"/>
          <w:szCs w:val="24"/>
        </w:rPr>
      </w:pPr>
    </w:p>
    <w:p w14:paraId="7B659437" w14:textId="78B94D2F" w:rsidR="00D069A7" w:rsidRDefault="00D069A7" w:rsidP="00D069A7">
      <w:pPr>
        <w:jc w:val="center"/>
        <w:rPr>
          <w:rFonts w:ascii="Arial" w:hAnsi="Arial" w:cs="Arial"/>
          <w:sz w:val="24"/>
          <w:szCs w:val="24"/>
        </w:rPr>
      </w:pPr>
      <w:r>
        <w:rPr>
          <w:rFonts w:ascii="Arial" w:hAnsi="Arial" w:cs="Arial"/>
          <w:noProof/>
          <w:sz w:val="24"/>
          <w:szCs w:val="24"/>
        </w:rPr>
        <w:drawing>
          <wp:inline distT="0" distB="0" distL="0" distR="0" wp14:anchorId="1E786CCC" wp14:editId="33D475D5">
            <wp:extent cx="1231265" cy="94488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1265" cy="944880"/>
                    </a:xfrm>
                    <a:prstGeom prst="rect">
                      <a:avLst/>
                    </a:prstGeom>
                    <a:noFill/>
                  </pic:spPr>
                </pic:pic>
              </a:graphicData>
            </a:graphic>
          </wp:inline>
        </w:drawing>
      </w:r>
    </w:p>
    <w:p w14:paraId="5AAC56DB" w14:textId="77777777" w:rsidR="00D069A7" w:rsidRDefault="00D069A7" w:rsidP="00D069A7">
      <w:pPr>
        <w:rPr>
          <w:rFonts w:ascii="Arial" w:hAnsi="Arial" w:cs="Arial"/>
          <w:sz w:val="24"/>
          <w:szCs w:val="24"/>
        </w:rPr>
      </w:pPr>
    </w:p>
    <w:p w14:paraId="5D898704" w14:textId="71A83C0B" w:rsidR="00D069A7" w:rsidRPr="00D069A7" w:rsidRDefault="00D069A7" w:rsidP="00D069A7">
      <w:pPr>
        <w:jc w:val="center"/>
        <w:rPr>
          <w:rFonts w:ascii="Arial" w:hAnsi="Arial" w:cs="Arial"/>
          <w:b/>
          <w:sz w:val="28"/>
          <w:szCs w:val="28"/>
        </w:rPr>
      </w:pPr>
      <w:r w:rsidRPr="00D069A7">
        <w:rPr>
          <w:rFonts w:ascii="Arial" w:hAnsi="Arial" w:cs="Arial"/>
          <w:b/>
          <w:sz w:val="28"/>
          <w:szCs w:val="28"/>
        </w:rPr>
        <w:t>DATA PRIVACY POLICY</w:t>
      </w:r>
    </w:p>
    <w:p w14:paraId="40642227" w14:textId="0B870F9A" w:rsidR="00D069A7" w:rsidRPr="00D069A7" w:rsidRDefault="00D069A7" w:rsidP="00D069A7">
      <w:pPr>
        <w:rPr>
          <w:rFonts w:ascii="Arial" w:hAnsi="Arial" w:cs="Arial"/>
          <w:b/>
          <w:sz w:val="24"/>
          <w:szCs w:val="24"/>
        </w:rPr>
      </w:pPr>
      <w:r w:rsidRPr="00D069A7">
        <w:rPr>
          <w:rFonts w:ascii="Arial" w:hAnsi="Arial" w:cs="Arial"/>
          <w:b/>
          <w:sz w:val="24"/>
          <w:szCs w:val="24"/>
        </w:rPr>
        <w:t xml:space="preserve">1. About this Policy </w:t>
      </w:r>
    </w:p>
    <w:p w14:paraId="5C7F1153" w14:textId="4D4C2F3A" w:rsidR="00D069A7" w:rsidRPr="00D069A7" w:rsidRDefault="00D069A7" w:rsidP="00D069A7">
      <w:pPr>
        <w:ind w:left="426" w:hanging="426"/>
        <w:rPr>
          <w:rFonts w:ascii="Arial" w:hAnsi="Arial" w:cs="Arial"/>
          <w:sz w:val="24"/>
          <w:szCs w:val="24"/>
        </w:rPr>
      </w:pPr>
      <w:r w:rsidRPr="00D069A7">
        <w:rPr>
          <w:rFonts w:ascii="Arial" w:hAnsi="Arial" w:cs="Arial"/>
          <w:sz w:val="24"/>
          <w:szCs w:val="24"/>
        </w:rPr>
        <w:t xml:space="preserve">1.1 This policy explains when and why we collect personal information about our members, how we use it and how we keep it secure and your rights in relation to it.   </w:t>
      </w:r>
    </w:p>
    <w:p w14:paraId="11C89138" w14:textId="77777777" w:rsidR="00D069A7" w:rsidRPr="00D069A7" w:rsidRDefault="00D069A7" w:rsidP="00D069A7">
      <w:pPr>
        <w:ind w:left="426" w:hanging="426"/>
        <w:rPr>
          <w:rFonts w:ascii="Arial" w:hAnsi="Arial" w:cs="Arial"/>
          <w:sz w:val="24"/>
          <w:szCs w:val="24"/>
        </w:rPr>
      </w:pPr>
      <w:r w:rsidRPr="00D069A7">
        <w:rPr>
          <w:rFonts w:ascii="Arial" w:hAnsi="Arial" w:cs="Arial"/>
          <w:sz w:val="24"/>
          <w:szCs w:val="24"/>
        </w:rPr>
        <w:t xml:space="preserve">1.2 We may collect, use and store your personal data, as described in this Data Privacy Policy and as described when we collect data from you.   </w:t>
      </w:r>
    </w:p>
    <w:p w14:paraId="5677D2AE" w14:textId="0EBE5E79" w:rsidR="00D069A7" w:rsidRPr="00D069A7" w:rsidRDefault="00D069A7" w:rsidP="00D069A7">
      <w:pPr>
        <w:ind w:left="426" w:hanging="426"/>
        <w:rPr>
          <w:rFonts w:ascii="Arial" w:hAnsi="Arial" w:cs="Arial"/>
          <w:sz w:val="24"/>
          <w:szCs w:val="24"/>
        </w:rPr>
      </w:pPr>
      <w:r w:rsidRPr="00D069A7">
        <w:rPr>
          <w:rFonts w:ascii="Arial" w:hAnsi="Arial" w:cs="Arial"/>
          <w:sz w:val="24"/>
          <w:szCs w:val="24"/>
        </w:rPr>
        <w:t xml:space="preserve">1.3 We reserve the right to amend this Data Privacy Policy from time to time without prior notice.  You are advised to check our website </w:t>
      </w:r>
      <w:hyperlink r:id="rId5" w:history="1">
        <w:r w:rsidR="007E6FB0" w:rsidRPr="00984BF2">
          <w:rPr>
            <w:rStyle w:val="Hyperlink"/>
            <w:rFonts w:ascii="Arial" w:hAnsi="Arial" w:cs="Arial"/>
            <w:sz w:val="24"/>
            <w:szCs w:val="24"/>
          </w:rPr>
          <w:t>www.speyrunners.co.uk/welfare</w:t>
        </w:r>
      </w:hyperlink>
      <w:r w:rsidR="007E6FB0">
        <w:rPr>
          <w:rFonts w:ascii="Arial" w:hAnsi="Arial" w:cs="Arial"/>
          <w:sz w:val="24"/>
          <w:szCs w:val="24"/>
        </w:rPr>
        <w:t xml:space="preserve"> </w:t>
      </w:r>
      <w:r w:rsidRPr="00D069A7">
        <w:rPr>
          <w:rFonts w:ascii="Arial" w:hAnsi="Arial" w:cs="Arial"/>
          <w:sz w:val="24"/>
          <w:szCs w:val="24"/>
        </w:rPr>
        <w:t xml:space="preserve"> </w:t>
      </w:r>
    </w:p>
    <w:p w14:paraId="4DDA4609" w14:textId="7EB8B2D6" w:rsidR="00D069A7" w:rsidRDefault="00D069A7" w:rsidP="00D069A7">
      <w:pPr>
        <w:ind w:left="426" w:hanging="426"/>
        <w:rPr>
          <w:rFonts w:ascii="Arial" w:hAnsi="Arial" w:cs="Arial"/>
          <w:sz w:val="24"/>
          <w:szCs w:val="24"/>
        </w:rPr>
      </w:pPr>
      <w:r w:rsidRPr="00D069A7">
        <w:rPr>
          <w:rFonts w:ascii="Arial" w:hAnsi="Arial" w:cs="Arial"/>
          <w:sz w:val="24"/>
          <w:szCs w:val="24"/>
        </w:rPr>
        <w:t xml:space="preserve">1.4 We will always comply with the General Data Protection Regulation (GDPR) when dealing with your personal data.  Further details on the GDPR can be found at the website for the Information Commissioner (www.ico.gov.uk).  For the purposes of the GDPR, we will be the </w:t>
      </w:r>
      <w:r w:rsidR="0012059F">
        <w:rPr>
          <w:rFonts w:ascii="Arial" w:hAnsi="Arial" w:cs="Arial"/>
          <w:sz w:val="24"/>
          <w:szCs w:val="24"/>
        </w:rPr>
        <w:t>‘</w:t>
      </w:r>
      <w:r w:rsidRPr="00D069A7">
        <w:rPr>
          <w:rFonts w:ascii="Arial" w:hAnsi="Arial" w:cs="Arial"/>
          <w:sz w:val="24"/>
          <w:szCs w:val="24"/>
        </w:rPr>
        <w:t>controller</w:t>
      </w:r>
      <w:r w:rsidR="0012059F">
        <w:rPr>
          <w:rFonts w:ascii="Arial" w:hAnsi="Arial" w:cs="Arial"/>
          <w:sz w:val="24"/>
          <w:szCs w:val="24"/>
        </w:rPr>
        <w:t>’</w:t>
      </w:r>
      <w:r w:rsidRPr="00D069A7">
        <w:rPr>
          <w:rFonts w:ascii="Arial" w:hAnsi="Arial" w:cs="Arial"/>
          <w:sz w:val="24"/>
          <w:szCs w:val="24"/>
        </w:rPr>
        <w:t xml:space="preserve"> of all personal data we hold about you. </w:t>
      </w:r>
    </w:p>
    <w:p w14:paraId="3FEFD85C" w14:textId="77777777" w:rsidR="00D069A7" w:rsidRPr="00D069A7" w:rsidRDefault="00D069A7" w:rsidP="00D069A7">
      <w:pPr>
        <w:ind w:left="426" w:hanging="426"/>
        <w:rPr>
          <w:rFonts w:ascii="Arial" w:hAnsi="Arial" w:cs="Arial"/>
          <w:sz w:val="24"/>
          <w:szCs w:val="24"/>
        </w:rPr>
      </w:pPr>
    </w:p>
    <w:p w14:paraId="40390E18" w14:textId="1D776793" w:rsidR="00D069A7" w:rsidRPr="00D069A7" w:rsidRDefault="00D069A7" w:rsidP="00D069A7">
      <w:pPr>
        <w:rPr>
          <w:rFonts w:ascii="Arial" w:hAnsi="Arial" w:cs="Arial"/>
          <w:b/>
          <w:sz w:val="24"/>
          <w:szCs w:val="24"/>
        </w:rPr>
      </w:pPr>
      <w:r w:rsidRPr="00D069A7">
        <w:rPr>
          <w:rFonts w:ascii="Arial" w:hAnsi="Arial" w:cs="Arial"/>
          <w:b/>
          <w:sz w:val="24"/>
          <w:szCs w:val="24"/>
        </w:rPr>
        <w:t>2.</w:t>
      </w:r>
      <w:r w:rsidRPr="00D069A7">
        <w:t xml:space="preserve"> </w:t>
      </w:r>
      <w:r w:rsidRPr="00D069A7">
        <w:rPr>
          <w:rFonts w:ascii="Arial" w:hAnsi="Arial" w:cs="Arial"/>
          <w:b/>
          <w:sz w:val="24"/>
          <w:szCs w:val="24"/>
        </w:rPr>
        <w:t xml:space="preserve"> Who are we? </w:t>
      </w:r>
    </w:p>
    <w:p w14:paraId="6870868E" w14:textId="200A9FDC" w:rsidR="00D069A7" w:rsidRDefault="00D069A7" w:rsidP="00D069A7">
      <w:pPr>
        <w:ind w:left="426" w:hanging="426"/>
        <w:rPr>
          <w:rFonts w:ascii="Arial" w:hAnsi="Arial" w:cs="Arial"/>
          <w:sz w:val="24"/>
          <w:szCs w:val="24"/>
        </w:rPr>
      </w:pPr>
      <w:r w:rsidRPr="00D069A7">
        <w:rPr>
          <w:rFonts w:ascii="Arial" w:hAnsi="Arial" w:cs="Arial"/>
          <w:sz w:val="24"/>
          <w:szCs w:val="24"/>
        </w:rPr>
        <w:t>2.1</w:t>
      </w:r>
      <w:r w:rsidRPr="00D069A7">
        <w:rPr>
          <w:rFonts w:ascii="Arial" w:hAnsi="Arial" w:cs="Arial"/>
          <w:b/>
          <w:sz w:val="24"/>
          <w:szCs w:val="24"/>
        </w:rPr>
        <w:t xml:space="preserve"> </w:t>
      </w:r>
      <w:r w:rsidRPr="00D069A7">
        <w:rPr>
          <w:rFonts w:ascii="Arial" w:hAnsi="Arial" w:cs="Arial"/>
          <w:sz w:val="24"/>
          <w:szCs w:val="24"/>
        </w:rPr>
        <w:t xml:space="preserve">We are </w:t>
      </w:r>
      <w:r>
        <w:rPr>
          <w:rFonts w:ascii="Arial" w:hAnsi="Arial" w:cs="Arial"/>
          <w:sz w:val="24"/>
          <w:szCs w:val="24"/>
        </w:rPr>
        <w:t>Spey Runners</w:t>
      </w:r>
      <w:r w:rsidRPr="00D069A7">
        <w:rPr>
          <w:rFonts w:ascii="Arial" w:hAnsi="Arial" w:cs="Arial"/>
          <w:sz w:val="24"/>
          <w:szCs w:val="24"/>
        </w:rPr>
        <w:t xml:space="preserve">.  We can be contacted </w:t>
      </w:r>
      <w:r>
        <w:rPr>
          <w:rFonts w:ascii="Arial" w:hAnsi="Arial" w:cs="Arial"/>
          <w:sz w:val="24"/>
          <w:szCs w:val="24"/>
        </w:rPr>
        <w:t xml:space="preserve">at </w:t>
      </w:r>
      <w:hyperlink r:id="rId6" w:history="1">
        <w:r w:rsidRPr="00BA7028">
          <w:rPr>
            <w:rStyle w:val="Hyperlink"/>
            <w:rFonts w:ascii="Arial" w:hAnsi="Arial" w:cs="Arial"/>
            <w:sz w:val="24"/>
            <w:szCs w:val="24"/>
          </w:rPr>
          <w:t>speyrunners@hotmail.co.uk</w:t>
        </w:r>
      </w:hyperlink>
      <w:r>
        <w:rPr>
          <w:rFonts w:ascii="Arial" w:hAnsi="Arial" w:cs="Arial"/>
          <w:sz w:val="24"/>
          <w:szCs w:val="24"/>
        </w:rPr>
        <w:t>.</w:t>
      </w:r>
    </w:p>
    <w:p w14:paraId="52A38673" w14:textId="77777777" w:rsidR="00D069A7" w:rsidRDefault="00D069A7" w:rsidP="00D069A7">
      <w:pPr>
        <w:ind w:left="426" w:hanging="426"/>
        <w:rPr>
          <w:rFonts w:ascii="Arial" w:hAnsi="Arial" w:cs="Arial"/>
          <w:sz w:val="24"/>
          <w:szCs w:val="24"/>
        </w:rPr>
      </w:pPr>
    </w:p>
    <w:p w14:paraId="78D250EB" w14:textId="6669C736" w:rsidR="00D069A7" w:rsidRDefault="00D069A7" w:rsidP="00D069A7">
      <w:pPr>
        <w:ind w:left="426" w:hanging="426"/>
        <w:rPr>
          <w:rFonts w:ascii="Arial" w:hAnsi="Arial" w:cs="Arial"/>
          <w:b/>
          <w:sz w:val="24"/>
          <w:szCs w:val="24"/>
        </w:rPr>
      </w:pPr>
      <w:r w:rsidRPr="00D069A7">
        <w:rPr>
          <w:rFonts w:ascii="Arial" w:hAnsi="Arial" w:cs="Arial"/>
          <w:b/>
          <w:sz w:val="24"/>
          <w:szCs w:val="24"/>
        </w:rPr>
        <w:t>3. What information we collect and why.</w:t>
      </w:r>
    </w:p>
    <w:tbl>
      <w:tblPr>
        <w:tblStyle w:val="TableGrid"/>
        <w:tblW w:w="0" w:type="auto"/>
        <w:tblInd w:w="426" w:type="dxa"/>
        <w:tblLook w:val="04A0" w:firstRow="1" w:lastRow="0" w:firstColumn="1" w:lastColumn="0" w:noHBand="0" w:noVBand="1"/>
      </w:tblPr>
      <w:tblGrid>
        <w:gridCol w:w="2863"/>
        <w:gridCol w:w="2863"/>
        <w:gridCol w:w="2864"/>
      </w:tblGrid>
      <w:tr w:rsidR="00D069A7" w14:paraId="4AA1D0FA" w14:textId="77777777" w:rsidTr="00B93792">
        <w:tc>
          <w:tcPr>
            <w:tcW w:w="2863" w:type="dxa"/>
          </w:tcPr>
          <w:p w14:paraId="4843B952" w14:textId="795C3ADF" w:rsidR="00D069A7" w:rsidRDefault="00DC6712" w:rsidP="00DC6712">
            <w:pPr>
              <w:jc w:val="center"/>
              <w:rPr>
                <w:rFonts w:ascii="Arial" w:hAnsi="Arial" w:cs="Arial"/>
                <w:b/>
                <w:sz w:val="24"/>
                <w:szCs w:val="24"/>
              </w:rPr>
            </w:pPr>
            <w:r w:rsidRPr="00DC6712">
              <w:rPr>
                <w:rFonts w:ascii="Arial" w:hAnsi="Arial" w:cs="Arial"/>
                <w:b/>
                <w:sz w:val="24"/>
                <w:szCs w:val="24"/>
              </w:rPr>
              <w:t>Type of information</w:t>
            </w:r>
          </w:p>
          <w:p w14:paraId="1EBBF286" w14:textId="702EA383" w:rsidR="00D069A7" w:rsidRDefault="00D069A7" w:rsidP="00D069A7">
            <w:pPr>
              <w:rPr>
                <w:rFonts w:ascii="Arial" w:hAnsi="Arial" w:cs="Arial"/>
                <w:b/>
                <w:sz w:val="24"/>
                <w:szCs w:val="24"/>
              </w:rPr>
            </w:pPr>
          </w:p>
        </w:tc>
        <w:tc>
          <w:tcPr>
            <w:tcW w:w="2863" w:type="dxa"/>
          </w:tcPr>
          <w:p w14:paraId="2B53C63D" w14:textId="6BA6EBDB" w:rsidR="00D069A7" w:rsidRDefault="00DC6712" w:rsidP="00DC6712">
            <w:pPr>
              <w:jc w:val="center"/>
              <w:rPr>
                <w:rFonts w:ascii="Arial" w:hAnsi="Arial" w:cs="Arial"/>
                <w:b/>
                <w:sz w:val="24"/>
                <w:szCs w:val="24"/>
              </w:rPr>
            </w:pPr>
            <w:r w:rsidRPr="00DC6712">
              <w:rPr>
                <w:rFonts w:ascii="Arial" w:hAnsi="Arial" w:cs="Arial"/>
                <w:b/>
                <w:sz w:val="24"/>
                <w:szCs w:val="24"/>
              </w:rPr>
              <w:t>Purposes</w:t>
            </w:r>
          </w:p>
        </w:tc>
        <w:tc>
          <w:tcPr>
            <w:tcW w:w="2864" w:type="dxa"/>
          </w:tcPr>
          <w:p w14:paraId="47E8D78B" w14:textId="770CD25F" w:rsidR="00D069A7" w:rsidRDefault="00DC6712" w:rsidP="00DC6712">
            <w:pPr>
              <w:jc w:val="center"/>
              <w:rPr>
                <w:rFonts w:ascii="Arial" w:hAnsi="Arial" w:cs="Arial"/>
                <w:b/>
                <w:sz w:val="24"/>
                <w:szCs w:val="24"/>
              </w:rPr>
            </w:pPr>
            <w:r w:rsidRPr="00DC6712">
              <w:rPr>
                <w:rFonts w:ascii="Arial" w:hAnsi="Arial" w:cs="Arial"/>
                <w:b/>
                <w:sz w:val="24"/>
                <w:szCs w:val="24"/>
              </w:rPr>
              <w:t>Legal basis of processing</w:t>
            </w:r>
          </w:p>
        </w:tc>
      </w:tr>
      <w:tr w:rsidR="00D069A7" w14:paraId="3041178C" w14:textId="77777777" w:rsidTr="00B93792">
        <w:tc>
          <w:tcPr>
            <w:tcW w:w="2863" w:type="dxa"/>
          </w:tcPr>
          <w:p w14:paraId="3CDAECB9" w14:textId="2DA72A5E" w:rsidR="00D069A7" w:rsidRPr="00DC208A" w:rsidRDefault="00DC208A" w:rsidP="00D069A7">
            <w:pPr>
              <w:rPr>
                <w:rFonts w:ascii="Arial" w:hAnsi="Arial" w:cs="Arial"/>
                <w:sz w:val="24"/>
                <w:szCs w:val="24"/>
              </w:rPr>
            </w:pPr>
            <w:r w:rsidRPr="00DC208A">
              <w:rPr>
                <w:rFonts w:ascii="Arial" w:hAnsi="Arial" w:cs="Arial"/>
                <w:sz w:val="24"/>
                <w:szCs w:val="24"/>
              </w:rPr>
              <w:t xml:space="preserve">Member's name, address, telephone numbers, e-mail address(es).   </w:t>
            </w:r>
          </w:p>
        </w:tc>
        <w:tc>
          <w:tcPr>
            <w:tcW w:w="2863" w:type="dxa"/>
          </w:tcPr>
          <w:p w14:paraId="7E1F9891" w14:textId="77777777" w:rsidR="00584051" w:rsidRDefault="00DC208A" w:rsidP="00DC208A">
            <w:pPr>
              <w:rPr>
                <w:rFonts w:ascii="Arial" w:hAnsi="Arial" w:cs="Arial"/>
                <w:sz w:val="24"/>
                <w:szCs w:val="24"/>
              </w:rPr>
            </w:pPr>
            <w:r w:rsidRPr="00DC208A">
              <w:rPr>
                <w:rFonts w:ascii="Arial" w:hAnsi="Arial" w:cs="Arial"/>
                <w:sz w:val="24"/>
                <w:szCs w:val="24"/>
              </w:rPr>
              <w:t xml:space="preserve">Managing the </w:t>
            </w:r>
            <w:r w:rsidR="0012059F">
              <w:rPr>
                <w:rFonts w:ascii="Arial" w:hAnsi="Arial" w:cs="Arial"/>
                <w:sz w:val="24"/>
                <w:szCs w:val="24"/>
              </w:rPr>
              <w:t>m</w:t>
            </w:r>
            <w:r w:rsidRPr="00DC208A">
              <w:rPr>
                <w:rFonts w:ascii="Arial" w:hAnsi="Arial" w:cs="Arial"/>
                <w:sz w:val="24"/>
                <w:szCs w:val="24"/>
              </w:rPr>
              <w:t>ember’s membership of the Club.</w:t>
            </w:r>
          </w:p>
          <w:p w14:paraId="224D0397" w14:textId="77777777" w:rsidR="00584051" w:rsidRDefault="00584051" w:rsidP="00DC208A">
            <w:pPr>
              <w:rPr>
                <w:rFonts w:ascii="Arial" w:hAnsi="Arial" w:cs="Arial"/>
                <w:sz w:val="24"/>
                <w:szCs w:val="24"/>
              </w:rPr>
            </w:pPr>
            <w:r>
              <w:rPr>
                <w:rFonts w:ascii="Arial" w:hAnsi="Arial" w:cs="Arial"/>
                <w:sz w:val="24"/>
                <w:szCs w:val="24"/>
              </w:rPr>
              <w:t xml:space="preserve">Communicating with members. </w:t>
            </w:r>
            <w:r w:rsidR="00DC208A" w:rsidRPr="00DC208A">
              <w:rPr>
                <w:rFonts w:ascii="Arial" w:hAnsi="Arial" w:cs="Arial"/>
                <w:sz w:val="24"/>
                <w:szCs w:val="24"/>
              </w:rPr>
              <w:t xml:space="preserve"> </w:t>
            </w:r>
          </w:p>
          <w:p w14:paraId="35B8503F" w14:textId="2BCE3ED4" w:rsidR="00D069A7" w:rsidRPr="00DC208A" w:rsidRDefault="00DC208A" w:rsidP="00DC208A">
            <w:pPr>
              <w:rPr>
                <w:rFonts w:ascii="Arial" w:hAnsi="Arial" w:cs="Arial"/>
                <w:sz w:val="24"/>
                <w:szCs w:val="24"/>
              </w:rPr>
            </w:pPr>
            <w:r w:rsidRPr="00DC208A">
              <w:rPr>
                <w:rFonts w:ascii="Arial" w:hAnsi="Arial" w:cs="Arial"/>
                <w:sz w:val="24"/>
                <w:szCs w:val="24"/>
              </w:rPr>
              <w:t xml:space="preserve">Managing the </w:t>
            </w:r>
            <w:r>
              <w:rPr>
                <w:rFonts w:ascii="Arial" w:hAnsi="Arial" w:cs="Arial"/>
                <w:sz w:val="24"/>
                <w:szCs w:val="24"/>
              </w:rPr>
              <w:t>leaders’ rota.</w:t>
            </w:r>
          </w:p>
        </w:tc>
        <w:tc>
          <w:tcPr>
            <w:tcW w:w="2864" w:type="dxa"/>
          </w:tcPr>
          <w:p w14:paraId="7AEB4EF5" w14:textId="1BFE825F" w:rsidR="00D069A7" w:rsidRPr="00DC208A" w:rsidRDefault="00DC208A" w:rsidP="00DC208A">
            <w:pPr>
              <w:rPr>
                <w:rFonts w:ascii="Arial" w:hAnsi="Arial" w:cs="Arial"/>
                <w:sz w:val="24"/>
                <w:szCs w:val="24"/>
              </w:rPr>
            </w:pPr>
            <w:r w:rsidRPr="00DC208A">
              <w:rPr>
                <w:rFonts w:ascii="Arial" w:hAnsi="Arial" w:cs="Arial"/>
                <w:sz w:val="24"/>
                <w:szCs w:val="24"/>
              </w:rPr>
              <w:t xml:space="preserve">Performing the Club’s contract with the </w:t>
            </w:r>
            <w:r w:rsidR="0012059F">
              <w:rPr>
                <w:rFonts w:ascii="Arial" w:hAnsi="Arial" w:cs="Arial"/>
                <w:sz w:val="24"/>
                <w:szCs w:val="24"/>
              </w:rPr>
              <w:t>m</w:t>
            </w:r>
            <w:r w:rsidRPr="00DC208A">
              <w:rPr>
                <w:rFonts w:ascii="Arial" w:hAnsi="Arial" w:cs="Arial"/>
                <w:sz w:val="24"/>
                <w:szCs w:val="24"/>
              </w:rPr>
              <w:t>ember</w:t>
            </w:r>
            <w:r w:rsidR="007E6FB0">
              <w:rPr>
                <w:rFonts w:ascii="Arial" w:hAnsi="Arial" w:cs="Arial"/>
                <w:sz w:val="24"/>
                <w:szCs w:val="24"/>
              </w:rPr>
              <w:t xml:space="preserve"> f</w:t>
            </w:r>
            <w:r w:rsidRPr="00DC208A">
              <w:rPr>
                <w:rFonts w:ascii="Arial" w:hAnsi="Arial" w:cs="Arial"/>
                <w:sz w:val="24"/>
                <w:szCs w:val="24"/>
              </w:rPr>
              <w:t>or the purposes of our legitimate interests in operating the Club.</w:t>
            </w:r>
          </w:p>
        </w:tc>
      </w:tr>
      <w:tr w:rsidR="00D069A7" w14:paraId="00E0D318" w14:textId="77777777" w:rsidTr="00B93792">
        <w:tc>
          <w:tcPr>
            <w:tcW w:w="2863" w:type="dxa"/>
          </w:tcPr>
          <w:p w14:paraId="163CF2BB" w14:textId="2E6045F2" w:rsidR="00D069A7" w:rsidRPr="00DC208A" w:rsidRDefault="008152D4" w:rsidP="00D069A7">
            <w:pPr>
              <w:rPr>
                <w:rFonts w:ascii="Arial" w:hAnsi="Arial" w:cs="Arial"/>
                <w:sz w:val="24"/>
                <w:szCs w:val="24"/>
              </w:rPr>
            </w:pPr>
            <w:r w:rsidRPr="008152D4">
              <w:rPr>
                <w:rFonts w:ascii="Arial" w:hAnsi="Arial" w:cs="Arial"/>
                <w:sz w:val="24"/>
                <w:szCs w:val="24"/>
              </w:rPr>
              <w:t>Emergency contact details</w:t>
            </w:r>
          </w:p>
          <w:p w14:paraId="4C312A27" w14:textId="7942E44A" w:rsidR="00D069A7" w:rsidRPr="00DC208A" w:rsidRDefault="00D069A7" w:rsidP="00D069A7">
            <w:pPr>
              <w:rPr>
                <w:rFonts w:ascii="Arial" w:hAnsi="Arial" w:cs="Arial"/>
                <w:sz w:val="24"/>
                <w:szCs w:val="24"/>
              </w:rPr>
            </w:pPr>
          </w:p>
        </w:tc>
        <w:tc>
          <w:tcPr>
            <w:tcW w:w="2863" w:type="dxa"/>
          </w:tcPr>
          <w:p w14:paraId="152B0146" w14:textId="6D80B6DE" w:rsidR="00D069A7" w:rsidRPr="00DC208A" w:rsidRDefault="00B93792" w:rsidP="00D069A7">
            <w:pPr>
              <w:rPr>
                <w:rFonts w:ascii="Arial" w:hAnsi="Arial" w:cs="Arial"/>
                <w:sz w:val="24"/>
                <w:szCs w:val="24"/>
              </w:rPr>
            </w:pPr>
            <w:r w:rsidRPr="00B93792">
              <w:rPr>
                <w:rFonts w:ascii="Arial" w:hAnsi="Arial" w:cs="Arial"/>
                <w:sz w:val="24"/>
                <w:szCs w:val="24"/>
              </w:rPr>
              <w:t>Contacting next of kin in the event of emergenc</w:t>
            </w:r>
            <w:r>
              <w:rPr>
                <w:rFonts w:ascii="Arial" w:hAnsi="Arial" w:cs="Arial"/>
                <w:sz w:val="24"/>
                <w:szCs w:val="24"/>
              </w:rPr>
              <w:t>y</w:t>
            </w:r>
          </w:p>
        </w:tc>
        <w:tc>
          <w:tcPr>
            <w:tcW w:w="2864" w:type="dxa"/>
          </w:tcPr>
          <w:p w14:paraId="2DDC8B82" w14:textId="51E4C4D9" w:rsidR="00D069A7" w:rsidRPr="00DC208A" w:rsidRDefault="0012059F" w:rsidP="0012059F">
            <w:pPr>
              <w:rPr>
                <w:rFonts w:ascii="Arial" w:hAnsi="Arial" w:cs="Arial"/>
                <w:sz w:val="24"/>
                <w:szCs w:val="24"/>
              </w:rPr>
            </w:pPr>
            <w:r w:rsidRPr="0012059F">
              <w:rPr>
                <w:rFonts w:ascii="Arial" w:hAnsi="Arial" w:cs="Arial"/>
                <w:sz w:val="24"/>
                <w:szCs w:val="24"/>
              </w:rPr>
              <w:t xml:space="preserve">Protecting the </w:t>
            </w:r>
            <w:r w:rsidR="007E6FB0">
              <w:rPr>
                <w:rFonts w:ascii="Arial" w:hAnsi="Arial" w:cs="Arial"/>
                <w:sz w:val="24"/>
                <w:szCs w:val="24"/>
              </w:rPr>
              <w:t>m</w:t>
            </w:r>
            <w:r w:rsidRPr="0012059F">
              <w:rPr>
                <w:rFonts w:ascii="Arial" w:hAnsi="Arial" w:cs="Arial"/>
                <w:sz w:val="24"/>
                <w:szCs w:val="24"/>
              </w:rPr>
              <w:t>ember’s vital interests</w:t>
            </w:r>
          </w:p>
        </w:tc>
      </w:tr>
      <w:tr w:rsidR="00B93792" w14:paraId="21B93BEA" w14:textId="77777777" w:rsidTr="00B93792">
        <w:tc>
          <w:tcPr>
            <w:tcW w:w="2863" w:type="dxa"/>
          </w:tcPr>
          <w:p w14:paraId="4DFCEC77" w14:textId="7D6763AD" w:rsidR="00B93792" w:rsidRPr="008152D4" w:rsidRDefault="00B93792" w:rsidP="00D069A7">
            <w:pPr>
              <w:rPr>
                <w:rFonts w:ascii="Arial" w:hAnsi="Arial" w:cs="Arial"/>
                <w:sz w:val="24"/>
                <w:szCs w:val="24"/>
              </w:rPr>
            </w:pPr>
            <w:r>
              <w:rPr>
                <w:rFonts w:ascii="Arial" w:hAnsi="Arial" w:cs="Arial"/>
                <w:sz w:val="24"/>
                <w:szCs w:val="24"/>
              </w:rPr>
              <w:lastRenderedPageBreak/>
              <w:t>Details of any relevant medical conditions</w:t>
            </w:r>
          </w:p>
        </w:tc>
        <w:tc>
          <w:tcPr>
            <w:tcW w:w="2863" w:type="dxa"/>
          </w:tcPr>
          <w:p w14:paraId="7B087375" w14:textId="5B918619" w:rsidR="00B93792" w:rsidRPr="00B93792" w:rsidRDefault="00B93792" w:rsidP="00D069A7">
            <w:pPr>
              <w:rPr>
                <w:rFonts w:ascii="Arial" w:hAnsi="Arial" w:cs="Arial"/>
                <w:sz w:val="24"/>
                <w:szCs w:val="24"/>
              </w:rPr>
            </w:pPr>
            <w:r>
              <w:rPr>
                <w:rFonts w:ascii="Arial" w:hAnsi="Arial" w:cs="Arial"/>
                <w:sz w:val="24"/>
                <w:szCs w:val="24"/>
              </w:rPr>
              <w:t>Dealing with any medical situation which may arise.</w:t>
            </w:r>
          </w:p>
        </w:tc>
        <w:tc>
          <w:tcPr>
            <w:tcW w:w="2864" w:type="dxa"/>
          </w:tcPr>
          <w:p w14:paraId="0E4254BB" w14:textId="5232DA9F" w:rsidR="0012059F" w:rsidRPr="00B93792" w:rsidRDefault="00584051" w:rsidP="00584051">
            <w:pPr>
              <w:rPr>
                <w:rFonts w:ascii="Arial" w:hAnsi="Arial" w:cs="Arial"/>
                <w:sz w:val="24"/>
                <w:szCs w:val="24"/>
              </w:rPr>
            </w:pPr>
            <w:r w:rsidRPr="00584051">
              <w:rPr>
                <w:rFonts w:ascii="Arial" w:hAnsi="Arial" w:cs="Arial"/>
                <w:sz w:val="24"/>
                <w:szCs w:val="24"/>
              </w:rPr>
              <w:t>Protecting the member’s vital interests</w:t>
            </w:r>
          </w:p>
        </w:tc>
      </w:tr>
      <w:tr w:rsidR="00D069A7" w14:paraId="1B6123FF" w14:textId="77777777" w:rsidTr="00B93792">
        <w:tc>
          <w:tcPr>
            <w:tcW w:w="2863" w:type="dxa"/>
          </w:tcPr>
          <w:p w14:paraId="7B9AAE67" w14:textId="77777777" w:rsidR="00B93792" w:rsidRPr="00B93792" w:rsidRDefault="00B93792" w:rsidP="00B93792">
            <w:pPr>
              <w:rPr>
                <w:rFonts w:ascii="Arial" w:hAnsi="Arial" w:cs="Arial"/>
                <w:sz w:val="24"/>
                <w:szCs w:val="24"/>
              </w:rPr>
            </w:pPr>
            <w:r w:rsidRPr="00B93792">
              <w:rPr>
                <w:rFonts w:ascii="Arial" w:hAnsi="Arial" w:cs="Arial"/>
                <w:sz w:val="24"/>
                <w:szCs w:val="24"/>
              </w:rPr>
              <w:t xml:space="preserve">Date of birth / age related information </w:t>
            </w:r>
          </w:p>
          <w:p w14:paraId="3E2C2146" w14:textId="4D35EDDD" w:rsidR="00B93792" w:rsidRPr="00B93792" w:rsidRDefault="00B93792" w:rsidP="00B93792">
            <w:pPr>
              <w:rPr>
                <w:rFonts w:ascii="Arial" w:hAnsi="Arial" w:cs="Arial"/>
                <w:sz w:val="24"/>
                <w:szCs w:val="24"/>
              </w:rPr>
            </w:pPr>
          </w:p>
          <w:p w14:paraId="4C0F0387" w14:textId="3B38AF8C" w:rsidR="00D069A7" w:rsidRPr="00DC208A" w:rsidRDefault="00D069A7" w:rsidP="00B93792">
            <w:pPr>
              <w:rPr>
                <w:rFonts w:ascii="Arial" w:hAnsi="Arial" w:cs="Arial"/>
                <w:sz w:val="24"/>
                <w:szCs w:val="24"/>
              </w:rPr>
            </w:pPr>
          </w:p>
        </w:tc>
        <w:tc>
          <w:tcPr>
            <w:tcW w:w="2863" w:type="dxa"/>
          </w:tcPr>
          <w:p w14:paraId="77073AA4" w14:textId="588CDBAA" w:rsidR="00D069A7" w:rsidRPr="00DC208A" w:rsidRDefault="00B93792" w:rsidP="00D069A7">
            <w:pPr>
              <w:rPr>
                <w:rFonts w:ascii="Arial" w:hAnsi="Arial" w:cs="Arial"/>
                <w:sz w:val="24"/>
                <w:szCs w:val="24"/>
              </w:rPr>
            </w:pPr>
            <w:r w:rsidRPr="00B93792">
              <w:rPr>
                <w:rFonts w:ascii="Arial" w:hAnsi="Arial" w:cs="Arial"/>
                <w:sz w:val="24"/>
                <w:szCs w:val="24"/>
              </w:rPr>
              <w:t>Managing membership categories which are age related</w:t>
            </w:r>
          </w:p>
        </w:tc>
        <w:tc>
          <w:tcPr>
            <w:tcW w:w="2864" w:type="dxa"/>
          </w:tcPr>
          <w:p w14:paraId="6B61A0C2" w14:textId="57AEA643" w:rsidR="00D069A7" w:rsidRPr="00DC208A" w:rsidRDefault="00B93792" w:rsidP="00D069A7">
            <w:pPr>
              <w:rPr>
                <w:rFonts w:ascii="Arial" w:hAnsi="Arial" w:cs="Arial"/>
                <w:sz w:val="24"/>
                <w:szCs w:val="24"/>
              </w:rPr>
            </w:pPr>
            <w:r w:rsidRPr="00B93792">
              <w:rPr>
                <w:rFonts w:ascii="Arial" w:hAnsi="Arial" w:cs="Arial"/>
                <w:sz w:val="24"/>
                <w:szCs w:val="24"/>
              </w:rPr>
              <w:t xml:space="preserve">Performing the Club’s contract with the </w:t>
            </w:r>
            <w:r w:rsidR="0012059F">
              <w:rPr>
                <w:rFonts w:ascii="Arial" w:hAnsi="Arial" w:cs="Arial"/>
                <w:sz w:val="24"/>
                <w:szCs w:val="24"/>
              </w:rPr>
              <w:t>m</w:t>
            </w:r>
            <w:r w:rsidRPr="00B93792">
              <w:rPr>
                <w:rFonts w:ascii="Arial" w:hAnsi="Arial" w:cs="Arial"/>
                <w:sz w:val="24"/>
                <w:szCs w:val="24"/>
              </w:rPr>
              <w:t>ember</w:t>
            </w:r>
          </w:p>
        </w:tc>
      </w:tr>
      <w:tr w:rsidR="00D069A7" w14:paraId="02FFDC61" w14:textId="77777777" w:rsidTr="00B93792">
        <w:tc>
          <w:tcPr>
            <w:tcW w:w="2863" w:type="dxa"/>
          </w:tcPr>
          <w:p w14:paraId="6FC8357F" w14:textId="00438B7A" w:rsidR="00D069A7" w:rsidRPr="00B93792" w:rsidRDefault="00B93792" w:rsidP="00D069A7">
            <w:pPr>
              <w:rPr>
                <w:rFonts w:ascii="Arial" w:hAnsi="Arial" w:cs="Arial"/>
                <w:sz w:val="24"/>
                <w:szCs w:val="24"/>
              </w:rPr>
            </w:pPr>
            <w:r w:rsidRPr="00B93792">
              <w:rPr>
                <w:rFonts w:ascii="Arial" w:hAnsi="Arial" w:cs="Arial"/>
                <w:sz w:val="24"/>
                <w:szCs w:val="24"/>
              </w:rPr>
              <w:t xml:space="preserve">Photos and videos of </w:t>
            </w:r>
            <w:r w:rsidR="0012059F">
              <w:rPr>
                <w:rFonts w:ascii="Arial" w:hAnsi="Arial" w:cs="Arial"/>
                <w:sz w:val="24"/>
                <w:szCs w:val="24"/>
              </w:rPr>
              <w:t>m</w:t>
            </w:r>
            <w:r w:rsidRPr="00B93792">
              <w:rPr>
                <w:rFonts w:ascii="Arial" w:hAnsi="Arial" w:cs="Arial"/>
                <w:sz w:val="24"/>
                <w:szCs w:val="24"/>
              </w:rPr>
              <w:t>ember</w:t>
            </w:r>
            <w:r w:rsidR="0012059F">
              <w:rPr>
                <w:rFonts w:ascii="Arial" w:hAnsi="Arial" w:cs="Arial"/>
                <w:sz w:val="24"/>
                <w:szCs w:val="24"/>
              </w:rPr>
              <w:t>s</w:t>
            </w:r>
          </w:p>
          <w:p w14:paraId="78AEA84D" w14:textId="66D7619A" w:rsidR="00D069A7" w:rsidRPr="00B93792" w:rsidRDefault="00D069A7" w:rsidP="00D069A7">
            <w:pPr>
              <w:rPr>
                <w:rFonts w:ascii="Arial" w:hAnsi="Arial" w:cs="Arial"/>
                <w:sz w:val="24"/>
                <w:szCs w:val="24"/>
              </w:rPr>
            </w:pPr>
          </w:p>
        </w:tc>
        <w:tc>
          <w:tcPr>
            <w:tcW w:w="2863" w:type="dxa"/>
          </w:tcPr>
          <w:p w14:paraId="5F7B9ACA" w14:textId="48DE5590" w:rsidR="00D069A7" w:rsidRPr="00B93792" w:rsidRDefault="00B93792" w:rsidP="00D069A7">
            <w:pPr>
              <w:rPr>
                <w:rFonts w:ascii="Arial" w:hAnsi="Arial" w:cs="Arial"/>
                <w:sz w:val="24"/>
                <w:szCs w:val="24"/>
              </w:rPr>
            </w:pPr>
            <w:r w:rsidRPr="00B93792">
              <w:rPr>
                <w:rFonts w:ascii="Arial" w:hAnsi="Arial" w:cs="Arial"/>
                <w:sz w:val="24"/>
                <w:szCs w:val="24"/>
              </w:rPr>
              <w:t>Putting on the Club’s website and social media pages and using in press releases</w:t>
            </w:r>
          </w:p>
        </w:tc>
        <w:tc>
          <w:tcPr>
            <w:tcW w:w="2864" w:type="dxa"/>
          </w:tcPr>
          <w:p w14:paraId="23EE2B4D" w14:textId="7073B934" w:rsidR="00D069A7" w:rsidRPr="00B93792" w:rsidRDefault="00B93792" w:rsidP="00B93792">
            <w:pPr>
              <w:rPr>
                <w:rFonts w:ascii="Arial" w:hAnsi="Arial" w:cs="Arial"/>
                <w:sz w:val="24"/>
                <w:szCs w:val="24"/>
              </w:rPr>
            </w:pPr>
            <w:r w:rsidRPr="00B93792">
              <w:rPr>
                <w:rFonts w:ascii="Arial" w:hAnsi="Arial" w:cs="Arial"/>
                <w:sz w:val="24"/>
                <w:szCs w:val="24"/>
              </w:rPr>
              <w:t xml:space="preserve">Consent.  We will seek the </w:t>
            </w:r>
            <w:r w:rsidR="0012059F">
              <w:rPr>
                <w:rFonts w:ascii="Arial" w:hAnsi="Arial" w:cs="Arial"/>
                <w:sz w:val="24"/>
                <w:szCs w:val="24"/>
              </w:rPr>
              <w:t>m</w:t>
            </w:r>
            <w:r w:rsidRPr="00B93792">
              <w:rPr>
                <w:rFonts w:ascii="Arial" w:hAnsi="Arial" w:cs="Arial"/>
                <w:sz w:val="24"/>
                <w:szCs w:val="24"/>
              </w:rPr>
              <w:t>ember’s consent on their membership application form and each membership renewal form</w:t>
            </w:r>
            <w:r w:rsidR="0012059F">
              <w:rPr>
                <w:rFonts w:ascii="Arial" w:hAnsi="Arial" w:cs="Arial"/>
                <w:sz w:val="24"/>
                <w:szCs w:val="24"/>
              </w:rPr>
              <w:t>.  T</w:t>
            </w:r>
            <w:r w:rsidRPr="00B93792">
              <w:rPr>
                <w:rFonts w:ascii="Arial" w:hAnsi="Arial" w:cs="Arial"/>
                <w:sz w:val="24"/>
                <w:szCs w:val="24"/>
              </w:rPr>
              <w:t xml:space="preserve">he </w:t>
            </w:r>
            <w:r w:rsidR="0012059F">
              <w:rPr>
                <w:rFonts w:ascii="Arial" w:hAnsi="Arial" w:cs="Arial"/>
                <w:sz w:val="24"/>
                <w:szCs w:val="24"/>
              </w:rPr>
              <w:t>m</w:t>
            </w:r>
            <w:r w:rsidRPr="00B93792">
              <w:rPr>
                <w:rFonts w:ascii="Arial" w:hAnsi="Arial" w:cs="Arial"/>
                <w:sz w:val="24"/>
                <w:szCs w:val="24"/>
              </w:rPr>
              <w:t>ember may withdraw their consent at any time by contacting us by e-mail or letter</w:t>
            </w:r>
            <w:r w:rsidR="00584051">
              <w:rPr>
                <w:rFonts w:ascii="Arial" w:hAnsi="Arial" w:cs="Arial"/>
                <w:sz w:val="24"/>
                <w:szCs w:val="24"/>
              </w:rPr>
              <w:t>.</w:t>
            </w:r>
          </w:p>
        </w:tc>
      </w:tr>
      <w:tr w:rsidR="00584051" w14:paraId="6623A22C" w14:textId="77777777" w:rsidTr="00B93792">
        <w:tc>
          <w:tcPr>
            <w:tcW w:w="2863" w:type="dxa"/>
          </w:tcPr>
          <w:p w14:paraId="365155D5" w14:textId="4669A0EA" w:rsidR="00584051" w:rsidRPr="00B93792" w:rsidRDefault="00584051" w:rsidP="00D069A7">
            <w:pPr>
              <w:rPr>
                <w:rFonts w:ascii="Arial" w:hAnsi="Arial" w:cs="Arial"/>
                <w:sz w:val="24"/>
                <w:szCs w:val="24"/>
              </w:rPr>
            </w:pPr>
            <w:r>
              <w:rPr>
                <w:rFonts w:ascii="Arial" w:hAnsi="Arial" w:cs="Arial"/>
                <w:sz w:val="24"/>
                <w:szCs w:val="24"/>
              </w:rPr>
              <w:t>Race results including: name, club, race category and finishing time.</w:t>
            </w:r>
            <w:r w:rsidR="008505C9">
              <w:rPr>
                <w:rFonts w:ascii="Arial" w:hAnsi="Arial" w:cs="Arial"/>
                <w:sz w:val="24"/>
                <w:szCs w:val="24"/>
              </w:rPr>
              <w:t xml:space="preserve">  </w:t>
            </w:r>
          </w:p>
        </w:tc>
        <w:tc>
          <w:tcPr>
            <w:tcW w:w="2863" w:type="dxa"/>
          </w:tcPr>
          <w:p w14:paraId="1E8A4B98" w14:textId="77777777" w:rsidR="00584051" w:rsidRDefault="00584051" w:rsidP="00D069A7">
            <w:pPr>
              <w:rPr>
                <w:rFonts w:ascii="Arial" w:hAnsi="Arial" w:cs="Arial"/>
                <w:sz w:val="24"/>
                <w:szCs w:val="24"/>
              </w:rPr>
            </w:pPr>
            <w:r w:rsidRPr="00584051">
              <w:rPr>
                <w:rFonts w:ascii="Arial" w:hAnsi="Arial" w:cs="Arial"/>
                <w:sz w:val="24"/>
                <w:szCs w:val="24"/>
              </w:rPr>
              <w:t>Maintaining the historical records of the club.</w:t>
            </w:r>
            <w:r w:rsidR="008505C9">
              <w:rPr>
                <w:rFonts w:ascii="Arial" w:hAnsi="Arial" w:cs="Arial"/>
                <w:sz w:val="24"/>
                <w:szCs w:val="24"/>
              </w:rPr>
              <w:t xml:space="preserve">  </w:t>
            </w:r>
          </w:p>
          <w:p w14:paraId="6956AAC9" w14:textId="394B348D" w:rsidR="008505C9" w:rsidRPr="00B93792" w:rsidRDefault="008505C9" w:rsidP="00D069A7">
            <w:pPr>
              <w:rPr>
                <w:rFonts w:ascii="Arial" w:hAnsi="Arial" w:cs="Arial"/>
                <w:sz w:val="24"/>
                <w:szCs w:val="24"/>
              </w:rPr>
            </w:pPr>
            <w:r w:rsidRPr="008505C9">
              <w:rPr>
                <w:rFonts w:ascii="Arial" w:hAnsi="Arial" w:cs="Arial"/>
                <w:sz w:val="24"/>
                <w:szCs w:val="24"/>
              </w:rPr>
              <w:t>Raising awareness of the club and promoting races.</w:t>
            </w:r>
          </w:p>
        </w:tc>
        <w:tc>
          <w:tcPr>
            <w:tcW w:w="2864" w:type="dxa"/>
          </w:tcPr>
          <w:p w14:paraId="3CE2DC21" w14:textId="1AD8B46D" w:rsidR="00584051" w:rsidRPr="00B93792" w:rsidRDefault="00584051" w:rsidP="00B93792">
            <w:pPr>
              <w:rPr>
                <w:rFonts w:ascii="Arial" w:hAnsi="Arial" w:cs="Arial"/>
                <w:sz w:val="24"/>
                <w:szCs w:val="24"/>
              </w:rPr>
            </w:pPr>
            <w:r>
              <w:rPr>
                <w:rFonts w:ascii="Arial" w:hAnsi="Arial" w:cs="Arial"/>
                <w:sz w:val="24"/>
                <w:szCs w:val="24"/>
              </w:rPr>
              <w:t>Club’s legitimate interests to retain such records.  Race entrants may</w:t>
            </w:r>
            <w:r w:rsidRPr="00584051">
              <w:rPr>
                <w:rFonts w:ascii="Arial" w:hAnsi="Arial" w:cs="Arial"/>
                <w:sz w:val="24"/>
                <w:szCs w:val="24"/>
              </w:rPr>
              <w:t xml:space="preserve"> request to have their details removed.</w:t>
            </w:r>
          </w:p>
        </w:tc>
      </w:tr>
    </w:tbl>
    <w:p w14:paraId="030C4FDE" w14:textId="50434EEA" w:rsidR="00D069A7" w:rsidRDefault="00D069A7" w:rsidP="00D069A7">
      <w:pPr>
        <w:ind w:left="426" w:hanging="426"/>
        <w:rPr>
          <w:rFonts w:ascii="Arial" w:hAnsi="Arial" w:cs="Arial"/>
          <w:b/>
          <w:sz w:val="24"/>
          <w:szCs w:val="24"/>
        </w:rPr>
      </w:pPr>
    </w:p>
    <w:p w14:paraId="09B37C0D" w14:textId="77777777" w:rsidR="004C6F6C" w:rsidRPr="004C6F6C" w:rsidRDefault="004C6F6C" w:rsidP="004C6F6C">
      <w:pPr>
        <w:ind w:left="426" w:hanging="426"/>
        <w:rPr>
          <w:rFonts w:ascii="Arial" w:hAnsi="Arial" w:cs="Arial"/>
          <w:b/>
          <w:sz w:val="24"/>
          <w:szCs w:val="24"/>
        </w:rPr>
      </w:pPr>
      <w:r w:rsidRPr="004C6F6C">
        <w:rPr>
          <w:rFonts w:ascii="Arial" w:hAnsi="Arial" w:cs="Arial"/>
          <w:b/>
          <w:sz w:val="24"/>
          <w:szCs w:val="24"/>
        </w:rPr>
        <w:t xml:space="preserve">4.  How we protect your personal data </w:t>
      </w:r>
    </w:p>
    <w:p w14:paraId="45AAC5C1" w14:textId="0F423055" w:rsidR="004C6F6C" w:rsidRPr="004C6F6C" w:rsidRDefault="004C6F6C" w:rsidP="004C6F6C">
      <w:pPr>
        <w:ind w:left="426" w:hanging="426"/>
        <w:rPr>
          <w:rFonts w:ascii="Arial" w:hAnsi="Arial" w:cs="Arial"/>
          <w:sz w:val="24"/>
          <w:szCs w:val="24"/>
        </w:rPr>
      </w:pPr>
      <w:r w:rsidRPr="004C6F6C">
        <w:rPr>
          <w:rFonts w:ascii="Arial" w:hAnsi="Arial" w:cs="Arial"/>
          <w:sz w:val="24"/>
          <w:szCs w:val="24"/>
        </w:rPr>
        <w:t xml:space="preserve">4.1 We will not transfer your personal data </w:t>
      </w:r>
      <w:r>
        <w:rPr>
          <w:rFonts w:ascii="Arial" w:hAnsi="Arial" w:cs="Arial"/>
          <w:sz w:val="24"/>
          <w:szCs w:val="24"/>
        </w:rPr>
        <w:t>to any third party</w:t>
      </w:r>
      <w:r w:rsidRPr="004C6F6C">
        <w:rPr>
          <w:rFonts w:ascii="Arial" w:hAnsi="Arial" w:cs="Arial"/>
          <w:sz w:val="24"/>
          <w:szCs w:val="24"/>
        </w:rPr>
        <w:t xml:space="preserve"> without your consent. </w:t>
      </w:r>
    </w:p>
    <w:p w14:paraId="43715E72" w14:textId="77777777" w:rsidR="004C6F6C" w:rsidRPr="004C6F6C" w:rsidRDefault="004C6F6C" w:rsidP="004C6F6C">
      <w:pPr>
        <w:ind w:left="426" w:hanging="426"/>
        <w:rPr>
          <w:rFonts w:ascii="Arial" w:hAnsi="Arial" w:cs="Arial"/>
          <w:sz w:val="24"/>
          <w:szCs w:val="24"/>
        </w:rPr>
      </w:pPr>
      <w:r w:rsidRPr="004C6F6C">
        <w:rPr>
          <w:rFonts w:ascii="Arial" w:hAnsi="Arial" w:cs="Arial"/>
          <w:sz w:val="24"/>
          <w:szCs w:val="24"/>
        </w:rPr>
        <w:t xml:space="preserve">4.2 We have implemented generally accepted standards of technology and operational security in order to protect personal data from loss, misuse, or unauthorised alteration or destruction.   </w:t>
      </w:r>
    </w:p>
    <w:p w14:paraId="6F411361" w14:textId="77777777" w:rsidR="004C6F6C" w:rsidRPr="004C6F6C" w:rsidRDefault="004C6F6C" w:rsidP="004C6F6C">
      <w:pPr>
        <w:ind w:left="426" w:hanging="426"/>
        <w:rPr>
          <w:rFonts w:ascii="Arial" w:hAnsi="Arial" w:cs="Arial"/>
          <w:sz w:val="24"/>
          <w:szCs w:val="24"/>
        </w:rPr>
      </w:pPr>
      <w:r w:rsidRPr="004C6F6C">
        <w:rPr>
          <w:rFonts w:ascii="Arial" w:hAnsi="Arial" w:cs="Arial"/>
          <w:sz w:val="24"/>
          <w:szCs w:val="24"/>
        </w:rPr>
        <w:t xml:space="preserve">4.3 Please note however that where you are transmitting information to us over the internet this can never be guaranteed to be 100% secure.   </w:t>
      </w:r>
    </w:p>
    <w:p w14:paraId="2E915385" w14:textId="77777777" w:rsidR="004C6F6C" w:rsidRPr="004C6F6C" w:rsidRDefault="004C6F6C" w:rsidP="004C6F6C">
      <w:pPr>
        <w:ind w:left="426" w:hanging="426"/>
        <w:rPr>
          <w:rFonts w:ascii="Arial" w:hAnsi="Arial" w:cs="Arial"/>
          <w:sz w:val="24"/>
          <w:szCs w:val="24"/>
        </w:rPr>
      </w:pPr>
      <w:r w:rsidRPr="004C6F6C">
        <w:rPr>
          <w:rFonts w:ascii="Arial" w:hAnsi="Arial" w:cs="Arial"/>
          <w:sz w:val="24"/>
          <w:szCs w:val="24"/>
        </w:rPr>
        <w:t xml:space="preserve">4.4 For any payments which we take from you online we will use a recognised online secure payment system. </w:t>
      </w:r>
    </w:p>
    <w:p w14:paraId="183DE2B8" w14:textId="77777777" w:rsidR="004C6F6C" w:rsidRPr="004C6F6C" w:rsidRDefault="004C6F6C" w:rsidP="004C6F6C">
      <w:pPr>
        <w:ind w:left="426" w:hanging="426"/>
        <w:rPr>
          <w:rFonts w:ascii="Arial" w:hAnsi="Arial" w:cs="Arial"/>
          <w:sz w:val="24"/>
          <w:szCs w:val="24"/>
        </w:rPr>
      </w:pPr>
      <w:r w:rsidRPr="004C6F6C">
        <w:rPr>
          <w:rFonts w:ascii="Arial" w:hAnsi="Arial" w:cs="Arial"/>
          <w:sz w:val="24"/>
          <w:szCs w:val="24"/>
        </w:rPr>
        <w:t xml:space="preserve">4.5 We will notify you promptly in the event of any breach of your personal data which might expose you to serious risk. </w:t>
      </w:r>
    </w:p>
    <w:p w14:paraId="66004AF5" w14:textId="77777777" w:rsidR="004C6F6C" w:rsidRDefault="004C6F6C" w:rsidP="004C6F6C">
      <w:pPr>
        <w:ind w:left="426" w:hanging="426"/>
        <w:rPr>
          <w:rFonts w:ascii="Arial" w:hAnsi="Arial" w:cs="Arial"/>
          <w:b/>
          <w:sz w:val="24"/>
          <w:szCs w:val="24"/>
        </w:rPr>
      </w:pPr>
    </w:p>
    <w:p w14:paraId="4E477A2B" w14:textId="77777777" w:rsidR="004C6F6C" w:rsidRPr="004C6F6C" w:rsidRDefault="004C6F6C" w:rsidP="004C6F6C">
      <w:pPr>
        <w:ind w:left="426" w:hanging="426"/>
        <w:rPr>
          <w:rFonts w:ascii="Arial" w:hAnsi="Arial" w:cs="Arial"/>
          <w:b/>
          <w:sz w:val="24"/>
          <w:szCs w:val="24"/>
        </w:rPr>
      </w:pPr>
      <w:r w:rsidRPr="004C6F6C">
        <w:rPr>
          <w:rFonts w:ascii="Arial" w:hAnsi="Arial" w:cs="Arial"/>
          <w:b/>
          <w:sz w:val="24"/>
          <w:szCs w:val="24"/>
        </w:rPr>
        <w:t>5</w:t>
      </w:r>
      <w:r>
        <w:rPr>
          <w:rFonts w:ascii="Arial" w:hAnsi="Arial" w:cs="Arial"/>
          <w:b/>
          <w:sz w:val="24"/>
          <w:szCs w:val="24"/>
        </w:rPr>
        <w:t xml:space="preserve">. </w:t>
      </w:r>
      <w:r w:rsidRPr="004C6F6C">
        <w:rPr>
          <w:rFonts w:ascii="Arial" w:hAnsi="Arial" w:cs="Arial"/>
          <w:b/>
          <w:sz w:val="24"/>
          <w:szCs w:val="24"/>
        </w:rPr>
        <w:t xml:space="preserve">Who else has access to the information you provide us? </w:t>
      </w:r>
    </w:p>
    <w:p w14:paraId="1042803B" w14:textId="39EFBDD7" w:rsidR="004C6F6C" w:rsidRDefault="004C6F6C" w:rsidP="00DC6712">
      <w:pPr>
        <w:ind w:left="426" w:hanging="426"/>
        <w:rPr>
          <w:rFonts w:ascii="Arial" w:hAnsi="Arial" w:cs="Arial"/>
          <w:sz w:val="24"/>
          <w:szCs w:val="24"/>
        </w:rPr>
      </w:pPr>
      <w:r w:rsidRPr="004C6F6C">
        <w:rPr>
          <w:rFonts w:ascii="Arial" w:hAnsi="Arial" w:cs="Arial"/>
          <w:sz w:val="24"/>
          <w:szCs w:val="24"/>
        </w:rPr>
        <w:t xml:space="preserve">5.1 We will never sell your personal data. We will not share your personal data with any third parties without your prior consent (which you are free to withhold) except where </w:t>
      </w:r>
      <w:r w:rsidR="0012059F">
        <w:rPr>
          <w:rFonts w:ascii="Arial" w:hAnsi="Arial" w:cs="Arial"/>
          <w:sz w:val="24"/>
          <w:szCs w:val="24"/>
        </w:rPr>
        <w:t xml:space="preserve">we are </w:t>
      </w:r>
      <w:r w:rsidRPr="004C6F6C">
        <w:rPr>
          <w:rFonts w:ascii="Arial" w:hAnsi="Arial" w:cs="Arial"/>
          <w:sz w:val="24"/>
          <w:szCs w:val="24"/>
        </w:rPr>
        <w:t>required to do so by law</w:t>
      </w:r>
      <w:r w:rsidR="00DC6712">
        <w:rPr>
          <w:rFonts w:ascii="Arial" w:hAnsi="Arial" w:cs="Arial"/>
          <w:sz w:val="24"/>
          <w:szCs w:val="24"/>
        </w:rPr>
        <w:t>.</w:t>
      </w:r>
      <w:r w:rsidRPr="004C6F6C">
        <w:rPr>
          <w:rFonts w:ascii="Arial" w:hAnsi="Arial" w:cs="Arial"/>
          <w:sz w:val="24"/>
          <w:szCs w:val="24"/>
        </w:rPr>
        <w:t xml:space="preserve"> </w:t>
      </w:r>
    </w:p>
    <w:p w14:paraId="4137378E" w14:textId="557250D6" w:rsidR="004C6F6C" w:rsidRDefault="007B0466" w:rsidP="00584051">
      <w:pPr>
        <w:ind w:left="426" w:hanging="426"/>
        <w:rPr>
          <w:rFonts w:ascii="Arial" w:hAnsi="Arial" w:cs="Arial"/>
          <w:sz w:val="24"/>
          <w:szCs w:val="24"/>
        </w:rPr>
      </w:pPr>
      <w:r>
        <w:rPr>
          <w:rFonts w:ascii="Arial" w:hAnsi="Arial" w:cs="Arial"/>
          <w:sz w:val="24"/>
          <w:szCs w:val="24"/>
        </w:rPr>
        <w:t>5.2</w:t>
      </w:r>
      <w:r>
        <w:rPr>
          <w:rFonts w:ascii="Arial" w:hAnsi="Arial" w:cs="Arial"/>
          <w:sz w:val="24"/>
          <w:szCs w:val="24"/>
        </w:rPr>
        <w:tab/>
        <w:t>Entrants to races organised by Spey Runners are asked to</w:t>
      </w:r>
      <w:r w:rsidRPr="007B0466">
        <w:rPr>
          <w:rFonts w:ascii="Arial" w:hAnsi="Arial" w:cs="Arial"/>
          <w:sz w:val="24"/>
          <w:szCs w:val="24"/>
        </w:rPr>
        <w:t xml:space="preserve"> agree</w:t>
      </w:r>
      <w:r w:rsidR="008A38EE" w:rsidRPr="008A38EE">
        <w:rPr>
          <w:rFonts w:ascii="Arial" w:hAnsi="Arial" w:cs="Arial"/>
          <w:sz w:val="24"/>
          <w:szCs w:val="24"/>
        </w:rPr>
        <w:t xml:space="preserve"> to the processing of </w:t>
      </w:r>
      <w:r w:rsidR="008A38EE">
        <w:rPr>
          <w:rFonts w:ascii="Arial" w:hAnsi="Arial" w:cs="Arial"/>
          <w:sz w:val="24"/>
          <w:szCs w:val="24"/>
        </w:rPr>
        <w:t>their</w:t>
      </w:r>
      <w:r w:rsidR="008A38EE" w:rsidRPr="008A38EE">
        <w:rPr>
          <w:rFonts w:ascii="Arial" w:hAnsi="Arial" w:cs="Arial"/>
          <w:sz w:val="24"/>
          <w:szCs w:val="24"/>
        </w:rPr>
        <w:t xml:space="preserve"> personal information in line with </w:t>
      </w:r>
      <w:r w:rsidR="00097632">
        <w:rPr>
          <w:rFonts w:ascii="Arial" w:hAnsi="Arial" w:cs="Arial"/>
          <w:sz w:val="24"/>
          <w:szCs w:val="24"/>
        </w:rPr>
        <w:t>t</w:t>
      </w:r>
      <w:bookmarkStart w:id="0" w:name="_GoBack"/>
      <w:bookmarkEnd w:id="0"/>
      <w:r w:rsidR="008A38EE" w:rsidRPr="008A38EE">
        <w:rPr>
          <w:rFonts w:ascii="Arial" w:hAnsi="Arial" w:cs="Arial"/>
          <w:sz w:val="24"/>
          <w:szCs w:val="24"/>
        </w:rPr>
        <w:t xml:space="preserve">he </w:t>
      </w:r>
      <w:r w:rsidR="00097632">
        <w:rPr>
          <w:rFonts w:ascii="Arial" w:hAnsi="Arial" w:cs="Arial"/>
          <w:sz w:val="24"/>
          <w:szCs w:val="24"/>
        </w:rPr>
        <w:t>General Data Protection Regulations</w:t>
      </w:r>
      <w:r w:rsidR="008A38EE">
        <w:rPr>
          <w:rFonts w:ascii="Arial" w:hAnsi="Arial" w:cs="Arial"/>
          <w:sz w:val="24"/>
          <w:szCs w:val="24"/>
        </w:rPr>
        <w:t xml:space="preserve"> and </w:t>
      </w:r>
      <w:r w:rsidR="008A38EE" w:rsidRPr="008A38EE">
        <w:rPr>
          <w:rFonts w:ascii="Arial" w:hAnsi="Arial" w:cs="Arial"/>
          <w:sz w:val="24"/>
          <w:szCs w:val="24"/>
        </w:rPr>
        <w:t xml:space="preserve">to the publishing of </w:t>
      </w:r>
      <w:r w:rsidR="008A38EE">
        <w:rPr>
          <w:rFonts w:ascii="Arial" w:hAnsi="Arial" w:cs="Arial"/>
          <w:sz w:val="24"/>
          <w:szCs w:val="24"/>
        </w:rPr>
        <w:t>their</w:t>
      </w:r>
      <w:r w:rsidR="008A38EE" w:rsidRPr="008A38EE">
        <w:rPr>
          <w:rFonts w:ascii="Arial" w:hAnsi="Arial" w:cs="Arial"/>
          <w:sz w:val="24"/>
          <w:szCs w:val="24"/>
        </w:rPr>
        <w:t xml:space="preserve"> personal information as part of the results of th</w:t>
      </w:r>
      <w:r w:rsidR="008A38EE">
        <w:rPr>
          <w:rFonts w:ascii="Arial" w:hAnsi="Arial" w:cs="Arial"/>
          <w:sz w:val="24"/>
          <w:szCs w:val="24"/>
        </w:rPr>
        <w:t>at</w:t>
      </w:r>
      <w:r w:rsidR="008A38EE" w:rsidRPr="008A38EE">
        <w:rPr>
          <w:rFonts w:ascii="Arial" w:hAnsi="Arial" w:cs="Arial"/>
          <w:sz w:val="24"/>
          <w:szCs w:val="24"/>
        </w:rPr>
        <w:t xml:space="preserve"> </w:t>
      </w:r>
      <w:r w:rsidR="008A38EE">
        <w:rPr>
          <w:rFonts w:ascii="Arial" w:hAnsi="Arial" w:cs="Arial"/>
          <w:sz w:val="24"/>
          <w:szCs w:val="24"/>
        </w:rPr>
        <w:t>race</w:t>
      </w:r>
      <w:r w:rsidR="008A38EE" w:rsidRPr="008A38EE">
        <w:rPr>
          <w:rFonts w:ascii="Arial" w:hAnsi="Arial" w:cs="Arial"/>
          <w:sz w:val="24"/>
          <w:szCs w:val="24"/>
        </w:rPr>
        <w:t xml:space="preserve"> and </w:t>
      </w:r>
      <w:r w:rsidR="008A38EE">
        <w:rPr>
          <w:rFonts w:ascii="Arial" w:hAnsi="Arial" w:cs="Arial"/>
          <w:sz w:val="24"/>
          <w:szCs w:val="24"/>
        </w:rPr>
        <w:t xml:space="preserve">that Spey Runners </w:t>
      </w:r>
      <w:r w:rsidR="008A38EE" w:rsidRPr="008A38EE">
        <w:rPr>
          <w:rFonts w:ascii="Arial" w:hAnsi="Arial" w:cs="Arial"/>
          <w:sz w:val="24"/>
          <w:szCs w:val="24"/>
        </w:rPr>
        <w:t xml:space="preserve">may pass such information to the </w:t>
      </w:r>
      <w:r w:rsidR="008A38EE" w:rsidRPr="008A38EE">
        <w:rPr>
          <w:rFonts w:ascii="Arial" w:hAnsi="Arial" w:cs="Arial"/>
          <w:sz w:val="24"/>
          <w:szCs w:val="24"/>
        </w:rPr>
        <w:lastRenderedPageBreak/>
        <w:t xml:space="preserve">governing body or affiliated organisation for the purpose of insurance, licenses or for publishing results either for the event alone or combined with or compared to other events. </w:t>
      </w:r>
      <w:r w:rsidR="00584051">
        <w:rPr>
          <w:rFonts w:ascii="Arial" w:hAnsi="Arial" w:cs="Arial"/>
          <w:sz w:val="24"/>
          <w:szCs w:val="24"/>
        </w:rPr>
        <w:t>R</w:t>
      </w:r>
      <w:r w:rsidR="00584051" w:rsidRPr="00145065">
        <w:rPr>
          <w:rFonts w:ascii="Arial" w:hAnsi="Arial" w:cs="Arial"/>
          <w:sz w:val="24"/>
          <w:szCs w:val="24"/>
        </w:rPr>
        <w:t>ace results including</w:t>
      </w:r>
      <w:r w:rsidR="00584051">
        <w:rPr>
          <w:rFonts w:ascii="Arial" w:hAnsi="Arial" w:cs="Arial"/>
          <w:sz w:val="24"/>
          <w:szCs w:val="24"/>
        </w:rPr>
        <w:t>,</w:t>
      </w:r>
      <w:r w:rsidR="00584051" w:rsidRPr="00145065">
        <w:rPr>
          <w:rFonts w:ascii="Arial" w:hAnsi="Arial" w:cs="Arial"/>
          <w:sz w:val="24"/>
          <w:szCs w:val="24"/>
        </w:rPr>
        <w:t xml:space="preserve"> but not limited to information such as name, age category, gender, and finish time, which have been published online will remain online unless a request is submitted by the individual to have their details removed</w:t>
      </w:r>
      <w:r w:rsidR="00584051">
        <w:rPr>
          <w:rFonts w:ascii="Arial" w:hAnsi="Arial" w:cs="Arial"/>
          <w:sz w:val="24"/>
          <w:szCs w:val="24"/>
        </w:rPr>
        <w:t>.</w:t>
      </w:r>
    </w:p>
    <w:p w14:paraId="2FD744B6" w14:textId="77777777" w:rsidR="00584051" w:rsidRPr="00584051" w:rsidRDefault="00584051" w:rsidP="00584051">
      <w:pPr>
        <w:ind w:left="426" w:hanging="426"/>
        <w:rPr>
          <w:rFonts w:ascii="Arial" w:hAnsi="Arial" w:cs="Arial"/>
          <w:sz w:val="24"/>
          <w:szCs w:val="24"/>
        </w:rPr>
      </w:pPr>
    </w:p>
    <w:p w14:paraId="51E27635" w14:textId="77777777" w:rsidR="00B452AB" w:rsidRPr="00B452AB" w:rsidRDefault="00B452AB" w:rsidP="00B452AB">
      <w:pPr>
        <w:ind w:left="426" w:hanging="426"/>
        <w:rPr>
          <w:rFonts w:ascii="Arial" w:hAnsi="Arial" w:cs="Arial"/>
          <w:b/>
          <w:sz w:val="24"/>
          <w:szCs w:val="24"/>
        </w:rPr>
      </w:pPr>
      <w:r w:rsidRPr="00B452AB">
        <w:rPr>
          <w:rFonts w:ascii="Arial" w:hAnsi="Arial" w:cs="Arial"/>
          <w:b/>
          <w:sz w:val="24"/>
          <w:szCs w:val="24"/>
        </w:rPr>
        <w:t xml:space="preserve">6. How long do we keep your information? </w:t>
      </w:r>
    </w:p>
    <w:p w14:paraId="77DDA15F" w14:textId="7F6A54C5" w:rsidR="00B452AB" w:rsidRPr="00B452AB" w:rsidRDefault="00B452AB" w:rsidP="00B452AB">
      <w:pPr>
        <w:ind w:left="426" w:hanging="426"/>
        <w:rPr>
          <w:rFonts w:ascii="Arial" w:hAnsi="Arial" w:cs="Arial"/>
          <w:sz w:val="24"/>
          <w:szCs w:val="24"/>
        </w:rPr>
      </w:pPr>
      <w:r w:rsidRPr="00B452AB">
        <w:rPr>
          <w:rFonts w:ascii="Arial" w:hAnsi="Arial" w:cs="Arial"/>
          <w:sz w:val="24"/>
          <w:szCs w:val="24"/>
        </w:rPr>
        <w:t>6.1 We will hold your personal data on our systems for as long as you are a member of the Club and for as long afterwards as it is in the Clubs’ legitimate interest to do so</w:t>
      </w:r>
      <w:r w:rsidR="0093409B">
        <w:rPr>
          <w:rFonts w:ascii="Arial" w:hAnsi="Arial" w:cs="Arial"/>
          <w:sz w:val="24"/>
          <w:szCs w:val="24"/>
        </w:rPr>
        <w:t xml:space="preserve"> (for example for health and safety purposes)</w:t>
      </w:r>
      <w:r w:rsidR="0012059F">
        <w:rPr>
          <w:rFonts w:ascii="Arial" w:hAnsi="Arial" w:cs="Arial"/>
          <w:sz w:val="24"/>
          <w:szCs w:val="24"/>
        </w:rPr>
        <w:t>.   This</w:t>
      </w:r>
      <w:r w:rsidR="00DC6712">
        <w:rPr>
          <w:rFonts w:ascii="Arial" w:hAnsi="Arial" w:cs="Arial"/>
          <w:sz w:val="24"/>
          <w:szCs w:val="24"/>
        </w:rPr>
        <w:t xml:space="preserve"> will be no longer than </w:t>
      </w:r>
      <w:r w:rsidR="007E6FB0">
        <w:rPr>
          <w:rFonts w:ascii="Arial" w:hAnsi="Arial" w:cs="Arial"/>
          <w:sz w:val="24"/>
          <w:szCs w:val="24"/>
        </w:rPr>
        <w:t>tw</w:t>
      </w:r>
      <w:r w:rsidR="0037630A">
        <w:rPr>
          <w:rFonts w:ascii="Arial" w:hAnsi="Arial" w:cs="Arial"/>
          <w:sz w:val="24"/>
          <w:szCs w:val="24"/>
        </w:rPr>
        <w:t>elve</w:t>
      </w:r>
      <w:r w:rsidR="00DC6712">
        <w:rPr>
          <w:rFonts w:ascii="Arial" w:hAnsi="Arial" w:cs="Arial"/>
          <w:sz w:val="24"/>
          <w:szCs w:val="24"/>
        </w:rPr>
        <w:t xml:space="preserve"> months following </w:t>
      </w:r>
      <w:r w:rsidR="00DC208A">
        <w:rPr>
          <w:rFonts w:ascii="Arial" w:hAnsi="Arial" w:cs="Arial"/>
          <w:sz w:val="24"/>
          <w:szCs w:val="24"/>
        </w:rPr>
        <w:t xml:space="preserve">a member’s </w:t>
      </w:r>
      <w:r w:rsidR="00DC6712">
        <w:rPr>
          <w:rFonts w:ascii="Arial" w:hAnsi="Arial" w:cs="Arial"/>
          <w:sz w:val="24"/>
          <w:szCs w:val="24"/>
        </w:rPr>
        <w:t xml:space="preserve">resignation from the </w:t>
      </w:r>
      <w:r w:rsidR="00DC208A">
        <w:rPr>
          <w:rFonts w:ascii="Arial" w:hAnsi="Arial" w:cs="Arial"/>
          <w:sz w:val="24"/>
          <w:szCs w:val="24"/>
        </w:rPr>
        <w:t>Club, after which time data held will be delated or destroyed.</w:t>
      </w:r>
    </w:p>
    <w:p w14:paraId="0C84BCB7" w14:textId="5DE3C62D" w:rsidR="00B452AB" w:rsidRDefault="00B452AB" w:rsidP="00B452AB">
      <w:pPr>
        <w:ind w:left="426" w:hanging="426"/>
        <w:rPr>
          <w:rFonts w:ascii="Arial" w:hAnsi="Arial" w:cs="Arial"/>
          <w:sz w:val="24"/>
          <w:szCs w:val="24"/>
        </w:rPr>
      </w:pPr>
      <w:r w:rsidRPr="00B452AB">
        <w:rPr>
          <w:rFonts w:ascii="Arial" w:hAnsi="Arial" w:cs="Arial"/>
          <w:sz w:val="24"/>
          <w:szCs w:val="24"/>
        </w:rPr>
        <w:t xml:space="preserve">6.2 We securely destroy all financial information once we have used it and no longer need it. </w:t>
      </w:r>
    </w:p>
    <w:p w14:paraId="06368511" w14:textId="77777777" w:rsidR="00B452AB" w:rsidRPr="00B452AB" w:rsidRDefault="00B452AB" w:rsidP="00B452AB">
      <w:pPr>
        <w:ind w:left="426" w:hanging="426"/>
        <w:rPr>
          <w:rFonts w:ascii="Arial" w:hAnsi="Arial" w:cs="Arial"/>
          <w:sz w:val="24"/>
          <w:szCs w:val="24"/>
        </w:rPr>
      </w:pPr>
    </w:p>
    <w:p w14:paraId="116A53A2" w14:textId="1D774333" w:rsidR="00B452AB" w:rsidRPr="00B452AB" w:rsidRDefault="00B452AB" w:rsidP="00B452AB">
      <w:pPr>
        <w:ind w:left="426" w:hanging="426"/>
        <w:rPr>
          <w:rFonts w:ascii="Arial" w:hAnsi="Arial" w:cs="Arial"/>
          <w:b/>
          <w:sz w:val="24"/>
          <w:szCs w:val="24"/>
        </w:rPr>
      </w:pPr>
      <w:r w:rsidRPr="00B452AB">
        <w:rPr>
          <w:rFonts w:ascii="Arial" w:hAnsi="Arial" w:cs="Arial"/>
          <w:b/>
          <w:sz w:val="24"/>
          <w:szCs w:val="24"/>
        </w:rPr>
        <w:t>7</w:t>
      </w:r>
      <w:r>
        <w:rPr>
          <w:rFonts w:ascii="Arial" w:hAnsi="Arial" w:cs="Arial"/>
          <w:b/>
          <w:sz w:val="24"/>
          <w:szCs w:val="24"/>
        </w:rPr>
        <w:t>.</w:t>
      </w:r>
      <w:r w:rsidRPr="00B452AB">
        <w:t xml:space="preserve"> </w:t>
      </w:r>
      <w:r w:rsidRPr="00B452AB">
        <w:rPr>
          <w:rFonts w:ascii="Arial" w:hAnsi="Arial" w:cs="Arial"/>
          <w:b/>
          <w:sz w:val="24"/>
          <w:szCs w:val="24"/>
        </w:rPr>
        <w:t xml:space="preserve">Your rights </w:t>
      </w:r>
    </w:p>
    <w:p w14:paraId="37172214" w14:textId="77777777" w:rsidR="00B452AB" w:rsidRPr="00B452AB" w:rsidRDefault="00B452AB" w:rsidP="00B452AB">
      <w:pPr>
        <w:ind w:left="426" w:hanging="426"/>
        <w:rPr>
          <w:rFonts w:ascii="Arial" w:hAnsi="Arial" w:cs="Arial"/>
          <w:sz w:val="24"/>
          <w:szCs w:val="24"/>
        </w:rPr>
      </w:pPr>
      <w:r w:rsidRPr="00B452AB">
        <w:rPr>
          <w:rFonts w:ascii="Arial" w:hAnsi="Arial" w:cs="Arial"/>
          <w:sz w:val="24"/>
          <w:szCs w:val="24"/>
        </w:rPr>
        <w:t xml:space="preserve">7.1 You have rights under the GDPR: </w:t>
      </w:r>
    </w:p>
    <w:p w14:paraId="0D8323E6" w14:textId="77777777" w:rsidR="00B452AB" w:rsidRPr="00B452AB" w:rsidRDefault="00B452AB" w:rsidP="00B452AB">
      <w:pPr>
        <w:ind w:left="426"/>
        <w:rPr>
          <w:rFonts w:ascii="Arial" w:hAnsi="Arial" w:cs="Arial"/>
          <w:sz w:val="24"/>
          <w:szCs w:val="24"/>
        </w:rPr>
      </w:pPr>
      <w:r w:rsidRPr="00B452AB">
        <w:rPr>
          <w:rFonts w:ascii="Arial" w:hAnsi="Arial" w:cs="Arial"/>
          <w:sz w:val="24"/>
          <w:szCs w:val="24"/>
        </w:rPr>
        <w:t xml:space="preserve">(a) to access your personal data  </w:t>
      </w:r>
    </w:p>
    <w:p w14:paraId="7B04DEBB" w14:textId="77777777" w:rsidR="00B452AB" w:rsidRPr="00B452AB" w:rsidRDefault="00B452AB" w:rsidP="00B452AB">
      <w:pPr>
        <w:ind w:left="426"/>
        <w:rPr>
          <w:rFonts w:ascii="Arial" w:hAnsi="Arial" w:cs="Arial"/>
          <w:sz w:val="24"/>
          <w:szCs w:val="24"/>
        </w:rPr>
      </w:pPr>
      <w:r w:rsidRPr="00B452AB">
        <w:rPr>
          <w:rFonts w:ascii="Arial" w:hAnsi="Arial" w:cs="Arial"/>
          <w:sz w:val="24"/>
          <w:szCs w:val="24"/>
        </w:rPr>
        <w:t xml:space="preserve">(b) to be provided with information about how your personal data is processed </w:t>
      </w:r>
    </w:p>
    <w:p w14:paraId="04E1A446" w14:textId="77777777" w:rsidR="00B452AB" w:rsidRPr="00B452AB" w:rsidRDefault="00B452AB" w:rsidP="00B452AB">
      <w:pPr>
        <w:ind w:left="426"/>
        <w:rPr>
          <w:rFonts w:ascii="Arial" w:hAnsi="Arial" w:cs="Arial"/>
          <w:sz w:val="24"/>
          <w:szCs w:val="24"/>
        </w:rPr>
      </w:pPr>
      <w:r w:rsidRPr="00B452AB">
        <w:rPr>
          <w:rFonts w:ascii="Arial" w:hAnsi="Arial" w:cs="Arial"/>
          <w:sz w:val="24"/>
          <w:szCs w:val="24"/>
        </w:rPr>
        <w:t xml:space="preserve">(c) to have your personal data corrected </w:t>
      </w:r>
    </w:p>
    <w:p w14:paraId="5F67BA1D" w14:textId="77777777" w:rsidR="00B452AB" w:rsidRPr="00B452AB" w:rsidRDefault="00B452AB" w:rsidP="00B452AB">
      <w:pPr>
        <w:ind w:left="426"/>
        <w:rPr>
          <w:rFonts w:ascii="Arial" w:hAnsi="Arial" w:cs="Arial"/>
          <w:sz w:val="24"/>
          <w:szCs w:val="24"/>
        </w:rPr>
      </w:pPr>
      <w:r w:rsidRPr="00B452AB">
        <w:rPr>
          <w:rFonts w:ascii="Arial" w:hAnsi="Arial" w:cs="Arial"/>
          <w:sz w:val="24"/>
          <w:szCs w:val="24"/>
        </w:rPr>
        <w:t xml:space="preserve">(d) to have your personal data erased in certain circumstances </w:t>
      </w:r>
    </w:p>
    <w:p w14:paraId="295BDC94" w14:textId="77777777" w:rsidR="00B452AB" w:rsidRPr="00B452AB" w:rsidRDefault="00B452AB" w:rsidP="00B452AB">
      <w:pPr>
        <w:ind w:left="426"/>
        <w:rPr>
          <w:rFonts w:ascii="Arial" w:hAnsi="Arial" w:cs="Arial"/>
          <w:sz w:val="24"/>
          <w:szCs w:val="24"/>
        </w:rPr>
      </w:pPr>
      <w:r w:rsidRPr="00B452AB">
        <w:rPr>
          <w:rFonts w:ascii="Arial" w:hAnsi="Arial" w:cs="Arial"/>
          <w:sz w:val="24"/>
          <w:szCs w:val="24"/>
        </w:rPr>
        <w:t xml:space="preserve">(e) to object to or restrict how your personal data is processed </w:t>
      </w:r>
    </w:p>
    <w:p w14:paraId="4429DEC6" w14:textId="77777777" w:rsidR="00B452AB" w:rsidRPr="00B452AB" w:rsidRDefault="00B452AB" w:rsidP="00DC208A">
      <w:pPr>
        <w:ind w:left="720" w:hanging="294"/>
        <w:rPr>
          <w:rFonts w:ascii="Arial" w:hAnsi="Arial" w:cs="Arial"/>
          <w:sz w:val="24"/>
          <w:szCs w:val="24"/>
        </w:rPr>
      </w:pPr>
      <w:r w:rsidRPr="00B452AB">
        <w:rPr>
          <w:rFonts w:ascii="Arial" w:hAnsi="Arial" w:cs="Arial"/>
          <w:sz w:val="24"/>
          <w:szCs w:val="24"/>
        </w:rPr>
        <w:t xml:space="preserve">(f) to have your personal data transferred to yourself or to another business in certain circumstances. </w:t>
      </w:r>
    </w:p>
    <w:p w14:paraId="155436F0" w14:textId="77777777" w:rsidR="00B452AB" w:rsidRPr="00B452AB" w:rsidRDefault="00B452AB" w:rsidP="00B452AB">
      <w:pPr>
        <w:ind w:left="426" w:hanging="426"/>
        <w:rPr>
          <w:rFonts w:ascii="Arial" w:hAnsi="Arial" w:cs="Arial"/>
          <w:sz w:val="24"/>
          <w:szCs w:val="24"/>
        </w:rPr>
      </w:pPr>
      <w:r w:rsidRPr="00B452AB">
        <w:rPr>
          <w:rFonts w:ascii="Arial" w:hAnsi="Arial" w:cs="Arial"/>
          <w:sz w:val="24"/>
          <w:szCs w:val="24"/>
        </w:rPr>
        <w:t xml:space="preserve">7.2 You have the right to take any complaints about how we process your personal data to the Information Commissioner: </w:t>
      </w:r>
    </w:p>
    <w:p w14:paraId="0FC5AF8B" w14:textId="77777777" w:rsidR="00B452AB" w:rsidRDefault="00B452AB" w:rsidP="00B452AB">
      <w:pPr>
        <w:ind w:left="426"/>
        <w:rPr>
          <w:rFonts w:ascii="Arial" w:hAnsi="Arial" w:cs="Arial"/>
          <w:sz w:val="24"/>
          <w:szCs w:val="24"/>
        </w:rPr>
      </w:pPr>
      <w:r w:rsidRPr="00B452AB">
        <w:rPr>
          <w:rFonts w:ascii="Arial" w:hAnsi="Arial" w:cs="Arial"/>
          <w:sz w:val="24"/>
          <w:szCs w:val="24"/>
        </w:rPr>
        <w:t xml:space="preserve">Information Commissioner's Office Wycliffe House Water Lane Wilmslow Cheshire SK9 5AF </w:t>
      </w:r>
    </w:p>
    <w:p w14:paraId="6E8A44EE" w14:textId="0B45CC92" w:rsidR="00B452AB" w:rsidRPr="00B452AB" w:rsidRDefault="00B452AB" w:rsidP="00B452AB">
      <w:pPr>
        <w:ind w:left="426"/>
        <w:rPr>
          <w:rFonts w:ascii="Arial" w:hAnsi="Arial" w:cs="Arial"/>
          <w:sz w:val="24"/>
          <w:szCs w:val="24"/>
        </w:rPr>
      </w:pPr>
      <w:r w:rsidRPr="00B452AB">
        <w:rPr>
          <w:rFonts w:ascii="Arial" w:hAnsi="Arial" w:cs="Arial"/>
          <w:sz w:val="24"/>
          <w:szCs w:val="24"/>
        </w:rPr>
        <w:t xml:space="preserve">https://ico.org.uk/concerns/ </w:t>
      </w:r>
    </w:p>
    <w:p w14:paraId="3DCDACA9" w14:textId="6BC19E4C" w:rsidR="00B452AB" w:rsidRPr="00B452AB" w:rsidRDefault="00B452AB" w:rsidP="00B452AB">
      <w:pPr>
        <w:ind w:left="426" w:hanging="426"/>
        <w:rPr>
          <w:rFonts w:ascii="Arial" w:hAnsi="Arial" w:cs="Arial"/>
          <w:sz w:val="24"/>
          <w:szCs w:val="24"/>
        </w:rPr>
      </w:pPr>
      <w:r w:rsidRPr="00B452AB">
        <w:rPr>
          <w:rFonts w:ascii="Arial" w:hAnsi="Arial" w:cs="Arial"/>
          <w:sz w:val="24"/>
          <w:szCs w:val="24"/>
        </w:rPr>
        <w:t xml:space="preserve"> </w:t>
      </w:r>
      <w:r>
        <w:rPr>
          <w:rFonts w:ascii="Arial" w:hAnsi="Arial" w:cs="Arial"/>
          <w:sz w:val="24"/>
          <w:szCs w:val="24"/>
        </w:rPr>
        <w:tab/>
      </w:r>
      <w:r w:rsidRPr="00B452AB">
        <w:rPr>
          <w:rFonts w:ascii="Arial" w:hAnsi="Arial" w:cs="Arial"/>
          <w:sz w:val="24"/>
          <w:szCs w:val="24"/>
        </w:rPr>
        <w:t xml:space="preserve">0303 123 1113. </w:t>
      </w:r>
    </w:p>
    <w:p w14:paraId="01083581" w14:textId="7E1BE76A" w:rsidR="00B452AB" w:rsidRPr="00B452AB" w:rsidRDefault="00B452AB" w:rsidP="00B452AB">
      <w:pPr>
        <w:ind w:left="426" w:hanging="426"/>
        <w:rPr>
          <w:rFonts w:ascii="Arial" w:hAnsi="Arial" w:cs="Arial"/>
          <w:sz w:val="24"/>
          <w:szCs w:val="24"/>
        </w:rPr>
      </w:pPr>
    </w:p>
    <w:p w14:paraId="7C172C35" w14:textId="4A69CA03" w:rsidR="00B452AB" w:rsidRPr="00B452AB" w:rsidRDefault="00B452AB" w:rsidP="00145065">
      <w:pPr>
        <w:ind w:left="426"/>
        <w:rPr>
          <w:rFonts w:ascii="Arial" w:hAnsi="Arial" w:cs="Arial"/>
          <w:sz w:val="24"/>
          <w:szCs w:val="24"/>
        </w:rPr>
      </w:pPr>
      <w:r w:rsidRPr="00B452AB">
        <w:rPr>
          <w:rFonts w:ascii="Arial" w:hAnsi="Arial" w:cs="Arial"/>
          <w:sz w:val="24"/>
          <w:szCs w:val="24"/>
        </w:rPr>
        <w:t xml:space="preserve">For more details, please address any questions, comments and requests regarding our data processing practices to </w:t>
      </w:r>
      <w:r w:rsidR="0012059F">
        <w:rPr>
          <w:rFonts w:ascii="Arial" w:hAnsi="Arial" w:cs="Arial"/>
          <w:sz w:val="24"/>
          <w:szCs w:val="24"/>
        </w:rPr>
        <w:t>the Club</w:t>
      </w:r>
      <w:r w:rsidRPr="00B452AB">
        <w:rPr>
          <w:rFonts w:ascii="Arial" w:hAnsi="Arial" w:cs="Arial"/>
          <w:sz w:val="24"/>
          <w:szCs w:val="24"/>
        </w:rPr>
        <w:t xml:space="preserve"> </w:t>
      </w:r>
      <w:r>
        <w:rPr>
          <w:rFonts w:ascii="Arial" w:hAnsi="Arial" w:cs="Arial"/>
          <w:sz w:val="24"/>
          <w:szCs w:val="24"/>
        </w:rPr>
        <w:t>Secretary (</w:t>
      </w:r>
      <w:r w:rsidRPr="00B452AB">
        <w:rPr>
          <w:rFonts w:ascii="Arial" w:hAnsi="Arial" w:cs="Arial"/>
          <w:sz w:val="24"/>
          <w:szCs w:val="24"/>
        </w:rPr>
        <w:t>Data Protection Manager</w:t>
      </w:r>
      <w:r>
        <w:rPr>
          <w:rFonts w:ascii="Arial" w:hAnsi="Arial" w:cs="Arial"/>
          <w:sz w:val="24"/>
          <w:szCs w:val="24"/>
        </w:rPr>
        <w:t>)</w:t>
      </w:r>
      <w:r w:rsidRPr="00B452AB">
        <w:rPr>
          <w:rFonts w:ascii="Arial" w:hAnsi="Arial" w:cs="Arial"/>
          <w:sz w:val="24"/>
          <w:szCs w:val="24"/>
        </w:rPr>
        <w:t xml:space="preserve"> </w:t>
      </w:r>
      <w:hyperlink r:id="rId7" w:history="1">
        <w:r w:rsidRPr="00BA7028">
          <w:rPr>
            <w:rStyle w:val="Hyperlink"/>
            <w:rFonts w:ascii="Arial" w:hAnsi="Arial" w:cs="Arial"/>
            <w:sz w:val="24"/>
            <w:szCs w:val="24"/>
          </w:rPr>
          <w:t>speyrunners@hotmail.co.uk</w:t>
        </w:r>
      </w:hyperlink>
    </w:p>
    <w:sectPr w:rsidR="00B452AB" w:rsidRPr="00B452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9A7"/>
    <w:rsid w:val="00097632"/>
    <w:rsid w:val="0012059F"/>
    <w:rsid w:val="00145065"/>
    <w:rsid w:val="0037630A"/>
    <w:rsid w:val="004C6F6C"/>
    <w:rsid w:val="00584051"/>
    <w:rsid w:val="00747909"/>
    <w:rsid w:val="007B0466"/>
    <w:rsid w:val="007C5C05"/>
    <w:rsid w:val="007D0763"/>
    <w:rsid w:val="007E6FB0"/>
    <w:rsid w:val="008152D4"/>
    <w:rsid w:val="008505C9"/>
    <w:rsid w:val="008A38EE"/>
    <w:rsid w:val="0093409B"/>
    <w:rsid w:val="00B452AB"/>
    <w:rsid w:val="00B93792"/>
    <w:rsid w:val="00CA62E3"/>
    <w:rsid w:val="00D069A7"/>
    <w:rsid w:val="00DC208A"/>
    <w:rsid w:val="00DC6712"/>
    <w:rsid w:val="00FC5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CE6E"/>
  <w15:chartTrackingRefBased/>
  <w15:docId w15:val="{36E33E89-5CF8-44DD-9D92-E5DA0056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9A7"/>
    <w:rPr>
      <w:color w:val="0563C1" w:themeColor="hyperlink"/>
      <w:u w:val="single"/>
    </w:rPr>
  </w:style>
  <w:style w:type="character" w:styleId="UnresolvedMention">
    <w:name w:val="Unresolved Mention"/>
    <w:basedOn w:val="DefaultParagraphFont"/>
    <w:uiPriority w:val="99"/>
    <w:semiHidden/>
    <w:unhideWhenUsed/>
    <w:rsid w:val="00D069A7"/>
    <w:rPr>
      <w:color w:val="808080"/>
      <w:shd w:val="clear" w:color="auto" w:fill="E6E6E6"/>
    </w:rPr>
  </w:style>
  <w:style w:type="table" w:styleId="TableGrid">
    <w:name w:val="Table Grid"/>
    <w:basedOn w:val="TableNormal"/>
    <w:uiPriority w:val="39"/>
    <w:rsid w:val="00D06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56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6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peyrunners@hotmail.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eyrunners@hotmail.co.uk" TargetMode="External"/><Relationship Id="rId5" Type="http://schemas.openxmlformats.org/officeDocument/2006/relationships/hyperlink" Target="http://www.speyrunners.co.uk/welfar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3</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Watson</dc:creator>
  <cp:keywords/>
  <dc:description/>
  <cp:lastModifiedBy>Paul Watson</cp:lastModifiedBy>
  <cp:revision>16</cp:revision>
  <cp:lastPrinted>2018-04-10T14:00:00Z</cp:lastPrinted>
  <dcterms:created xsi:type="dcterms:W3CDTF">2018-03-27T13:30:00Z</dcterms:created>
  <dcterms:modified xsi:type="dcterms:W3CDTF">2018-04-23T15:53:00Z</dcterms:modified>
</cp:coreProperties>
</file>