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5B86" w14:textId="77777777" w:rsidR="00E95110" w:rsidRDefault="002511D2">
      <w:pPr>
        <w:pStyle w:val="Body"/>
        <w:rPr>
          <w:sz w:val="24"/>
          <w:szCs w:val="24"/>
        </w:rPr>
      </w:pPr>
      <w:r>
        <w:rPr>
          <w:sz w:val="24"/>
          <w:szCs w:val="24"/>
        </w:rPr>
        <w:t>District of Chapman Beach</w:t>
      </w:r>
    </w:p>
    <w:p w14:paraId="35581007" w14:textId="77777777" w:rsidR="00E95110" w:rsidRDefault="002511D2">
      <w:pPr>
        <w:pStyle w:val="Body"/>
        <w:rPr>
          <w:sz w:val="24"/>
          <w:szCs w:val="24"/>
        </w:rPr>
      </w:pPr>
      <w:r>
        <w:rPr>
          <w:sz w:val="24"/>
          <w:szCs w:val="24"/>
        </w:rPr>
        <w:t>PO Box 356</w:t>
      </w:r>
    </w:p>
    <w:p w14:paraId="0E6BA90C" w14:textId="77777777" w:rsidR="00E95110" w:rsidRDefault="002511D2">
      <w:pPr>
        <w:pStyle w:val="Body"/>
        <w:rPr>
          <w:sz w:val="24"/>
          <w:szCs w:val="24"/>
        </w:rPr>
      </w:pPr>
      <w:r>
        <w:rPr>
          <w:sz w:val="24"/>
          <w:szCs w:val="24"/>
        </w:rPr>
        <w:t>Westbrook, CT 06498</w:t>
      </w:r>
    </w:p>
    <w:p w14:paraId="5340F64B" w14:textId="77777777" w:rsidR="00E95110" w:rsidRDefault="00942D0D">
      <w:pPr>
        <w:pStyle w:val="Body"/>
        <w:rPr>
          <w:sz w:val="24"/>
          <w:szCs w:val="24"/>
        </w:rPr>
      </w:pPr>
      <w:hyperlink r:id="rId7" w:history="1">
        <w:r w:rsidR="002511D2">
          <w:rPr>
            <w:rStyle w:val="Hyperlink0"/>
            <w:sz w:val="24"/>
            <w:szCs w:val="24"/>
          </w:rPr>
          <w:t>www.chapmanbeach.org</w:t>
        </w:r>
      </w:hyperlink>
      <w:r w:rsidR="002511D2">
        <w:rPr>
          <w:sz w:val="24"/>
          <w:szCs w:val="24"/>
        </w:rPr>
        <w:t xml:space="preserve"> </w:t>
      </w:r>
      <w:r w:rsidR="002511D2">
        <w:rPr>
          <w:sz w:val="24"/>
          <w:szCs w:val="24"/>
        </w:rPr>
        <w:tab/>
      </w:r>
      <w:r w:rsidR="002511D2">
        <w:rPr>
          <w:sz w:val="24"/>
          <w:szCs w:val="24"/>
        </w:rPr>
        <w:tab/>
      </w:r>
      <w:r w:rsidR="002511D2">
        <w:rPr>
          <w:sz w:val="24"/>
          <w:szCs w:val="24"/>
        </w:rPr>
        <w:tab/>
      </w:r>
      <w:r w:rsidR="002511D2">
        <w:rPr>
          <w:sz w:val="24"/>
          <w:szCs w:val="24"/>
        </w:rPr>
        <w:tab/>
      </w:r>
      <w:r w:rsidR="002511D2">
        <w:rPr>
          <w:sz w:val="24"/>
          <w:szCs w:val="24"/>
        </w:rPr>
        <w:tab/>
      </w:r>
      <w:r w:rsidR="002511D2">
        <w:rPr>
          <w:sz w:val="24"/>
          <w:szCs w:val="24"/>
        </w:rPr>
        <w:tab/>
      </w:r>
      <w:r w:rsidR="002511D2">
        <w:rPr>
          <w:sz w:val="24"/>
          <w:szCs w:val="24"/>
        </w:rPr>
        <w:tab/>
        <w:t>April 25, 2022</w:t>
      </w:r>
    </w:p>
    <w:p w14:paraId="7E357947" w14:textId="77777777" w:rsidR="00E95110" w:rsidRDefault="00E95110">
      <w:pPr>
        <w:pStyle w:val="Body"/>
        <w:rPr>
          <w:sz w:val="24"/>
          <w:szCs w:val="24"/>
        </w:rPr>
      </w:pPr>
    </w:p>
    <w:p w14:paraId="647A976B" w14:textId="77777777" w:rsidR="00E95110" w:rsidRDefault="002511D2">
      <w:pPr>
        <w:pStyle w:val="Body"/>
        <w:rPr>
          <w:sz w:val="24"/>
          <w:szCs w:val="24"/>
        </w:rPr>
      </w:pPr>
      <w:r>
        <w:rPr>
          <w:sz w:val="24"/>
          <w:szCs w:val="24"/>
        </w:rPr>
        <w:t>Greetings Neighbors,</w:t>
      </w:r>
    </w:p>
    <w:p w14:paraId="70D8424C" w14:textId="77777777" w:rsidR="000731EA" w:rsidRDefault="002511D2" w:rsidP="000731EA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We’re looking forward to another great beach season and administering our business at hand. Your Board of Directors have been working hard and communicate the following information:</w:t>
      </w:r>
    </w:p>
    <w:p w14:paraId="3BA87FBA" w14:textId="77777777" w:rsidR="000731EA" w:rsidRDefault="000731EA" w:rsidP="000731EA">
      <w:pPr>
        <w:pStyle w:val="Body"/>
        <w:rPr>
          <w:sz w:val="24"/>
          <w:szCs w:val="24"/>
        </w:rPr>
      </w:pPr>
    </w:p>
    <w:p w14:paraId="122DE34D" w14:textId="77777777" w:rsidR="00422125" w:rsidRDefault="00C50BAF" w:rsidP="000731EA">
      <w:pPr>
        <w:pStyle w:val="Body"/>
        <w:ind w:left="393"/>
        <w:rPr>
          <w:sz w:val="24"/>
          <w:szCs w:val="24"/>
        </w:rPr>
      </w:pPr>
      <w:r>
        <w:rPr>
          <w:b/>
          <w:bCs/>
          <w:sz w:val="24"/>
          <w:szCs w:val="24"/>
        </w:rPr>
        <w:t>Saturday, May 14, 11:30</w:t>
      </w:r>
      <w:r w:rsidR="002511D2">
        <w:rPr>
          <w:b/>
          <w:bCs/>
          <w:sz w:val="24"/>
          <w:szCs w:val="24"/>
        </w:rPr>
        <w:t>am</w:t>
      </w:r>
      <w:r w:rsidR="002511D2">
        <w:rPr>
          <w:sz w:val="24"/>
          <w:szCs w:val="24"/>
        </w:rPr>
        <w:t xml:space="preserve"> - Budget meeting in person </w:t>
      </w:r>
      <w:r>
        <w:rPr>
          <w:sz w:val="24"/>
          <w:szCs w:val="24"/>
        </w:rPr>
        <w:t>at Westbrook Town Library in the</w:t>
      </w:r>
      <w:r w:rsidR="000731EA">
        <w:rPr>
          <w:sz w:val="24"/>
          <w:szCs w:val="24"/>
        </w:rPr>
        <w:t xml:space="preserve">   Community Room on lower floor (</w:t>
      </w:r>
      <w:r>
        <w:rPr>
          <w:sz w:val="24"/>
          <w:szCs w:val="24"/>
        </w:rPr>
        <w:t xml:space="preserve">Best access from rear parking lot) </w:t>
      </w:r>
      <w:r w:rsidR="002511D2">
        <w:rPr>
          <w:sz w:val="24"/>
          <w:szCs w:val="24"/>
        </w:rPr>
        <w:t>and TEAMS online</w:t>
      </w:r>
      <w:r w:rsidR="00422125">
        <w:rPr>
          <w:sz w:val="24"/>
          <w:szCs w:val="24"/>
        </w:rPr>
        <w:t>.</w:t>
      </w:r>
    </w:p>
    <w:p w14:paraId="528B0020" w14:textId="0575B43A" w:rsidR="00E95110" w:rsidRDefault="000731EA" w:rsidP="00422125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Board will answer questions about the 2022-2023 budget (attached)</w:t>
      </w:r>
    </w:p>
    <w:p w14:paraId="2A207EAD" w14:textId="77777777" w:rsidR="000731EA" w:rsidRDefault="000731EA" w:rsidP="000731EA">
      <w:pPr>
        <w:pStyle w:val="Body"/>
        <w:ind w:left="393"/>
        <w:rPr>
          <w:sz w:val="24"/>
          <w:szCs w:val="24"/>
        </w:rPr>
      </w:pPr>
    </w:p>
    <w:p w14:paraId="3990B01B" w14:textId="77777777" w:rsidR="00E95110" w:rsidRDefault="002511D2" w:rsidP="00982D55">
      <w:pPr>
        <w:pStyle w:val="Body"/>
        <w:ind w:left="393"/>
        <w:rPr>
          <w:sz w:val="24"/>
          <w:szCs w:val="24"/>
        </w:rPr>
      </w:pPr>
      <w:r>
        <w:rPr>
          <w:b/>
          <w:bCs/>
          <w:sz w:val="24"/>
          <w:szCs w:val="24"/>
        </w:rPr>
        <w:t>Saturday, May 28, 10am-Noon</w:t>
      </w:r>
      <w:r>
        <w:rPr>
          <w:sz w:val="24"/>
          <w:szCs w:val="24"/>
        </w:rPr>
        <w:t xml:space="preserve"> - Members Meeting on Main Beach grassy area. Please bring a chair. </w:t>
      </w:r>
    </w:p>
    <w:p w14:paraId="149B01A1" w14:textId="77777777" w:rsidR="00C50BAF" w:rsidRDefault="002511D2" w:rsidP="00C50BAF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 will vote to approve the 2022-2023 budget.</w:t>
      </w:r>
    </w:p>
    <w:p w14:paraId="151C4C59" w14:textId="1E5B9715" w:rsidR="00C50BAF" w:rsidRDefault="00C50BAF" w:rsidP="00C50BAF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C50BAF">
        <w:rPr>
          <w:sz w:val="24"/>
          <w:szCs w:val="24"/>
        </w:rPr>
        <w:t>M</w:t>
      </w:r>
      <w:r w:rsidR="002511D2" w:rsidRPr="00C50BAF">
        <w:rPr>
          <w:sz w:val="24"/>
          <w:szCs w:val="24"/>
        </w:rPr>
        <w:t xml:space="preserve">embers will elect three Board of Directors </w:t>
      </w:r>
      <w:r w:rsidRPr="00C50BAF">
        <w:rPr>
          <w:sz w:val="24"/>
          <w:szCs w:val="24"/>
        </w:rPr>
        <w:t xml:space="preserve">whose terms are up. </w:t>
      </w:r>
      <w:r w:rsidR="002511D2" w:rsidRPr="00C50BAF">
        <w:rPr>
          <w:sz w:val="24"/>
          <w:szCs w:val="24"/>
        </w:rPr>
        <w:t>Andy Calderoni</w:t>
      </w:r>
      <w:r w:rsidRPr="00C50BAF">
        <w:rPr>
          <w:sz w:val="24"/>
          <w:szCs w:val="24"/>
        </w:rPr>
        <w:t>,</w:t>
      </w:r>
      <w:r w:rsidR="002511D2" w:rsidRPr="00C50BAF">
        <w:rPr>
          <w:sz w:val="24"/>
          <w:szCs w:val="24"/>
        </w:rPr>
        <w:t xml:space="preserve"> George </w:t>
      </w:r>
      <w:proofErr w:type="spellStart"/>
      <w:r w:rsidR="002511D2" w:rsidRPr="00C50BAF">
        <w:rPr>
          <w:sz w:val="24"/>
          <w:szCs w:val="24"/>
        </w:rPr>
        <w:t>Zinser</w:t>
      </w:r>
      <w:proofErr w:type="spellEnd"/>
      <w:r w:rsidRPr="00C50BAF">
        <w:rPr>
          <w:sz w:val="24"/>
          <w:szCs w:val="24"/>
        </w:rPr>
        <w:t>,</w:t>
      </w:r>
      <w:r w:rsidR="002511D2" w:rsidRPr="00C50BAF">
        <w:rPr>
          <w:sz w:val="24"/>
          <w:szCs w:val="24"/>
        </w:rPr>
        <w:t xml:space="preserve"> and Pete Potter</w:t>
      </w:r>
      <w:r w:rsidRPr="00C50BAF">
        <w:rPr>
          <w:sz w:val="24"/>
          <w:szCs w:val="24"/>
        </w:rPr>
        <w:t xml:space="preserve"> are seeking re-election. Nominations may be made using the ‘Contact Us’ portal on our website</w:t>
      </w:r>
      <w:r w:rsidR="00422125">
        <w:rPr>
          <w:sz w:val="24"/>
          <w:szCs w:val="24"/>
        </w:rPr>
        <w:t xml:space="preserve"> prior to the meeting</w:t>
      </w:r>
      <w:r w:rsidRPr="00C50BAF">
        <w:rPr>
          <w:sz w:val="24"/>
          <w:szCs w:val="24"/>
        </w:rPr>
        <w:t xml:space="preserve"> and nominations may also be made at the meeting.</w:t>
      </w:r>
    </w:p>
    <w:p w14:paraId="26AA0EC8" w14:textId="3ABFCE41" w:rsidR="00E95110" w:rsidRDefault="002511D2" w:rsidP="00C50BAF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C50BAF">
        <w:rPr>
          <w:sz w:val="24"/>
          <w:szCs w:val="24"/>
        </w:rPr>
        <w:t xml:space="preserve">Election of </w:t>
      </w:r>
      <w:r w:rsidR="00422125">
        <w:rPr>
          <w:sz w:val="24"/>
          <w:szCs w:val="24"/>
        </w:rPr>
        <w:t xml:space="preserve">the slate of </w:t>
      </w:r>
      <w:r w:rsidRPr="00C50BAF">
        <w:rPr>
          <w:sz w:val="24"/>
          <w:szCs w:val="24"/>
        </w:rPr>
        <w:t>officers will be conducted after the election of Board members.</w:t>
      </w:r>
    </w:p>
    <w:p w14:paraId="6EA1FDAE" w14:textId="75EB2F0A" w:rsidR="00982D55" w:rsidRDefault="00422125" w:rsidP="00422125">
      <w:pPr>
        <w:pStyle w:val="Body"/>
        <w:ind w:left="1080"/>
        <w:rPr>
          <w:b/>
          <w:sz w:val="24"/>
          <w:szCs w:val="24"/>
        </w:rPr>
      </w:pPr>
      <w:r>
        <w:rPr>
          <w:sz w:val="24"/>
          <w:szCs w:val="24"/>
        </w:rPr>
        <w:t>All voting will be by paper ballot</w:t>
      </w:r>
    </w:p>
    <w:p w14:paraId="5E699047" w14:textId="77777777" w:rsidR="00422125" w:rsidRDefault="00422125" w:rsidP="00422125">
      <w:pPr>
        <w:pStyle w:val="Body"/>
        <w:rPr>
          <w:b/>
          <w:sz w:val="24"/>
          <w:szCs w:val="24"/>
        </w:rPr>
      </w:pPr>
    </w:p>
    <w:p w14:paraId="5B839220" w14:textId="45BFC4CD" w:rsidR="00E95414" w:rsidRDefault="00982D55" w:rsidP="00422125">
      <w:pPr>
        <w:pStyle w:val="Body"/>
        <w:rPr>
          <w:sz w:val="24"/>
          <w:szCs w:val="24"/>
        </w:rPr>
      </w:pPr>
      <w:r w:rsidRPr="00982D55">
        <w:rPr>
          <w:b/>
          <w:sz w:val="24"/>
          <w:szCs w:val="24"/>
        </w:rPr>
        <w:t xml:space="preserve">Trash Pickup </w:t>
      </w:r>
      <w:r w:rsidR="00E95414" w:rsidRPr="00982D55">
        <w:rPr>
          <w:b/>
          <w:sz w:val="24"/>
          <w:szCs w:val="24"/>
        </w:rPr>
        <w:t>Discussion</w:t>
      </w:r>
      <w:r w:rsidR="00422125">
        <w:rPr>
          <w:sz w:val="24"/>
          <w:szCs w:val="24"/>
        </w:rPr>
        <w:t>:</w:t>
      </w:r>
      <w:r w:rsidR="002D4AB5">
        <w:rPr>
          <w:sz w:val="24"/>
          <w:szCs w:val="24"/>
        </w:rPr>
        <w:t xml:space="preserve">  We </w:t>
      </w:r>
      <w:bookmarkStart w:id="0" w:name="_GoBack"/>
      <w:bookmarkEnd w:id="0"/>
      <w:r w:rsidR="00E95414">
        <w:rPr>
          <w:sz w:val="24"/>
          <w:szCs w:val="24"/>
        </w:rPr>
        <w:t>planned on voting at the annual meeting to approve or not approve an assessment for trash removal.  We’ve determined we need more time to research it due to state statute</w:t>
      </w:r>
      <w:r w:rsidR="00C50BAF">
        <w:rPr>
          <w:sz w:val="24"/>
          <w:szCs w:val="24"/>
        </w:rPr>
        <w:t xml:space="preserve">s possibly requiring a town ordinance </w:t>
      </w:r>
    </w:p>
    <w:p w14:paraId="6505C700" w14:textId="77777777" w:rsidR="00E95110" w:rsidRDefault="00E95110">
      <w:pPr>
        <w:pStyle w:val="Body"/>
        <w:rPr>
          <w:sz w:val="24"/>
          <w:szCs w:val="24"/>
        </w:rPr>
      </w:pPr>
    </w:p>
    <w:p w14:paraId="68EBF676" w14:textId="7374D726" w:rsidR="00E95110" w:rsidRPr="00422125" w:rsidRDefault="00982D55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Single P</w:t>
      </w:r>
      <w:r w:rsidRPr="00982D55">
        <w:rPr>
          <w:b/>
          <w:sz w:val="24"/>
          <w:szCs w:val="24"/>
        </w:rPr>
        <w:t>ayment Tax Billing</w:t>
      </w:r>
      <w:r w:rsidR="004221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 w:rsidRPr="00982D55">
        <w:rPr>
          <w:sz w:val="24"/>
          <w:szCs w:val="24"/>
        </w:rPr>
        <w:t>A</w:t>
      </w:r>
      <w:r w:rsidR="002511D2" w:rsidRPr="00982D55">
        <w:rPr>
          <w:sz w:val="24"/>
          <w:szCs w:val="24"/>
        </w:rPr>
        <w:t xml:space="preserve"> </w:t>
      </w:r>
      <w:r w:rsidR="002511D2">
        <w:rPr>
          <w:sz w:val="24"/>
          <w:szCs w:val="24"/>
        </w:rPr>
        <w:t>big change to this year</w:t>
      </w:r>
      <w:r>
        <w:rPr>
          <w:sz w:val="24"/>
          <w:szCs w:val="24"/>
        </w:rPr>
        <w:t>’</w:t>
      </w:r>
      <w:r w:rsidR="002511D2">
        <w:rPr>
          <w:sz w:val="24"/>
          <w:szCs w:val="24"/>
        </w:rPr>
        <w:t xml:space="preserve">s tax collection process will be one annual payment of our full year tax obligation </w:t>
      </w:r>
      <w:r w:rsidR="002511D2" w:rsidRPr="00982D55">
        <w:rPr>
          <w:sz w:val="24"/>
          <w:szCs w:val="24"/>
        </w:rPr>
        <w:t>due July 1, 2022</w:t>
      </w:r>
      <w:r>
        <w:rPr>
          <w:sz w:val="24"/>
          <w:szCs w:val="24"/>
        </w:rPr>
        <w:t xml:space="preserve"> and late</w:t>
      </w:r>
      <w:r w:rsidR="002511D2">
        <w:rPr>
          <w:sz w:val="24"/>
          <w:szCs w:val="24"/>
        </w:rPr>
        <w:t xml:space="preserve"> August 1, 2022. Tax bills will be mailed in June.</w:t>
      </w:r>
    </w:p>
    <w:p w14:paraId="3F5AF372" w14:textId="05505D58" w:rsidR="00E95110" w:rsidRDefault="002511D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This change correlates to our by-laws, Article IV, Section 1 that states taxing </w:t>
      </w:r>
      <w:r w:rsidR="00982D55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on an annual basis. This will provide more efficiency, was the recommendation of our Audit Committee, and corresponds to the State of CT Schedule for Paying Property taxes, </w:t>
      </w:r>
      <w:r w:rsidR="00982D55">
        <w:rPr>
          <w:sz w:val="24"/>
          <w:szCs w:val="24"/>
        </w:rPr>
        <w:t>(</w:t>
      </w:r>
      <w:r>
        <w:rPr>
          <w:sz w:val="24"/>
          <w:szCs w:val="24"/>
        </w:rPr>
        <w:t>John Rappa, Chief Analyst October 24, 2017</w:t>
      </w:r>
      <w:r w:rsidR="00982D55">
        <w:rPr>
          <w:sz w:val="24"/>
          <w:szCs w:val="24"/>
        </w:rPr>
        <w:t>)</w:t>
      </w:r>
      <w:r>
        <w:rPr>
          <w:sz w:val="24"/>
          <w:szCs w:val="24"/>
        </w:rPr>
        <w:t xml:space="preserve">, allowing one time per year payment schedule. </w:t>
      </w:r>
    </w:p>
    <w:p w14:paraId="1F3A2971" w14:textId="77777777" w:rsidR="00E95110" w:rsidRDefault="00E95110">
      <w:pPr>
        <w:pStyle w:val="Body"/>
        <w:rPr>
          <w:sz w:val="24"/>
          <w:szCs w:val="24"/>
        </w:rPr>
      </w:pPr>
    </w:p>
    <w:p w14:paraId="1554A367" w14:textId="77777777" w:rsidR="00E95110" w:rsidRDefault="002511D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 look forward to another season of fun and fellowship. Please keep up to date on district business and events on </w:t>
      </w:r>
      <w:hyperlink r:id="rId8" w:history="1">
        <w:r>
          <w:rPr>
            <w:rStyle w:val="Hyperlink0"/>
            <w:sz w:val="24"/>
            <w:szCs w:val="24"/>
          </w:rPr>
          <w:t>www.chapmanbeach.org</w:t>
        </w:r>
      </w:hyperlink>
      <w:r>
        <w:rPr>
          <w:sz w:val="24"/>
          <w:szCs w:val="24"/>
        </w:rPr>
        <w:t>.</w:t>
      </w:r>
    </w:p>
    <w:p w14:paraId="6B0D679A" w14:textId="77777777" w:rsidR="00E95110" w:rsidRDefault="00E95110">
      <w:pPr>
        <w:pStyle w:val="Body"/>
        <w:rPr>
          <w:sz w:val="24"/>
          <w:szCs w:val="24"/>
        </w:rPr>
      </w:pPr>
    </w:p>
    <w:p w14:paraId="7C4C8031" w14:textId="77777777" w:rsidR="00E95110" w:rsidRDefault="002511D2">
      <w:pPr>
        <w:pStyle w:val="Body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DDEE4BE" w14:textId="527F9156" w:rsidR="00E95110" w:rsidRDefault="00E9541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President of the </w:t>
      </w:r>
      <w:r w:rsidR="002511D2">
        <w:rPr>
          <w:sz w:val="24"/>
          <w:szCs w:val="24"/>
        </w:rPr>
        <w:t>District of Chapman Beach</w:t>
      </w:r>
    </w:p>
    <w:p w14:paraId="02F761B1" w14:textId="2345049D" w:rsidR="00E95414" w:rsidRDefault="00E95414">
      <w:pPr>
        <w:pStyle w:val="Body"/>
        <w:rPr>
          <w:sz w:val="24"/>
          <w:szCs w:val="24"/>
        </w:rPr>
      </w:pPr>
      <w:r>
        <w:rPr>
          <w:sz w:val="24"/>
          <w:szCs w:val="24"/>
        </w:rPr>
        <w:t>Paul McGill</w:t>
      </w:r>
    </w:p>
    <w:sectPr w:rsidR="00E9541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E1BA" w14:textId="77777777" w:rsidR="00942D0D" w:rsidRDefault="00942D0D">
      <w:r>
        <w:separator/>
      </w:r>
    </w:p>
  </w:endnote>
  <w:endnote w:type="continuationSeparator" w:id="0">
    <w:p w14:paraId="66C7F6DE" w14:textId="77777777" w:rsidR="00942D0D" w:rsidRDefault="0094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F386" w14:textId="77777777" w:rsidR="00E95110" w:rsidRDefault="00E95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4399" w14:textId="77777777" w:rsidR="00942D0D" w:rsidRDefault="00942D0D">
      <w:r>
        <w:separator/>
      </w:r>
    </w:p>
  </w:footnote>
  <w:footnote w:type="continuationSeparator" w:id="0">
    <w:p w14:paraId="1706BB88" w14:textId="77777777" w:rsidR="00942D0D" w:rsidRDefault="0094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4A8BC" w14:textId="77777777" w:rsidR="00E95110" w:rsidRDefault="00E951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B71"/>
    <w:multiLevelType w:val="hybridMultilevel"/>
    <w:tmpl w:val="F6ACDA06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6782254"/>
    <w:multiLevelType w:val="hybridMultilevel"/>
    <w:tmpl w:val="37F4E540"/>
    <w:styleLink w:val="Numbered"/>
    <w:lvl w:ilvl="0" w:tplc="60C03BC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D4962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2065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6AB4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1CE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E92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C372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2915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0C2A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FA4F91"/>
    <w:multiLevelType w:val="hybridMultilevel"/>
    <w:tmpl w:val="71F2D92C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41907AB1"/>
    <w:multiLevelType w:val="hybridMultilevel"/>
    <w:tmpl w:val="413625F8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41EA7025"/>
    <w:multiLevelType w:val="hybridMultilevel"/>
    <w:tmpl w:val="37F4E540"/>
    <w:numStyleLink w:val="Numbered"/>
  </w:abstractNum>
  <w:abstractNum w:abstractNumId="5" w15:restartNumberingAfterBreak="0">
    <w:nsid w:val="53AE04E1"/>
    <w:multiLevelType w:val="hybridMultilevel"/>
    <w:tmpl w:val="B4CA33B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65F06E57"/>
    <w:multiLevelType w:val="hybridMultilevel"/>
    <w:tmpl w:val="89701742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 w15:restartNumberingAfterBreak="0">
    <w:nsid w:val="7FDE4343"/>
    <w:multiLevelType w:val="hybridMultilevel"/>
    <w:tmpl w:val="3A5A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0"/>
    <w:rsid w:val="000731EA"/>
    <w:rsid w:val="002511D2"/>
    <w:rsid w:val="002D4AB5"/>
    <w:rsid w:val="003E0A48"/>
    <w:rsid w:val="00422125"/>
    <w:rsid w:val="00585A0F"/>
    <w:rsid w:val="008F6B3F"/>
    <w:rsid w:val="00942D0D"/>
    <w:rsid w:val="00982D55"/>
    <w:rsid w:val="00C50BAF"/>
    <w:rsid w:val="00E95110"/>
    <w:rsid w:val="00E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8910"/>
  <w15:docId w15:val="{37CB49B1-8689-C045-88D1-59EE3E1A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manbea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pmanbea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Calderoni</dc:creator>
  <cp:lastModifiedBy>Microsoft account</cp:lastModifiedBy>
  <cp:revision>5</cp:revision>
  <dcterms:created xsi:type="dcterms:W3CDTF">2022-04-26T20:30:00Z</dcterms:created>
  <dcterms:modified xsi:type="dcterms:W3CDTF">2022-04-27T11:52:00Z</dcterms:modified>
</cp:coreProperties>
</file>