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8889D" w14:textId="395362BB" w:rsidR="00CF7A68" w:rsidRDefault="00CF7A68">
      <w:pPr>
        <w:rPr>
          <w:sz w:val="24"/>
          <w:szCs w:val="24"/>
          <w:u w:val="single"/>
        </w:rPr>
      </w:pPr>
      <w:r>
        <w:rPr>
          <w:noProof/>
          <w:kern w:val="0"/>
        </w:rPr>
        <w:drawing>
          <wp:anchor distT="0" distB="0" distL="114300" distR="114300" simplePos="0" relativeHeight="251659264" behindDoc="0" locked="0" layoutInCell="1" allowOverlap="1" wp14:anchorId="733BA86B" wp14:editId="22F0DA37">
            <wp:simplePos x="0" y="0"/>
            <wp:positionH relativeFrom="column">
              <wp:posOffset>2080481</wp:posOffset>
            </wp:positionH>
            <wp:positionV relativeFrom="paragraph">
              <wp:posOffset>557</wp:posOffset>
            </wp:positionV>
            <wp:extent cx="2278601" cy="1175733"/>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8601" cy="1175733"/>
                    </a:xfrm>
                    <a:prstGeom prst="rect">
                      <a:avLst/>
                    </a:prstGeom>
                  </pic:spPr>
                </pic:pic>
              </a:graphicData>
            </a:graphic>
            <wp14:sizeRelH relativeFrom="margin">
              <wp14:pctWidth>0</wp14:pctWidth>
            </wp14:sizeRelH>
            <wp14:sizeRelV relativeFrom="margin">
              <wp14:pctHeight>0</wp14:pctHeight>
            </wp14:sizeRelV>
          </wp:anchor>
        </w:drawing>
      </w:r>
    </w:p>
    <w:p w14:paraId="0CA59F48" w14:textId="6C8B135A" w:rsidR="00CF7A68" w:rsidRDefault="00CF7A68">
      <w:pPr>
        <w:rPr>
          <w:sz w:val="24"/>
          <w:szCs w:val="24"/>
          <w:u w:val="single"/>
        </w:rPr>
      </w:pPr>
    </w:p>
    <w:p w14:paraId="45E1AA6D" w14:textId="52DE94DD" w:rsidR="00CF7A68" w:rsidRDefault="00CF7A68">
      <w:pPr>
        <w:rPr>
          <w:sz w:val="24"/>
          <w:szCs w:val="24"/>
          <w:u w:val="single"/>
        </w:rPr>
      </w:pPr>
    </w:p>
    <w:p w14:paraId="6905FAC6" w14:textId="5A7A7256" w:rsidR="00B2756B" w:rsidRDefault="005331F7">
      <w:pPr>
        <w:rPr>
          <w:sz w:val="24"/>
          <w:szCs w:val="24"/>
          <w:u w:val="single"/>
        </w:rPr>
      </w:pPr>
      <w:r>
        <w:rPr>
          <w:sz w:val="24"/>
          <w:szCs w:val="24"/>
          <w:u w:val="single"/>
        </w:rPr>
        <w:t xml:space="preserve">Food Hygiene and </w:t>
      </w:r>
      <w:r w:rsidR="00B2756B" w:rsidRPr="008B61A2">
        <w:rPr>
          <w:sz w:val="24"/>
          <w:szCs w:val="24"/>
          <w:u w:val="single"/>
        </w:rPr>
        <w:t>Healthy Eating Policy</w:t>
      </w:r>
    </w:p>
    <w:p w14:paraId="51674698" w14:textId="51FDD4E0" w:rsidR="00B2756B" w:rsidRDefault="00B2756B">
      <w:pPr>
        <w:rPr>
          <w:sz w:val="24"/>
          <w:szCs w:val="24"/>
          <w:u w:val="single"/>
        </w:rPr>
      </w:pPr>
    </w:p>
    <w:p w14:paraId="5C5D6201" w14:textId="7DFEFA44" w:rsidR="00B870A5" w:rsidRPr="00B870A5" w:rsidRDefault="00B870A5" w:rsidP="00B870A5">
      <w:pPr>
        <w:rPr>
          <w:kern w:val="0"/>
          <w14:ligatures w14:val="none"/>
        </w:rPr>
      </w:pPr>
      <w:r w:rsidRPr="00B870A5">
        <w:rPr>
          <w:kern w:val="0"/>
          <w14:ligatures w14:val="none"/>
        </w:rPr>
        <w:t>At Little Squirrels we provide snack</w:t>
      </w:r>
      <w:r w:rsidR="00CF7A68">
        <w:rPr>
          <w:kern w:val="0"/>
          <w14:ligatures w14:val="none"/>
        </w:rPr>
        <w:t xml:space="preserve"> </w:t>
      </w:r>
      <w:r w:rsidRPr="00B870A5">
        <w:rPr>
          <w:kern w:val="0"/>
          <w14:ligatures w14:val="none"/>
        </w:rPr>
        <w:t xml:space="preserve">for the children in the morning and milk in the afternoon. </w:t>
      </w:r>
    </w:p>
    <w:p w14:paraId="2A818CA3" w14:textId="7C4E63B4" w:rsidR="00DD2ADE" w:rsidRDefault="00B870A5" w:rsidP="00B870A5">
      <w:pPr>
        <w:rPr>
          <w:kern w:val="0"/>
          <w14:ligatures w14:val="none"/>
        </w:rPr>
      </w:pPr>
      <w:r w:rsidRPr="00B870A5">
        <w:rPr>
          <w:kern w:val="0"/>
          <w14:ligatures w14:val="none"/>
        </w:rPr>
        <w:t xml:space="preserve">Snacks provided are healthy, balanced and varied. We aim to offer children a range of options as well as introducing them to new flavours and teaching children about seasonal fruit and veg. </w:t>
      </w:r>
    </w:p>
    <w:p w14:paraId="4B52BCFD" w14:textId="77777777" w:rsidR="008874CC" w:rsidRDefault="008874CC" w:rsidP="00B870A5">
      <w:pPr>
        <w:rPr>
          <w:kern w:val="0"/>
          <w14:ligatures w14:val="none"/>
        </w:rPr>
      </w:pPr>
    </w:p>
    <w:p w14:paraId="0585ACA3" w14:textId="54EC2888" w:rsidR="00B870A5" w:rsidRPr="00B870A5" w:rsidRDefault="00DD2ADE" w:rsidP="00B870A5">
      <w:pPr>
        <w:rPr>
          <w:kern w:val="0"/>
          <w14:ligatures w14:val="none"/>
        </w:rPr>
      </w:pPr>
      <w:r>
        <w:rPr>
          <w:kern w:val="0"/>
          <w14:ligatures w14:val="none"/>
        </w:rPr>
        <w:t xml:space="preserve">Individual dietary requirements and preferences are respected and </w:t>
      </w:r>
      <w:r w:rsidR="00B15533">
        <w:rPr>
          <w:kern w:val="0"/>
          <w14:ligatures w14:val="none"/>
        </w:rPr>
        <w:t xml:space="preserve">information is gathered from parents to ensure we meet the needs of each child. </w:t>
      </w:r>
    </w:p>
    <w:p w14:paraId="743CAEBF" w14:textId="77777777" w:rsidR="00B870A5" w:rsidRPr="00B870A5" w:rsidRDefault="00B870A5" w:rsidP="00B870A5">
      <w:pPr>
        <w:rPr>
          <w:kern w:val="0"/>
          <w14:ligatures w14:val="none"/>
        </w:rPr>
      </w:pPr>
    </w:p>
    <w:p w14:paraId="5708C4CE" w14:textId="5C217E81" w:rsidR="00B870A5" w:rsidRPr="00B870A5" w:rsidRDefault="00B870A5" w:rsidP="00B870A5">
      <w:pPr>
        <w:rPr>
          <w:kern w:val="0"/>
          <w14:ligatures w14:val="none"/>
        </w:rPr>
      </w:pPr>
      <w:r w:rsidRPr="00B870A5">
        <w:rPr>
          <w:kern w:val="0"/>
          <w14:ligatures w14:val="none"/>
        </w:rPr>
        <w:t>Healthy eating is an important value of our pre-school and we promote this regularly with the children; incorporating it within aspects of learning as well as during meal and snack times. Thi</w:t>
      </w:r>
      <w:r w:rsidR="00112D6B">
        <w:rPr>
          <w:kern w:val="0"/>
          <w14:ligatures w14:val="none"/>
        </w:rPr>
        <w:t>s,</w:t>
      </w:r>
      <w:r w:rsidRPr="00B870A5">
        <w:rPr>
          <w:kern w:val="0"/>
          <w14:ligatures w14:val="none"/>
        </w:rPr>
        <w:t xml:space="preserve"> </w:t>
      </w:r>
      <w:r w:rsidR="0030484A">
        <w:rPr>
          <w:kern w:val="0"/>
          <w14:ligatures w14:val="none"/>
        </w:rPr>
        <w:t>as well as oral hygiene is embedded into our curriculum.</w:t>
      </w:r>
    </w:p>
    <w:p w14:paraId="21172B7A" w14:textId="77777777" w:rsidR="0024206A" w:rsidRPr="0024206A" w:rsidRDefault="0024206A" w:rsidP="0024206A">
      <w:pPr>
        <w:rPr>
          <w:kern w:val="0"/>
          <w14:ligatures w14:val="none"/>
        </w:rPr>
      </w:pPr>
    </w:p>
    <w:p w14:paraId="10EBAD3B" w14:textId="77777777" w:rsidR="0024206A" w:rsidRPr="0024206A" w:rsidRDefault="0024206A" w:rsidP="0024206A">
      <w:pPr>
        <w:rPr>
          <w:kern w:val="0"/>
          <w14:ligatures w14:val="none"/>
        </w:rPr>
      </w:pPr>
      <w:r w:rsidRPr="0024206A">
        <w:rPr>
          <w:kern w:val="0"/>
          <w14:ligatures w14:val="none"/>
        </w:rPr>
        <w:t>Advice and information is offered to parents about healthy eating and oral hygiene. We aim to schedule to visit from a dentist to talk to the children regularly and email guidance and tips on cleaning children’s teeth.</w:t>
      </w:r>
    </w:p>
    <w:p w14:paraId="67828681" w14:textId="41A8C5A8" w:rsidR="00500651" w:rsidRDefault="0024206A" w:rsidP="0024206A">
      <w:pPr>
        <w:rPr>
          <w:kern w:val="0"/>
          <w14:ligatures w14:val="none"/>
        </w:rPr>
      </w:pPr>
      <w:r w:rsidRPr="0024206A">
        <w:rPr>
          <w:kern w:val="0"/>
          <w14:ligatures w14:val="none"/>
        </w:rPr>
        <w:t xml:space="preserve">Additionally we give packed lunch advice and examples, as well as giving parents individual support </w:t>
      </w:r>
      <w:r w:rsidR="00500651">
        <w:rPr>
          <w:kern w:val="0"/>
          <w14:ligatures w14:val="none"/>
        </w:rPr>
        <w:t xml:space="preserve">with providing healthy options in their child’s packed lunch. </w:t>
      </w:r>
    </w:p>
    <w:p w14:paraId="47A870F3" w14:textId="77777777" w:rsidR="00F96F54" w:rsidRDefault="00F96F54" w:rsidP="0024206A">
      <w:pPr>
        <w:rPr>
          <w:kern w:val="0"/>
          <w14:ligatures w14:val="none"/>
        </w:rPr>
      </w:pPr>
    </w:p>
    <w:p w14:paraId="7A7A8F02" w14:textId="1E04827F" w:rsidR="00F96F54" w:rsidRDefault="00F96F54" w:rsidP="0024206A">
      <w:pPr>
        <w:rPr>
          <w:kern w:val="0"/>
          <w14:ligatures w14:val="none"/>
        </w:rPr>
      </w:pPr>
      <w:r>
        <w:rPr>
          <w:kern w:val="0"/>
          <w14:ligatures w14:val="none"/>
        </w:rPr>
        <w:t>Children who refuse to eat or eat a small amount at lunch time are offered their lunch again later</w:t>
      </w:r>
      <w:r w:rsidR="002C353C">
        <w:rPr>
          <w:kern w:val="0"/>
          <w14:ligatures w14:val="none"/>
        </w:rPr>
        <w:t xml:space="preserve"> in the day.</w:t>
      </w:r>
    </w:p>
    <w:p w14:paraId="1191FB73" w14:textId="77777777" w:rsidR="002C353C" w:rsidRDefault="002C353C" w:rsidP="0024206A">
      <w:pPr>
        <w:rPr>
          <w:kern w:val="0"/>
          <w14:ligatures w14:val="none"/>
        </w:rPr>
      </w:pPr>
    </w:p>
    <w:p w14:paraId="7F524838" w14:textId="3A5113B5" w:rsidR="002C353C" w:rsidRDefault="002C353C" w:rsidP="0024206A">
      <w:pPr>
        <w:rPr>
          <w:kern w:val="0"/>
          <w14:ligatures w14:val="none"/>
        </w:rPr>
      </w:pPr>
      <w:r>
        <w:rPr>
          <w:kern w:val="0"/>
          <w14:ligatures w14:val="none"/>
        </w:rPr>
        <w:t xml:space="preserve">Staff eat healthy foods with the children at lunch time and use this time to model positive attitudes and behaviours during meal times. </w:t>
      </w:r>
    </w:p>
    <w:p w14:paraId="140FF71D" w14:textId="77777777" w:rsidR="009945C5" w:rsidRDefault="009945C5" w:rsidP="0024206A">
      <w:pPr>
        <w:rPr>
          <w:kern w:val="0"/>
          <w14:ligatures w14:val="none"/>
        </w:rPr>
      </w:pPr>
    </w:p>
    <w:p w14:paraId="4D8E115F" w14:textId="071986AD" w:rsidR="009945C5" w:rsidRDefault="009945C5" w:rsidP="0024206A">
      <w:pPr>
        <w:rPr>
          <w:kern w:val="0"/>
          <w14:ligatures w14:val="none"/>
        </w:rPr>
      </w:pPr>
      <w:r>
        <w:rPr>
          <w:kern w:val="0"/>
          <w14:ligatures w14:val="none"/>
        </w:rPr>
        <w:t xml:space="preserve">Fresh drinking water is always available </w:t>
      </w:r>
      <w:r w:rsidR="007746C8">
        <w:rPr>
          <w:kern w:val="0"/>
          <w14:ligatures w14:val="none"/>
        </w:rPr>
        <w:t xml:space="preserve">and accessible. It is frequently offered to the children </w:t>
      </w:r>
      <w:r w:rsidR="0091075E">
        <w:rPr>
          <w:kern w:val="0"/>
          <w14:ligatures w14:val="none"/>
        </w:rPr>
        <w:t>and their intake monitored. In hot</w:t>
      </w:r>
      <w:r w:rsidR="004A61B7">
        <w:rPr>
          <w:kern w:val="0"/>
          <w14:ligatures w14:val="none"/>
        </w:rPr>
        <w:t xml:space="preserve"> weather children are encouraged to drink more</w:t>
      </w:r>
      <w:r w:rsidR="00AC7C4D">
        <w:rPr>
          <w:kern w:val="0"/>
          <w14:ligatures w14:val="none"/>
        </w:rPr>
        <w:t xml:space="preserve"> water to ensure they stay hydrated. </w:t>
      </w:r>
    </w:p>
    <w:p w14:paraId="1BF59EB5" w14:textId="77777777" w:rsidR="00C11D6C" w:rsidRDefault="00C11D6C" w:rsidP="0024206A">
      <w:pPr>
        <w:rPr>
          <w:kern w:val="0"/>
          <w14:ligatures w14:val="none"/>
        </w:rPr>
      </w:pPr>
    </w:p>
    <w:p w14:paraId="0C8F676C" w14:textId="77777777" w:rsidR="00C11D6C" w:rsidRPr="0024206A" w:rsidRDefault="00C11D6C" w:rsidP="0024206A">
      <w:pPr>
        <w:rPr>
          <w:i/>
          <w:iCs/>
          <w:kern w:val="0"/>
          <w14:ligatures w14:val="none"/>
        </w:rPr>
      </w:pPr>
    </w:p>
    <w:p w14:paraId="747F4311" w14:textId="77777777" w:rsidR="00C11D6C" w:rsidRPr="00C11D6C" w:rsidRDefault="00C11D6C" w:rsidP="00C11D6C">
      <w:pPr>
        <w:rPr>
          <w:kern w:val="0"/>
          <w:sz w:val="24"/>
          <w:szCs w:val="24"/>
          <w:u w:val="single"/>
          <w14:ligatures w14:val="none"/>
        </w:rPr>
      </w:pPr>
    </w:p>
    <w:p w14:paraId="513CE327" w14:textId="77777777" w:rsidR="00C11D6C" w:rsidRPr="00C11D6C" w:rsidRDefault="00C11D6C" w:rsidP="00C11D6C">
      <w:pPr>
        <w:rPr>
          <w:kern w:val="0"/>
          <w:sz w:val="24"/>
          <w:szCs w:val="24"/>
          <w:u w:val="single"/>
          <w14:ligatures w14:val="none"/>
        </w:rPr>
      </w:pPr>
      <w:r w:rsidRPr="00C11D6C">
        <w:rPr>
          <w:kern w:val="0"/>
          <w:sz w:val="24"/>
          <w:szCs w:val="24"/>
          <w:u w:val="single"/>
          <w14:ligatures w14:val="none"/>
        </w:rPr>
        <w:t>Food Hygiene</w:t>
      </w:r>
    </w:p>
    <w:p w14:paraId="27E3324D" w14:textId="77777777" w:rsidR="00C11D6C" w:rsidRPr="00C11D6C" w:rsidRDefault="00C11D6C" w:rsidP="00C11D6C">
      <w:pPr>
        <w:rPr>
          <w:kern w:val="0"/>
          <w14:ligatures w14:val="none"/>
        </w:rPr>
      </w:pPr>
    </w:p>
    <w:p w14:paraId="520D735C" w14:textId="77777777" w:rsidR="00C11D6C" w:rsidRPr="00C11D6C" w:rsidRDefault="00C11D6C" w:rsidP="00C11D6C">
      <w:pPr>
        <w:rPr>
          <w:kern w:val="0"/>
          <w14:ligatures w14:val="none"/>
        </w:rPr>
      </w:pPr>
    </w:p>
    <w:p w14:paraId="690F83E2" w14:textId="7A2F43F0" w:rsidR="00C11D6C" w:rsidRPr="00C11D6C" w:rsidRDefault="00C11D6C" w:rsidP="00C11D6C">
      <w:pPr>
        <w:rPr>
          <w:kern w:val="0"/>
          <w14:ligatures w14:val="none"/>
        </w:rPr>
      </w:pPr>
      <w:r w:rsidRPr="00C11D6C">
        <w:rPr>
          <w:kern w:val="0"/>
          <w14:ligatures w14:val="none"/>
        </w:rPr>
        <w:t>All allergy and intolerances are listed in the food preparation area and all staff a</w:t>
      </w:r>
      <w:r w:rsidR="00814A27">
        <w:rPr>
          <w:kern w:val="0"/>
          <w14:ligatures w14:val="none"/>
        </w:rPr>
        <w:t>re</w:t>
      </w:r>
      <w:r w:rsidRPr="00C11D6C">
        <w:rPr>
          <w:kern w:val="0"/>
          <w14:ligatures w14:val="none"/>
        </w:rPr>
        <w:t xml:space="preserve"> made aware of these upon induction and reminded to refer to the list regularly and before preparing food. Red plates and cups will be used for children with allergies and written procedures for all children with specific dietary requirements are held. </w:t>
      </w:r>
    </w:p>
    <w:p w14:paraId="134371C9" w14:textId="77777777" w:rsidR="00C11D6C" w:rsidRPr="00C11D6C" w:rsidRDefault="00C11D6C" w:rsidP="00C11D6C">
      <w:pPr>
        <w:rPr>
          <w:kern w:val="0"/>
          <w14:ligatures w14:val="none"/>
        </w:rPr>
      </w:pPr>
    </w:p>
    <w:p w14:paraId="1D70E917" w14:textId="45C6D390" w:rsidR="00C11D6C" w:rsidRPr="00C11D6C" w:rsidRDefault="00C11D6C" w:rsidP="00C11D6C">
      <w:pPr>
        <w:rPr>
          <w:kern w:val="0"/>
          <w14:ligatures w14:val="none"/>
        </w:rPr>
      </w:pPr>
      <w:r w:rsidRPr="00C11D6C">
        <w:rPr>
          <w:kern w:val="0"/>
          <w14:ligatures w14:val="none"/>
        </w:rPr>
        <w:t>All staff</w:t>
      </w:r>
      <w:r w:rsidR="0074061D">
        <w:rPr>
          <w:kern w:val="0"/>
          <w14:ligatures w14:val="none"/>
        </w:rPr>
        <w:t xml:space="preserve"> who prepare and handle </w:t>
      </w:r>
      <w:r w:rsidR="009340CF">
        <w:rPr>
          <w:kern w:val="0"/>
          <w14:ligatures w14:val="none"/>
        </w:rPr>
        <w:t xml:space="preserve">food </w:t>
      </w:r>
      <w:r w:rsidR="009340CF" w:rsidRPr="00C11D6C">
        <w:rPr>
          <w:kern w:val="0"/>
          <w14:ligatures w14:val="none"/>
        </w:rPr>
        <w:t>practice</w:t>
      </w:r>
      <w:r w:rsidRPr="00C11D6C">
        <w:rPr>
          <w:kern w:val="0"/>
          <w14:ligatures w14:val="none"/>
        </w:rPr>
        <w:t xml:space="preserve"> effective food hygiene and a</w:t>
      </w:r>
      <w:r w:rsidR="00065E5D">
        <w:rPr>
          <w:kern w:val="0"/>
          <w14:ligatures w14:val="none"/>
        </w:rPr>
        <w:t xml:space="preserve">re trained to do so. </w:t>
      </w:r>
    </w:p>
    <w:p w14:paraId="0FAACC42" w14:textId="77777777" w:rsidR="00C11D6C" w:rsidRPr="00C11D6C" w:rsidRDefault="00C11D6C" w:rsidP="00C11D6C">
      <w:pPr>
        <w:rPr>
          <w:kern w:val="0"/>
          <w14:ligatures w14:val="none"/>
        </w:rPr>
      </w:pPr>
    </w:p>
    <w:p w14:paraId="266ABC98" w14:textId="77777777" w:rsidR="00C11D6C" w:rsidRPr="00C11D6C" w:rsidRDefault="00C11D6C" w:rsidP="00C11D6C">
      <w:pPr>
        <w:rPr>
          <w:kern w:val="0"/>
          <w14:ligatures w14:val="none"/>
        </w:rPr>
      </w:pPr>
      <w:r w:rsidRPr="00C11D6C">
        <w:rPr>
          <w:kern w:val="0"/>
          <w14:ligatures w14:val="none"/>
        </w:rPr>
        <w:t xml:space="preserve">When preparing food, we start by washing hands. Surfaces will be cleaned using the the correct antibacterial sprays and left on the surfaces in accordance the products directions. </w:t>
      </w:r>
    </w:p>
    <w:p w14:paraId="67D1EB08" w14:textId="77777777" w:rsidR="00C11D6C" w:rsidRPr="00C11D6C" w:rsidRDefault="00C11D6C" w:rsidP="00C11D6C">
      <w:pPr>
        <w:rPr>
          <w:kern w:val="0"/>
          <w14:ligatures w14:val="none"/>
        </w:rPr>
      </w:pPr>
    </w:p>
    <w:p w14:paraId="7B328D9C" w14:textId="77777777" w:rsidR="00C11D6C" w:rsidRPr="00C11D6C" w:rsidRDefault="00C11D6C" w:rsidP="00C11D6C">
      <w:pPr>
        <w:rPr>
          <w:kern w:val="0"/>
          <w14:ligatures w14:val="none"/>
        </w:rPr>
      </w:pPr>
      <w:r w:rsidRPr="00C11D6C">
        <w:rPr>
          <w:kern w:val="0"/>
          <w14:ligatures w14:val="none"/>
        </w:rPr>
        <w:t xml:space="preserve">The correct food preparation equipment will be used when preparing snack and staff will ensure that no cross contamination occurs. </w:t>
      </w:r>
    </w:p>
    <w:p w14:paraId="5D6F959A" w14:textId="77777777" w:rsidR="00C11D6C" w:rsidRPr="00C11D6C" w:rsidRDefault="00C11D6C" w:rsidP="00C11D6C">
      <w:pPr>
        <w:rPr>
          <w:kern w:val="0"/>
          <w14:ligatures w14:val="none"/>
        </w:rPr>
      </w:pPr>
    </w:p>
    <w:p w14:paraId="1CCB1F6C" w14:textId="77777777" w:rsidR="00C11D6C" w:rsidRPr="00C11D6C" w:rsidRDefault="00C11D6C" w:rsidP="00C11D6C">
      <w:pPr>
        <w:rPr>
          <w:kern w:val="0"/>
          <w14:ligatures w14:val="none"/>
        </w:rPr>
      </w:pPr>
      <w:r w:rsidRPr="00C11D6C">
        <w:rPr>
          <w:kern w:val="0"/>
          <w14:ligatures w14:val="none"/>
        </w:rPr>
        <w:t xml:space="preserve">During lunch, designated table clothes are used and cleaned using antibacterial spray. </w:t>
      </w:r>
    </w:p>
    <w:p w14:paraId="378129FB" w14:textId="22305511" w:rsidR="00C11D6C" w:rsidRPr="00C11D6C" w:rsidRDefault="00C11D6C" w:rsidP="00C11D6C">
      <w:pPr>
        <w:rPr>
          <w:kern w:val="0"/>
          <w14:ligatures w14:val="none"/>
        </w:rPr>
      </w:pPr>
    </w:p>
    <w:p w14:paraId="7134616A" w14:textId="3B63BACE" w:rsidR="00C11D6C" w:rsidRPr="00C11D6C" w:rsidRDefault="00C11D6C" w:rsidP="00C11D6C">
      <w:pPr>
        <w:rPr>
          <w:kern w:val="0"/>
          <w14:ligatures w14:val="none"/>
        </w:rPr>
      </w:pPr>
      <w:r w:rsidRPr="00C11D6C">
        <w:rPr>
          <w:kern w:val="0"/>
          <w14:ligatures w14:val="none"/>
        </w:rPr>
        <w:lastRenderedPageBreak/>
        <w:t>It is the responsibility of staff to ensure that any and all foods are stored according to safe food handling practises and at the correct temperature in order to prevent the growth and multiplication of food poisoning organisms, to reduce the rate of food spoilage and to ensure that food quality is maintained.</w:t>
      </w:r>
    </w:p>
    <w:p w14:paraId="018A1A8B" w14:textId="6DD477E5" w:rsidR="00C11D6C" w:rsidRDefault="00C11D6C" w:rsidP="00C11D6C">
      <w:pPr>
        <w:rPr>
          <w:kern w:val="0"/>
          <w14:ligatures w14:val="none"/>
        </w:rPr>
      </w:pPr>
    </w:p>
    <w:p w14:paraId="6B2D6EDE" w14:textId="6379938B" w:rsidR="00CC7E8F" w:rsidRDefault="00886EED" w:rsidP="00C11D6C">
      <w:pPr>
        <w:rPr>
          <w:kern w:val="0"/>
          <w14:ligatures w14:val="none"/>
        </w:rPr>
      </w:pPr>
      <w:r>
        <w:rPr>
          <w:kern w:val="0"/>
          <w14:ligatures w14:val="none"/>
        </w:rPr>
        <w:t xml:space="preserve">We are a </w:t>
      </w:r>
      <w:r w:rsidRPr="000A112D">
        <w:rPr>
          <w:b/>
          <w:bCs/>
          <w:kern w:val="0"/>
          <w14:ligatures w14:val="none"/>
        </w:rPr>
        <w:t>nut</w:t>
      </w:r>
      <w:r w:rsidR="000A112D" w:rsidRPr="000A112D">
        <w:rPr>
          <w:b/>
          <w:bCs/>
          <w:kern w:val="0"/>
          <w14:ligatures w14:val="none"/>
        </w:rPr>
        <w:t xml:space="preserve"> </w:t>
      </w:r>
      <w:r w:rsidRPr="000A112D">
        <w:rPr>
          <w:b/>
          <w:bCs/>
          <w:kern w:val="0"/>
          <w14:ligatures w14:val="none"/>
        </w:rPr>
        <w:t>and kiwi</w:t>
      </w:r>
      <w:r>
        <w:rPr>
          <w:kern w:val="0"/>
          <w14:ligatures w14:val="none"/>
        </w:rPr>
        <w:t xml:space="preserve"> free setting due to </w:t>
      </w:r>
      <w:r w:rsidR="00A9479F">
        <w:rPr>
          <w:kern w:val="0"/>
          <w14:ligatures w14:val="none"/>
        </w:rPr>
        <w:t xml:space="preserve">allergies. </w:t>
      </w:r>
    </w:p>
    <w:p w14:paraId="27CC7F80" w14:textId="18A7E21C" w:rsidR="00CC7E8F" w:rsidRDefault="00CC7E8F" w:rsidP="00C11D6C">
      <w:pPr>
        <w:rPr>
          <w:kern w:val="0"/>
          <w14:ligatures w14:val="none"/>
        </w:rPr>
      </w:pPr>
    </w:p>
    <w:p w14:paraId="2E8AB972" w14:textId="4EAFB1E3" w:rsidR="00CC7E8F" w:rsidRDefault="00CC7E8F" w:rsidP="00C11D6C">
      <w:pPr>
        <w:rPr>
          <w:kern w:val="0"/>
          <w14:ligatures w14:val="none"/>
        </w:rPr>
      </w:pPr>
      <w:r>
        <w:rPr>
          <w:kern w:val="0"/>
          <w14:ligatures w14:val="none"/>
        </w:rPr>
        <w:t>Parents are permitted to bring in cake for birthday celebrations</w:t>
      </w:r>
      <w:r w:rsidR="00C27AA2">
        <w:rPr>
          <w:kern w:val="0"/>
          <w14:ligatures w14:val="none"/>
        </w:rPr>
        <w:t>,</w:t>
      </w:r>
      <w:r w:rsidR="00BB117C">
        <w:rPr>
          <w:kern w:val="0"/>
          <w14:ligatures w14:val="none"/>
        </w:rPr>
        <w:t xml:space="preserve"> </w:t>
      </w:r>
      <w:r w:rsidR="001842F9">
        <w:rPr>
          <w:kern w:val="0"/>
          <w14:ligatures w14:val="none"/>
        </w:rPr>
        <w:t xml:space="preserve">however </w:t>
      </w:r>
      <w:r w:rsidR="00BB117C">
        <w:rPr>
          <w:kern w:val="0"/>
          <w14:ligatures w14:val="none"/>
        </w:rPr>
        <w:t xml:space="preserve">we ensure all food brought in </w:t>
      </w:r>
      <w:r w:rsidR="00694AF2">
        <w:rPr>
          <w:kern w:val="0"/>
          <w14:ligatures w14:val="none"/>
        </w:rPr>
        <w:t>follows the above regulations</w:t>
      </w:r>
      <w:r w:rsidR="001842F9">
        <w:rPr>
          <w:kern w:val="0"/>
          <w14:ligatures w14:val="none"/>
        </w:rPr>
        <w:t xml:space="preserve">. We provide an alternative to children with dietary requirements to ensure we are aware of the ingredients. </w:t>
      </w:r>
    </w:p>
    <w:p w14:paraId="7AE95760" w14:textId="309053B5" w:rsidR="00D21C62" w:rsidRPr="00C11D6C" w:rsidRDefault="00D21C62" w:rsidP="00C11D6C">
      <w:pPr>
        <w:rPr>
          <w:kern w:val="0"/>
          <w14:ligatures w14:val="none"/>
        </w:rPr>
      </w:pPr>
    </w:p>
    <w:p w14:paraId="2A2903B7" w14:textId="6CB27984" w:rsidR="00C11D6C" w:rsidRPr="00C11D6C" w:rsidRDefault="00C11D6C" w:rsidP="00C11D6C">
      <w:pPr>
        <w:rPr>
          <w:kern w:val="0"/>
          <w14:ligatures w14:val="none"/>
        </w:rPr>
      </w:pPr>
      <w:r w:rsidRPr="00C11D6C">
        <w:rPr>
          <w:kern w:val="0"/>
          <w14:ligatures w14:val="none"/>
        </w:rPr>
        <w:t xml:space="preserve">If we have more than two cases of food poisoning in the setting, we will contact all parents and inform </w:t>
      </w:r>
      <w:proofErr w:type="spellStart"/>
      <w:r w:rsidRPr="00C11D6C">
        <w:rPr>
          <w:kern w:val="0"/>
          <w14:ligatures w14:val="none"/>
        </w:rPr>
        <w:t>Ofsted</w:t>
      </w:r>
      <w:proofErr w:type="spellEnd"/>
      <w:r w:rsidRPr="00C11D6C">
        <w:rPr>
          <w:kern w:val="0"/>
          <w14:ligatures w14:val="none"/>
        </w:rPr>
        <w:t xml:space="preserve"> as soon as possible. </w:t>
      </w:r>
    </w:p>
    <w:p w14:paraId="02804652" w14:textId="0EAAAE64" w:rsidR="00C11D6C" w:rsidRPr="00C11D6C" w:rsidRDefault="00C11D6C" w:rsidP="00C11D6C">
      <w:pPr>
        <w:rPr>
          <w:kern w:val="0"/>
          <w14:ligatures w14:val="none"/>
        </w:rPr>
      </w:pPr>
    </w:p>
    <w:p w14:paraId="0E1677AB" w14:textId="77777777" w:rsidR="00C11D6C" w:rsidRPr="00C11D6C" w:rsidRDefault="00C11D6C" w:rsidP="00C11D6C">
      <w:pPr>
        <w:rPr>
          <w:kern w:val="0"/>
          <w14:ligatures w14:val="none"/>
        </w:rPr>
      </w:pPr>
      <w:r w:rsidRPr="00C11D6C">
        <w:rPr>
          <w:kern w:val="0"/>
          <w14:ligatures w14:val="none"/>
        </w:rPr>
        <w:t>Reviewed by: Megan Bennett (Manager)</w:t>
      </w:r>
    </w:p>
    <w:p w14:paraId="0EF99BFA" w14:textId="5597E814" w:rsidR="00C11D6C" w:rsidRPr="00C11D6C" w:rsidRDefault="00C11D6C" w:rsidP="00C11D6C">
      <w:pPr>
        <w:rPr>
          <w:kern w:val="0"/>
          <w14:ligatures w14:val="none"/>
        </w:rPr>
      </w:pPr>
      <w:r w:rsidRPr="00C11D6C">
        <w:rPr>
          <w:kern w:val="0"/>
          <w14:ligatures w14:val="none"/>
        </w:rPr>
        <w:t>Review Date: Ju</w:t>
      </w:r>
      <w:r w:rsidR="00D26B6A">
        <w:rPr>
          <w:kern w:val="0"/>
          <w14:ligatures w14:val="none"/>
        </w:rPr>
        <w:t>ly 2025</w:t>
      </w:r>
    </w:p>
    <w:p w14:paraId="18E1852D" w14:textId="0318F913" w:rsidR="00C11D6C" w:rsidRPr="00C11D6C" w:rsidRDefault="00C11D6C" w:rsidP="00C11D6C">
      <w:pPr>
        <w:rPr>
          <w:kern w:val="0"/>
          <w14:ligatures w14:val="none"/>
        </w:rPr>
      </w:pPr>
    </w:p>
    <w:p w14:paraId="01F77427" w14:textId="77777777" w:rsidR="0024206A" w:rsidRPr="0024206A" w:rsidRDefault="0024206A" w:rsidP="0024206A">
      <w:pPr>
        <w:rPr>
          <w:kern w:val="0"/>
          <w14:ligatures w14:val="none"/>
        </w:rPr>
      </w:pPr>
    </w:p>
    <w:p w14:paraId="38E41570" w14:textId="20B8D700" w:rsidR="0024206A" w:rsidRDefault="0024206A"/>
    <w:sectPr w:rsidR="0024206A" w:rsidSect="00CF7A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6B"/>
    <w:rsid w:val="00065E5D"/>
    <w:rsid w:val="000A112D"/>
    <w:rsid w:val="00112D6B"/>
    <w:rsid w:val="001842F9"/>
    <w:rsid w:val="0022347F"/>
    <w:rsid w:val="0024206A"/>
    <w:rsid w:val="002C353C"/>
    <w:rsid w:val="0030484A"/>
    <w:rsid w:val="004A61B7"/>
    <w:rsid w:val="00500651"/>
    <w:rsid w:val="005331F7"/>
    <w:rsid w:val="00547D6F"/>
    <w:rsid w:val="005B7B41"/>
    <w:rsid w:val="005F52A8"/>
    <w:rsid w:val="006410A3"/>
    <w:rsid w:val="00694AF2"/>
    <w:rsid w:val="0074061D"/>
    <w:rsid w:val="007746C8"/>
    <w:rsid w:val="00790FDA"/>
    <w:rsid w:val="00814A27"/>
    <w:rsid w:val="00886EED"/>
    <w:rsid w:val="008874CC"/>
    <w:rsid w:val="0091075E"/>
    <w:rsid w:val="009340CF"/>
    <w:rsid w:val="009945C5"/>
    <w:rsid w:val="00A9479F"/>
    <w:rsid w:val="00AC7C4D"/>
    <w:rsid w:val="00B15533"/>
    <w:rsid w:val="00B2756B"/>
    <w:rsid w:val="00B870A5"/>
    <w:rsid w:val="00BB117C"/>
    <w:rsid w:val="00BB2439"/>
    <w:rsid w:val="00C11D6C"/>
    <w:rsid w:val="00C27AA2"/>
    <w:rsid w:val="00CC7E8F"/>
    <w:rsid w:val="00CF7A68"/>
    <w:rsid w:val="00D21C62"/>
    <w:rsid w:val="00D26B6A"/>
    <w:rsid w:val="00D7604E"/>
    <w:rsid w:val="00D96219"/>
    <w:rsid w:val="00DD2ADE"/>
    <w:rsid w:val="00EF71E2"/>
    <w:rsid w:val="00F96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A91AB4"/>
  <w15:chartTrackingRefBased/>
  <w15:docId w15:val="{11F872E0-D657-DE4C-853F-46DD1E3B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Squirrels</dc:creator>
  <cp:keywords/>
  <dc:description/>
  <cp:lastModifiedBy>Little Squirrels</cp:lastModifiedBy>
  <cp:revision>2</cp:revision>
  <dcterms:created xsi:type="dcterms:W3CDTF">2025-07-21T14:04:00Z</dcterms:created>
  <dcterms:modified xsi:type="dcterms:W3CDTF">2025-07-21T14:04:00Z</dcterms:modified>
</cp:coreProperties>
</file>