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144" w:rsidRPr="005B7144" w:rsidRDefault="005B7144" w:rsidP="005B7144">
      <w:pPr>
        <w:jc w:val="center"/>
        <w:rPr>
          <w:rFonts w:ascii="Arial Black" w:hAnsi="Arial Black"/>
          <w:sz w:val="32"/>
          <w:szCs w:val="32"/>
        </w:rPr>
      </w:pPr>
      <w:r w:rsidRPr="005B7144">
        <w:rPr>
          <w:rFonts w:ascii="Arial Black" w:hAnsi="Arial Black"/>
          <w:sz w:val="32"/>
          <w:szCs w:val="32"/>
        </w:rPr>
        <w:t>BREAKING DEMONIC DEFAULTS</w:t>
      </w:r>
    </w:p>
    <w:p w:rsidR="005B7144" w:rsidRPr="005B7144" w:rsidRDefault="005B7144" w:rsidP="005B7144">
      <w:pPr>
        <w:jc w:val="center"/>
        <w:rPr>
          <w:sz w:val="24"/>
          <w:szCs w:val="24"/>
        </w:rPr>
      </w:pPr>
      <w:r w:rsidRPr="005B7144">
        <w:rPr>
          <w:sz w:val="24"/>
          <w:szCs w:val="24"/>
        </w:rPr>
        <w:t>By Geri McGhee</w:t>
      </w:r>
    </w:p>
    <w:p w:rsidR="005B7144" w:rsidRDefault="005B7144" w:rsidP="005B7144">
      <w:pPr>
        <w:jc w:val="both"/>
      </w:pPr>
      <w:r>
        <w:t xml:space="preserve"> The American Heritage Dictionary defines a “default” as a particular value for a variable (something that can be changed) that is assigned automatically by an operating system and remains in effect unless canceled or overridden by the operator.  I can best explain a default by using the default on a computer as an example.  A computer is set at the factory to use a particular font (letter style) to type and perform certain other tasks.  When one types a letter or a document, for example, he may choose the font that was set at the factory or he may choose from hundreds of other different letter styles to type the document.  Once the letter is typed and that project is closed out, the computer then kicks back to the original style set at the factory. </w:t>
      </w:r>
    </w:p>
    <w:p w:rsidR="005B7144" w:rsidRDefault="005B7144" w:rsidP="005B7144">
      <w:pPr>
        <w:jc w:val="both"/>
      </w:pPr>
      <w:r>
        <w:t>The way we are trained as children, either sets a “good default” or a “demonic default”. God, in His Word, commands parents to train their children in the way they should go.  His promise is that when the children are old, they will not depart from the way they were raised. God says, "</w:t>
      </w:r>
      <w:proofErr w:type="gramStart"/>
      <w:r>
        <w:t>train</w:t>
      </w:r>
      <w:proofErr w:type="gramEnd"/>
      <w:r>
        <w:t xml:space="preserve"> up a child in the way he should go and he will not depart from it."  The opposite is true; train up a child in the way he should not go and he will not depart from it. </w:t>
      </w:r>
    </w:p>
    <w:p w:rsidR="005B7144" w:rsidRDefault="005B7144" w:rsidP="005B7144">
      <w:pPr>
        <w:jc w:val="both"/>
      </w:pPr>
      <w:r>
        <w:t xml:space="preserve"> When parents fail to train their children in the way they should go, it sets a demonic default in the life of that child that continues on into adulthood; and if, not broken follows him/her right into the grave.  As children, we consciously or unconsciously promise ourselves that when we grow up life is going to be different; only to find out that as adults, we are in some ways reliving our childhood. As adults, we try to break out of these childhood patterns; but, the way we were set at the factory through childhood training, keeps kicking us back into the default of the way we were raised.  </w:t>
      </w:r>
    </w:p>
    <w:p w:rsidR="005B7144" w:rsidRDefault="005B7144" w:rsidP="005B7144">
      <w:pPr>
        <w:jc w:val="both"/>
      </w:pPr>
      <w:r>
        <w:t xml:space="preserve">When we make a judgment upon our parents or even when the law of God which is written upon our hearts is violated, there is an automatic judgment that sets in motion forces that cause us to reap in kind what has been sown in our hearts.  In other words, we keep getting set up to experience the same hurtful things experienced in childhood.  These judgments become bitter roots deep down in our hearts that are producing bitter fruit. With each judgment comes an expectation which is a psychological response in our nature that draws people to do that bad thing that fulfills our picture of the way life will go. </w:t>
      </w:r>
    </w:p>
    <w:p w:rsidR="005B7144" w:rsidRDefault="005B7144" w:rsidP="005B7144">
      <w:pPr>
        <w:jc w:val="both"/>
      </w:pPr>
      <w:r>
        <w:t xml:space="preserve"> The same things troubling us now are the things that troubled us in our childhood. What we did not overcome then is a source of defeat to us now.  The giants in our lives now are the same giants that were left unconquered in our childhood.  When we come to Christ, God then sets out to re-train us as He disciplines every son whom He loves.  We now have an opportunity to let God correct those areas that were not corrected in childhood.  As we submit to Him and deal with our problems His way, He resets the default in our lives to a righteous reaping. </w:t>
      </w:r>
    </w:p>
    <w:p w:rsidR="005B7144" w:rsidRDefault="005B7144" w:rsidP="005B7144">
      <w:pPr>
        <w:jc w:val="both"/>
      </w:pPr>
      <w:r>
        <w:t xml:space="preserve"> God uses our circumstances to point us to what He wants to fix next.  He allows other people to mirror what He wants to change in us.  The good news is that when you and I submit to His discipline, forgive our parents for their poor stewardship of us, break the judgments we have made, repent of dishonoring our parents, repent of letting the sun go down on our anger and not turning to God in our pain; but, instead, turning to false gods (promises we have made ourselves), break demonic soul ties with our parents, then God resets the default in our lives from negative to positive.  The fruit of our lives is then changed from bitter to sweet.  Glory to God! </w:t>
      </w:r>
    </w:p>
    <w:p w:rsidR="005B7144" w:rsidRDefault="005B7144" w:rsidP="005B7144">
      <w:pPr>
        <w:jc w:val="both"/>
      </w:pPr>
      <w:r>
        <w:t xml:space="preserve"> </w:t>
      </w:r>
    </w:p>
    <w:p w:rsidR="00C26CB5" w:rsidRDefault="005B7144" w:rsidP="005B7144">
      <w:pPr>
        <w:jc w:val="both"/>
      </w:pPr>
      <w:bookmarkStart w:id="0" w:name="_GoBack"/>
      <w:bookmarkEnd w:id="0"/>
    </w:p>
    <w:sectPr w:rsidR="00C26CB5" w:rsidSect="005B714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44"/>
    <w:rsid w:val="000E7F48"/>
    <w:rsid w:val="005B7144"/>
    <w:rsid w:val="00C0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6DF8D-5081-4DAA-9F5C-F1DF36BC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2017-09-02T00:24:00Z</dcterms:created>
  <dcterms:modified xsi:type="dcterms:W3CDTF">2017-09-02T00:28:00Z</dcterms:modified>
</cp:coreProperties>
</file>