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10F" w:rsidRDefault="00B8010F">
      <w:pPr>
        <w:rPr>
          <w:lang w:val="es-ES"/>
        </w:rPr>
      </w:pPr>
    </w:p>
    <w:p w:rsidR="00B8010F" w:rsidRDefault="00B8010F">
      <w:pPr>
        <w:rPr>
          <w:lang w:val="es-ES"/>
        </w:rPr>
      </w:pPr>
    </w:p>
    <w:p w:rsidR="00B8010F" w:rsidRDefault="00B8010F">
      <w:pPr>
        <w:rPr>
          <w:lang w:val="es-ES"/>
        </w:rPr>
      </w:pPr>
      <w:r>
        <w:rPr>
          <w:lang w:val="es-ES"/>
        </w:rPr>
        <w:t xml:space="preserve">Actividad 1 </w:t>
      </w:r>
    </w:p>
    <w:p w:rsidR="00B8010F" w:rsidRDefault="00B8010F">
      <w:pPr>
        <w:rPr>
          <w:lang w:val="es-ES"/>
        </w:rPr>
      </w:pPr>
    </w:p>
    <w:p w:rsidR="00B8010F" w:rsidRDefault="0099562D">
      <w:pPr>
        <w:rPr>
          <w:lang w:val="es-ES"/>
        </w:rPr>
      </w:pPr>
      <w:r>
        <w:rPr>
          <w:lang w:val="es-ES"/>
        </w:rPr>
        <w:t>Revisa la descripción general del proyecto de Ensamble VIII y contesta lo que se te pide.</w:t>
      </w:r>
    </w:p>
    <w:p w:rsidR="00B8010F" w:rsidRDefault="00B8010F">
      <w:pPr>
        <w:rPr>
          <w:lang w:val="es-ES"/>
        </w:rPr>
      </w:pPr>
    </w:p>
    <w:p w:rsidR="00B8010F" w:rsidRDefault="00B8010F">
      <w:pPr>
        <w:rPr>
          <w:lang w:val="es-ES"/>
        </w:rPr>
      </w:pPr>
    </w:p>
    <w:p w:rsidR="00690664" w:rsidRPr="0099562D" w:rsidRDefault="00F81CED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99562D">
        <w:rPr>
          <w:rFonts w:asciiTheme="majorHAnsi" w:hAnsiTheme="majorHAnsi" w:cstheme="majorHAnsi"/>
          <w:sz w:val="20"/>
          <w:szCs w:val="20"/>
          <w:lang w:val="es-ES"/>
        </w:rPr>
        <w:t>Descripción general del proyecto:</w:t>
      </w:r>
    </w:p>
    <w:p w:rsidR="00F81CED" w:rsidRPr="0099562D" w:rsidRDefault="00F81CED">
      <w:pPr>
        <w:rPr>
          <w:rFonts w:asciiTheme="majorHAnsi" w:hAnsiTheme="majorHAnsi" w:cstheme="majorHAnsi"/>
          <w:sz w:val="20"/>
          <w:szCs w:val="20"/>
          <w:lang w:val="es-ES"/>
        </w:rPr>
      </w:pPr>
    </w:p>
    <w:p w:rsidR="00F81CED" w:rsidRPr="0099562D" w:rsidRDefault="00F81CED">
      <w:pPr>
        <w:rPr>
          <w:rFonts w:asciiTheme="majorHAnsi" w:hAnsiTheme="majorHAnsi" w:cstheme="majorHAnsi"/>
          <w:sz w:val="20"/>
          <w:szCs w:val="20"/>
          <w:lang w:val="es-ES"/>
        </w:rPr>
      </w:pPr>
    </w:p>
    <w:p w:rsidR="00F81CED" w:rsidRDefault="00F81CED" w:rsidP="00F81CED">
      <w:pPr>
        <w:spacing w:line="480" w:lineRule="auto"/>
        <w:jc w:val="both"/>
        <w:rPr>
          <w:rFonts w:asciiTheme="majorHAnsi" w:hAnsiTheme="majorHAnsi" w:cstheme="majorHAnsi"/>
          <w:sz w:val="20"/>
          <w:szCs w:val="20"/>
          <w:lang w:val="es-ES"/>
        </w:rPr>
      </w:pPr>
      <w:r w:rsidRPr="0099562D">
        <w:rPr>
          <w:rFonts w:asciiTheme="majorHAnsi" w:hAnsiTheme="majorHAnsi" w:cstheme="majorHAnsi"/>
          <w:sz w:val="20"/>
          <w:szCs w:val="20"/>
          <w:lang w:val="es-ES"/>
        </w:rPr>
        <w:t xml:space="preserve">El proyecto “Musicalización EA” consiste en la realización de un concierto audiovisual </w:t>
      </w:r>
      <w:r w:rsidR="00AC19E4" w:rsidRPr="0099562D">
        <w:rPr>
          <w:rFonts w:asciiTheme="majorHAnsi" w:hAnsiTheme="majorHAnsi" w:cstheme="majorHAnsi"/>
          <w:sz w:val="20"/>
          <w:szCs w:val="20"/>
          <w:lang w:val="es-ES"/>
        </w:rPr>
        <w:t>a partir de</w:t>
      </w:r>
      <w:r w:rsidRPr="0099562D">
        <w:rPr>
          <w:rFonts w:asciiTheme="majorHAnsi" w:hAnsiTheme="majorHAnsi" w:cstheme="majorHAnsi"/>
          <w:sz w:val="20"/>
          <w:szCs w:val="20"/>
          <w:lang w:val="es-ES"/>
        </w:rPr>
        <w:t xml:space="preserve"> una serie de videos con una temática particular</w:t>
      </w:r>
      <w:r w:rsidR="00AC19E4" w:rsidRPr="0099562D">
        <w:rPr>
          <w:rFonts w:asciiTheme="majorHAnsi" w:hAnsiTheme="majorHAnsi" w:cstheme="majorHAnsi"/>
          <w:sz w:val="20"/>
          <w:szCs w:val="20"/>
          <w:lang w:val="es-ES"/>
        </w:rPr>
        <w:t xml:space="preserve">. Los videos serán cuidadosamente seleccionados por alumnos de la materia de </w:t>
      </w:r>
      <w:r w:rsidR="00AC19E4" w:rsidRPr="0099562D">
        <w:rPr>
          <w:rFonts w:asciiTheme="majorHAnsi" w:hAnsiTheme="majorHAnsi" w:cstheme="majorHAnsi"/>
          <w:i/>
          <w:iCs/>
          <w:sz w:val="20"/>
          <w:szCs w:val="20"/>
          <w:lang w:val="es-ES"/>
        </w:rPr>
        <w:t xml:space="preserve">Curaduría y Difusión de las Artes Musicales </w:t>
      </w:r>
      <w:r w:rsidR="00AC19E4" w:rsidRPr="0099562D">
        <w:rPr>
          <w:rFonts w:asciiTheme="majorHAnsi" w:hAnsiTheme="majorHAnsi" w:cstheme="majorHAnsi"/>
          <w:sz w:val="20"/>
          <w:szCs w:val="20"/>
          <w:lang w:val="es-ES"/>
        </w:rPr>
        <w:t>(8vo semestre)</w:t>
      </w:r>
      <w:r w:rsidR="00D85CEF" w:rsidRPr="0099562D">
        <w:rPr>
          <w:rFonts w:asciiTheme="majorHAnsi" w:hAnsiTheme="majorHAnsi" w:cstheme="majorHAnsi"/>
          <w:sz w:val="20"/>
          <w:szCs w:val="20"/>
          <w:lang w:val="es-ES"/>
        </w:rPr>
        <w:t>.</w:t>
      </w:r>
      <w:r w:rsidR="00AC19E4" w:rsidRPr="0099562D">
        <w:rPr>
          <w:rFonts w:asciiTheme="majorHAnsi" w:hAnsiTheme="majorHAnsi" w:cstheme="majorHAnsi"/>
          <w:sz w:val="20"/>
          <w:szCs w:val="20"/>
          <w:lang w:val="es-ES"/>
        </w:rPr>
        <w:t xml:space="preserve"> </w:t>
      </w:r>
      <w:r w:rsidR="00D85CEF" w:rsidRPr="0099562D">
        <w:rPr>
          <w:rFonts w:asciiTheme="majorHAnsi" w:hAnsiTheme="majorHAnsi" w:cstheme="majorHAnsi"/>
          <w:sz w:val="20"/>
          <w:szCs w:val="20"/>
          <w:lang w:val="es-ES"/>
        </w:rPr>
        <w:t>E</w:t>
      </w:r>
      <w:r w:rsidR="00AC19E4" w:rsidRPr="0099562D">
        <w:rPr>
          <w:rFonts w:asciiTheme="majorHAnsi" w:hAnsiTheme="majorHAnsi" w:cstheme="majorHAnsi"/>
          <w:sz w:val="20"/>
          <w:szCs w:val="20"/>
          <w:lang w:val="es-ES"/>
        </w:rPr>
        <w:t>llos</w:t>
      </w:r>
      <w:r w:rsidR="00D85CEF" w:rsidRPr="0099562D">
        <w:rPr>
          <w:rFonts w:asciiTheme="majorHAnsi" w:hAnsiTheme="majorHAnsi" w:cstheme="majorHAnsi"/>
          <w:sz w:val="20"/>
          <w:szCs w:val="20"/>
          <w:lang w:val="es-ES"/>
        </w:rPr>
        <w:t>,</w:t>
      </w:r>
      <w:r w:rsidR="00AC19E4" w:rsidRPr="0099562D">
        <w:rPr>
          <w:rFonts w:asciiTheme="majorHAnsi" w:hAnsiTheme="majorHAnsi" w:cstheme="majorHAnsi"/>
          <w:sz w:val="20"/>
          <w:szCs w:val="20"/>
          <w:lang w:val="es-ES"/>
        </w:rPr>
        <w:t xml:space="preserve"> también</w:t>
      </w:r>
      <w:r w:rsidR="00D85CEF" w:rsidRPr="0099562D">
        <w:rPr>
          <w:rFonts w:asciiTheme="majorHAnsi" w:hAnsiTheme="majorHAnsi" w:cstheme="majorHAnsi"/>
          <w:sz w:val="20"/>
          <w:szCs w:val="20"/>
          <w:lang w:val="es-ES"/>
        </w:rPr>
        <w:t xml:space="preserve"> comisionarán a un compositor y</w:t>
      </w:r>
      <w:r w:rsidR="00AC19E4" w:rsidRPr="0099562D">
        <w:rPr>
          <w:rFonts w:asciiTheme="majorHAnsi" w:hAnsiTheme="majorHAnsi" w:cstheme="majorHAnsi"/>
          <w:sz w:val="20"/>
          <w:szCs w:val="20"/>
          <w:lang w:val="es-ES"/>
        </w:rPr>
        <w:t xml:space="preserve"> establecerán </w:t>
      </w:r>
      <w:r w:rsidR="00D85CEF" w:rsidRPr="0099562D">
        <w:rPr>
          <w:rFonts w:asciiTheme="majorHAnsi" w:hAnsiTheme="majorHAnsi" w:cstheme="majorHAnsi"/>
          <w:sz w:val="20"/>
          <w:szCs w:val="20"/>
          <w:lang w:val="es-ES"/>
        </w:rPr>
        <w:t>la dotación instrumental/electroacústica de cada video</w:t>
      </w:r>
      <w:r w:rsidR="00AC19E4" w:rsidRPr="0099562D">
        <w:rPr>
          <w:rFonts w:asciiTheme="majorHAnsi" w:hAnsiTheme="majorHAnsi" w:cstheme="majorHAnsi"/>
          <w:sz w:val="20"/>
          <w:szCs w:val="20"/>
          <w:lang w:val="es-ES"/>
        </w:rPr>
        <w:t>.</w:t>
      </w:r>
      <w:r w:rsidRPr="0099562D">
        <w:rPr>
          <w:rFonts w:asciiTheme="majorHAnsi" w:hAnsiTheme="majorHAnsi" w:cstheme="majorHAnsi"/>
          <w:sz w:val="20"/>
          <w:szCs w:val="20"/>
          <w:lang w:val="es-ES"/>
        </w:rPr>
        <w:t xml:space="preserve"> </w:t>
      </w:r>
      <w:r w:rsidR="00AC19E4" w:rsidRPr="0099562D">
        <w:rPr>
          <w:rFonts w:asciiTheme="majorHAnsi" w:hAnsiTheme="majorHAnsi" w:cstheme="majorHAnsi"/>
          <w:sz w:val="20"/>
          <w:szCs w:val="20"/>
          <w:lang w:val="es-ES"/>
        </w:rPr>
        <w:t>La</w:t>
      </w:r>
      <w:r w:rsidRPr="0099562D">
        <w:rPr>
          <w:rFonts w:asciiTheme="majorHAnsi" w:hAnsiTheme="majorHAnsi" w:cstheme="majorHAnsi"/>
          <w:sz w:val="20"/>
          <w:szCs w:val="20"/>
          <w:lang w:val="es-ES"/>
        </w:rPr>
        <w:t xml:space="preserve"> música será compuesta por alumnos de la materia de </w:t>
      </w:r>
      <w:r w:rsidR="00AC19E4" w:rsidRPr="0099562D">
        <w:rPr>
          <w:rFonts w:asciiTheme="majorHAnsi" w:hAnsiTheme="majorHAnsi" w:cstheme="majorHAnsi"/>
          <w:i/>
          <w:iCs/>
          <w:sz w:val="20"/>
          <w:szCs w:val="20"/>
          <w:lang w:val="es-ES"/>
        </w:rPr>
        <w:t>C</w:t>
      </w:r>
      <w:r w:rsidRPr="0099562D">
        <w:rPr>
          <w:rFonts w:asciiTheme="majorHAnsi" w:hAnsiTheme="majorHAnsi" w:cstheme="majorHAnsi"/>
          <w:i/>
          <w:iCs/>
          <w:sz w:val="20"/>
          <w:szCs w:val="20"/>
          <w:lang w:val="es-ES"/>
        </w:rPr>
        <w:t>omposición IV</w:t>
      </w:r>
      <w:r w:rsidR="00AC19E4" w:rsidRPr="0099562D">
        <w:rPr>
          <w:rFonts w:asciiTheme="majorHAnsi" w:hAnsiTheme="majorHAnsi" w:cstheme="majorHAnsi"/>
          <w:sz w:val="20"/>
          <w:szCs w:val="20"/>
          <w:lang w:val="es-ES"/>
        </w:rPr>
        <w:t xml:space="preserve"> (4to semestre</w:t>
      </w:r>
      <w:r w:rsidR="00D85CEF" w:rsidRPr="0099562D">
        <w:rPr>
          <w:rFonts w:asciiTheme="majorHAnsi" w:hAnsiTheme="majorHAnsi" w:cstheme="majorHAnsi"/>
          <w:sz w:val="20"/>
          <w:szCs w:val="20"/>
          <w:lang w:val="es-ES"/>
        </w:rPr>
        <w:t>) quienes</w:t>
      </w:r>
      <w:r w:rsidR="00AC19E4" w:rsidRPr="0099562D">
        <w:rPr>
          <w:rFonts w:asciiTheme="majorHAnsi" w:hAnsiTheme="majorHAnsi" w:cstheme="majorHAnsi"/>
          <w:sz w:val="20"/>
          <w:szCs w:val="20"/>
          <w:lang w:val="es-ES"/>
        </w:rPr>
        <w:t xml:space="preserve"> tendrán que producir partituras gráficas para un Ensamble EA específico. La interpretación </w:t>
      </w:r>
      <w:r w:rsidR="00D85CEF" w:rsidRPr="0099562D">
        <w:rPr>
          <w:rFonts w:asciiTheme="majorHAnsi" w:hAnsiTheme="majorHAnsi" w:cstheme="majorHAnsi"/>
          <w:sz w:val="20"/>
          <w:szCs w:val="20"/>
          <w:lang w:val="es-ES"/>
        </w:rPr>
        <w:t xml:space="preserve">del concierto </w:t>
      </w:r>
      <w:r w:rsidR="00AC19E4" w:rsidRPr="0099562D">
        <w:rPr>
          <w:rFonts w:asciiTheme="majorHAnsi" w:hAnsiTheme="majorHAnsi" w:cstheme="majorHAnsi"/>
          <w:sz w:val="20"/>
          <w:szCs w:val="20"/>
          <w:lang w:val="es-ES"/>
        </w:rPr>
        <w:t>será</w:t>
      </w:r>
      <w:r w:rsidRPr="0099562D">
        <w:rPr>
          <w:rFonts w:asciiTheme="majorHAnsi" w:hAnsiTheme="majorHAnsi" w:cstheme="majorHAnsi"/>
          <w:sz w:val="20"/>
          <w:szCs w:val="20"/>
          <w:lang w:val="es-ES"/>
        </w:rPr>
        <w:t xml:space="preserve"> </w:t>
      </w:r>
      <w:r w:rsidR="00AC19E4" w:rsidRPr="0099562D">
        <w:rPr>
          <w:rFonts w:asciiTheme="majorHAnsi" w:hAnsiTheme="majorHAnsi" w:cstheme="majorHAnsi"/>
          <w:sz w:val="20"/>
          <w:szCs w:val="20"/>
          <w:lang w:val="es-ES"/>
        </w:rPr>
        <w:t>realizada</w:t>
      </w:r>
      <w:r w:rsidRPr="0099562D">
        <w:rPr>
          <w:rFonts w:asciiTheme="majorHAnsi" w:hAnsiTheme="majorHAnsi" w:cstheme="majorHAnsi"/>
          <w:sz w:val="20"/>
          <w:szCs w:val="20"/>
          <w:lang w:val="es-ES"/>
        </w:rPr>
        <w:t xml:space="preserve"> por los estudiantes de la asignatura de </w:t>
      </w:r>
      <w:r w:rsidRPr="0099562D">
        <w:rPr>
          <w:rFonts w:asciiTheme="majorHAnsi" w:hAnsiTheme="majorHAnsi" w:cstheme="majorHAnsi"/>
          <w:i/>
          <w:iCs/>
          <w:sz w:val="20"/>
          <w:szCs w:val="20"/>
          <w:lang w:val="es-ES"/>
        </w:rPr>
        <w:t>Ensamble VIII</w:t>
      </w:r>
      <w:r w:rsidR="00AC19E4" w:rsidRPr="0099562D">
        <w:rPr>
          <w:rFonts w:asciiTheme="majorHAnsi" w:hAnsiTheme="majorHAnsi" w:cstheme="majorHAnsi"/>
          <w:sz w:val="20"/>
          <w:szCs w:val="20"/>
          <w:lang w:val="es-ES"/>
        </w:rPr>
        <w:t>, quienes producirán y montarán el concierto final</w:t>
      </w:r>
      <w:r w:rsidRPr="0099562D">
        <w:rPr>
          <w:rFonts w:asciiTheme="majorHAnsi" w:hAnsiTheme="majorHAnsi" w:cstheme="majorHAnsi"/>
          <w:sz w:val="20"/>
          <w:szCs w:val="20"/>
          <w:lang w:val="es-ES"/>
        </w:rPr>
        <w:t>.</w:t>
      </w:r>
    </w:p>
    <w:p w:rsidR="0099562D" w:rsidRDefault="0099562D" w:rsidP="00F81CED">
      <w:pPr>
        <w:spacing w:line="480" w:lineRule="auto"/>
        <w:jc w:val="both"/>
        <w:rPr>
          <w:rFonts w:asciiTheme="majorHAnsi" w:hAnsiTheme="majorHAnsi" w:cstheme="majorHAnsi"/>
          <w:sz w:val="20"/>
          <w:szCs w:val="20"/>
          <w:lang w:val="es-ES"/>
        </w:rPr>
      </w:pPr>
    </w:p>
    <w:p w:rsidR="0099562D" w:rsidRDefault="0099562D" w:rsidP="00F81CED">
      <w:pPr>
        <w:spacing w:line="480" w:lineRule="auto"/>
        <w:jc w:val="both"/>
        <w:rPr>
          <w:rFonts w:asciiTheme="majorHAnsi" w:hAnsiTheme="majorHAnsi" w:cstheme="majorHAnsi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9562D" w:rsidRPr="0099562D" w:rsidTr="0099562D">
        <w:trPr>
          <w:trHeight w:val="567"/>
        </w:trPr>
        <w:tc>
          <w:tcPr>
            <w:tcW w:w="8828" w:type="dxa"/>
            <w:shd w:val="clear" w:color="auto" w:fill="7F7F7F" w:themeFill="text1" w:themeFillTint="80"/>
            <w:vAlign w:val="center"/>
          </w:tcPr>
          <w:p w:rsidR="0099562D" w:rsidRPr="0099562D" w:rsidRDefault="0099562D" w:rsidP="0099562D">
            <w:pPr>
              <w:rPr>
                <w:rFonts w:ascii="Helvetica Neue Condensed" w:hAnsi="Helvetica Neue Condensed" w:cstheme="majorHAnsi"/>
                <w:b/>
                <w:bCs/>
                <w:color w:val="FFFFFF" w:themeColor="background1"/>
                <w:lang w:val="es-ES"/>
              </w:rPr>
            </w:pPr>
            <w:r w:rsidRPr="0099562D">
              <w:rPr>
                <w:rFonts w:ascii="Helvetica Neue Condensed" w:hAnsi="Helvetica Neue Condensed" w:cstheme="majorHAnsi"/>
                <w:b/>
                <w:bCs/>
                <w:color w:val="FFFFFF" w:themeColor="background1"/>
                <w:lang w:val="es-ES"/>
              </w:rPr>
              <w:t>1. Determina el problema a resolver</w:t>
            </w:r>
          </w:p>
        </w:tc>
      </w:tr>
      <w:tr w:rsidR="0099562D" w:rsidTr="0099562D">
        <w:tc>
          <w:tcPr>
            <w:tcW w:w="8828" w:type="dxa"/>
          </w:tcPr>
          <w:p w:rsidR="0099562D" w:rsidRPr="0099562D" w:rsidRDefault="0099562D" w:rsidP="0099562D">
            <w:pPr>
              <w:spacing w:line="276" w:lineRule="auto"/>
              <w:jc w:val="both"/>
              <w:rPr>
                <w:rFonts w:ascii="Helvetica Neue Light" w:hAnsi="Helvetica Neue Light" w:cstheme="majorHAnsi"/>
                <w:sz w:val="20"/>
                <w:szCs w:val="20"/>
                <w:lang w:val="es-ES"/>
              </w:rPr>
            </w:pPr>
            <w:r w:rsidRPr="0099562D">
              <w:rPr>
                <w:rFonts w:ascii="Helvetica Neue Light" w:hAnsi="Helvetica Neue Light" w:cstheme="majorHAnsi"/>
                <w:sz w:val="20"/>
                <w:szCs w:val="20"/>
                <w:lang w:val="es-ES"/>
              </w:rPr>
              <w:t>Respuesta:</w:t>
            </w:r>
          </w:p>
          <w:p w:rsidR="0099562D" w:rsidRPr="0099562D" w:rsidRDefault="0099562D" w:rsidP="0099562D">
            <w:pPr>
              <w:spacing w:line="276" w:lineRule="auto"/>
              <w:jc w:val="both"/>
              <w:rPr>
                <w:rFonts w:ascii="Helvetica Neue Light" w:hAnsi="Helvetica Neue Light" w:cstheme="majorHAnsi"/>
                <w:sz w:val="20"/>
                <w:szCs w:val="20"/>
                <w:lang w:val="es-ES"/>
              </w:rPr>
            </w:pPr>
          </w:p>
        </w:tc>
      </w:tr>
    </w:tbl>
    <w:p w:rsidR="0099562D" w:rsidRDefault="0099562D" w:rsidP="00F81CED">
      <w:pPr>
        <w:spacing w:line="480" w:lineRule="auto"/>
        <w:jc w:val="both"/>
        <w:rPr>
          <w:rFonts w:asciiTheme="majorHAnsi" w:hAnsiTheme="majorHAnsi" w:cstheme="majorHAnsi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9562D" w:rsidRPr="0099562D" w:rsidTr="00EA5707">
        <w:trPr>
          <w:trHeight w:val="567"/>
        </w:trPr>
        <w:tc>
          <w:tcPr>
            <w:tcW w:w="8828" w:type="dxa"/>
            <w:shd w:val="clear" w:color="auto" w:fill="7F7F7F" w:themeFill="text1" w:themeFillTint="80"/>
            <w:vAlign w:val="center"/>
          </w:tcPr>
          <w:p w:rsidR="0099562D" w:rsidRPr="0099562D" w:rsidRDefault="0099562D" w:rsidP="00EA5707">
            <w:pPr>
              <w:rPr>
                <w:rFonts w:ascii="Helvetica Neue Condensed" w:hAnsi="Helvetica Neue Condensed" w:cstheme="majorHAnsi"/>
                <w:b/>
                <w:bCs/>
                <w:color w:val="FFFFFF" w:themeColor="background1"/>
                <w:lang w:val="es-ES"/>
              </w:rPr>
            </w:pPr>
            <w:r>
              <w:rPr>
                <w:rFonts w:ascii="Helvetica Neue Condensed" w:hAnsi="Helvetica Neue Condensed" w:cstheme="majorHAnsi"/>
                <w:b/>
                <w:bCs/>
                <w:color w:val="FFFFFF" w:themeColor="background1"/>
                <w:lang w:val="es-ES"/>
              </w:rPr>
              <w:t>2. Identifica las partes involucradas</w:t>
            </w:r>
          </w:p>
        </w:tc>
      </w:tr>
      <w:tr w:rsidR="0099562D" w:rsidTr="00EA5707">
        <w:tc>
          <w:tcPr>
            <w:tcW w:w="8828" w:type="dxa"/>
          </w:tcPr>
          <w:p w:rsidR="0099562D" w:rsidRPr="0099562D" w:rsidRDefault="0099562D" w:rsidP="00EA5707">
            <w:pPr>
              <w:spacing w:line="276" w:lineRule="auto"/>
              <w:jc w:val="both"/>
              <w:rPr>
                <w:rFonts w:ascii="Helvetica Neue Light" w:hAnsi="Helvetica Neue Light" w:cstheme="majorHAnsi"/>
                <w:sz w:val="20"/>
                <w:szCs w:val="20"/>
                <w:lang w:val="es-ES"/>
              </w:rPr>
            </w:pPr>
            <w:r w:rsidRPr="0099562D">
              <w:rPr>
                <w:rFonts w:ascii="Helvetica Neue Light" w:hAnsi="Helvetica Neue Light" w:cstheme="majorHAnsi"/>
                <w:sz w:val="20"/>
                <w:szCs w:val="20"/>
                <w:lang w:val="es-ES"/>
              </w:rPr>
              <w:t>Respuesta:</w:t>
            </w:r>
          </w:p>
          <w:p w:rsidR="0099562D" w:rsidRPr="0099562D" w:rsidRDefault="0099562D" w:rsidP="00EA5707">
            <w:pPr>
              <w:spacing w:line="276" w:lineRule="auto"/>
              <w:jc w:val="both"/>
              <w:rPr>
                <w:rFonts w:ascii="Helvetica Neue Light" w:hAnsi="Helvetica Neue Light" w:cstheme="majorHAnsi"/>
                <w:sz w:val="20"/>
                <w:szCs w:val="20"/>
                <w:lang w:val="es-ES"/>
              </w:rPr>
            </w:pPr>
          </w:p>
        </w:tc>
      </w:tr>
    </w:tbl>
    <w:p w:rsidR="0099562D" w:rsidRPr="0099562D" w:rsidRDefault="0099562D" w:rsidP="00F81CED">
      <w:pPr>
        <w:spacing w:line="480" w:lineRule="auto"/>
        <w:jc w:val="both"/>
        <w:rPr>
          <w:rFonts w:asciiTheme="majorHAnsi" w:hAnsiTheme="majorHAnsi" w:cstheme="majorHAnsi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9562D" w:rsidRPr="0099562D" w:rsidTr="00EA5707">
        <w:trPr>
          <w:trHeight w:val="567"/>
        </w:trPr>
        <w:tc>
          <w:tcPr>
            <w:tcW w:w="8828" w:type="dxa"/>
            <w:shd w:val="clear" w:color="auto" w:fill="7F7F7F" w:themeFill="text1" w:themeFillTint="80"/>
            <w:vAlign w:val="center"/>
          </w:tcPr>
          <w:p w:rsidR="0099562D" w:rsidRPr="0099562D" w:rsidRDefault="0099562D" w:rsidP="00EA5707">
            <w:pPr>
              <w:rPr>
                <w:rFonts w:ascii="Helvetica Neue Condensed" w:hAnsi="Helvetica Neue Condensed" w:cstheme="majorHAnsi"/>
                <w:b/>
                <w:bCs/>
                <w:color w:val="FFFFFF" w:themeColor="background1"/>
                <w:lang w:val="es-ES"/>
              </w:rPr>
            </w:pPr>
            <w:r>
              <w:rPr>
                <w:rFonts w:ascii="Helvetica Neue Condensed" w:hAnsi="Helvetica Neue Condensed" w:cstheme="majorHAnsi"/>
                <w:b/>
                <w:bCs/>
                <w:color w:val="FFFFFF" w:themeColor="background1"/>
                <w:lang w:val="es-ES"/>
              </w:rPr>
              <w:t xml:space="preserve">3. Define los Objetivos del proyecto </w:t>
            </w:r>
          </w:p>
        </w:tc>
      </w:tr>
      <w:tr w:rsidR="0099562D" w:rsidTr="00EA5707">
        <w:tc>
          <w:tcPr>
            <w:tcW w:w="8828" w:type="dxa"/>
          </w:tcPr>
          <w:p w:rsidR="0099562D" w:rsidRPr="0099562D" w:rsidRDefault="0099562D" w:rsidP="00EA5707">
            <w:pPr>
              <w:spacing w:line="276" w:lineRule="auto"/>
              <w:jc w:val="both"/>
              <w:rPr>
                <w:rFonts w:ascii="Helvetica Neue Light" w:hAnsi="Helvetica Neue Light" w:cstheme="majorHAnsi"/>
                <w:sz w:val="20"/>
                <w:szCs w:val="20"/>
                <w:lang w:val="es-ES"/>
              </w:rPr>
            </w:pPr>
            <w:r w:rsidRPr="0099562D">
              <w:rPr>
                <w:rFonts w:ascii="Helvetica Neue Light" w:hAnsi="Helvetica Neue Light" w:cstheme="majorHAnsi"/>
                <w:sz w:val="20"/>
                <w:szCs w:val="20"/>
                <w:lang w:val="es-ES"/>
              </w:rPr>
              <w:t>Respuesta:</w:t>
            </w:r>
          </w:p>
          <w:p w:rsidR="0099562D" w:rsidRPr="0099562D" w:rsidRDefault="0099562D" w:rsidP="00EA5707">
            <w:pPr>
              <w:spacing w:line="276" w:lineRule="auto"/>
              <w:jc w:val="both"/>
              <w:rPr>
                <w:rFonts w:ascii="Helvetica Neue Light" w:hAnsi="Helvetica Neue Light" w:cstheme="majorHAnsi"/>
                <w:sz w:val="20"/>
                <w:szCs w:val="20"/>
                <w:lang w:val="es-ES"/>
              </w:rPr>
            </w:pPr>
          </w:p>
        </w:tc>
      </w:tr>
    </w:tbl>
    <w:p w:rsidR="00AC19E4" w:rsidRDefault="00AC19E4" w:rsidP="00F81CED">
      <w:pPr>
        <w:spacing w:line="480" w:lineRule="auto"/>
        <w:jc w:val="both"/>
        <w:rPr>
          <w:lang w:val="es-ES"/>
        </w:rPr>
      </w:pPr>
    </w:p>
    <w:p w:rsidR="0099562D" w:rsidRDefault="0099562D" w:rsidP="00F81CED">
      <w:pPr>
        <w:spacing w:line="480" w:lineRule="auto"/>
        <w:jc w:val="both"/>
        <w:rPr>
          <w:lang w:val="es-ES"/>
        </w:rPr>
      </w:pPr>
    </w:p>
    <w:p w:rsidR="0099562D" w:rsidRDefault="0099562D" w:rsidP="0099562D">
      <w:pPr>
        <w:spacing w:line="480" w:lineRule="auto"/>
        <w:jc w:val="both"/>
        <w:rPr>
          <w:lang w:val="es-ES"/>
        </w:rPr>
      </w:pPr>
    </w:p>
    <w:p w:rsidR="0099562D" w:rsidRPr="0099562D" w:rsidRDefault="0099562D" w:rsidP="0099562D">
      <w:pPr>
        <w:spacing w:line="480" w:lineRule="auto"/>
        <w:jc w:val="both"/>
        <w:rPr>
          <w:lang w:val="es-ES"/>
        </w:rPr>
      </w:pPr>
      <w:r>
        <w:rPr>
          <w:lang w:val="es-ES"/>
        </w:rPr>
        <w:t>4. Elabora una</w:t>
      </w:r>
      <w:r w:rsidRPr="0099562D">
        <w:rPr>
          <w:lang w:val="es-ES"/>
        </w:rPr>
        <w:t xml:space="preserve"> “</w:t>
      </w:r>
      <w:r w:rsidRPr="0099562D">
        <w:rPr>
          <w:i/>
          <w:iCs/>
          <w:lang w:val="es-ES"/>
        </w:rPr>
        <w:t>Estructura de Desglose de Trabajo</w:t>
      </w:r>
      <w:r w:rsidRPr="0099562D">
        <w:rPr>
          <w:lang w:val="es-ES"/>
        </w:rPr>
        <w:t>” para identificar tareas principales, subtareas y la duración de cada una de éstas. Puedes editar el cuadro para añadir las tareas o subtareas que sean necesarias.</w:t>
      </w:r>
    </w:p>
    <w:p w:rsidR="0099562D" w:rsidRDefault="0099562D" w:rsidP="00F81CED">
      <w:pPr>
        <w:spacing w:line="480" w:lineRule="auto"/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1887"/>
      </w:tblGrid>
      <w:tr w:rsidR="007B147B" w:rsidRPr="0099562D" w:rsidTr="007B147B">
        <w:trPr>
          <w:trHeight w:val="567"/>
        </w:trPr>
        <w:tc>
          <w:tcPr>
            <w:tcW w:w="6941" w:type="dxa"/>
            <w:shd w:val="clear" w:color="auto" w:fill="000000" w:themeFill="text1"/>
            <w:vAlign w:val="center"/>
          </w:tcPr>
          <w:p w:rsidR="007B147B" w:rsidRPr="0099562D" w:rsidRDefault="007B147B" w:rsidP="0099562D">
            <w:pPr>
              <w:jc w:val="center"/>
              <w:rPr>
                <w:rFonts w:ascii="Helvetica Neue Condensed" w:hAnsi="Helvetica Neue Condensed" w:cstheme="majorHAnsi"/>
                <w:b/>
                <w:bCs/>
                <w:color w:val="FFFFFF" w:themeColor="background1"/>
                <w:lang w:val="es-ES"/>
              </w:rPr>
            </w:pPr>
            <w:r>
              <w:rPr>
                <w:rFonts w:ascii="Helvetica Neue Condensed" w:hAnsi="Helvetica Neue Condensed" w:cstheme="majorHAnsi"/>
                <w:b/>
                <w:bCs/>
                <w:color w:val="FFFFFF" w:themeColor="background1"/>
                <w:lang w:val="es-ES"/>
              </w:rPr>
              <w:t>Estructura de Desglose de Trabajo</w:t>
            </w:r>
          </w:p>
        </w:tc>
        <w:tc>
          <w:tcPr>
            <w:tcW w:w="1887" w:type="dxa"/>
            <w:shd w:val="clear" w:color="auto" w:fill="000000" w:themeFill="text1"/>
          </w:tcPr>
          <w:p w:rsidR="007B147B" w:rsidRDefault="007B147B" w:rsidP="0099562D">
            <w:pPr>
              <w:jc w:val="center"/>
              <w:rPr>
                <w:rFonts w:ascii="Helvetica Neue Condensed" w:hAnsi="Helvetica Neue Condensed" w:cstheme="majorHAnsi"/>
                <w:b/>
                <w:bCs/>
                <w:color w:val="FFFFFF" w:themeColor="background1"/>
                <w:lang w:val="es-ES"/>
              </w:rPr>
            </w:pPr>
          </w:p>
        </w:tc>
      </w:tr>
      <w:tr w:rsidR="007B147B" w:rsidTr="0061176B">
        <w:tc>
          <w:tcPr>
            <w:tcW w:w="8828" w:type="dxa"/>
            <w:gridSpan w:val="2"/>
          </w:tcPr>
          <w:p w:rsidR="007B147B" w:rsidRPr="0099562D" w:rsidRDefault="007B147B" w:rsidP="0099562D">
            <w:pPr>
              <w:spacing w:line="276" w:lineRule="auto"/>
              <w:jc w:val="both"/>
              <w:rPr>
                <w:rFonts w:ascii="Helvetica Neue Light" w:hAnsi="Helvetica Neue Light" w:cstheme="majorHAnsi"/>
                <w:sz w:val="20"/>
                <w:szCs w:val="20"/>
                <w:lang w:val="es-ES"/>
              </w:rPr>
            </w:pPr>
          </w:p>
        </w:tc>
      </w:tr>
      <w:tr w:rsidR="007B147B" w:rsidRPr="007B147B" w:rsidTr="007B147B">
        <w:tc>
          <w:tcPr>
            <w:tcW w:w="6941" w:type="dxa"/>
            <w:shd w:val="clear" w:color="auto" w:fill="7F7F7F" w:themeFill="text1" w:themeFillTint="80"/>
            <w:vAlign w:val="center"/>
          </w:tcPr>
          <w:p w:rsidR="007B147B" w:rsidRPr="007B147B" w:rsidRDefault="007B147B" w:rsidP="007B147B">
            <w:pPr>
              <w:spacing w:line="276" w:lineRule="auto"/>
              <w:rPr>
                <w:rFonts w:ascii="Helvetica Neue Condensed" w:hAnsi="Helvetica Neue Condensed" w:cstheme="majorHAnsi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7B147B">
              <w:rPr>
                <w:rFonts w:ascii="Helvetica Neue Condensed" w:hAnsi="Helvetica Neue Condensed" w:cstheme="majorHAnsi"/>
                <w:b/>
                <w:bCs/>
                <w:color w:val="FFFFFF" w:themeColor="background1"/>
                <w:sz w:val="20"/>
                <w:szCs w:val="20"/>
                <w:lang w:val="es-ES"/>
              </w:rPr>
              <w:t>TAREA PRICIPAL</w:t>
            </w:r>
          </w:p>
        </w:tc>
        <w:tc>
          <w:tcPr>
            <w:tcW w:w="1887" w:type="dxa"/>
            <w:shd w:val="clear" w:color="auto" w:fill="7F7F7F" w:themeFill="text1" w:themeFillTint="80"/>
            <w:vAlign w:val="center"/>
          </w:tcPr>
          <w:p w:rsidR="007B147B" w:rsidRPr="007B147B" w:rsidRDefault="007B147B" w:rsidP="007B147B">
            <w:pPr>
              <w:spacing w:line="276" w:lineRule="auto"/>
              <w:jc w:val="center"/>
              <w:rPr>
                <w:rFonts w:ascii="Helvetica Neue Condensed" w:hAnsi="Helvetica Neue Condensed" w:cstheme="majorHAnsi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Fonts w:ascii="Helvetica Neue Condensed" w:hAnsi="Helvetica Neue Condensed" w:cstheme="majorHAnsi"/>
                <w:b/>
                <w:bCs/>
                <w:color w:val="FFFFFF" w:themeColor="background1"/>
                <w:sz w:val="20"/>
                <w:szCs w:val="20"/>
                <w:lang w:val="es-ES"/>
              </w:rPr>
              <w:t>DURACIÓN</w:t>
            </w:r>
          </w:p>
        </w:tc>
      </w:tr>
      <w:tr w:rsidR="007B147B" w:rsidRPr="007B147B" w:rsidTr="007B147B">
        <w:tc>
          <w:tcPr>
            <w:tcW w:w="6941" w:type="dxa"/>
            <w:shd w:val="clear" w:color="auto" w:fill="auto"/>
            <w:vAlign w:val="center"/>
          </w:tcPr>
          <w:p w:rsidR="007B147B" w:rsidRPr="007B147B" w:rsidRDefault="007B147B" w:rsidP="007B147B">
            <w:pPr>
              <w:spacing w:line="276" w:lineRule="auto"/>
              <w:rPr>
                <w:rFonts w:ascii="Helvetica Neue Light" w:hAnsi="Helvetica Neue Light" w:cstheme="majorHAnsi"/>
                <w:sz w:val="20"/>
                <w:szCs w:val="20"/>
                <w:lang w:val="es-ES"/>
              </w:rPr>
            </w:pPr>
            <w:r w:rsidRPr="007B147B">
              <w:rPr>
                <w:rFonts w:ascii="Helvetica Neue Light" w:hAnsi="Helvetica Neue Light" w:cstheme="majorHAnsi"/>
                <w:sz w:val="20"/>
                <w:szCs w:val="20"/>
                <w:lang w:val="es-ES"/>
              </w:rPr>
              <w:t>Respuesta:</w:t>
            </w:r>
          </w:p>
          <w:p w:rsidR="007B147B" w:rsidRPr="007B147B" w:rsidRDefault="007B147B" w:rsidP="007B147B">
            <w:pPr>
              <w:spacing w:line="276" w:lineRule="auto"/>
              <w:rPr>
                <w:rFonts w:ascii="Helvetica Neue Light" w:hAnsi="Helvetica Neue Light" w:cstheme="majorHAnsi"/>
                <w:sz w:val="20"/>
                <w:szCs w:val="20"/>
                <w:lang w:val="es-ES"/>
              </w:rPr>
            </w:pPr>
          </w:p>
          <w:p w:rsidR="007B147B" w:rsidRPr="007B147B" w:rsidRDefault="007B147B" w:rsidP="007B147B">
            <w:pPr>
              <w:spacing w:line="276" w:lineRule="auto"/>
              <w:rPr>
                <w:rFonts w:ascii="Helvetica Neue Light" w:hAnsi="Helvetica Neue Light" w:cstheme="majorHAnsi"/>
                <w:sz w:val="20"/>
                <w:szCs w:val="20"/>
                <w:lang w:val="es-ES"/>
              </w:rPr>
            </w:pPr>
          </w:p>
          <w:p w:rsidR="007B147B" w:rsidRPr="007B147B" w:rsidRDefault="007B147B" w:rsidP="007B147B">
            <w:pPr>
              <w:spacing w:line="276" w:lineRule="auto"/>
              <w:rPr>
                <w:rFonts w:ascii="Helvetica Neue Light" w:hAnsi="Helvetica Neue Light" w:cstheme="majorHAnsi"/>
                <w:sz w:val="20"/>
                <w:szCs w:val="20"/>
                <w:lang w:val="es-ES"/>
              </w:rPr>
            </w:pPr>
          </w:p>
        </w:tc>
        <w:tc>
          <w:tcPr>
            <w:tcW w:w="1887" w:type="dxa"/>
            <w:vAlign w:val="center"/>
          </w:tcPr>
          <w:p w:rsidR="007B147B" w:rsidRPr="007B147B" w:rsidRDefault="007B147B" w:rsidP="007B147B">
            <w:pPr>
              <w:spacing w:line="276" w:lineRule="auto"/>
              <w:jc w:val="center"/>
              <w:rPr>
                <w:rFonts w:ascii="Helvetica Neue Light" w:hAnsi="Helvetica Neue Light" w:cstheme="majorHAnsi"/>
                <w:color w:val="FFFFFF" w:themeColor="background1"/>
                <w:sz w:val="20"/>
                <w:szCs w:val="20"/>
                <w:lang w:val="es-ES"/>
              </w:rPr>
            </w:pPr>
          </w:p>
        </w:tc>
      </w:tr>
      <w:tr w:rsidR="007B147B" w:rsidRPr="007B147B" w:rsidTr="007B147B">
        <w:tc>
          <w:tcPr>
            <w:tcW w:w="6941" w:type="dxa"/>
            <w:shd w:val="clear" w:color="auto" w:fill="auto"/>
          </w:tcPr>
          <w:p w:rsidR="007B147B" w:rsidRPr="007B147B" w:rsidRDefault="007B147B" w:rsidP="0099562D">
            <w:pPr>
              <w:spacing w:line="276" w:lineRule="auto"/>
              <w:jc w:val="both"/>
              <w:rPr>
                <w:rFonts w:ascii="Helvetica Neue Light" w:hAnsi="Helvetica Neue Light" w:cstheme="majorHAnsi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Helvetica Neue Light" w:hAnsi="Helvetica Neue Light" w:cstheme="majorHAnsi"/>
                <w:color w:val="000000" w:themeColor="text1"/>
                <w:sz w:val="20"/>
                <w:szCs w:val="20"/>
                <w:lang w:val="es-ES"/>
              </w:rPr>
              <w:t>Subtareas de nivel 1</w:t>
            </w:r>
          </w:p>
        </w:tc>
        <w:tc>
          <w:tcPr>
            <w:tcW w:w="1887" w:type="dxa"/>
            <w:vAlign w:val="center"/>
          </w:tcPr>
          <w:p w:rsidR="007B147B" w:rsidRPr="007B147B" w:rsidRDefault="007B147B" w:rsidP="007B147B">
            <w:pPr>
              <w:spacing w:line="276" w:lineRule="auto"/>
              <w:jc w:val="center"/>
              <w:rPr>
                <w:rFonts w:ascii="Helvetica Neue Condensed" w:hAnsi="Helvetica Neue Condensed" w:cstheme="majorHAnsi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</w:p>
        </w:tc>
      </w:tr>
      <w:tr w:rsidR="007B147B" w:rsidRPr="007B147B" w:rsidTr="007B147B">
        <w:tc>
          <w:tcPr>
            <w:tcW w:w="6941" w:type="dxa"/>
            <w:shd w:val="clear" w:color="auto" w:fill="auto"/>
            <w:vAlign w:val="center"/>
          </w:tcPr>
          <w:p w:rsidR="007B147B" w:rsidRDefault="007B147B" w:rsidP="007B147B">
            <w:pPr>
              <w:spacing w:line="276" w:lineRule="auto"/>
              <w:rPr>
                <w:rFonts w:ascii="Helvetica Neue Light" w:hAnsi="Helvetica Neue Light" w:cstheme="majorHAnsi"/>
                <w:sz w:val="20"/>
                <w:szCs w:val="20"/>
                <w:lang w:val="es-ES"/>
              </w:rPr>
            </w:pPr>
            <w:r w:rsidRPr="007B147B">
              <w:rPr>
                <w:rFonts w:ascii="Helvetica Neue Light" w:hAnsi="Helvetica Neue Light" w:cstheme="majorHAnsi"/>
                <w:sz w:val="20"/>
                <w:szCs w:val="20"/>
                <w:lang w:val="es-ES"/>
              </w:rPr>
              <w:t>Respuesta:</w:t>
            </w:r>
          </w:p>
          <w:p w:rsidR="007B147B" w:rsidRPr="007B147B" w:rsidRDefault="007B147B" w:rsidP="007B147B">
            <w:pPr>
              <w:spacing w:line="276" w:lineRule="auto"/>
              <w:rPr>
                <w:rFonts w:ascii="Helvetica Neue Light" w:hAnsi="Helvetica Neue Light" w:cstheme="majorHAnsi"/>
                <w:sz w:val="20"/>
                <w:szCs w:val="20"/>
                <w:lang w:val="es-ES"/>
              </w:rPr>
            </w:pPr>
          </w:p>
          <w:p w:rsidR="007B147B" w:rsidRPr="007B147B" w:rsidRDefault="007B147B" w:rsidP="007B147B">
            <w:pPr>
              <w:spacing w:line="276" w:lineRule="auto"/>
              <w:rPr>
                <w:rFonts w:ascii="Helvetica Neue Light" w:hAnsi="Helvetica Neue Light" w:cstheme="majorHAnsi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887" w:type="dxa"/>
            <w:vAlign w:val="center"/>
          </w:tcPr>
          <w:p w:rsidR="007B147B" w:rsidRPr="007B147B" w:rsidRDefault="007B147B" w:rsidP="007B147B">
            <w:pPr>
              <w:spacing w:line="276" w:lineRule="auto"/>
              <w:jc w:val="center"/>
              <w:rPr>
                <w:rFonts w:ascii="Helvetica Neue Light" w:hAnsi="Helvetica Neue Light" w:cstheme="majorHAnsi"/>
                <w:color w:val="FFFFFF" w:themeColor="background1"/>
                <w:sz w:val="20"/>
                <w:szCs w:val="20"/>
                <w:lang w:val="es-ES"/>
              </w:rPr>
            </w:pPr>
          </w:p>
        </w:tc>
      </w:tr>
      <w:tr w:rsidR="007B147B" w:rsidRPr="007B147B" w:rsidTr="007B147B">
        <w:tc>
          <w:tcPr>
            <w:tcW w:w="6941" w:type="dxa"/>
            <w:shd w:val="clear" w:color="auto" w:fill="auto"/>
          </w:tcPr>
          <w:p w:rsidR="007B147B" w:rsidRDefault="007B147B" w:rsidP="0099562D">
            <w:pPr>
              <w:spacing w:line="276" w:lineRule="auto"/>
              <w:jc w:val="both"/>
              <w:rPr>
                <w:rFonts w:ascii="Helvetica Neue Light" w:hAnsi="Helvetica Neue Light" w:cstheme="majorHAnsi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Helvetica Neue Light" w:hAnsi="Helvetica Neue Light" w:cstheme="majorHAnsi"/>
                <w:color w:val="000000" w:themeColor="text1"/>
                <w:sz w:val="20"/>
                <w:szCs w:val="20"/>
                <w:lang w:val="es-ES"/>
              </w:rPr>
              <w:t>Subtareas de nivel 2</w:t>
            </w:r>
          </w:p>
        </w:tc>
        <w:tc>
          <w:tcPr>
            <w:tcW w:w="1887" w:type="dxa"/>
            <w:vAlign w:val="center"/>
          </w:tcPr>
          <w:p w:rsidR="007B147B" w:rsidRPr="007B147B" w:rsidRDefault="007B147B" w:rsidP="007B147B">
            <w:pPr>
              <w:spacing w:line="276" w:lineRule="auto"/>
              <w:jc w:val="center"/>
              <w:rPr>
                <w:rFonts w:ascii="Helvetica Neue Condensed" w:hAnsi="Helvetica Neue Condensed" w:cstheme="majorHAnsi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</w:p>
        </w:tc>
      </w:tr>
      <w:tr w:rsidR="007B147B" w:rsidRPr="007B147B" w:rsidTr="007B147B">
        <w:tc>
          <w:tcPr>
            <w:tcW w:w="6941" w:type="dxa"/>
            <w:shd w:val="clear" w:color="auto" w:fill="auto"/>
            <w:vAlign w:val="center"/>
          </w:tcPr>
          <w:p w:rsidR="007B147B" w:rsidRDefault="007B147B" w:rsidP="007B147B">
            <w:pPr>
              <w:spacing w:line="276" w:lineRule="auto"/>
              <w:rPr>
                <w:rFonts w:ascii="Helvetica Neue Light" w:hAnsi="Helvetica Neue Light" w:cstheme="majorHAnsi"/>
                <w:sz w:val="20"/>
                <w:szCs w:val="20"/>
                <w:lang w:val="es-ES"/>
              </w:rPr>
            </w:pPr>
            <w:r w:rsidRPr="007B147B">
              <w:rPr>
                <w:rFonts w:ascii="Helvetica Neue Light" w:hAnsi="Helvetica Neue Light" w:cstheme="majorHAnsi"/>
                <w:sz w:val="20"/>
                <w:szCs w:val="20"/>
                <w:lang w:val="es-ES"/>
              </w:rPr>
              <w:t>Respuesta:</w:t>
            </w:r>
          </w:p>
          <w:p w:rsidR="007B147B" w:rsidRPr="007B147B" w:rsidRDefault="007B147B" w:rsidP="007B147B">
            <w:pPr>
              <w:spacing w:line="276" w:lineRule="auto"/>
              <w:rPr>
                <w:rFonts w:ascii="Helvetica Neue Light" w:hAnsi="Helvetica Neue Light" w:cstheme="majorHAnsi"/>
                <w:sz w:val="20"/>
                <w:szCs w:val="20"/>
                <w:lang w:val="es-ES"/>
              </w:rPr>
            </w:pPr>
          </w:p>
          <w:p w:rsidR="007B147B" w:rsidRPr="007B147B" w:rsidRDefault="007B147B" w:rsidP="007B147B">
            <w:pPr>
              <w:spacing w:line="276" w:lineRule="auto"/>
              <w:rPr>
                <w:rFonts w:ascii="Helvetica Neue Light" w:hAnsi="Helvetica Neue Light" w:cstheme="majorHAnsi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887" w:type="dxa"/>
            <w:vAlign w:val="center"/>
          </w:tcPr>
          <w:p w:rsidR="007B147B" w:rsidRPr="007B147B" w:rsidRDefault="007B147B" w:rsidP="007B147B">
            <w:pPr>
              <w:spacing w:line="276" w:lineRule="auto"/>
              <w:jc w:val="center"/>
              <w:rPr>
                <w:rFonts w:ascii="Helvetica Neue Light" w:hAnsi="Helvetica Neue Light" w:cstheme="majorHAnsi"/>
                <w:color w:val="FFFFFF" w:themeColor="background1"/>
                <w:sz w:val="20"/>
                <w:szCs w:val="20"/>
                <w:lang w:val="es-ES"/>
              </w:rPr>
            </w:pPr>
          </w:p>
        </w:tc>
      </w:tr>
    </w:tbl>
    <w:p w:rsidR="0099562D" w:rsidRDefault="0099562D" w:rsidP="00F81CED">
      <w:pPr>
        <w:spacing w:line="480" w:lineRule="auto"/>
        <w:jc w:val="both"/>
        <w:rPr>
          <w:lang w:val="es-ES"/>
        </w:rPr>
      </w:pPr>
    </w:p>
    <w:p w:rsidR="007B147B" w:rsidRDefault="007B147B" w:rsidP="00F81CED">
      <w:pPr>
        <w:spacing w:line="480" w:lineRule="auto"/>
        <w:jc w:val="both"/>
        <w:rPr>
          <w:lang w:val="es-ES"/>
        </w:rPr>
      </w:pPr>
    </w:p>
    <w:p w:rsidR="00F81CED" w:rsidRPr="00F81CED" w:rsidRDefault="00F81CED">
      <w:pPr>
        <w:rPr>
          <w:lang w:val="es-ES"/>
        </w:rPr>
      </w:pPr>
    </w:p>
    <w:sectPr w:rsidR="00F81CED" w:rsidRPr="00F81CED" w:rsidSect="009F395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D12" w:rsidRDefault="007B7D12" w:rsidP="00B8010F">
      <w:r>
        <w:separator/>
      </w:r>
    </w:p>
  </w:endnote>
  <w:endnote w:type="continuationSeparator" w:id="0">
    <w:p w:rsidR="007B7D12" w:rsidRDefault="007B7D12" w:rsidP="00B8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 Condensed"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47B" w:rsidRPr="007B147B" w:rsidRDefault="007B147B" w:rsidP="007B147B">
    <w:pPr>
      <w:pStyle w:val="Piedepgina"/>
      <w:jc w:val="center"/>
      <w:rPr>
        <w:sz w:val="18"/>
        <w:szCs w:val="18"/>
        <w:lang w:val="es-ES"/>
      </w:rPr>
    </w:pPr>
    <w:r w:rsidRPr="007B147B">
      <w:rPr>
        <w:sz w:val="18"/>
        <w:szCs w:val="18"/>
        <w:lang w:val="es-ES"/>
      </w:rPr>
      <w:t>Podrás entregar este archivo hasta las 13hrs del 29 de marzo del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D12" w:rsidRDefault="007B7D12" w:rsidP="00B8010F">
      <w:r>
        <w:separator/>
      </w:r>
    </w:p>
  </w:footnote>
  <w:footnote w:type="continuationSeparator" w:id="0">
    <w:p w:rsidR="007B7D12" w:rsidRDefault="007B7D12" w:rsidP="00B80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10F" w:rsidRDefault="00B8010F">
    <w:pPr>
      <w:pStyle w:val="Encabezado"/>
      <w:rPr>
        <w:lang w:val="es-ES"/>
      </w:rPr>
    </w:pPr>
    <w:r>
      <w:rPr>
        <w:lang w:val="es-ES"/>
      </w:rPr>
      <w:t>Ensamble VIII</w:t>
    </w:r>
  </w:p>
  <w:p w:rsidR="00B8010F" w:rsidRDefault="00B8010F">
    <w:pPr>
      <w:pStyle w:val="Encabezado"/>
      <w:rPr>
        <w:lang w:val="es-ES"/>
      </w:rPr>
    </w:pPr>
    <w:r>
      <w:rPr>
        <w:lang w:val="es-ES"/>
      </w:rPr>
      <w:t>Prof: Dr. Mario Duarte</w:t>
    </w:r>
  </w:p>
  <w:p w:rsidR="00B8010F" w:rsidRPr="00B8010F" w:rsidRDefault="00B8010F" w:rsidP="00B8010F">
    <w:pPr>
      <w:pStyle w:val="Encabezado"/>
      <w:jc w:val="right"/>
      <w:rPr>
        <w:lang w:val="es-ES"/>
      </w:rPr>
    </w:pPr>
    <w:r>
      <w:rPr>
        <w:lang w:val="es-ES"/>
      </w:rPr>
      <w:t>23 marzo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7799D"/>
    <w:multiLevelType w:val="hybridMultilevel"/>
    <w:tmpl w:val="444689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25399"/>
    <w:multiLevelType w:val="hybridMultilevel"/>
    <w:tmpl w:val="B0426F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ED"/>
    <w:rsid w:val="00140758"/>
    <w:rsid w:val="00690664"/>
    <w:rsid w:val="007B147B"/>
    <w:rsid w:val="007B7D12"/>
    <w:rsid w:val="0099562D"/>
    <w:rsid w:val="009F395D"/>
    <w:rsid w:val="00AC19E4"/>
    <w:rsid w:val="00B8010F"/>
    <w:rsid w:val="00D85CEF"/>
    <w:rsid w:val="00F8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31D45B"/>
  <w15:chartTrackingRefBased/>
  <w15:docId w15:val="{C4C9B67C-EF4A-A148-A114-3E0DC4E2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19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801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010F"/>
  </w:style>
  <w:style w:type="paragraph" w:styleId="Piedepgina">
    <w:name w:val="footer"/>
    <w:basedOn w:val="Normal"/>
    <w:link w:val="PiedepginaCar"/>
    <w:uiPriority w:val="99"/>
    <w:unhideWhenUsed/>
    <w:rsid w:val="00B801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10F"/>
  </w:style>
  <w:style w:type="table" w:styleId="Tablaconcuadrcula">
    <w:name w:val="Table Grid"/>
    <w:basedOn w:val="Tablanormal"/>
    <w:uiPriority w:val="39"/>
    <w:rsid w:val="00995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Duarte</dc:creator>
  <cp:keywords/>
  <dc:description/>
  <cp:lastModifiedBy>Mario Duarte</cp:lastModifiedBy>
  <cp:revision>1</cp:revision>
  <dcterms:created xsi:type="dcterms:W3CDTF">2020-03-23T18:33:00Z</dcterms:created>
  <dcterms:modified xsi:type="dcterms:W3CDTF">2020-03-24T03:39:00Z</dcterms:modified>
</cp:coreProperties>
</file>