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11F2" w14:textId="76DC606F" w:rsidR="00E35891" w:rsidRPr="00561744" w:rsidRDefault="00E35891" w:rsidP="006004F7">
      <w:pPr>
        <w:spacing w:after="60" w:line="276" w:lineRule="auto"/>
        <w:rPr>
          <w:rFonts w:cstheme="minorHAnsi"/>
          <w:sz w:val="18"/>
          <w:szCs w:val="18"/>
        </w:rPr>
      </w:pPr>
      <w:r w:rsidRPr="00561744">
        <w:rPr>
          <w:rFonts w:cstheme="minorHAnsi"/>
          <w:sz w:val="18"/>
          <w:szCs w:val="18"/>
        </w:rPr>
        <w:t>Planning Officer for PA2201858</w:t>
      </w:r>
    </w:p>
    <w:p w14:paraId="29F8C233" w14:textId="5BA5C755" w:rsidR="00331FC8" w:rsidRPr="00561744" w:rsidRDefault="00331FC8" w:rsidP="006004F7">
      <w:pPr>
        <w:spacing w:after="60" w:line="276" w:lineRule="auto"/>
        <w:rPr>
          <w:rFonts w:cstheme="minorHAnsi"/>
          <w:sz w:val="18"/>
          <w:szCs w:val="18"/>
        </w:rPr>
      </w:pPr>
      <w:r w:rsidRPr="00561744">
        <w:rPr>
          <w:rFonts w:cstheme="minorHAnsi"/>
          <w:sz w:val="18"/>
          <w:szCs w:val="18"/>
        </w:rPr>
        <w:t>Department of Transport and Planning</w:t>
      </w:r>
    </w:p>
    <w:p w14:paraId="32124D5A" w14:textId="77777777" w:rsidR="00331FC8" w:rsidRPr="00561744" w:rsidRDefault="00331FC8" w:rsidP="006004F7">
      <w:pPr>
        <w:spacing w:after="60" w:line="276" w:lineRule="auto"/>
        <w:rPr>
          <w:rFonts w:cstheme="minorHAnsi"/>
          <w:sz w:val="18"/>
          <w:szCs w:val="18"/>
        </w:rPr>
      </w:pPr>
      <w:r w:rsidRPr="00561744">
        <w:rPr>
          <w:rFonts w:cstheme="minorHAnsi"/>
          <w:sz w:val="18"/>
          <w:szCs w:val="18"/>
        </w:rPr>
        <w:t xml:space="preserve">8 Nicholson Street, </w:t>
      </w:r>
    </w:p>
    <w:p w14:paraId="4DA0A95F" w14:textId="1C28BA6C" w:rsidR="00331FC8" w:rsidRPr="00561744" w:rsidRDefault="00331FC8" w:rsidP="006004F7">
      <w:pPr>
        <w:spacing w:after="60" w:line="276" w:lineRule="auto"/>
        <w:rPr>
          <w:rFonts w:cstheme="minorHAnsi"/>
          <w:sz w:val="18"/>
          <w:szCs w:val="18"/>
        </w:rPr>
      </w:pPr>
      <w:r w:rsidRPr="00561744">
        <w:rPr>
          <w:rFonts w:cstheme="minorHAnsi"/>
          <w:sz w:val="18"/>
          <w:szCs w:val="18"/>
        </w:rPr>
        <w:t>East Melbourne, VIC 3002</w:t>
      </w:r>
    </w:p>
    <w:p w14:paraId="273ED377" w14:textId="77777777" w:rsidR="008C58B0" w:rsidRPr="00561744" w:rsidRDefault="008C58B0" w:rsidP="006004F7">
      <w:pPr>
        <w:spacing w:after="120" w:line="276" w:lineRule="auto"/>
        <w:rPr>
          <w:rFonts w:cstheme="minorHAnsi"/>
          <w:sz w:val="18"/>
          <w:szCs w:val="18"/>
        </w:rPr>
      </w:pPr>
    </w:p>
    <w:p w14:paraId="1AADDE22" w14:textId="5EB3228D" w:rsidR="00116D6D" w:rsidRPr="00561744" w:rsidRDefault="00910A35" w:rsidP="006004F7">
      <w:pPr>
        <w:spacing w:after="60" w:line="276" w:lineRule="auto"/>
        <w:rPr>
          <w:rFonts w:cstheme="minorHAnsi"/>
          <w:b/>
          <w:bCs/>
          <w:sz w:val="18"/>
          <w:szCs w:val="18"/>
        </w:rPr>
      </w:pPr>
      <w:r w:rsidRPr="00561744">
        <w:rPr>
          <w:rFonts w:cstheme="minorHAnsi"/>
          <w:sz w:val="18"/>
          <w:szCs w:val="18"/>
        </w:rPr>
        <w:t xml:space="preserve">By email: </w:t>
      </w:r>
      <w:hyperlink r:id="rId7" w:history="1">
        <w:r w:rsidR="00116D6D" w:rsidRPr="00561744">
          <w:rPr>
            <w:rStyle w:val="Hyperlink"/>
            <w:rFonts w:cstheme="minorHAnsi"/>
            <w:sz w:val="18"/>
            <w:szCs w:val="18"/>
          </w:rPr>
          <w:t>development.approvals@delwp.vic.gov.au</w:t>
        </w:r>
      </w:hyperlink>
      <w:r w:rsidR="00116D6D" w:rsidRPr="00561744">
        <w:rPr>
          <w:rFonts w:cstheme="minorHAnsi"/>
          <w:sz w:val="18"/>
          <w:szCs w:val="18"/>
        </w:rPr>
        <w:tab/>
      </w:r>
      <w:r w:rsidR="00116D6D" w:rsidRPr="00561744">
        <w:rPr>
          <w:rFonts w:cstheme="minorHAnsi"/>
          <w:sz w:val="18"/>
          <w:szCs w:val="18"/>
        </w:rPr>
        <w:tab/>
      </w:r>
      <w:r w:rsidR="00116D6D" w:rsidRPr="00561744">
        <w:rPr>
          <w:rFonts w:cstheme="minorHAnsi"/>
          <w:sz w:val="18"/>
          <w:szCs w:val="18"/>
        </w:rPr>
        <w:tab/>
      </w:r>
      <w:r w:rsidR="00116D6D" w:rsidRPr="00561744">
        <w:rPr>
          <w:rFonts w:cstheme="minorHAnsi"/>
          <w:sz w:val="18"/>
          <w:szCs w:val="18"/>
        </w:rPr>
        <w:tab/>
      </w:r>
      <w:r w:rsidR="00116D6D" w:rsidRPr="00561744">
        <w:rPr>
          <w:rFonts w:cstheme="minorHAnsi"/>
          <w:sz w:val="18"/>
          <w:szCs w:val="18"/>
        </w:rPr>
        <w:tab/>
      </w:r>
      <w:r w:rsidR="007A2249" w:rsidRPr="00561744">
        <w:rPr>
          <w:rFonts w:cstheme="minorHAnsi"/>
          <w:sz w:val="18"/>
          <w:szCs w:val="18"/>
        </w:rPr>
        <w:t>[</w:t>
      </w:r>
      <w:r w:rsidR="00116D6D" w:rsidRPr="00561744">
        <w:rPr>
          <w:rFonts w:cstheme="minorHAnsi"/>
          <w:b/>
          <w:bCs/>
          <w:sz w:val="18"/>
          <w:szCs w:val="18"/>
          <w:highlight w:val="yellow"/>
        </w:rPr>
        <w:t xml:space="preserve">XX </w:t>
      </w:r>
      <w:r w:rsidR="00AF609F">
        <w:rPr>
          <w:rFonts w:cstheme="minorHAnsi"/>
          <w:b/>
          <w:bCs/>
          <w:sz w:val="18"/>
          <w:szCs w:val="18"/>
          <w:highlight w:val="yellow"/>
        </w:rPr>
        <w:t>July</w:t>
      </w:r>
      <w:r w:rsidR="00116D6D" w:rsidRPr="00561744">
        <w:rPr>
          <w:rFonts w:cstheme="minorHAnsi"/>
          <w:b/>
          <w:bCs/>
          <w:sz w:val="18"/>
          <w:szCs w:val="18"/>
          <w:highlight w:val="yellow"/>
        </w:rPr>
        <w:t xml:space="preserve"> 2023</w:t>
      </w:r>
      <w:r w:rsidR="007A2249" w:rsidRPr="00561744">
        <w:rPr>
          <w:rFonts w:cstheme="minorHAnsi"/>
          <w:b/>
          <w:bCs/>
          <w:sz w:val="18"/>
          <w:szCs w:val="18"/>
        </w:rPr>
        <w:t>]</w:t>
      </w:r>
    </w:p>
    <w:p w14:paraId="3F6D12F3" w14:textId="1B2F7DBE" w:rsidR="00910A35" w:rsidRPr="00561744" w:rsidRDefault="00910A35" w:rsidP="006004F7">
      <w:pPr>
        <w:spacing w:after="120" w:line="276" w:lineRule="auto"/>
        <w:rPr>
          <w:rFonts w:cstheme="minorHAnsi"/>
          <w:sz w:val="18"/>
          <w:szCs w:val="18"/>
        </w:rPr>
      </w:pPr>
    </w:p>
    <w:p w14:paraId="2A5B9AB6" w14:textId="6C94B4E3" w:rsidR="00331FC8" w:rsidRPr="00561744" w:rsidRDefault="00175BFE" w:rsidP="006004F7">
      <w:pPr>
        <w:spacing w:after="120" w:line="276" w:lineRule="auto"/>
        <w:rPr>
          <w:rFonts w:cstheme="minorHAnsi"/>
          <w:b/>
          <w:bCs/>
          <w:sz w:val="18"/>
          <w:szCs w:val="18"/>
        </w:rPr>
      </w:pPr>
      <w:r w:rsidRPr="00561744">
        <w:rPr>
          <w:rFonts w:cstheme="minorHAnsi"/>
          <w:b/>
          <w:bCs/>
          <w:sz w:val="18"/>
          <w:szCs w:val="18"/>
        </w:rPr>
        <w:t xml:space="preserve">Letter of </w:t>
      </w:r>
      <w:r w:rsidR="00331FC8" w:rsidRPr="00561744">
        <w:rPr>
          <w:rFonts w:cstheme="minorHAnsi"/>
          <w:b/>
          <w:bCs/>
          <w:sz w:val="18"/>
          <w:szCs w:val="18"/>
        </w:rPr>
        <w:t>Objection to PA2201858 – Permit relating to (UNLEASED CROWN LAND COMPRISING CA 9H, 2015, 2019, 2026, 2056), LAKESIDE PRECINCT, FALLS CREEK ALPINE RESORT VIC 3699</w:t>
      </w:r>
    </w:p>
    <w:p w14:paraId="71AA93AC" w14:textId="77777777" w:rsidR="008C58B0" w:rsidRPr="00561744" w:rsidRDefault="008C58B0" w:rsidP="006004F7">
      <w:pPr>
        <w:spacing w:after="120" w:line="276" w:lineRule="auto"/>
        <w:rPr>
          <w:rFonts w:cstheme="minorHAnsi"/>
          <w:sz w:val="18"/>
          <w:szCs w:val="18"/>
        </w:rPr>
      </w:pPr>
    </w:p>
    <w:p w14:paraId="2357B65B" w14:textId="15D9881C" w:rsidR="00331FC8" w:rsidRPr="00561744" w:rsidRDefault="00D462A0" w:rsidP="006004F7">
      <w:pPr>
        <w:spacing w:after="120" w:line="276" w:lineRule="auto"/>
        <w:rPr>
          <w:rFonts w:cstheme="minorHAnsi"/>
          <w:sz w:val="18"/>
          <w:szCs w:val="18"/>
        </w:rPr>
      </w:pPr>
      <w:r w:rsidRPr="00561744">
        <w:rPr>
          <w:rFonts w:cstheme="minorHAnsi"/>
          <w:sz w:val="18"/>
          <w:szCs w:val="18"/>
        </w:rPr>
        <w:t>To whom it may concern</w:t>
      </w:r>
      <w:r w:rsidR="00743D13" w:rsidRPr="00561744">
        <w:rPr>
          <w:rFonts w:cstheme="minorHAnsi"/>
          <w:sz w:val="18"/>
          <w:szCs w:val="18"/>
        </w:rPr>
        <w:t>,</w:t>
      </w:r>
    </w:p>
    <w:p w14:paraId="165D1794" w14:textId="0B7B186D" w:rsidR="00331FC8" w:rsidRPr="00561744" w:rsidRDefault="00331FC8" w:rsidP="006004F7">
      <w:pPr>
        <w:spacing w:after="120" w:line="276" w:lineRule="auto"/>
        <w:rPr>
          <w:rFonts w:cstheme="minorHAnsi"/>
          <w:sz w:val="18"/>
          <w:szCs w:val="18"/>
        </w:rPr>
      </w:pPr>
      <w:r w:rsidRPr="00561744">
        <w:rPr>
          <w:rFonts w:cstheme="minorHAnsi"/>
          <w:sz w:val="18"/>
          <w:szCs w:val="18"/>
        </w:rPr>
        <w:t xml:space="preserve">I am writing to you </w:t>
      </w:r>
      <w:r w:rsidR="003A31C0" w:rsidRPr="00561744">
        <w:rPr>
          <w:rFonts w:cstheme="minorHAnsi"/>
          <w:sz w:val="18"/>
          <w:szCs w:val="18"/>
        </w:rPr>
        <w:t>regarding</w:t>
      </w:r>
      <w:r w:rsidR="003861D1" w:rsidRPr="00561744">
        <w:rPr>
          <w:rFonts w:cstheme="minorHAnsi"/>
          <w:sz w:val="18"/>
          <w:szCs w:val="18"/>
        </w:rPr>
        <w:t xml:space="preserve"> </w:t>
      </w:r>
      <w:r w:rsidR="003C272E" w:rsidRPr="003C272E">
        <w:rPr>
          <w:rFonts w:cstheme="minorHAnsi"/>
          <w:sz w:val="18"/>
          <w:szCs w:val="18"/>
          <w:highlight w:val="yellow"/>
        </w:rPr>
        <w:t>[</w:t>
      </w:r>
      <w:r w:rsidR="003861D1" w:rsidRPr="003C272E">
        <w:rPr>
          <w:rFonts w:cstheme="minorHAnsi"/>
          <w:sz w:val="18"/>
          <w:szCs w:val="18"/>
          <w:highlight w:val="yellow"/>
        </w:rPr>
        <w:t>Ministerial</w:t>
      </w:r>
      <w:r w:rsidR="00910A35" w:rsidRPr="003C272E">
        <w:rPr>
          <w:rFonts w:cstheme="minorHAnsi"/>
          <w:sz w:val="18"/>
          <w:szCs w:val="18"/>
          <w:highlight w:val="yellow"/>
        </w:rPr>
        <w:t xml:space="preserve"> Permit Application No. 2201858</w:t>
      </w:r>
      <w:r w:rsidR="00DF6510" w:rsidRPr="003C272E">
        <w:rPr>
          <w:rFonts w:cstheme="minorHAnsi"/>
          <w:sz w:val="18"/>
          <w:szCs w:val="18"/>
          <w:highlight w:val="yellow"/>
        </w:rPr>
        <w:t xml:space="preserve"> </w:t>
      </w:r>
      <w:r w:rsidR="00F05C19" w:rsidRPr="003C272E">
        <w:rPr>
          <w:rFonts w:cstheme="minorHAnsi"/>
          <w:sz w:val="18"/>
          <w:szCs w:val="18"/>
          <w:highlight w:val="yellow"/>
        </w:rPr>
        <w:t xml:space="preserve">regarding the proposal to redevelop the ANARE shed and </w:t>
      </w:r>
      <w:r w:rsidR="00DF6510" w:rsidRPr="003C272E">
        <w:rPr>
          <w:rFonts w:cstheme="minorHAnsi"/>
          <w:sz w:val="18"/>
          <w:szCs w:val="18"/>
          <w:highlight w:val="yellow"/>
        </w:rPr>
        <w:t xml:space="preserve">allow for </w:t>
      </w:r>
      <w:r w:rsidR="00E500FE">
        <w:rPr>
          <w:rFonts w:cstheme="minorHAnsi"/>
          <w:sz w:val="18"/>
          <w:szCs w:val="18"/>
          <w:highlight w:val="yellow"/>
        </w:rPr>
        <w:t xml:space="preserve">potential </w:t>
      </w:r>
      <w:r w:rsidR="00DF6510" w:rsidRPr="003C272E">
        <w:rPr>
          <w:rFonts w:cstheme="minorHAnsi"/>
          <w:sz w:val="18"/>
          <w:szCs w:val="18"/>
          <w:highlight w:val="yellow"/>
        </w:rPr>
        <w:t>activation of</w:t>
      </w:r>
      <w:r w:rsidR="006004F7" w:rsidRPr="003C272E">
        <w:rPr>
          <w:rFonts w:cstheme="minorHAnsi"/>
          <w:sz w:val="18"/>
          <w:szCs w:val="18"/>
          <w:highlight w:val="yellow"/>
        </w:rPr>
        <w:t xml:space="preserve"> the</w:t>
      </w:r>
      <w:r w:rsidR="00910A35" w:rsidRPr="003C272E">
        <w:rPr>
          <w:rFonts w:cstheme="minorHAnsi"/>
          <w:sz w:val="18"/>
          <w:szCs w:val="18"/>
          <w:highlight w:val="yellow"/>
        </w:rPr>
        <w:t xml:space="preserve"> Lakeside Precinct </w:t>
      </w:r>
      <w:r w:rsidR="00DF6510" w:rsidRPr="003C272E">
        <w:rPr>
          <w:rFonts w:cstheme="minorHAnsi"/>
          <w:sz w:val="18"/>
          <w:szCs w:val="18"/>
          <w:highlight w:val="yellow"/>
        </w:rPr>
        <w:t>at</w:t>
      </w:r>
      <w:r w:rsidR="00910A35" w:rsidRPr="003C272E">
        <w:rPr>
          <w:rFonts w:cstheme="minorHAnsi"/>
          <w:sz w:val="18"/>
          <w:szCs w:val="18"/>
          <w:highlight w:val="yellow"/>
        </w:rPr>
        <w:t xml:space="preserve"> Falls Creek.</w:t>
      </w:r>
      <w:r w:rsidR="003C272E" w:rsidRPr="003C272E">
        <w:rPr>
          <w:rFonts w:cstheme="minorHAnsi"/>
          <w:sz w:val="18"/>
          <w:szCs w:val="18"/>
          <w:highlight w:val="yellow"/>
        </w:rPr>
        <w:t>]</w:t>
      </w:r>
    </w:p>
    <w:p w14:paraId="1577E1E6" w14:textId="5B7E8D4F" w:rsidR="00331FC8" w:rsidRPr="00561744" w:rsidRDefault="00331FC8" w:rsidP="006004F7">
      <w:pPr>
        <w:spacing w:after="120" w:line="276" w:lineRule="auto"/>
        <w:rPr>
          <w:rFonts w:cstheme="minorHAnsi"/>
          <w:sz w:val="18"/>
          <w:szCs w:val="18"/>
        </w:rPr>
      </w:pPr>
      <w:r w:rsidRPr="00561744">
        <w:rPr>
          <w:rFonts w:cstheme="minorHAnsi"/>
          <w:sz w:val="18"/>
          <w:szCs w:val="18"/>
        </w:rPr>
        <w:t>I am</w:t>
      </w:r>
      <w:r w:rsidR="00743D13" w:rsidRPr="00561744">
        <w:rPr>
          <w:rFonts w:cstheme="minorHAnsi"/>
          <w:sz w:val="18"/>
          <w:szCs w:val="18"/>
        </w:rPr>
        <w:t xml:space="preserve"> </w:t>
      </w:r>
      <w:r w:rsidR="0005774D" w:rsidRPr="00B15D85">
        <w:rPr>
          <w:rFonts w:cstheme="minorHAnsi"/>
          <w:sz w:val="18"/>
          <w:szCs w:val="18"/>
          <w:highlight w:val="yellow"/>
        </w:rPr>
        <w:t xml:space="preserve">[provide some personal background and </w:t>
      </w:r>
      <w:proofErr w:type="gramStart"/>
      <w:r w:rsidR="0005774D" w:rsidRPr="00B15D85">
        <w:rPr>
          <w:rFonts w:cstheme="minorHAnsi"/>
          <w:sz w:val="18"/>
          <w:szCs w:val="18"/>
          <w:highlight w:val="yellow"/>
        </w:rPr>
        <w:t>explain briefly</w:t>
      </w:r>
      <w:proofErr w:type="gramEnd"/>
      <w:r w:rsidR="0005774D" w:rsidRPr="00B15D85">
        <w:rPr>
          <w:rFonts w:cstheme="minorHAnsi"/>
          <w:sz w:val="18"/>
          <w:szCs w:val="18"/>
          <w:highlight w:val="yellow"/>
        </w:rPr>
        <w:t xml:space="preserve"> your connection to Falls Creek and why this is important to you – i.e., “I am </w:t>
      </w:r>
      <w:r w:rsidR="00743D13" w:rsidRPr="00B15D85">
        <w:rPr>
          <w:rFonts w:cstheme="minorHAnsi"/>
          <w:sz w:val="18"/>
          <w:szCs w:val="18"/>
          <w:highlight w:val="yellow"/>
        </w:rPr>
        <w:t xml:space="preserve">a passionate </w:t>
      </w:r>
      <w:r w:rsidR="00743D13" w:rsidRPr="00561744">
        <w:rPr>
          <w:rFonts w:cstheme="minorHAnsi"/>
          <w:sz w:val="18"/>
          <w:szCs w:val="18"/>
          <w:highlight w:val="yellow"/>
        </w:rPr>
        <w:t xml:space="preserve">cross-country and alpine skier and I regularly ski, bushwalk and mountain bike in Falls Creek and </w:t>
      </w:r>
      <w:r w:rsidR="006004F7" w:rsidRPr="00561744">
        <w:rPr>
          <w:rFonts w:cstheme="minorHAnsi"/>
          <w:sz w:val="18"/>
          <w:szCs w:val="18"/>
          <w:highlight w:val="yellow"/>
        </w:rPr>
        <w:t xml:space="preserve">in </w:t>
      </w:r>
      <w:r w:rsidR="00743D13" w:rsidRPr="00561744">
        <w:rPr>
          <w:rFonts w:cstheme="minorHAnsi"/>
          <w:sz w:val="18"/>
          <w:szCs w:val="18"/>
          <w:highlight w:val="yellow"/>
        </w:rPr>
        <w:t xml:space="preserve">the </w:t>
      </w:r>
      <w:r w:rsidR="006004F7" w:rsidRPr="00561744">
        <w:rPr>
          <w:rFonts w:cstheme="minorHAnsi"/>
          <w:sz w:val="18"/>
          <w:szCs w:val="18"/>
          <w:highlight w:val="yellow"/>
        </w:rPr>
        <w:t xml:space="preserve">broader Victorian </w:t>
      </w:r>
      <w:r w:rsidR="00743D13" w:rsidRPr="00561744">
        <w:rPr>
          <w:rFonts w:cstheme="minorHAnsi"/>
          <w:sz w:val="18"/>
          <w:szCs w:val="18"/>
          <w:highlight w:val="yellow"/>
        </w:rPr>
        <w:t>alpine region</w:t>
      </w:r>
      <w:r w:rsidRPr="00561744">
        <w:rPr>
          <w:rFonts w:cstheme="minorHAnsi"/>
          <w:sz w:val="18"/>
          <w:szCs w:val="18"/>
          <w:highlight w:val="yellow"/>
        </w:rPr>
        <w:t xml:space="preserve">. I </w:t>
      </w:r>
      <w:r w:rsidR="0009432A" w:rsidRPr="00561744">
        <w:rPr>
          <w:rFonts w:cstheme="minorHAnsi"/>
          <w:sz w:val="18"/>
          <w:szCs w:val="18"/>
          <w:highlight w:val="yellow"/>
        </w:rPr>
        <w:t>have built</w:t>
      </w:r>
      <w:r w:rsidRPr="00561744">
        <w:rPr>
          <w:rFonts w:cstheme="minorHAnsi"/>
          <w:sz w:val="18"/>
          <w:szCs w:val="18"/>
          <w:highlight w:val="yellow"/>
        </w:rPr>
        <w:t xml:space="preserve"> a </w:t>
      </w:r>
      <w:r w:rsidR="00743D13" w:rsidRPr="00561744">
        <w:rPr>
          <w:rFonts w:cstheme="minorHAnsi"/>
          <w:sz w:val="18"/>
          <w:szCs w:val="18"/>
          <w:highlight w:val="yellow"/>
        </w:rPr>
        <w:t>deep</w:t>
      </w:r>
      <w:r w:rsidRPr="00561744">
        <w:rPr>
          <w:rFonts w:cstheme="minorHAnsi"/>
          <w:sz w:val="18"/>
          <w:szCs w:val="18"/>
          <w:highlight w:val="yellow"/>
        </w:rPr>
        <w:t xml:space="preserve"> </w:t>
      </w:r>
      <w:r w:rsidR="00992AD3" w:rsidRPr="00561744">
        <w:rPr>
          <w:rFonts w:cstheme="minorHAnsi"/>
          <w:sz w:val="18"/>
          <w:szCs w:val="18"/>
          <w:highlight w:val="yellow"/>
        </w:rPr>
        <w:t>connection to</w:t>
      </w:r>
      <w:r w:rsidR="009C3A39" w:rsidRPr="00561744">
        <w:rPr>
          <w:rFonts w:cstheme="minorHAnsi"/>
          <w:sz w:val="18"/>
          <w:szCs w:val="18"/>
          <w:highlight w:val="yellow"/>
        </w:rPr>
        <w:t xml:space="preserve"> </w:t>
      </w:r>
      <w:r w:rsidRPr="00561744">
        <w:rPr>
          <w:rFonts w:cstheme="minorHAnsi"/>
          <w:sz w:val="18"/>
          <w:szCs w:val="18"/>
          <w:highlight w:val="yellow"/>
        </w:rPr>
        <w:t xml:space="preserve">the </w:t>
      </w:r>
      <w:r w:rsidR="00992AD3" w:rsidRPr="00561744">
        <w:rPr>
          <w:rFonts w:cstheme="minorHAnsi"/>
          <w:sz w:val="18"/>
          <w:szCs w:val="18"/>
          <w:highlight w:val="yellow"/>
        </w:rPr>
        <w:t>area</w:t>
      </w:r>
      <w:r w:rsidRPr="00561744">
        <w:rPr>
          <w:rFonts w:cstheme="minorHAnsi"/>
          <w:sz w:val="18"/>
          <w:szCs w:val="18"/>
          <w:highlight w:val="yellow"/>
        </w:rPr>
        <w:t xml:space="preserve"> and am committed to advocating for a Falls Creek that meets the needs of its local</w:t>
      </w:r>
      <w:r w:rsidR="00992AD3" w:rsidRPr="00561744">
        <w:rPr>
          <w:rFonts w:cstheme="minorHAnsi"/>
          <w:sz w:val="18"/>
          <w:szCs w:val="18"/>
          <w:highlight w:val="yellow"/>
        </w:rPr>
        <w:t xml:space="preserve"> broader Victorian</w:t>
      </w:r>
      <w:r w:rsidRPr="00561744">
        <w:rPr>
          <w:rFonts w:cstheme="minorHAnsi"/>
          <w:sz w:val="18"/>
          <w:szCs w:val="18"/>
          <w:highlight w:val="yellow"/>
        </w:rPr>
        <w:t xml:space="preserve"> community</w:t>
      </w:r>
      <w:r w:rsidR="00B15D85">
        <w:rPr>
          <w:rFonts w:cstheme="minorHAnsi"/>
          <w:sz w:val="18"/>
          <w:szCs w:val="18"/>
          <w:highlight w:val="yellow"/>
        </w:rPr>
        <w:t>”]</w:t>
      </w:r>
      <w:r w:rsidR="00743D13" w:rsidRPr="00561744">
        <w:rPr>
          <w:rFonts w:cstheme="minorHAnsi"/>
          <w:sz w:val="18"/>
          <w:szCs w:val="18"/>
          <w:highlight w:val="yellow"/>
        </w:rPr>
        <w:t>.</w:t>
      </w:r>
    </w:p>
    <w:p w14:paraId="7C6CF329" w14:textId="0BAE491B" w:rsidR="007A2249" w:rsidRPr="00561744" w:rsidRDefault="00A04EEE" w:rsidP="006004F7">
      <w:pPr>
        <w:spacing w:after="120" w:line="276" w:lineRule="auto"/>
        <w:rPr>
          <w:rFonts w:cstheme="minorHAnsi"/>
          <w:sz w:val="18"/>
          <w:szCs w:val="18"/>
        </w:rPr>
      </w:pPr>
      <w:r w:rsidRPr="00561744">
        <w:rPr>
          <w:rFonts w:cstheme="minorHAnsi"/>
          <w:sz w:val="18"/>
          <w:szCs w:val="18"/>
        </w:rPr>
        <w:t xml:space="preserve">It is my understanding that the applicant </w:t>
      </w:r>
      <w:r w:rsidR="001D45B7" w:rsidRPr="00561744">
        <w:rPr>
          <w:rFonts w:cstheme="minorHAnsi"/>
          <w:sz w:val="18"/>
          <w:szCs w:val="18"/>
        </w:rPr>
        <w:t xml:space="preserve">seeks to </w:t>
      </w:r>
      <w:r w:rsidR="00994CD0" w:rsidRPr="00562311">
        <w:rPr>
          <w:rFonts w:cstheme="minorHAnsi"/>
          <w:sz w:val="18"/>
          <w:szCs w:val="18"/>
          <w:highlight w:val="yellow"/>
        </w:rPr>
        <w:t xml:space="preserve">[Briefly explain your understanding of the proposal and the planning grounds that </w:t>
      </w:r>
      <w:r w:rsidR="00562311" w:rsidRPr="00562311">
        <w:rPr>
          <w:rFonts w:cstheme="minorHAnsi"/>
          <w:sz w:val="18"/>
          <w:szCs w:val="18"/>
          <w:highlight w:val="yellow"/>
        </w:rPr>
        <w:t>are at the core of your objection. i.e., I understand that the application propose</w:t>
      </w:r>
      <w:r w:rsidR="00562311">
        <w:rPr>
          <w:rFonts w:cstheme="minorHAnsi"/>
          <w:sz w:val="18"/>
          <w:szCs w:val="18"/>
          <w:highlight w:val="yellow"/>
        </w:rPr>
        <w:t>s</w:t>
      </w:r>
      <w:r w:rsidR="00562311" w:rsidRPr="00562311">
        <w:rPr>
          <w:rFonts w:cstheme="minorHAnsi"/>
          <w:sz w:val="18"/>
          <w:szCs w:val="18"/>
          <w:highlight w:val="yellow"/>
        </w:rPr>
        <w:t xml:space="preserve"> to </w:t>
      </w:r>
      <w:r w:rsidR="001D45B7" w:rsidRPr="00562311">
        <w:rPr>
          <w:rFonts w:cstheme="minorHAnsi"/>
          <w:sz w:val="18"/>
          <w:szCs w:val="18"/>
          <w:highlight w:val="yellow"/>
        </w:rPr>
        <w:t xml:space="preserve">redevelop </w:t>
      </w:r>
      <w:r w:rsidR="001D45B7" w:rsidRPr="00561744">
        <w:rPr>
          <w:rFonts w:cstheme="minorHAnsi"/>
          <w:sz w:val="18"/>
          <w:szCs w:val="18"/>
          <w:highlight w:val="yellow"/>
        </w:rPr>
        <w:t xml:space="preserve">the existing ANARE shed and construct a </w:t>
      </w:r>
      <w:proofErr w:type="gramStart"/>
      <w:r w:rsidR="00AF609F">
        <w:rPr>
          <w:rFonts w:cstheme="minorHAnsi"/>
          <w:sz w:val="18"/>
          <w:szCs w:val="18"/>
          <w:highlight w:val="yellow"/>
        </w:rPr>
        <w:t>73</w:t>
      </w:r>
      <w:r w:rsidR="00562311">
        <w:rPr>
          <w:rFonts w:cstheme="minorHAnsi"/>
          <w:sz w:val="18"/>
          <w:szCs w:val="18"/>
          <w:highlight w:val="yellow"/>
        </w:rPr>
        <w:t xml:space="preserve"> space</w:t>
      </w:r>
      <w:proofErr w:type="gramEnd"/>
      <w:r w:rsidR="00562311">
        <w:rPr>
          <w:rFonts w:cstheme="minorHAnsi"/>
          <w:sz w:val="18"/>
          <w:szCs w:val="18"/>
          <w:highlight w:val="yellow"/>
        </w:rPr>
        <w:t xml:space="preserve"> </w:t>
      </w:r>
      <w:r w:rsidR="001D45B7" w:rsidRPr="00561744">
        <w:rPr>
          <w:rFonts w:cstheme="minorHAnsi"/>
          <w:sz w:val="18"/>
          <w:szCs w:val="18"/>
          <w:highlight w:val="yellow"/>
        </w:rPr>
        <w:t>car park at the Lakeside Precinct of Falls Creek</w:t>
      </w:r>
      <w:r w:rsidR="008016C3" w:rsidRPr="00561744">
        <w:rPr>
          <w:rFonts w:cstheme="minorHAnsi"/>
          <w:sz w:val="18"/>
          <w:szCs w:val="18"/>
          <w:highlight w:val="yellow"/>
        </w:rPr>
        <w:t xml:space="preserve"> </w:t>
      </w:r>
      <w:r w:rsidR="00562311">
        <w:rPr>
          <w:rFonts w:cstheme="minorHAnsi"/>
          <w:sz w:val="18"/>
          <w:szCs w:val="18"/>
          <w:highlight w:val="yellow"/>
        </w:rPr>
        <w:t xml:space="preserve">as well as </w:t>
      </w:r>
      <w:r w:rsidR="00AF609F">
        <w:rPr>
          <w:rFonts w:cstheme="minorHAnsi"/>
          <w:sz w:val="18"/>
          <w:szCs w:val="18"/>
          <w:highlight w:val="yellow"/>
        </w:rPr>
        <w:t xml:space="preserve">potentially </w:t>
      </w:r>
      <w:r w:rsidR="008016C3" w:rsidRPr="00561744">
        <w:rPr>
          <w:rFonts w:cstheme="minorHAnsi"/>
          <w:sz w:val="18"/>
          <w:szCs w:val="18"/>
          <w:highlight w:val="yellow"/>
        </w:rPr>
        <w:t>‘activat</w:t>
      </w:r>
      <w:r w:rsidR="00832E33">
        <w:rPr>
          <w:rFonts w:cstheme="minorHAnsi"/>
          <w:sz w:val="18"/>
          <w:szCs w:val="18"/>
          <w:highlight w:val="yellow"/>
        </w:rPr>
        <w:t>ing</w:t>
      </w:r>
      <w:r w:rsidR="008016C3" w:rsidRPr="00561744">
        <w:rPr>
          <w:rFonts w:cstheme="minorHAnsi"/>
          <w:sz w:val="18"/>
          <w:szCs w:val="18"/>
          <w:highlight w:val="yellow"/>
        </w:rPr>
        <w:t>’ the site in winter</w:t>
      </w:r>
      <w:r w:rsidR="00AF609F">
        <w:rPr>
          <w:rFonts w:cstheme="minorHAnsi"/>
          <w:sz w:val="18"/>
          <w:szCs w:val="18"/>
          <w:highlight w:val="yellow"/>
        </w:rPr>
        <w:t xml:space="preserve"> </w:t>
      </w:r>
      <w:r w:rsidR="00AF609F" w:rsidRPr="00AF609F">
        <w:rPr>
          <w:rFonts w:cstheme="minorHAnsi"/>
          <w:sz w:val="18"/>
          <w:szCs w:val="18"/>
          <w:highlight w:val="yellow"/>
        </w:rPr>
        <w:t xml:space="preserve">if </w:t>
      </w:r>
      <w:r w:rsidR="00AF609F" w:rsidRPr="00AF609F">
        <w:rPr>
          <w:sz w:val="18"/>
          <w:szCs w:val="18"/>
        </w:rPr>
        <w:t>Alpine Resorts Victoria</w:t>
      </w:r>
      <w:r w:rsidR="00AF609F" w:rsidRPr="00AF609F">
        <w:rPr>
          <w:sz w:val="18"/>
          <w:szCs w:val="18"/>
        </w:rPr>
        <w:t> determin</w:t>
      </w:r>
      <w:r w:rsidR="00AF609F" w:rsidRPr="00AF609F">
        <w:rPr>
          <w:sz w:val="18"/>
          <w:szCs w:val="18"/>
        </w:rPr>
        <w:t>es</w:t>
      </w:r>
      <w:r w:rsidR="00AF609F" w:rsidRPr="00AF609F">
        <w:rPr>
          <w:sz w:val="18"/>
          <w:szCs w:val="18"/>
        </w:rPr>
        <w:t xml:space="preserve"> that there is sufficient information available to ascertain if there is an operational requirement for the Bogong High Plains Road to be cleared.</w:t>
      </w:r>
      <w:r w:rsidR="00AF609F">
        <w:t xml:space="preserve"> </w:t>
      </w:r>
      <w:r w:rsidR="00832E33">
        <w:rPr>
          <w:rFonts w:cstheme="minorHAnsi"/>
          <w:sz w:val="18"/>
          <w:szCs w:val="18"/>
          <w:highlight w:val="yellow"/>
        </w:rPr>
        <w:t xml:space="preserve">Winter activation </w:t>
      </w:r>
      <w:r w:rsidR="008016C3" w:rsidRPr="00561744">
        <w:rPr>
          <w:rFonts w:cstheme="minorHAnsi"/>
          <w:sz w:val="18"/>
          <w:szCs w:val="18"/>
          <w:highlight w:val="yellow"/>
        </w:rPr>
        <w:t xml:space="preserve">would require the clearing of Bogong High Plains Road between Windy Corner and </w:t>
      </w:r>
      <w:r w:rsidR="00832E33">
        <w:rPr>
          <w:rFonts w:cstheme="minorHAnsi"/>
          <w:sz w:val="18"/>
          <w:szCs w:val="18"/>
          <w:highlight w:val="yellow"/>
        </w:rPr>
        <w:t>the Lakeside Precinct of Falls Creek</w:t>
      </w:r>
      <w:r w:rsidR="00CB1640" w:rsidRPr="00561744">
        <w:rPr>
          <w:rFonts w:cstheme="minorHAnsi"/>
          <w:sz w:val="18"/>
          <w:szCs w:val="18"/>
          <w:highlight w:val="yellow"/>
        </w:rPr>
        <w:t xml:space="preserve">. This would cause the major arterial XC route </w:t>
      </w:r>
      <w:r w:rsidR="00CB4331">
        <w:rPr>
          <w:rFonts w:cstheme="minorHAnsi"/>
          <w:sz w:val="18"/>
          <w:szCs w:val="18"/>
          <w:highlight w:val="yellow"/>
        </w:rPr>
        <w:t xml:space="preserve">within the trail network </w:t>
      </w:r>
      <w:r w:rsidR="00CB1640" w:rsidRPr="00561744">
        <w:rPr>
          <w:rFonts w:cstheme="minorHAnsi"/>
          <w:sz w:val="18"/>
          <w:szCs w:val="18"/>
          <w:highlight w:val="yellow"/>
        </w:rPr>
        <w:t>to be cleared of snow, r</w:t>
      </w:r>
      <w:r w:rsidR="00D141A2">
        <w:rPr>
          <w:rFonts w:cstheme="minorHAnsi"/>
          <w:sz w:val="18"/>
          <w:szCs w:val="18"/>
          <w:highlight w:val="yellow"/>
        </w:rPr>
        <w:t>e</w:t>
      </w:r>
      <w:r w:rsidR="00CB1640" w:rsidRPr="00561744">
        <w:rPr>
          <w:rFonts w:cstheme="minorHAnsi"/>
          <w:sz w:val="18"/>
          <w:szCs w:val="18"/>
          <w:highlight w:val="yellow"/>
        </w:rPr>
        <w:t xml:space="preserve">moving skiable access between the XC trails </w:t>
      </w:r>
      <w:r w:rsidR="00CB1640" w:rsidRPr="00D23A44">
        <w:rPr>
          <w:rFonts w:cstheme="minorHAnsi"/>
          <w:sz w:val="18"/>
          <w:szCs w:val="18"/>
          <w:highlight w:val="yellow"/>
        </w:rPr>
        <w:t xml:space="preserve">and the </w:t>
      </w:r>
      <w:r w:rsidR="00CB4331" w:rsidRPr="00D23A44">
        <w:rPr>
          <w:rFonts w:cstheme="minorHAnsi"/>
          <w:sz w:val="18"/>
          <w:szCs w:val="18"/>
          <w:highlight w:val="yellow"/>
        </w:rPr>
        <w:t>v</w:t>
      </w:r>
      <w:r w:rsidR="00CB1640" w:rsidRPr="00D23A44">
        <w:rPr>
          <w:rFonts w:cstheme="minorHAnsi"/>
          <w:sz w:val="18"/>
          <w:szCs w:val="18"/>
          <w:highlight w:val="yellow"/>
        </w:rPr>
        <w:t>illage</w:t>
      </w:r>
      <w:r w:rsidR="00CB4331" w:rsidRPr="00D23A44">
        <w:rPr>
          <w:rFonts w:cstheme="minorHAnsi"/>
          <w:sz w:val="18"/>
          <w:szCs w:val="18"/>
          <w:highlight w:val="yellow"/>
        </w:rPr>
        <w:t xml:space="preserve">, limiting </w:t>
      </w:r>
      <w:r w:rsidR="00CB1640" w:rsidRPr="00D23A44">
        <w:rPr>
          <w:rFonts w:cstheme="minorHAnsi"/>
          <w:sz w:val="18"/>
          <w:szCs w:val="18"/>
          <w:highlight w:val="yellow"/>
        </w:rPr>
        <w:t xml:space="preserve">access from </w:t>
      </w:r>
      <w:r w:rsidR="00CB4331" w:rsidRPr="00D23A44">
        <w:rPr>
          <w:rFonts w:cstheme="minorHAnsi"/>
          <w:sz w:val="18"/>
          <w:szCs w:val="18"/>
          <w:highlight w:val="yellow"/>
        </w:rPr>
        <w:t xml:space="preserve">XC trails to the </w:t>
      </w:r>
      <w:r w:rsidR="00CB1640" w:rsidRPr="00D23A44">
        <w:rPr>
          <w:rFonts w:cstheme="minorHAnsi"/>
          <w:sz w:val="18"/>
          <w:szCs w:val="18"/>
          <w:highlight w:val="yellow"/>
        </w:rPr>
        <w:t>Falls Creek Nordic Centre and day shelter at Windy Corner to the XC trails</w:t>
      </w:r>
      <w:r w:rsidR="008016C3" w:rsidRPr="00D23A44">
        <w:rPr>
          <w:rFonts w:cstheme="minorHAnsi"/>
          <w:sz w:val="18"/>
          <w:szCs w:val="18"/>
          <w:highlight w:val="yellow"/>
        </w:rPr>
        <w:t>.</w:t>
      </w:r>
      <w:r w:rsidR="00D23A44" w:rsidRPr="00D23A44">
        <w:rPr>
          <w:rFonts w:cstheme="minorHAnsi"/>
          <w:sz w:val="18"/>
          <w:szCs w:val="18"/>
          <w:highlight w:val="yellow"/>
        </w:rPr>
        <w:t>”]</w:t>
      </w:r>
    </w:p>
    <w:p w14:paraId="5B8F4AA5" w14:textId="74ABC336" w:rsidR="00A04EEE" w:rsidRPr="00561744" w:rsidRDefault="000F07C6" w:rsidP="006004F7">
      <w:pPr>
        <w:spacing w:after="120" w:line="276" w:lineRule="auto"/>
        <w:rPr>
          <w:rFonts w:cstheme="minorHAnsi"/>
          <w:sz w:val="18"/>
          <w:szCs w:val="18"/>
        </w:rPr>
      </w:pPr>
      <w:r w:rsidRPr="00561744">
        <w:rPr>
          <w:rFonts w:cstheme="minorHAnsi"/>
          <w:sz w:val="18"/>
          <w:szCs w:val="18"/>
        </w:rPr>
        <w:t xml:space="preserve">I object to this </w:t>
      </w:r>
      <w:r w:rsidR="00762377" w:rsidRPr="00561744">
        <w:rPr>
          <w:rFonts w:cstheme="minorHAnsi"/>
          <w:sz w:val="18"/>
          <w:szCs w:val="18"/>
        </w:rPr>
        <w:t>application for the following specific reasons.</w:t>
      </w:r>
    </w:p>
    <w:p w14:paraId="7AC0845C" w14:textId="7A58C583" w:rsidR="00B64452" w:rsidRPr="00561744" w:rsidRDefault="00B64452" w:rsidP="00BD27FF">
      <w:pPr>
        <w:pStyle w:val="ListParagraph"/>
        <w:numPr>
          <w:ilvl w:val="0"/>
          <w:numId w:val="6"/>
        </w:numPr>
        <w:spacing w:after="120" w:line="276" w:lineRule="auto"/>
        <w:rPr>
          <w:rFonts w:cstheme="minorHAnsi"/>
          <w:b/>
          <w:bCs/>
          <w:sz w:val="18"/>
          <w:szCs w:val="18"/>
        </w:rPr>
      </w:pPr>
      <w:r w:rsidRPr="00561744">
        <w:rPr>
          <w:rFonts w:cstheme="minorHAnsi"/>
          <w:b/>
          <w:bCs/>
          <w:sz w:val="18"/>
          <w:szCs w:val="18"/>
        </w:rPr>
        <w:t>Redevelopment of the ANARE shed which is isolated from the Falls Creek Village:</w:t>
      </w:r>
      <w:r w:rsidR="007A05AA" w:rsidRPr="00561744">
        <w:rPr>
          <w:rFonts w:cstheme="minorHAnsi"/>
          <w:b/>
          <w:bCs/>
          <w:sz w:val="18"/>
          <w:szCs w:val="18"/>
        </w:rPr>
        <w:t xml:space="preserve"> </w:t>
      </w:r>
      <w:r w:rsidR="003C272E" w:rsidRPr="003C272E">
        <w:rPr>
          <w:rFonts w:cstheme="minorHAnsi"/>
          <w:sz w:val="18"/>
          <w:szCs w:val="18"/>
          <w:highlight w:val="yellow"/>
        </w:rPr>
        <w:t>[</w:t>
      </w:r>
      <w:r w:rsidR="007A05AA" w:rsidRPr="003C272E">
        <w:rPr>
          <w:rFonts w:cstheme="minorHAnsi"/>
          <w:sz w:val="18"/>
          <w:szCs w:val="18"/>
          <w:highlight w:val="yellow"/>
        </w:rPr>
        <w:t>I object to the redevelopment of the ANARE shed as it</w:t>
      </w:r>
      <w:r w:rsidR="007A05AA" w:rsidRPr="003C272E">
        <w:rPr>
          <w:rFonts w:cstheme="minorHAnsi"/>
          <w:b/>
          <w:bCs/>
          <w:sz w:val="18"/>
          <w:szCs w:val="18"/>
          <w:highlight w:val="yellow"/>
        </w:rPr>
        <w:t xml:space="preserve"> </w:t>
      </w:r>
      <w:r w:rsidR="007A05AA" w:rsidRPr="003C272E">
        <w:rPr>
          <w:rFonts w:cstheme="minorHAnsi"/>
          <w:sz w:val="18"/>
          <w:szCs w:val="18"/>
          <w:highlight w:val="yellow"/>
        </w:rPr>
        <w:t xml:space="preserve">will create an isolated, satellite development </w:t>
      </w:r>
      <w:r w:rsidR="007A05AA" w:rsidRPr="00D141A2">
        <w:rPr>
          <w:rFonts w:cstheme="minorHAnsi"/>
          <w:sz w:val="18"/>
          <w:szCs w:val="18"/>
          <w:highlight w:val="yellow"/>
        </w:rPr>
        <w:t>away from the Falls Creek Village</w:t>
      </w:r>
      <w:r w:rsidR="003C272E">
        <w:rPr>
          <w:rFonts w:cstheme="minorHAnsi"/>
          <w:sz w:val="18"/>
          <w:szCs w:val="18"/>
        </w:rPr>
        <w:t>]</w:t>
      </w:r>
      <w:r w:rsidR="007A05AA" w:rsidRPr="00561744">
        <w:rPr>
          <w:rFonts w:cstheme="minorHAnsi"/>
          <w:sz w:val="18"/>
          <w:szCs w:val="18"/>
        </w:rPr>
        <w:t>. This is contrary to the Alpine Resorts Planning Scheme, which seeks to:</w:t>
      </w:r>
    </w:p>
    <w:p w14:paraId="6677C8D3" w14:textId="43A87740" w:rsidR="007A05AA" w:rsidRPr="00561744" w:rsidRDefault="007A05AA" w:rsidP="007A05AA">
      <w:pPr>
        <w:pStyle w:val="ListParagraph"/>
        <w:numPr>
          <w:ilvl w:val="1"/>
          <w:numId w:val="6"/>
        </w:numPr>
        <w:spacing w:after="120" w:line="276" w:lineRule="auto"/>
        <w:rPr>
          <w:rFonts w:cstheme="minorHAnsi"/>
          <w:b/>
          <w:bCs/>
          <w:sz w:val="18"/>
          <w:szCs w:val="18"/>
        </w:rPr>
      </w:pPr>
      <w:r w:rsidRPr="00561744">
        <w:rPr>
          <w:rFonts w:cstheme="minorHAnsi"/>
          <w:b/>
          <w:bCs/>
          <w:sz w:val="18"/>
          <w:szCs w:val="18"/>
        </w:rPr>
        <w:t>12.04-1S</w:t>
      </w:r>
      <w:r w:rsidRPr="00561744">
        <w:rPr>
          <w:rFonts w:cstheme="minorHAnsi"/>
          <w:sz w:val="18"/>
          <w:szCs w:val="18"/>
        </w:rPr>
        <w:t xml:space="preserve"> </w:t>
      </w:r>
      <w:r w:rsidR="002E6FEA" w:rsidRPr="00561744">
        <w:rPr>
          <w:rFonts w:cstheme="minorHAnsi"/>
          <w:sz w:val="18"/>
          <w:szCs w:val="18"/>
        </w:rPr>
        <w:t>Provide for the development of consolidated alpine villages, including a diverse range of employment, social and economic opportunities</w:t>
      </w:r>
    </w:p>
    <w:p w14:paraId="30F3B72E" w14:textId="406E4F48" w:rsidR="002E6FEA" w:rsidRPr="00561744" w:rsidRDefault="0094003B" w:rsidP="007A05AA">
      <w:pPr>
        <w:pStyle w:val="ListParagraph"/>
        <w:numPr>
          <w:ilvl w:val="1"/>
          <w:numId w:val="6"/>
        </w:numPr>
        <w:spacing w:after="120" w:line="276" w:lineRule="auto"/>
        <w:rPr>
          <w:rFonts w:cstheme="minorHAnsi"/>
          <w:sz w:val="18"/>
          <w:szCs w:val="18"/>
        </w:rPr>
      </w:pPr>
      <w:r w:rsidRPr="00561744">
        <w:rPr>
          <w:rFonts w:cstheme="minorHAnsi"/>
          <w:b/>
          <w:bCs/>
          <w:sz w:val="18"/>
          <w:szCs w:val="18"/>
        </w:rPr>
        <w:t xml:space="preserve">12.04-1L </w:t>
      </w:r>
      <w:r w:rsidRPr="00561744">
        <w:rPr>
          <w:rFonts w:cstheme="minorHAnsi"/>
          <w:sz w:val="18"/>
          <w:szCs w:val="18"/>
        </w:rPr>
        <w:t xml:space="preserve">Focus commercial activity, community facilities, skier congregations, </w:t>
      </w:r>
      <w:proofErr w:type="spellStart"/>
      <w:r w:rsidRPr="00561744">
        <w:rPr>
          <w:rFonts w:cstheme="minorHAnsi"/>
          <w:sz w:val="18"/>
          <w:szCs w:val="18"/>
        </w:rPr>
        <w:t>skifield</w:t>
      </w:r>
      <w:proofErr w:type="spellEnd"/>
      <w:r w:rsidRPr="00561744">
        <w:rPr>
          <w:rFonts w:cstheme="minorHAnsi"/>
          <w:sz w:val="18"/>
          <w:szCs w:val="18"/>
        </w:rPr>
        <w:t xml:space="preserve"> access points and transport hubs around the resort centres</w:t>
      </w:r>
    </w:p>
    <w:p w14:paraId="62E4636E" w14:textId="377A0057" w:rsidR="001913A5" w:rsidRPr="00561744" w:rsidRDefault="001913A5" w:rsidP="007A05AA">
      <w:pPr>
        <w:pStyle w:val="ListParagraph"/>
        <w:numPr>
          <w:ilvl w:val="1"/>
          <w:numId w:val="6"/>
        </w:numPr>
        <w:spacing w:after="120" w:line="276" w:lineRule="auto"/>
        <w:rPr>
          <w:rFonts w:cstheme="minorHAnsi"/>
          <w:sz w:val="18"/>
          <w:szCs w:val="18"/>
        </w:rPr>
      </w:pPr>
      <w:r w:rsidRPr="00561744">
        <w:rPr>
          <w:rFonts w:cstheme="minorHAnsi"/>
          <w:b/>
          <w:bCs/>
          <w:sz w:val="18"/>
          <w:szCs w:val="18"/>
        </w:rPr>
        <w:t xml:space="preserve">17.02-2S </w:t>
      </w:r>
      <w:r w:rsidRPr="00561744">
        <w:rPr>
          <w:rFonts w:cstheme="minorHAnsi"/>
          <w:sz w:val="18"/>
          <w:szCs w:val="18"/>
        </w:rPr>
        <w:t>Discourage proposals for expansion of single use retail, commercial and recreational facilities outside activity centres</w:t>
      </w:r>
    </w:p>
    <w:p w14:paraId="305A6911" w14:textId="5EC24D83" w:rsidR="001D45B7" w:rsidRPr="00561744" w:rsidRDefault="00762377" w:rsidP="00BD27FF">
      <w:pPr>
        <w:pStyle w:val="ListParagraph"/>
        <w:numPr>
          <w:ilvl w:val="0"/>
          <w:numId w:val="6"/>
        </w:numPr>
        <w:spacing w:after="120" w:line="276" w:lineRule="auto"/>
        <w:rPr>
          <w:rFonts w:cstheme="minorHAnsi"/>
          <w:sz w:val="18"/>
          <w:szCs w:val="18"/>
        </w:rPr>
      </w:pPr>
      <w:r w:rsidRPr="00561744">
        <w:rPr>
          <w:rFonts w:cstheme="minorHAnsi"/>
          <w:b/>
          <w:bCs/>
          <w:sz w:val="18"/>
          <w:szCs w:val="18"/>
        </w:rPr>
        <w:t>Clearing of the road in winter:</w:t>
      </w:r>
      <w:r w:rsidRPr="00561744">
        <w:rPr>
          <w:rFonts w:cstheme="minorHAnsi"/>
          <w:sz w:val="18"/>
          <w:szCs w:val="18"/>
        </w:rPr>
        <w:t xml:space="preserve"> </w:t>
      </w:r>
      <w:r w:rsidR="003C272E" w:rsidRPr="003C272E">
        <w:rPr>
          <w:rFonts w:cstheme="minorHAnsi"/>
          <w:sz w:val="18"/>
          <w:szCs w:val="18"/>
          <w:highlight w:val="yellow"/>
        </w:rPr>
        <w:t>[</w:t>
      </w:r>
      <w:r w:rsidR="00D141A2" w:rsidRPr="003C272E">
        <w:rPr>
          <w:rFonts w:cstheme="minorHAnsi"/>
          <w:sz w:val="18"/>
          <w:szCs w:val="18"/>
          <w:highlight w:val="yellow"/>
        </w:rPr>
        <w:t>I object to t</w:t>
      </w:r>
      <w:r w:rsidR="00561744" w:rsidRPr="003C272E">
        <w:rPr>
          <w:rFonts w:cstheme="minorHAnsi"/>
          <w:sz w:val="18"/>
          <w:szCs w:val="18"/>
          <w:highlight w:val="yellow"/>
        </w:rPr>
        <w:t xml:space="preserve">he clearing of the road in winter is not consistent with the use of the area as a XC </w:t>
      </w:r>
      <w:proofErr w:type="spellStart"/>
      <w:r w:rsidR="00561744" w:rsidRPr="003C272E">
        <w:rPr>
          <w:rFonts w:cstheme="minorHAnsi"/>
          <w:sz w:val="18"/>
          <w:szCs w:val="18"/>
          <w:highlight w:val="yellow"/>
        </w:rPr>
        <w:t>skifield</w:t>
      </w:r>
      <w:proofErr w:type="spellEnd"/>
      <w:r w:rsidR="00DB3D1E" w:rsidRPr="003C272E">
        <w:rPr>
          <w:rFonts w:cstheme="minorHAnsi"/>
          <w:sz w:val="18"/>
          <w:szCs w:val="18"/>
          <w:highlight w:val="yellow"/>
        </w:rPr>
        <w:t xml:space="preserve"> and will create huge inefficiencies in the functioning of the XC trail network. Specifically, </w:t>
      </w:r>
      <w:r w:rsidRPr="003C272E">
        <w:rPr>
          <w:rFonts w:cstheme="minorHAnsi"/>
          <w:sz w:val="18"/>
          <w:szCs w:val="18"/>
          <w:highlight w:val="yellow"/>
        </w:rPr>
        <w:t>I object to the clearing of the road in winter because</w:t>
      </w:r>
      <w:r w:rsidR="003C272E" w:rsidRPr="003C272E">
        <w:rPr>
          <w:rFonts w:cstheme="minorHAnsi"/>
          <w:sz w:val="18"/>
          <w:szCs w:val="18"/>
          <w:highlight w:val="yellow"/>
        </w:rPr>
        <w:t>]</w:t>
      </w:r>
      <w:r w:rsidRPr="00561744">
        <w:rPr>
          <w:rFonts w:cstheme="minorHAnsi"/>
          <w:sz w:val="18"/>
          <w:szCs w:val="18"/>
        </w:rPr>
        <w:t xml:space="preserve"> it is contrary to the Alpine Resorts Planning Scheme</w:t>
      </w:r>
      <w:r w:rsidR="00006333" w:rsidRPr="00561744">
        <w:rPr>
          <w:rFonts w:cstheme="minorHAnsi"/>
          <w:sz w:val="18"/>
          <w:szCs w:val="18"/>
        </w:rPr>
        <w:t>, which seeks to</w:t>
      </w:r>
      <w:r w:rsidR="00BD27FF" w:rsidRPr="00561744">
        <w:rPr>
          <w:rFonts w:cstheme="minorHAnsi"/>
          <w:sz w:val="18"/>
          <w:szCs w:val="18"/>
        </w:rPr>
        <w:t>:</w:t>
      </w:r>
    </w:p>
    <w:p w14:paraId="12487909" w14:textId="05E59D17" w:rsidR="009E0AF8" w:rsidRPr="00561744" w:rsidRDefault="009E0AF8" w:rsidP="004974E4">
      <w:pPr>
        <w:pStyle w:val="ListParagraph"/>
        <w:numPr>
          <w:ilvl w:val="1"/>
          <w:numId w:val="6"/>
        </w:numPr>
        <w:spacing w:after="120" w:line="276" w:lineRule="auto"/>
        <w:rPr>
          <w:rFonts w:cstheme="minorHAnsi"/>
          <w:sz w:val="18"/>
          <w:szCs w:val="18"/>
        </w:rPr>
      </w:pPr>
      <w:r w:rsidRPr="00561744">
        <w:rPr>
          <w:rFonts w:cstheme="minorHAnsi"/>
          <w:b/>
          <w:bCs/>
          <w:sz w:val="18"/>
          <w:szCs w:val="18"/>
        </w:rPr>
        <w:t>12.04-1S</w:t>
      </w:r>
      <w:r w:rsidRPr="00561744">
        <w:rPr>
          <w:rFonts w:cstheme="minorHAnsi"/>
          <w:sz w:val="18"/>
          <w:szCs w:val="18"/>
        </w:rPr>
        <w:t xml:space="preserve"> Promote development for active recreation solely at Falls Creek</w:t>
      </w:r>
    </w:p>
    <w:p w14:paraId="7D1C3781" w14:textId="66E24A47" w:rsidR="00CB1640" w:rsidRPr="00561744" w:rsidRDefault="004974E4" w:rsidP="004974E4">
      <w:pPr>
        <w:pStyle w:val="ListParagraph"/>
        <w:numPr>
          <w:ilvl w:val="1"/>
          <w:numId w:val="6"/>
        </w:numPr>
        <w:spacing w:after="120" w:line="276" w:lineRule="auto"/>
        <w:rPr>
          <w:rFonts w:cstheme="minorHAnsi"/>
          <w:sz w:val="18"/>
          <w:szCs w:val="18"/>
        </w:rPr>
      </w:pPr>
      <w:r w:rsidRPr="00561744">
        <w:rPr>
          <w:rFonts w:cstheme="minorHAnsi"/>
          <w:b/>
          <w:bCs/>
          <w:sz w:val="18"/>
          <w:szCs w:val="18"/>
        </w:rPr>
        <w:t>12.04-1L</w:t>
      </w:r>
      <w:r w:rsidRPr="00561744">
        <w:rPr>
          <w:rFonts w:cstheme="minorHAnsi"/>
          <w:sz w:val="18"/>
          <w:szCs w:val="18"/>
        </w:rPr>
        <w:t xml:space="preserve"> Design development to complement the operation of the </w:t>
      </w:r>
      <w:proofErr w:type="spellStart"/>
      <w:r w:rsidRPr="00561744">
        <w:rPr>
          <w:rFonts w:cstheme="minorHAnsi"/>
          <w:sz w:val="18"/>
          <w:szCs w:val="18"/>
        </w:rPr>
        <w:t>skifields</w:t>
      </w:r>
      <w:proofErr w:type="spellEnd"/>
      <w:r w:rsidRPr="00561744">
        <w:rPr>
          <w:rFonts w:cstheme="minorHAnsi"/>
          <w:sz w:val="18"/>
          <w:szCs w:val="18"/>
        </w:rPr>
        <w:t xml:space="preserve">; </w:t>
      </w:r>
      <w:r w:rsidR="00DD7F65" w:rsidRPr="00561744">
        <w:rPr>
          <w:rFonts w:cstheme="minorHAnsi"/>
          <w:sz w:val="18"/>
          <w:szCs w:val="18"/>
        </w:rPr>
        <w:t xml:space="preserve">Restrict the use of the </w:t>
      </w:r>
      <w:proofErr w:type="spellStart"/>
      <w:r w:rsidR="00DD7F65" w:rsidRPr="00561744">
        <w:rPr>
          <w:rFonts w:cstheme="minorHAnsi"/>
          <w:sz w:val="18"/>
          <w:szCs w:val="18"/>
        </w:rPr>
        <w:t>skifields</w:t>
      </w:r>
      <w:proofErr w:type="spellEnd"/>
      <w:r w:rsidR="00DD7F65" w:rsidRPr="00561744">
        <w:rPr>
          <w:rFonts w:cstheme="minorHAnsi"/>
          <w:sz w:val="18"/>
          <w:szCs w:val="18"/>
        </w:rPr>
        <w:t xml:space="preserve"> to snow based recreational activities</w:t>
      </w:r>
      <w:r w:rsidRPr="00561744">
        <w:rPr>
          <w:rFonts w:cstheme="minorHAnsi"/>
          <w:sz w:val="18"/>
          <w:szCs w:val="18"/>
        </w:rPr>
        <w:t xml:space="preserve">; </w:t>
      </w:r>
      <w:r w:rsidR="00CB1640" w:rsidRPr="00561744">
        <w:rPr>
          <w:rFonts w:cstheme="minorHAnsi"/>
          <w:sz w:val="18"/>
          <w:szCs w:val="18"/>
        </w:rPr>
        <w:t>not impede ski runs or major skier routes</w:t>
      </w:r>
    </w:p>
    <w:p w14:paraId="33A20FFC" w14:textId="306FB709" w:rsidR="00722FF2" w:rsidRPr="00561744" w:rsidRDefault="006B1D8A" w:rsidP="00BD27FF">
      <w:pPr>
        <w:pStyle w:val="ListParagraph"/>
        <w:numPr>
          <w:ilvl w:val="1"/>
          <w:numId w:val="6"/>
        </w:numPr>
        <w:spacing w:after="120" w:line="276" w:lineRule="auto"/>
        <w:rPr>
          <w:rFonts w:cstheme="minorHAnsi"/>
          <w:sz w:val="18"/>
          <w:szCs w:val="18"/>
        </w:rPr>
      </w:pPr>
      <w:r w:rsidRPr="00561744">
        <w:rPr>
          <w:rFonts w:cstheme="minorHAnsi"/>
          <w:b/>
          <w:bCs/>
          <w:sz w:val="18"/>
          <w:szCs w:val="18"/>
        </w:rPr>
        <w:t>17.04-1L</w:t>
      </w:r>
      <w:r w:rsidRPr="00561744">
        <w:rPr>
          <w:rFonts w:cstheme="minorHAnsi"/>
          <w:sz w:val="18"/>
          <w:szCs w:val="18"/>
        </w:rPr>
        <w:t xml:space="preserve"> </w:t>
      </w:r>
      <w:r w:rsidR="00722FF2" w:rsidRPr="00561744">
        <w:rPr>
          <w:rFonts w:cstheme="minorHAnsi"/>
          <w:sz w:val="18"/>
          <w:szCs w:val="18"/>
        </w:rPr>
        <w:t xml:space="preserve">Facilitate sufficient </w:t>
      </w:r>
      <w:proofErr w:type="spellStart"/>
      <w:r w:rsidR="00722FF2" w:rsidRPr="00561744">
        <w:rPr>
          <w:rFonts w:cstheme="minorHAnsi"/>
          <w:sz w:val="18"/>
          <w:szCs w:val="18"/>
        </w:rPr>
        <w:t>skifield</w:t>
      </w:r>
      <w:proofErr w:type="spellEnd"/>
      <w:r w:rsidR="00722FF2" w:rsidRPr="00561744">
        <w:rPr>
          <w:rFonts w:cstheme="minorHAnsi"/>
          <w:sz w:val="18"/>
          <w:szCs w:val="18"/>
        </w:rPr>
        <w:t xml:space="preserve"> terrain catering to a range of skill levels, cross-country trails, snow play areas and associated infrastructure; </w:t>
      </w:r>
      <w:r w:rsidR="000D3524" w:rsidRPr="00561744">
        <w:rPr>
          <w:rFonts w:cstheme="minorHAnsi"/>
          <w:sz w:val="18"/>
          <w:szCs w:val="18"/>
        </w:rPr>
        <w:t>e</w:t>
      </w:r>
      <w:r w:rsidRPr="00561744">
        <w:rPr>
          <w:rFonts w:cstheme="minorHAnsi"/>
          <w:sz w:val="18"/>
          <w:szCs w:val="18"/>
        </w:rPr>
        <w:t xml:space="preserve">ncourage the integration of the </w:t>
      </w:r>
      <w:proofErr w:type="gramStart"/>
      <w:r w:rsidRPr="00561744">
        <w:rPr>
          <w:rFonts w:cstheme="minorHAnsi"/>
          <w:sz w:val="18"/>
          <w:szCs w:val="18"/>
        </w:rPr>
        <w:t>cross country</w:t>
      </w:r>
      <w:proofErr w:type="gramEnd"/>
      <w:r w:rsidRPr="00561744">
        <w:rPr>
          <w:rFonts w:cstheme="minorHAnsi"/>
          <w:sz w:val="18"/>
          <w:szCs w:val="18"/>
        </w:rPr>
        <w:t xml:space="preserve"> trail system with the trails of adjoining State and National Parks</w:t>
      </w:r>
      <w:r w:rsidR="00F940B2" w:rsidRPr="00561744">
        <w:rPr>
          <w:rFonts w:cstheme="minorHAnsi"/>
          <w:sz w:val="18"/>
          <w:szCs w:val="18"/>
        </w:rPr>
        <w:t>; encourage development of the cross country trail system, particularly in the Rocky Valley Dam area and the Nordic Bowl.</w:t>
      </w:r>
    </w:p>
    <w:p w14:paraId="48CD9D8D" w14:textId="134CD099" w:rsidR="00B30D2A" w:rsidRPr="00561744" w:rsidRDefault="00B30D2A" w:rsidP="00BD27FF">
      <w:pPr>
        <w:pStyle w:val="ListParagraph"/>
        <w:numPr>
          <w:ilvl w:val="1"/>
          <w:numId w:val="6"/>
        </w:numPr>
        <w:spacing w:after="120" w:line="276" w:lineRule="auto"/>
        <w:rPr>
          <w:rFonts w:cstheme="minorHAnsi"/>
          <w:sz w:val="18"/>
          <w:szCs w:val="18"/>
        </w:rPr>
      </w:pPr>
      <w:r w:rsidRPr="00561744">
        <w:rPr>
          <w:rFonts w:cstheme="minorHAnsi"/>
          <w:b/>
          <w:bCs/>
          <w:sz w:val="18"/>
          <w:szCs w:val="18"/>
        </w:rPr>
        <w:t xml:space="preserve">18.01-2L </w:t>
      </w:r>
      <w:r w:rsidRPr="00561744">
        <w:rPr>
          <w:rFonts w:cstheme="minorHAnsi"/>
          <w:sz w:val="18"/>
          <w:szCs w:val="18"/>
        </w:rPr>
        <w:t>Facilitate pedestrian and skier links to adjoining recreational experiences within the Alpine National Park</w:t>
      </w:r>
    </w:p>
    <w:p w14:paraId="2E88AFBF" w14:textId="0C64C7E5" w:rsidR="009D5372" w:rsidRPr="00561744" w:rsidRDefault="00B41059" w:rsidP="002F6104">
      <w:pPr>
        <w:pStyle w:val="ListParagraph"/>
        <w:numPr>
          <w:ilvl w:val="0"/>
          <w:numId w:val="6"/>
        </w:numPr>
        <w:spacing w:after="120" w:line="276" w:lineRule="auto"/>
        <w:rPr>
          <w:rFonts w:cstheme="minorHAnsi"/>
          <w:sz w:val="18"/>
          <w:szCs w:val="18"/>
        </w:rPr>
      </w:pPr>
      <w:r w:rsidRPr="00561744">
        <w:rPr>
          <w:rFonts w:cstheme="minorHAnsi"/>
          <w:b/>
          <w:bCs/>
          <w:sz w:val="18"/>
          <w:szCs w:val="18"/>
        </w:rPr>
        <w:lastRenderedPageBreak/>
        <w:t xml:space="preserve">Winter </w:t>
      </w:r>
      <w:r w:rsidR="007A2249" w:rsidRPr="00561744">
        <w:rPr>
          <w:rFonts w:cstheme="minorHAnsi"/>
          <w:b/>
          <w:bCs/>
          <w:sz w:val="18"/>
          <w:szCs w:val="18"/>
        </w:rPr>
        <w:t>activation of the ANARE shed:</w:t>
      </w:r>
      <w:r w:rsidR="007A2249" w:rsidRPr="00561744">
        <w:rPr>
          <w:rFonts w:cstheme="minorHAnsi"/>
          <w:sz w:val="18"/>
          <w:szCs w:val="18"/>
        </w:rPr>
        <w:t xml:space="preserve"> </w:t>
      </w:r>
      <w:r w:rsidR="003C272E" w:rsidRPr="003C272E">
        <w:rPr>
          <w:rFonts w:cstheme="minorHAnsi"/>
          <w:sz w:val="18"/>
          <w:szCs w:val="18"/>
          <w:highlight w:val="yellow"/>
        </w:rPr>
        <w:t>[</w:t>
      </w:r>
      <w:r w:rsidR="007A2249" w:rsidRPr="003C272E">
        <w:rPr>
          <w:rFonts w:cstheme="minorHAnsi"/>
          <w:sz w:val="18"/>
          <w:szCs w:val="18"/>
          <w:highlight w:val="yellow"/>
        </w:rPr>
        <w:t xml:space="preserve">I </w:t>
      </w:r>
      <w:r w:rsidR="007A2249" w:rsidRPr="00D141A2">
        <w:rPr>
          <w:rFonts w:cstheme="minorHAnsi"/>
          <w:sz w:val="18"/>
          <w:szCs w:val="18"/>
          <w:highlight w:val="yellow"/>
        </w:rPr>
        <w:t xml:space="preserve">object to the use and operation of a commercial building </w:t>
      </w:r>
      <w:r w:rsidR="00B008B9" w:rsidRPr="00D141A2">
        <w:rPr>
          <w:rFonts w:cstheme="minorHAnsi"/>
          <w:sz w:val="18"/>
          <w:szCs w:val="18"/>
          <w:highlight w:val="yellow"/>
        </w:rPr>
        <w:t>in winter</w:t>
      </w:r>
      <w:r w:rsidR="004568CE" w:rsidRPr="00D141A2">
        <w:rPr>
          <w:rFonts w:cstheme="minorHAnsi"/>
          <w:sz w:val="18"/>
          <w:szCs w:val="18"/>
          <w:highlight w:val="yellow"/>
        </w:rPr>
        <w:t>.</w:t>
      </w:r>
      <w:r w:rsidR="000D31CE" w:rsidRPr="00D141A2">
        <w:rPr>
          <w:rFonts w:cstheme="minorHAnsi"/>
          <w:sz w:val="18"/>
          <w:szCs w:val="18"/>
          <w:highlight w:val="yellow"/>
        </w:rPr>
        <w:t xml:space="preserve"> Placing a commercial café in the middle of a ski</w:t>
      </w:r>
      <w:r w:rsidR="00E500FE">
        <w:rPr>
          <w:rFonts w:cstheme="minorHAnsi"/>
          <w:sz w:val="18"/>
          <w:szCs w:val="18"/>
          <w:highlight w:val="yellow"/>
        </w:rPr>
        <w:t xml:space="preserve"> </w:t>
      </w:r>
      <w:r w:rsidR="000D31CE" w:rsidRPr="00D141A2">
        <w:rPr>
          <w:rFonts w:cstheme="minorHAnsi"/>
          <w:sz w:val="18"/>
          <w:szCs w:val="18"/>
          <w:highlight w:val="yellow"/>
        </w:rPr>
        <w:t xml:space="preserve">field that will cut off access to the existing café at the Nordic Centre is not acceptable. Winter activation of the </w:t>
      </w:r>
      <w:r w:rsidR="002743AF" w:rsidRPr="00D141A2">
        <w:rPr>
          <w:rFonts w:cstheme="minorHAnsi"/>
          <w:sz w:val="18"/>
          <w:szCs w:val="18"/>
          <w:highlight w:val="yellow"/>
        </w:rPr>
        <w:t>ANARE shed is not needed or desired by the XC ski community and</w:t>
      </w:r>
      <w:r w:rsidR="003C272E" w:rsidRPr="003C272E">
        <w:rPr>
          <w:rFonts w:cstheme="minorHAnsi"/>
          <w:sz w:val="18"/>
          <w:szCs w:val="18"/>
          <w:highlight w:val="yellow"/>
        </w:rPr>
        <w:t>]</w:t>
      </w:r>
      <w:r w:rsidR="002743AF" w:rsidRPr="00561744">
        <w:rPr>
          <w:rFonts w:cstheme="minorHAnsi"/>
          <w:sz w:val="18"/>
          <w:szCs w:val="18"/>
        </w:rPr>
        <w:t xml:space="preserve"> </w:t>
      </w:r>
      <w:r w:rsidR="00B008B9" w:rsidRPr="00561744">
        <w:rPr>
          <w:rFonts w:cstheme="minorHAnsi"/>
          <w:sz w:val="18"/>
          <w:szCs w:val="18"/>
        </w:rPr>
        <w:t>is in contravention of the Alpine Resorts Planning Scheme, which seeks to:</w:t>
      </w:r>
    </w:p>
    <w:p w14:paraId="7584469A" w14:textId="624AA3B2" w:rsidR="009D5372" w:rsidRPr="00561744" w:rsidRDefault="00B543D6" w:rsidP="009D5372">
      <w:pPr>
        <w:pStyle w:val="ListParagraph"/>
        <w:numPr>
          <w:ilvl w:val="1"/>
          <w:numId w:val="6"/>
        </w:numPr>
        <w:spacing w:after="120" w:line="276" w:lineRule="auto"/>
        <w:rPr>
          <w:rFonts w:cstheme="minorHAnsi"/>
          <w:sz w:val="18"/>
          <w:szCs w:val="18"/>
        </w:rPr>
      </w:pPr>
      <w:r w:rsidRPr="00561744">
        <w:rPr>
          <w:rFonts w:cstheme="minorHAnsi"/>
          <w:b/>
          <w:bCs/>
          <w:sz w:val="18"/>
          <w:szCs w:val="18"/>
        </w:rPr>
        <w:t>12.04-1L</w:t>
      </w:r>
      <w:r w:rsidRPr="00561744">
        <w:rPr>
          <w:rFonts w:cstheme="minorHAnsi"/>
          <w:sz w:val="18"/>
          <w:szCs w:val="18"/>
        </w:rPr>
        <w:t xml:space="preserve"> </w:t>
      </w:r>
      <w:r w:rsidR="009D5372" w:rsidRPr="00561744">
        <w:rPr>
          <w:rFonts w:cstheme="minorHAnsi"/>
          <w:sz w:val="18"/>
          <w:szCs w:val="18"/>
        </w:rPr>
        <w:t>Encourage small scale commercial and retail development in the ski fields if it</w:t>
      </w:r>
      <w:r w:rsidR="002743AF" w:rsidRPr="00561744">
        <w:rPr>
          <w:rFonts w:cstheme="minorHAnsi"/>
          <w:sz w:val="18"/>
          <w:szCs w:val="18"/>
        </w:rPr>
        <w:t xml:space="preserve">: </w:t>
      </w:r>
      <w:r w:rsidR="009D5372" w:rsidRPr="00561744">
        <w:rPr>
          <w:rFonts w:cstheme="minorHAnsi"/>
          <w:sz w:val="18"/>
          <w:szCs w:val="18"/>
        </w:rPr>
        <w:t>Fulfils a demonstrated need for snow users.</w:t>
      </w:r>
    </w:p>
    <w:p w14:paraId="7F469C49" w14:textId="7B81821E" w:rsidR="009D5372" w:rsidRPr="00561744" w:rsidRDefault="000E52C4" w:rsidP="00002F6F">
      <w:pPr>
        <w:pStyle w:val="ListParagraph"/>
        <w:numPr>
          <w:ilvl w:val="1"/>
          <w:numId w:val="6"/>
        </w:numPr>
        <w:spacing w:after="120" w:line="276" w:lineRule="auto"/>
        <w:rPr>
          <w:rFonts w:cstheme="minorHAnsi"/>
          <w:sz w:val="18"/>
          <w:szCs w:val="18"/>
        </w:rPr>
      </w:pPr>
      <w:r w:rsidRPr="00561744">
        <w:rPr>
          <w:rFonts w:cstheme="minorHAnsi"/>
          <w:b/>
          <w:bCs/>
          <w:sz w:val="18"/>
          <w:szCs w:val="18"/>
        </w:rPr>
        <w:t>15</w:t>
      </w:r>
      <w:r w:rsidRPr="00561744">
        <w:rPr>
          <w:rFonts w:cstheme="minorHAnsi"/>
          <w:sz w:val="18"/>
          <w:szCs w:val="18"/>
        </w:rPr>
        <w:t xml:space="preserve"> </w:t>
      </w:r>
      <w:r w:rsidR="004568CE" w:rsidRPr="00561744">
        <w:rPr>
          <w:rFonts w:cstheme="minorHAnsi"/>
          <w:sz w:val="18"/>
          <w:szCs w:val="18"/>
        </w:rPr>
        <w:t>Support human health and community wellbeing; Accommodate people of all abilities, ages and cultures; Enhance the function, amenity and safety of the public realm</w:t>
      </w:r>
    </w:p>
    <w:p w14:paraId="4EA4DAAE" w14:textId="07281CC7" w:rsidR="00647CDA" w:rsidRPr="00561744" w:rsidRDefault="00647CDA" w:rsidP="00AD4768">
      <w:pPr>
        <w:pStyle w:val="ListParagraph"/>
        <w:numPr>
          <w:ilvl w:val="1"/>
          <w:numId w:val="6"/>
        </w:numPr>
        <w:spacing w:after="120" w:line="276" w:lineRule="auto"/>
        <w:rPr>
          <w:rFonts w:cstheme="minorHAnsi"/>
          <w:sz w:val="18"/>
          <w:szCs w:val="18"/>
        </w:rPr>
      </w:pPr>
      <w:r w:rsidRPr="00561744">
        <w:rPr>
          <w:rFonts w:cstheme="minorHAnsi"/>
          <w:b/>
          <w:bCs/>
          <w:sz w:val="18"/>
          <w:szCs w:val="18"/>
        </w:rPr>
        <w:t>17.02-2S</w:t>
      </w:r>
      <w:r w:rsidRPr="00561744">
        <w:rPr>
          <w:rFonts w:cstheme="minorHAnsi"/>
          <w:sz w:val="18"/>
          <w:szCs w:val="18"/>
        </w:rPr>
        <w:t xml:space="preserve"> </w:t>
      </w:r>
      <w:r w:rsidR="00EC2637" w:rsidRPr="00561744">
        <w:rPr>
          <w:rFonts w:cstheme="minorHAnsi"/>
          <w:sz w:val="18"/>
          <w:szCs w:val="18"/>
        </w:rPr>
        <w:t>Discourage proposals for expansion of single use retail, commercial and recreational facilities outside activity centres.</w:t>
      </w:r>
    </w:p>
    <w:p w14:paraId="118F6E8B" w14:textId="347BAD55" w:rsidR="008C01A1" w:rsidRPr="00561744" w:rsidRDefault="00470539" w:rsidP="008C01A1">
      <w:pPr>
        <w:pStyle w:val="ListParagraph"/>
        <w:numPr>
          <w:ilvl w:val="0"/>
          <w:numId w:val="6"/>
        </w:numPr>
        <w:spacing w:after="120" w:line="276" w:lineRule="auto"/>
        <w:rPr>
          <w:rFonts w:cstheme="minorHAnsi"/>
          <w:b/>
          <w:bCs/>
          <w:sz w:val="18"/>
          <w:szCs w:val="18"/>
        </w:rPr>
      </w:pPr>
      <w:r w:rsidRPr="00561744">
        <w:rPr>
          <w:rFonts w:cstheme="minorHAnsi"/>
          <w:b/>
          <w:bCs/>
          <w:sz w:val="18"/>
          <w:szCs w:val="18"/>
        </w:rPr>
        <w:t>Creation and use</w:t>
      </w:r>
      <w:r w:rsidR="00F940B2" w:rsidRPr="00561744">
        <w:rPr>
          <w:rFonts w:cstheme="minorHAnsi"/>
          <w:b/>
          <w:bCs/>
          <w:sz w:val="18"/>
          <w:szCs w:val="18"/>
        </w:rPr>
        <w:t xml:space="preserve"> of a large car park </w:t>
      </w:r>
      <w:r w:rsidRPr="00561744">
        <w:rPr>
          <w:rFonts w:cstheme="minorHAnsi"/>
          <w:b/>
          <w:bCs/>
          <w:sz w:val="18"/>
          <w:szCs w:val="18"/>
        </w:rPr>
        <w:t xml:space="preserve">at the Lakeside Precinct: </w:t>
      </w:r>
      <w:r w:rsidR="00FD381A" w:rsidRPr="00561744">
        <w:rPr>
          <w:rFonts w:cstheme="minorHAnsi"/>
          <w:sz w:val="18"/>
          <w:szCs w:val="18"/>
        </w:rPr>
        <w:t>I object to the creation of a car park at the Lakeside Precinct and specifically object to the use of thar car park in winter. This car park is in contravention of the Alpine Resorts Planning Scheme, which seeks to:</w:t>
      </w:r>
    </w:p>
    <w:p w14:paraId="3A767B75" w14:textId="741AA8AC" w:rsidR="00A4659C" w:rsidRDefault="00A4659C" w:rsidP="00A4659C">
      <w:pPr>
        <w:pStyle w:val="ListParagraph"/>
        <w:numPr>
          <w:ilvl w:val="1"/>
          <w:numId w:val="6"/>
        </w:numPr>
        <w:spacing w:after="120" w:line="276" w:lineRule="auto"/>
        <w:rPr>
          <w:rFonts w:cstheme="minorHAnsi"/>
          <w:sz w:val="18"/>
          <w:szCs w:val="18"/>
        </w:rPr>
      </w:pPr>
      <w:r w:rsidRPr="00561744">
        <w:rPr>
          <w:rFonts w:cstheme="minorHAnsi"/>
          <w:b/>
          <w:bCs/>
          <w:sz w:val="18"/>
          <w:szCs w:val="18"/>
        </w:rPr>
        <w:t>18.02-4L</w:t>
      </w:r>
      <w:r w:rsidRPr="00561744">
        <w:rPr>
          <w:rFonts w:cstheme="minorHAnsi"/>
          <w:sz w:val="18"/>
          <w:szCs w:val="18"/>
        </w:rPr>
        <w:t xml:space="preserve"> </w:t>
      </w:r>
      <w:r w:rsidR="008C01A1" w:rsidRPr="00561744">
        <w:rPr>
          <w:rFonts w:cstheme="minorHAnsi"/>
          <w:sz w:val="18"/>
          <w:szCs w:val="18"/>
        </w:rPr>
        <w:t xml:space="preserve">Locate short term/day car parking areas at Gully Portal, Village </w:t>
      </w:r>
      <w:proofErr w:type="gramStart"/>
      <w:r w:rsidR="008C01A1" w:rsidRPr="00561744">
        <w:rPr>
          <w:rFonts w:cstheme="minorHAnsi"/>
          <w:sz w:val="18"/>
          <w:szCs w:val="18"/>
        </w:rPr>
        <w:t>Plaza</w:t>
      </w:r>
      <w:proofErr w:type="gramEnd"/>
      <w:r w:rsidR="008C01A1" w:rsidRPr="00561744">
        <w:rPr>
          <w:rFonts w:cstheme="minorHAnsi"/>
          <w:sz w:val="18"/>
          <w:szCs w:val="18"/>
        </w:rPr>
        <w:t xml:space="preserve"> and Windy Corner; e</w:t>
      </w:r>
      <w:r w:rsidRPr="00561744">
        <w:rPr>
          <w:rFonts w:cstheme="minorHAnsi"/>
          <w:sz w:val="18"/>
          <w:szCs w:val="18"/>
        </w:rPr>
        <w:t>ncourage car parking that: ensures that ski in/ski out access is maintained throughout the Village.</w:t>
      </w:r>
    </w:p>
    <w:p w14:paraId="64BB52B4" w14:textId="3FD084D0" w:rsidR="00E500FE" w:rsidRPr="00E500FE" w:rsidRDefault="00E500FE" w:rsidP="00E500FE">
      <w:pPr>
        <w:pStyle w:val="ListParagraph"/>
        <w:numPr>
          <w:ilvl w:val="0"/>
          <w:numId w:val="6"/>
        </w:numPr>
        <w:spacing w:after="120" w:line="276" w:lineRule="auto"/>
        <w:rPr>
          <w:rFonts w:cstheme="minorHAnsi"/>
          <w:sz w:val="18"/>
          <w:szCs w:val="18"/>
          <w:highlight w:val="yellow"/>
        </w:rPr>
      </w:pPr>
      <w:r w:rsidRPr="00E500FE">
        <w:rPr>
          <w:rFonts w:cstheme="minorHAnsi"/>
          <w:sz w:val="18"/>
          <w:szCs w:val="18"/>
          <w:highlight w:val="yellow"/>
        </w:rPr>
        <w:t>[ADD YOUR OTHER OBJECTIONS INCLUDING ENVIRONMENTAL, TRANSPARENCY OF WINTER USE</w:t>
      </w:r>
      <w:r>
        <w:rPr>
          <w:rFonts w:cstheme="minorHAnsi"/>
          <w:sz w:val="18"/>
          <w:szCs w:val="18"/>
          <w:highlight w:val="yellow"/>
        </w:rPr>
        <w:t xml:space="preserve"> WITHOUT ROAD CLEARED, WHETHER THE DEVELOPMENT IS APPROPRIATE FOR THE ALPINE ENVIRONMENT</w:t>
      </w:r>
      <w:r w:rsidRPr="00E500FE">
        <w:rPr>
          <w:rFonts w:cstheme="minorHAnsi"/>
          <w:sz w:val="18"/>
          <w:szCs w:val="18"/>
          <w:highlight w:val="yellow"/>
        </w:rPr>
        <w:t xml:space="preserve">, </w:t>
      </w:r>
      <w:r>
        <w:rPr>
          <w:rFonts w:cstheme="minorHAnsi"/>
          <w:sz w:val="18"/>
          <w:szCs w:val="18"/>
          <w:highlight w:val="yellow"/>
        </w:rPr>
        <w:t>BETTER OPTIONS HAVE NOT BEEN EXPLORED]</w:t>
      </w:r>
    </w:p>
    <w:p w14:paraId="12AB9DEC" w14:textId="131E4121" w:rsidR="00931998" w:rsidRPr="00561744" w:rsidRDefault="00DB36CB" w:rsidP="00931998">
      <w:pPr>
        <w:spacing w:after="120" w:line="276" w:lineRule="auto"/>
        <w:rPr>
          <w:rFonts w:cstheme="minorHAnsi"/>
          <w:sz w:val="18"/>
          <w:szCs w:val="18"/>
        </w:rPr>
      </w:pPr>
      <w:r w:rsidRPr="00561744">
        <w:rPr>
          <w:rFonts w:cstheme="minorHAnsi"/>
          <w:sz w:val="18"/>
          <w:szCs w:val="18"/>
        </w:rPr>
        <w:t xml:space="preserve">The proposed development under PA2201858 would </w:t>
      </w:r>
      <w:r w:rsidR="007928D3">
        <w:rPr>
          <w:rFonts w:cstheme="minorHAnsi"/>
          <w:sz w:val="18"/>
          <w:szCs w:val="18"/>
        </w:rPr>
        <w:t>if the road is cleared</w:t>
      </w:r>
      <w:r w:rsidR="00E500FE">
        <w:rPr>
          <w:rFonts w:cstheme="minorHAnsi"/>
          <w:sz w:val="18"/>
          <w:szCs w:val="18"/>
        </w:rPr>
        <w:t xml:space="preserve"> at any point in the future</w:t>
      </w:r>
      <w:r w:rsidR="007928D3">
        <w:rPr>
          <w:rFonts w:cstheme="minorHAnsi"/>
          <w:sz w:val="18"/>
          <w:szCs w:val="18"/>
        </w:rPr>
        <w:t xml:space="preserve"> </w:t>
      </w:r>
      <w:r w:rsidR="003C272E" w:rsidRPr="003C272E">
        <w:rPr>
          <w:rFonts w:cstheme="minorHAnsi"/>
          <w:sz w:val="18"/>
          <w:szCs w:val="18"/>
          <w:highlight w:val="yellow"/>
        </w:rPr>
        <w:t>[</w:t>
      </w:r>
      <w:r w:rsidRPr="00561744">
        <w:rPr>
          <w:rFonts w:cstheme="minorHAnsi"/>
          <w:sz w:val="18"/>
          <w:szCs w:val="18"/>
          <w:highlight w:val="yellow"/>
        </w:rPr>
        <w:t>decimate XC skiing in Falls Creek</w:t>
      </w:r>
      <w:r w:rsidR="00910A35" w:rsidRPr="00561744">
        <w:rPr>
          <w:rFonts w:cstheme="minorHAnsi"/>
          <w:sz w:val="18"/>
          <w:szCs w:val="18"/>
          <w:highlight w:val="yellow"/>
        </w:rPr>
        <w:t xml:space="preserve"> as we know it</w:t>
      </w:r>
      <w:r w:rsidR="00D5728D" w:rsidRPr="00561744">
        <w:rPr>
          <w:rFonts w:cstheme="minorHAnsi"/>
          <w:sz w:val="18"/>
          <w:szCs w:val="18"/>
          <w:highlight w:val="yellow"/>
        </w:rPr>
        <w:t xml:space="preserve"> and is in direct contravention </w:t>
      </w:r>
      <w:r w:rsidR="00931998" w:rsidRPr="00561744">
        <w:rPr>
          <w:rFonts w:cstheme="minorHAnsi"/>
          <w:sz w:val="18"/>
          <w:szCs w:val="18"/>
          <w:highlight w:val="yellow"/>
        </w:rPr>
        <w:t xml:space="preserve">of </w:t>
      </w:r>
      <w:r w:rsidR="00910A35" w:rsidRPr="00561744">
        <w:rPr>
          <w:rFonts w:cstheme="minorHAnsi"/>
          <w:sz w:val="18"/>
          <w:szCs w:val="18"/>
          <w:highlight w:val="yellow"/>
        </w:rPr>
        <w:t xml:space="preserve">a number of clauses within the Alpine </w:t>
      </w:r>
      <w:r w:rsidR="00931998" w:rsidRPr="00561744">
        <w:rPr>
          <w:rFonts w:cstheme="minorHAnsi"/>
          <w:sz w:val="18"/>
          <w:szCs w:val="18"/>
          <w:highlight w:val="yellow"/>
        </w:rPr>
        <w:t xml:space="preserve">Resorts </w:t>
      </w:r>
      <w:r w:rsidR="00910A35" w:rsidRPr="00561744">
        <w:rPr>
          <w:rFonts w:cstheme="minorHAnsi"/>
          <w:sz w:val="18"/>
          <w:szCs w:val="18"/>
          <w:highlight w:val="yellow"/>
        </w:rPr>
        <w:t>Planning Scheme.</w:t>
      </w:r>
      <w:r w:rsidR="003C272E">
        <w:rPr>
          <w:rFonts w:cstheme="minorHAnsi"/>
          <w:sz w:val="18"/>
          <w:szCs w:val="18"/>
        </w:rPr>
        <w:t>]</w:t>
      </w:r>
    </w:p>
    <w:p w14:paraId="29B167AB" w14:textId="601D3636" w:rsidR="00116D6D" w:rsidRPr="00561744" w:rsidRDefault="008C58B0" w:rsidP="00931998">
      <w:pPr>
        <w:spacing w:after="120" w:line="276" w:lineRule="auto"/>
        <w:rPr>
          <w:rFonts w:cstheme="minorHAnsi"/>
          <w:sz w:val="18"/>
          <w:szCs w:val="18"/>
        </w:rPr>
      </w:pPr>
      <w:r w:rsidRPr="00561744">
        <w:rPr>
          <w:rFonts w:cstheme="minorHAnsi"/>
          <w:sz w:val="18"/>
          <w:szCs w:val="18"/>
        </w:rPr>
        <w:t xml:space="preserve">I </w:t>
      </w:r>
      <w:r w:rsidR="006B37E5" w:rsidRPr="00561744">
        <w:rPr>
          <w:rFonts w:cstheme="minorHAnsi"/>
          <w:sz w:val="18"/>
          <w:szCs w:val="18"/>
        </w:rPr>
        <w:t xml:space="preserve">strongly </w:t>
      </w:r>
      <w:r w:rsidRPr="00561744">
        <w:rPr>
          <w:rFonts w:cstheme="minorHAnsi"/>
          <w:sz w:val="18"/>
          <w:szCs w:val="18"/>
        </w:rPr>
        <w:t xml:space="preserve">encourage you to </w:t>
      </w:r>
      <w:r w:rsidR="003C272E" w:rsidRPr="003C272E">
        <w:rPr>
          <w:rFonts w:cstheme="minorHAnsi"/>
          <w:sz w:val="18"/>
          <w:szCs w:val="18"/>
          <w:highlight w:val="yellow"/>
        </w:rPr>
        <w:t>[</w:t>
      </w:r>
      <w:r w:rsidR="00EC31AE" w:rsidRPr="003C272E">
        <w:rPr>
          <w:rFonts w:cstheme="minorHAnsi"/>
          <w:sz w:val="18"/>
          <w:szCs w:val="18"/>
          <w:highlight w:val="yellow"/>
        </w:rPr>
        <w:t xml:space="preserve">consider rejecting the application based on </w:t>
      </w:r>
      <w:r w:rsidR="00931C72" w:rsidRPr="003C272E">
        <w:rPr>
          <w:rFonts w:cstheme="minorHAnsi"/>
          <w:sz w:val="18"/>
          <w:szCs w:val="18"/>
          <w:highlight w:val="yellow"/>
        </w:rPr>
        <w:t xml:space="preserve">its numerous Planning Scheme contraventions </w:t>
      </w:r>
      <w:r w:rsidRPr="003C272E">
        <w:rPr>
          <w:rFonts w:cstheme="minorHAnsi"/>
          <w:sz w:val="18"/>
          <w:szCs w:val="18"/>
          <w:highlight w:val="yellow"/>
        </w:rPr>
        <w:t xml:space="preserve">and </w:t>
      </w:r>
      <w:r w:rsidR="009F1A1A" w:rsidRPr="003C272E">
        <w:rPr>
          <w:rFonts w:cstheme="minorHAnsi"/>
          <w:sz w:val="18"/>
          <w:szCs w:val="18"/>
          <w:highlight w:val="yellow"/>
        </w:rPr>
        <w:t xml:space="preserve">I </w:t>
      </w:r>
      <w:r w:rsidRPr="003C272E">
        <w:rPr>
          <w:rFonts w:cstheme="minorHAnsi"/>
          <w:sz w:val="18"/>
          <w:szCs w:val="18"/>
          <w:highlight w:val="yellow"/>
        </w:rPr>
        <w:t>welcome further discussion</w:t>
      </w:r>
      <w:r w:rsidR="006B37E5" w:rsidRPr="003C272E">
        <w:rPr>
          <w:rFonts w:cstheme="minorHAnsi"/>
          <w:sz w:val="18"/>
          <w:szCs w:val="18"/>
          <w:highlight w:val="yellow"/>
        </w:rPr>
        <w:t xml:space="preserve"> with you</w:t>
      </w:r>
      <w:r w:rsidRPr="003C272E">
        <w:rPr>
          <w:rFonts w:cstheme="minorHAnsi"/>
          <w:sz w:val="18"/>
          <w:szCs w:val="18"/>
          <w:highlight w:val="yellow"/>
        </w:rPr>
        <w:t xml:space="preserve"> around my concerns</w:t>
      </w:r>
      <w:r w:rsidR="006B37E5" w:rsidRPr="003C272E">
        <w:rPr>
          <w:rFonts w:cstheme="minorHAnsi"/>
          <w:sz w:val="18"/>
          <w:szCs w:val="18"/>
          <w:highlight w:val="yellow"/>
        </w:rPr>
        <w:t>.</w:t>
      </w:r>
      <w:r w:rsidR="003C272E" w:rsidRPr="003C272E">
        <w:rPr>
          <w:rFonts w:cstheme="minorHAnsi"/>
          <w:sz w:val="18"/>
          <w:szCs w:val="18"/>
          <w:highlight w:val="yellow"/>
        </w:rPr>
        <w:t>]</w:t>
      </w:r>
    </w:p>
    <w:p w14:paraId="56191D6C" w14:textId="49DC7641" w:rsidR="00DB36CB" w:rsidRPr="00561744" w:rsidRDefault="001C47BB" w:rsidP="006004F7">
      <w:pPr>
        <w:spacing w:after="120" w:line="276" w:lineRule="auto"/>
        <w:rPr>
          <w:rFonts w:cstheme="minorHAnsi"/>
          <w:sz w:val="18"/>
          <w:szCs w:val="18"/>
        </w:rPr>
      </w:pPr>
      <w:r w:rsidRPr="00561744">
        <w:rPr>
          <w:rFonts w:cstheme="minorHAnsi"/>
          <w:sz w:val="18"/>
          <w:szCs w:val="18"/>
        </w:rPr>
        <w:t>Yours sincerely</w:t>
      </w:r>
    </w:p>
    <w:p w14:paraId="3C302632" w14:textId="59032F38" w:rsidR="00DB36CB" w:rsidRPr="00561744" w:rsidRDefault="00DB36CB" w:rsidP="006004F7">
      <w:pPr>
        <w:spacing w:after="120" w:line="276" w:lineRule="auto"/>
        <w:rPr>
          <w:rFonts w:cstheme="minorHAnsi"/>
          <w:sz w:val="18"/>
          <w:szCs w:val="18"/>
        </w:rPr>
      </w:pPr>
    </w:p>
    <w:p w14:paraId="1CB62B3C" w14:textId="76041A6E" w:rsidR="00DB36CB" w:rsidRPr="00561744" w:rsidRDefault="00E94AAD" w:rsidP="006004F7">
      <w:pPr>
        <w:spacing w:after="120" w:line="276" w:lineRule="auto"/>
        <w:rPr>
          <w:rFonts w:cstheme="minorHAnsi"/>
          <w:sz w:val="18"/>
          <w:szCs w:val="18"/>
          <w:highlight w:val="yellow"/>
        </w:rPr>
      </w:pPr>
      <w:r w:rsidRPr="00561744">
        <w:rPr>
          <w:rFonts w:cstheme="minorHAnsi"/>
          <w:sz w:val="18"/>
          <w:szCs w:val="18"/>
        </w:rPr>
        <w:t>[</w:t>
      </w:r>
      <w:r w:rsidRPr="00561744">
        <w:rPr>
          <w:rFonts w:cstheme="minorHAnsi"/>
          <w:sz w:val="18"/>
          <w:szCs w:val="18"/>
          <w:highlight w:val="yellow"/>
        </w:rPr>
        <w:t>Your name]</w:t>
      </w:r>
    </w:p>
    <w:p w14:paraId="1316E1F8" w14:textId="70EF1F02" w:rsidR="008C58B0" w:rsidRPr="00561744" w:rsidRDefault="00E94AAD" w:rsidP="006004F7">
      <w:pPr>
        <w:spacing w:after="120" w:line="276" w:lineRule="auto"/>
        <w:rPr>
          <w:rFonts w:cstheme="minorHAnsi"/>
          <w:sz w:val="18"/>
          <w:szCs w:val="18"/>
        </w:rPr>
      </w:pPr>
      <w:r w:rsidRPr="00561744">
        <w:rPr>
          <w:rFonts w:cstheme="minorHAnsi"/>
          <w:sz w:val="18"/>
          <w:szCs w:val="18"/>
          <w:highlight w:val="yellow"/>
        </w:rPr>
        <w:t>[your email address</w:t>
      </w:r>
      <w:r w:rsidRPr="00561744">
        <w:rPr>
          <w:rFonts w:cstheme="minorHAnsi"/>
          <w:sz w:val="18"/>
          <w:szCs w:val="18"/>
        </w:rPr>
        <w:t>]</w:t>
      </w:r>
    </w:p>
    <w:p w14:paraId="01E04D11" w14:textId="29F7D3E4" w:rsidR="005519EC" w:rsidRPr="00561744" w:rsidRDefault="005519EC" w:rsidP="009B64F9">
      <w:pPr>
        <w:rPr>
          <w:rFonts w:cstheme="minorHAnsi"/>
          <w:b/>
          <w:bCs/>
          <w:sz w:val="24"/>
          <w:szCs w:val="24"/>
        </w:rPr>
      </w:pPr>
    </w:p>
    <w:sectPr w:rsidR="005519EC" w:rsidRPr="00561744" w:rsidSect="009B64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7A97" w14:textId="77777777" w:rsidR="00F47B58" w:rsidRDefault="00F47B58" w:rsidP="00FE7D48">
      <w:pPr>
        <w:spacing w:after="0" w:line="240" w:lineRule="auto"/>
      </w:pPr>
      <w:r>
        <w:separator/>
      </w:r>
    </w:p>
  </w:endnote>
  <w:endnote w:type="continuationSeparator" w:id="0">
    <w:p w14:paraId="5A15C9ED" w14:textId="77777777" w:rsidR="00F47B58" w:rsidRDefault="00F47B58" w:rsidP="00FE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DB1F" w14:textId="77777777" w:rsidR="00F47B58" w:rsidRDefault="00F47B58" w:rsidP="00FE7D48">
      <w:pPr>
        <w:spacing w:after="0" w:line="240" w:lineRule="auto"/>
      </w:pPr>
      <w:r>
        <w:separator/>
      </w:r>
    </w:p>
  </w:footnote>
  <w:footnote w:type="continuationSeparator" w:id="0">
    <w:p w14:paraId="18185C1F" w14:textId="77777777" w:rsidR="00F47B58" w:rsidRDefault="00F47B58" w:rsidP="00FE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699D"/>
    <w:multiLevelType w:val="hybridMultilevel"/>
    <w:tmpl w:val="D6E0F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AC2458"/>
    <w:multiLevelType w:val="hybridMultilevel"/>
    <w:tmpl w:val="01F0927C"/>
    <w:lvl w:ilvl="0" w:tplc="FFB434A4">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037D79"/>
    <w:multiLevelType w:val="hybridMultilevel"/>
    <w:tmpl w:val="51C2FD3C"/>
    <w:lvl w:ilvl="0" w:tplc="34E0D23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1D4771E"/>
    <w:multiLevelType w:val="hybridMultilevel"/>
    <w:tmpl w:val="5AC25640"/>
    <w:lvl w:ilvl="0" w:tplc="F5B2437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77208B"/>
    <w:multiLevelType w:val="hybridMultilevel"/>
    <w:tmpl w:val="6E94BEAE"/>
    <w:lvl w:ilvl="0" w:tplc="34E0D23E">
      <w:start w:val="1"/>
      <w:numFmt w:val="decimal"/>
      <w:lvlText w:val="%1."/>
      <w:lvlJc w:val="left"/>
      <w:pPr>
        <w:ind w:left="72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7221950"/>
    <w:multiLevelType w:val="multilevel"/>
    <w:tmpl w:val="7ED89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4255233">
    <w:abstractNumId w:val="1"/>
  </w:num>
  <w:num w:numId="2" w16cid:durableId="1368212331">
    <w:abstractNumId w:val="5"/>
  </w:num>
  <w:num w:numId="3" w16cid:durableId="544214636">
    <w:abstractNumId w:val="3"/>
  </w:num>
  <w:num w:numId="4" w16cid:durableId="727798891">
    <w:abstractNumId w:val="0"/>
  </w:num>
  <w:num w:numId="5" w16cid:durableId="765930517">
    <w:abstractNumId w:val="2"/>
  </w:num>
  <w:num w:numId="6" w16cid:durableId="1859929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BC"/>
    <w:rsid w:val="00001E40"/>
    <w:rsid w:val="00004D7C"/>
    <w:rsid w:val="00006333"/>
    <w:rsid w:val="00014138"/>
    <w:rsid w:val="00016761"/>
    <w:rsid w:val="00021CFE"/>
    <w:rsid w:val="00022627"/>
    <w:rsid w:val="00030B3C"/>
    <w:rsid w:val="00037070"/>
    <w:rsid w:val="0005370E"/>
    <w:rsid w:val="0005774D"/>
    <w:rsid w:val="00062B98"/>
    <w:rsid w:val="00067C0B"/>
    <w:rsid w:val="00067DB5"/>
    <w:rsid w:val="000719C4"/>
    <w:rsid w:val="00077A44"/>
    <w:rsid w:val="00080142"/>
    <w:rsid w:val="00083CD9"/>
    <w:rsid w:val="000937A3"/>
    <w:rsid w:val="0009432A"/>
    <w:rsid w:val="0009628F"/>
    <w:rsid w:val="000B7A01"/>
    <w:rsid w:val="000D31CE"/>
    <w:rsid w:val="000D3524"/>
    <w:rsid w:val="000D4793"/>
    <w:rsid w:val="000E01BE"/>
    <w:rsid w:val="000E52C4"/>
    <w:rsid w:val="000E6E4A"/>
    <w:rsid w:val="000F07C6"/>
    <w:rsid w:val="000F3514"/>
    <w:rsid w:val="000F37FA"/>
    <w:rsid w:val="00102C3B"/>
    <w:rsid w:val="001064E4"/>
    <w:rsid w:val="001078FE"/>
    <w:rsid w:val="00116D6D"/>
    <w:rsid w:val="0012011B"/>
    <w:rsid w:val="001233A2"/>
    <w:rsid w:val="001444A0"/>
    <w:rsid w:val="00144CA3"/>
    <w:rsid w:val="00146EFE"/>
    <w:rsid w:val="00175BFE"/>
    <w:rsid w:val="00176532"/>
    <w:rsid w:val="00180129"/>
    <w:rsid w:val="001913A5"/>
    <w:rsid w:val="00196770"/>
    <w:rsid w:val="001B3B7A"/>
    <w:rsid w:val="001B5833"/>
    <w:rsid w:val="001C113A"/>
    <w:rsid w:val="001C25DE"/>
    <w:rsid w:val="001C47BB"/>
    <w:rsid w:val="001C78D1"/>
    <w:rsid w:val="001D45B7"/>
    <w:rsid w:val="001D4BCD"/>
    <w:rsid w:val="001F1BD2"/>
    <w:rsid w:val="001F7A18"/>
    <w:rsid w:val="00201D80"/>
    <w:rsid w:val="00206514"/>
    <w:rsid w:val="002142C2"/>
    <w:rsid w:val="002163FF"/>
    <w:rsid w:val="002273C2"/>
    <w:rsid w:val="00231866"/>
    <w:rsid w:val="00235D0F"/>
    <w:rsid w:val="00237561"/>
    <w:rsid w:val="002539FF"/>
    <w:rsid w:val="00260245"/>
    <w:rsid w:val="00265FE3"/>
    <w:rsid w:val="002738B6"/>
    <w:rsid w:val="002743AF"/>
    <w:rsid w:val="00282D1A"/>
    <w:rsid w:val="002863A3"/>
    <w:rsid w:val="00286B1A"/>
    <w:rsid w:val="002A069C"/>
    <w:rsid w:val="002A26CC"/>
    <w:rsid w:val="002A6F1C"/>
    <w:rsid w:val="002B215E"/>
    <w:rsid w:val="002B4364"/>
    <w:rsid w:val="002C6AB9"/>
    <w:rsid w:val="002D411C"/>
    <w:rsid w:val="002D5401"/>
    <w:rsid w:val="002E6FEA"/>
    <w:rsid w:val="002F6104"/>
    <w:rsid w:val="00302F8C"/>
    <w:rsid w:val="00311563"/>
    <w:rsid w:val="00321370"/>
    <w:rsid w:val="00326929"/>
    <w:rsid w:val="00331FC8"/>
    <w:rsid w:val="00344868"/>
    <w:rsid w:val="003521FD"/>
    <w:rsid w:val="00352795"/>
    <w:rsid w:val="00362B6E"/>
    <w:rsid w:val="003856B0"/>
    <w:rsid w:val="003861D1"/>
    <w:rsid w:val="003903E5"/>
    <w:rsid w:val="003A2980"/>
    <w:rsid w:val="003A31C0"/>
    <w:rsid w:val="003A7AD8"/>
    <w:rsid w:val="003B737D"/>
    <w:rsid w:val="003C272E"/>
    <w:rsid w:val="003D21D3"/>
    <w:rsid w:val="003D52BD"/>
    <w:rsid w:val="003D6B84"/>
    <w:rsid w:val="003F6143"/>
    <w:rsid w:val="00402FC1"/>
    <w:rsid w:val="00417191"/>
    <w:rsid w:val="00426E58"/>
    <w:rsid w:val="00442D7D"/>
    <w:rsid w:val="00444EA4"/>
    <w:rsid w:val="00451A9D"/>
    <w:rsid w:val="00455A11"/>
    <w:rsid w:val="004568CE"/>
    <w:rsid w:val="0046117C"/>
    <w:rsid w:val="004613C0"/>
    <w:rsid w:val="00462EC6"/>
    <w:rsid w:val="00470539"/>
    <w:rsid w:val="00471C9D"/>
    <w:rsid w:val="0047618E"/>
    <w:rsid w:val="00481A3C"/>
    <w:rsid w:val="00490120"/>
    <w:rsid w:val="004974E4"/>
    <w:rsid w:val="004A5DF1"/>
    <w:rsid w:val="004B2D36"/>
    <w:rsid w:val="004B71B7"/>
    <w:rsid w:val="004C1C06"/>
    <w:rsid w:val="004E33E7"/>
    <w:rsid w:val="004F3DF8"/>
    <w:rsid w:val="004F48C1"/>
    <w:rsid w:val="00501588"/>
    <w:rsid w:val="005021EF"/>
    <w:rsid w:val="00507FD5"/>
    <w:rsid w:val="005118EF"/>
    <w:rsid w:val="00516175"/>
    <w:rsid w:val="00527D52"/>
    <w:rsid w:val="005302B4"/>
    <w:rsid w:val="005402C9"/>
    <w:rsid w:val="0054157B"/>
    <w:rsid w:val="005519EC"/>
    <w:rsid w:val="00560C62"/>
    <w:rsid w:val="00561744"/>
    <w:rsid w:val="00562311"/>
    <w:rsid w:val="005639D6"/>
    <w:rsid w:val="0056563E"/>
    <w:rsid w:val="00581E60"/>
    <w:rsid w:val="005B1FE0"/>
    <w:rsid w:val="005B3146"/>
    <w:rsid w:val="005B314D"/>
    <w:rsid w:val="005D545A"/>
    <w:rsid w:val="005E287B"/>
    <w:rsid w:val="005E6970"/>
    <w:rsid w:val="005F6FD5"/>
    <w:rsid w:val="006004F7"/>
    <w:rsid w:val="00600850"/>
    <w:rsid w:val="00612C27"/>
    <w:rsid w:val="00613EA5"/>
    <w:rsid w:val="00615F08"/>
    <w:rsid w:val="006279B1"/>
    <w:rsid w:val="00647CDA"/>
    <w:rsid w:val="006514AC"/>
    <w:rsid w:val="00660A2D"/>
    <w:rsid w:val="006738D7"/>
    <w:rsid w:val="006A352E"/>
    <w:rsid w:val="006A6483"/>
    <w:rsid w:val="006B1D8A"/>
    <w:rsid w:val="006B37E5"/>
    <w:rsid w:val="006D0BE7"/>
    <w:rsid w:val="006D16FB"/>
    <w:rsid w:val="006D5950"/>
    <w:rsid w:val="006E3F85"/>
    <w:rsid w:val="006E542F"/>
    <w:rsid w:val="006F5D5C"/>
    <w:rsid w:val="00722FF2"/>
    <w:rsid w:val="00732606"/>
    <w:rsid w:val="00737BC5"/>
    <w:rsid w:val="00743D13"/>
    <w:rsid w:val="0074750D"/>
    <w:rsid w:val="00751893"/>
    <w:rsid w:val="00751C98"/>
    <w:rsid w:val="00753506"/>
    <w:rsid w:val="00762377"/>
    <w:rsid w:val="00766E6E"/>
    <w:rsid w:val="007710D6"/>
    <w:rsid w:val="007722F9"/>
    <w:rsid w:val="00773594"/>
    <w:rsid w:val="00773EE1"/>
    <w:rsid w:val="007928D3"/>
    <w:rsid w:val="007A05AA"/>
    <w:rsid w:val="007A2249"/>
    <w:rsid w:val="007A36F3"/>
    <w:rsid w:val="007A4795"/>
    <w:rsid w:val="007A79B7"/>
    <w:rsid w:val="007B1F79"/>
    <w:rsid w:val="007C1188"/>
    <w:rsid w:val="007C78D7"/>
    <w:rsid w:val="007F5125"/>
    <w:rsid w:val="008016C3"/>
    <w:rsid w:val="008049C1"/>
    <w:rsid w:val="00807BF5"/>
    <w:rsid w:val="00812273"/>
    <w:rsid w:val="00813C71"/>
    <w:rsid w:val="00820728"/>
    <w:rsid w:val="00832E33"/>
    <w:rsid w:val="00833F42"/>
    <w:rsid w:val="00850060"/>
    <w:rsid w:val="00884C3A"/>
    <w:rsid w:val="008A501E"/>
    <w:rsid w:val="008B0FD9"/>
    <w:rsid w:val="008B4504"/>
    <w:rsid w:val="008C01A1"/>
    <w:rsid w:val="008C1246"/>
    <w:rsid w:val="008C22CC"/>
    <w:rsid w:val="008C58B0"/>
    <w:rsid w:val="008D1050"/>
    <w:rsid w:val="008D50A8"/>
    <w:rsid w:val="008E6765"/>
    <w:rsid w:val="008F1DBC"/>
    <w:rsid w:val="008F2DAF"/>
    <w:rsid w:val="008F50AB"/>
    <w:rsid w:val="00900175"/>
    <w:rsid w:val="00910A35"/>
    <w:rsid w:val="00913CC6"/>
    <w:rsid w:val="00925306"/>
    <w:rsid w:val="00931998"/>
    <w:rsid w:val="00931C72"/>
    <w:rsid w:val="0094003B"/>
    <w:rsid w:val="00984ACB"/>
    <w:rsid w:val="009856A0"/>
    <w:rsid w:val="00992AD3"/>
    <w:rsid w:val="00994AA5"/>
    <w:rsid w:val="00994CD0"/>
    <w:rsid w:val="009B5F45"/>
    <w:rsid w:val="009B64F9"/>
    <w:rsid w:val="009C3A39"/>
    <w:rsid w:val="009C3AFC"/>
    <w:rsid w:val="009D1001"/>
    <w:rsid w:val="009D5372"/>
    <w:rsid w:val="009D548F"/>
    <w:rsid w:val="009E0AF8"/>
    <w:rsid w:val="009E6EE5"/>
    <w:rsid w:val="009F1A1A"/>
    <w:rsid w:val="009F3A9E"/>
    <w:rsid w:val="009F3D39"/>
    <w:rsid w:val="009F78B7"/>
    <w:rsid w:val="00A04EEE"/>
    <w:rsid w:val="00A066F4"/>
    <w:rsid w:val="00A21DFE"/>
    <w:rsid w:val="00A244D1"/>
    <w:rsid w:val="00A4659C"/>
    <w:rsid w:val="00A61D3D"/>
    <w:rsid w:val="00A63BF1"/>
    <w:rsid w:val="00A91198"/>
    <w:rsid w:val="00AC41EB"/>
    <w:rsid w:val="00AD4768"/>
    <w:rsid w:val="00AE1D3E"/>
    <w:rsid w:val="00AE6B96"/>
    <w:rsid w:val="00AF609F"/>
    <w:rsid w:val="00AF7129"/>
    <w:rsid w:val="00B008B9"/>
    <w:rsid w:val="00B061C6"/>
    <w:rsid w:val="00B077F2"/>
    <w:rsid w:val="00B15304"/>
    <w:rsid w:val="00B156C2"/>
    <w:rsid w:val="00B15D85"/>
    <w:rsid w:val="00B30D2A"/>
    <w:rsid w:val="00B35C8C"/>
    <w:rsid w:val="00B41059"/>
    <w:rsid w:val="00B50FF2"/>
    <w:rsid w:val="00B525D6"/>
    <w:rsid w:val="00B543D6"/>
    <w:rsid w:val="00B64452"/>
    <w:rsid w:val="00BB1D50"/>
    <w:rsid w:val="00BC408A"/>
    <w:rsid w:val="00BD27FF"/>
    <w:rsid w:val="00BD4CFA"/>
    <w:rsid w:val="00BE1DFF"/>
    <w:rsid w:val="00BE3AE5"/>
    <w:rsid w:val="00BE74AC"/>
    <w:rsid w:val="00BF03C3"/>
    <w:rsid w:val="00C03B37"/>
    <w:rsid w:val="00C23FC3"/>
    <w:rsid w:val="00C25667"/>
    <w:rsid w:val="00C41210"/>
    <w:rsid w:val="00C51B1B"/>
    <w:rsid w:val="00C534A1"/>
    <w:rsid w:val="00C60255"/>
    <w:rsid w:val="00C609E2"/>
    <w:rsid w:val="00C67A58"/>
    <w:rsid w:val="00C70E85"/>
    <w:rsid w:val="00C74D9B"/>
    <w:rsid w:val="00C95E05"/>
    <w:rsid w:val="00CB1640"/>
    <w:rsid w:val="00CB39B8"/>
    <w:rsid w:val="00CB4331"/>
    <w:rsid w:val="00CB5222"/>
    <w:rsid w:val="00CC0AA5"/>
    <w:rsid w:val="00CD294F"/>
    <w:rsid w:val="00CF5D07"/>
    <w:rsid w:val="00CF7911"/>
    <w:rsid w:val="00D06118"/>
    <w:rsid w:val="00D06EE7"/>
    <w:rsid w:val="00D141A2"/>
    <w:rsid w:val="00D21EBD"/>
    <w:rsid w:val="00D23A44"/>
    <w:rsid w:val="00D462A0"/>
    <w:rsid w:val="00D5229A"/>
    <w:rsid w:val="00D5503B"/>
    <w:rsid w:val="00D5728D"/>
    <w:rsid w:val="00D61F1B"/>
    <w:rsid w:val="00D6648B"/>
    <w:rsid w:val="00D80E2C"/>
    <w:rsid w:val="00D8142C"/>
    <w:rsid w:val="00D900A3"/>
    <w:rsid w:val="00DB0EC9"/>
    <w:rsid w:val="00DB36CB"/>
    <w:rsid w:val="00DB3D1E"/>
    <w:rsid w:val="00DB5D13"/>
    <w:rsid w:val="00DC5563"/>
    <w:rsid w:val="00DC7311"/>
    <w:rsid w:val="00DD7E55"/>
    <w:rsid w:val="00DD7F65"/>
    <w:rsid w:val="00DF6510"/>
    <w:rsid w:val="00E04CEE"/>
    <w:rsid w:val="00E14EE7"/>
    <w:rsid w:val="00E26C65"/>
    <w:rsid w:val="00E33BB0"/>
    <w:rsid w:val="00E34CCE"/>
    <w:rsid w:val="00E35891"/>
    <w:rsid w:val="00E44E22"/>
    <w:rsid w:val="00E500FE"/>
    <w:rsid w:val="00E5528D"/>
    <w:rsid w:val="00E66066"/>
    <w:rsid w:val="00E77ADB"/>
    <w:rsid w:val="00E94AAD"/>
    <w:rsid w:val="00EA4A00"/>
    <w:rsid w:val="00EA7696"/>
    <w:rsid w:val="00EB26BA"/>
    <w:rsid w:val="00EC2637"/>
    <w:rsid w:val="00EC31AE"/>
    <w:rsid w:val="00ED590A"/>
    <w:rsid w:val="00ED7BD3"/>
    <w:rsid w:val="00EE4DAC"/>
    <w:rsid w:val="00EF2D7E"/>
    <w:rsid w:val="00F05C19"/>
    <w:rsid w:val="00F13014"/>
    <w:rsid w:val="00F13908"/>
    <w:rsid w:val="00F1767C"/>
    <w:rsid w:val="00F31024"/>
    <w:rsid w:val="00F35D0C"/>
    <w:rsid w:val="00F451EC"/>
    <w:rsid w:val="00F47B58"/>
    <w:rsid w:val="00F51CF4"/>
    <w:rsid w:val="00F550B8"/>
    <w:rsid w:val="00F55B86"/>
    <w:rsid w:val="00F6474B"/>
    <w:rsid w:val="00F745F6"/>
    <w:rsid w:val="00F8089F"/>
    <w:rsid w:val="00F859D4"/>
    <w:rsid w:val="00F905CC"/>
    <w:rsid w:val="00F930D6"/>
    <w:rsid w:val="00F940B2"/>
    <w:rsid w:val="00FA157C"/>
    <w:rsid w:val="00FA2FDF"/>
    <w:rsid w:val="00FB6EE9"/>
    <w:rsid w:val="00FC732D"/>
    <w:rsid w:val="00FD381A"/>
    <w:rsid w:val="00FD7C42"/>
    <w:rsid w:val="00FE1587"/>
    <w:rsid w:val="00FE6C52"/>
    <w:rsid w:val="00FE7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B245"/>
  <w15:chartTrackingRefBased/>
  <w15:docId w15:val="{9C535992-F397-449D-8783-C1296DD6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A35"/>
    <w:rPr>
      <w:color w:val="0563C1" w:themeColor="hyperlink"/>
      <w:u w:val="single"/>
    </w:rPr>
  </w:style>
  <w:style w:type="character" w:styleId="UnresolvedMention">
    <w:name w:val="Unresolved Mention"/>
    <w:basedOn w:val="DefaultParagraphFont"/>
    <w:uiPriority w:val="99"/>
    <w:semiHidden/>
    <w:unhideWhenUsed/>
    <w:rsid w:val="00910A35"/>
    <w:rPr>
      <w:color w:val="605E5C"/>
      <w:shd w:val="clear" w:color="auto" w:fill="E1DFDD"/>
    </w:rPr>
  </w:style>
  <w:style w:type="paragraph" w:styleId="ListParagraph">
    <w:name w:val="List Paragraph"/>
    <w:basedOn w:val="Normal"/>
    <w:uiPriority w:val="34"/>
    <w:qFormat/>
    <w:rsid w:val="008C58B0"/>
    <w:pPr>
      <w:ind w:left="720"/>
      <w:contextualSpacing/>
    </w:pPr>
  </w:style>
  <w:style w:type="table" w:styleId="TableGrid">
    <w:name w:val="Table Grid"/>
    <w:basedOn w:val="TableNormal"/>
    <w:uiPriority w:val="39"/>
    <w:rsid w:val="001C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D48"/>
  </w:style>
  <w:style w:type="paragraph" w:styleId="Footer">
    <w:name w:val="footer"/>
    <w:basedOn w:val="Normal"/>
    <w:link w:val="FooterChar"/>
    <w:uiPriority w:val="99"/>
    <w:unhideWhenUsed/>
    <w:rsid w:val="00FE7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D48"/>
  </w:style>
  <w:style w:type="character" w:styleId="PlaceholderText">
    <w:name w:val="Placeholder Text"/>
    <w:basedOn w:val="DefaultParagraphFont"/>
    <w:uiPriority w:val="99"/>
    <w:semiHidden/>
    <w:rsid w:val="006F5D5C"/>
    <w:rPr>
      <w:color w:val="808080"/>
    </w:rPr>
  </w:style>
  <w:style w:type="paragraph" w:styleId="BodyText">
    <w:name w:val="Body Text"/>
    <w:basedOn w:val="Normal"/>
    <w:link w:val="BodyTextChar"/>
    <w:uiPriority w:val="99"/>
    <w:unhideWhenUsed/>
    <w:rsid w:val="009C3A39"/>
    <w:pPr>
      <w:spacing w:after="120"/>
    </w:pPr>
  </w:style>
  <w:style w:type="character" w:customStyle="1" w:styleId="BodyTextChar">
    <w:name w:val="Body Text Char"/>
    <w:basedOn w:val="DefaultParagraphFont"/>
    <w:link w:val="BodyText"/>
    <w:uiPriority w:val="99"/>
    <w:rsid w:val="009C3A39"/>
  </w:style>
  <w:style w:type="character" w:styleId="CommentReference">
    <w:name w:val="annotation reference"/>
    <w:basedOn w:val="DefaultParagraphFont"/>
    <w:uiPriority w:val="99"/>
    <w:semiHidden/>
    <w:unhideWhenUsed/>
    <w:rsid w:val="002B215E"/>
    <w:rPr>
      <w:sz w:val="16"/>
      <w:szCs w:val="16"/>
    </w:rPr>
  </w:style>
  <w:style w:type="paragraph" w:styleId="CommentText">
    <w:name w:val="annotation text"/>
    <w:basedOn w:val="Normal"/>
    <w:link w:val="CommentTextChar"/>
    <w:uiPriority w:val="99"/>
    <w:semiHidden/>
    <w:unhideWhenUsed/>
    <w:rsid w:val="002B215E"/>
    <w:pPr>
      <w:spacing w:line="240" w:lineRule="auto"/>
    </w:pPr>
    <w:rPr>
      <w:sz w:val="20"/>
      <w:szCs w:val="20"/>
    </w:rPr>
  </w:style>
  <w:style w:type="character" w:customStyle="1" w:styleId="CommentTextChar">
    <w:name w:val="Comment Text Char"/>
    <w:basedOn w:val="DefaultParagraphFont"/>
    <w:link w:val="CommentText"/>
    <w:uiPriority w:val="99"/>
    <w:semiHidden/>
    <w:rsid w:val="002B215E"/>
    <w:rPr>
      <w:sz w:val="20"/>
      <w:szCs w:val="20"/>
    </w:rPr>
  </w:style>
  <w:style w:type="paragraph" w:styleId="CommentSubject">
    <w:name w:val="annotation subject"/>
    <w:basedOn w:val="CommentText"/>
    <w:next w:val="CommentText"/>
    <w:link w:val="CommentSubjectChar"/>
    <w:uiPriority w:val="99"/>
    <w:semiHidden/>
    <w:unhideWhenUsed/>
    <w:rsid w:val="002B215E"/>
    <w:rPr>
      <w:b/>
      <w:bCs/>
    </w:rPr>
  </w:style>
  <w:style w:type="character" w:customStyle="1" w:styleId="CommentSubjectChar">
    <w:name w:val="Comment Subject Char"/>
    <w:basedOn w:val="CommentTextChar"/>
    <w:link w:val="CommentSubject"/>
    <w:uiPriority w:val="99"/>
    <w:semiHidden/>
    <w:rsid w:val="002B21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1232">
      <w:bodyDiv w:val="1"/>
      <w:marLeft w:val="0"/>
      <w:marRight w:val="0"/>
      <w:marTop w:val="0"/>
      <w:marBottom w:val="0"/>
      <w:divBdr>
        <w:top w:val="none" w:sz="0" w:space="0" w:color="auto"/>
        <w:left w:val="none" w:sz="0" w:space="0" w:color="auto"/>
        <w:bottom w:val="none" w:sz="0" w:space="0" w:color="auto"/>
        <w:right w:val="none" w:sz="0" w:space="0" w:color="auto"/>
      </w:divBdr>
    </w:div>
    <w:div w:id="1500929827">
      <w:bodyDiv w:val="1"/>
      <w:marLeft w:val="0"/>
      <w:marRight w:val="0"/>
      <w:marTop w:val="0"/>
      <w:marBottom w:val="0"/>
      <w:divBdr>
        <w:top w:val="none" w:sz="0" w:space="0" w:color="auto"/>
        <w:left w:val="none" w:sz="0" w:space="0" w:color="auto"/>
        <w:bottom w:val="none" w:sz="0" w:space="0" w:color="auto"/>
        <w:right w:val="none" w:sz="0" w:space="0" w:color="auto"/>
      </w:divBdr>
    </w:div>
    <w:div w:id="1860004239">
      <w:bodyDiv w:val="1"/>
      <w:marLeft w:val="0"/>
      <w:marRight w:val="0"/>
      <w:marTop w:val="0"/>
      <w:marBottom w:val="0"/>
      <w:divBdr>
        <w:top w:val="none" w:sz="0" w:space="0" w:color="auto"/>
        <w:left w:val="none" w:sz="0" w:space="0" w:color="auto"/>
        <w:bottom w:val="none" w:sz="0" w:space="0" w:color="auto"/>
        <w:right w:val="none" w:sz="0" w:space="0" w:color="auto"/>
      </w:divBdr>
    </w:div>
    <w:div w:id="21234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elopment.approvals@delwp.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Louw</dc:creator>
  <cp:keywords/>
  <dc:description/>
  <cp:lastModifiedBy>Andrew Prest</cp:lastModifiedBy>
  <cp:revision>73</cp:revision>
  <dcterms:created xsi:type="dcterms:W3CDTF">2023-01-14T06:54:00Z</dcterms:created>
  <dcterms:modified xsi:type="dcterms:W3CDTF">2023-07-30T22:34:00Z</dcterms:modified>
</cp:coreProperties>
</file>