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8F85C" w14:textId="77777777" w:rsidR="00ED4739" w:rsidRDefault="00ED4739" w:rsidP="007D7C6C">
      <w:pPr>
        <w:jc w:val="center"/>
        <w:rPr>
          <w:rFonts w:ascii="Arial" w:hAnsi="Arial" w:cs="Arial"/>
          <w:b/>
          <w:sz w:val="24"/>
          <w:szCs w:val="24"/>
        </w:rPr>
      </w:pPr>
    </w:p>
    <w:p w14:paraId="1D98F85D" w14:textId="77777777" w:rsidR="00ED4739" w:rsidRDefault="00ED4739" w:rsidP="007D7C6C">
      <w:pPr>
        <w:jc w:val="center"/>
        <w:rPr>
          <w:rFonts w:ascii="Arial" w:hAnsi="Arial" w:cs="Arial"/>
          <w:b/>
          <w:sz w:val="24"/>
          <w:szCs w:val="24"/>
        </w:rPr>
      </w:pPr>
    </w:p>
    <w:p w14:paraId="1D98F85E" w14:textId="77777777" w:rsidR="00891E1D" w:rsidRDefault="007D7C6C" w:rsidP="007D7C6C">
      <w:pPr>
        <w:jc w:val="center"/>
        <w:rPr>
          <w:rFonts w:ascii="Arial" w:hAnsi="Arial" w:cs="Arial"/>
          <w:b/>
          <w:sz w:val="24"/>
          <w:szCs w:val="24"/>
        </w:rPr>
      </w:pPr>
      <w:r>
        <w:rPr>
          <w:rFonts w:ascii="Arial" w:hAnsi="Arial" w:cs="Arial"/>
          <w:b/>
          <w:sz w:val="24"/>
          <w:szCs w:val="24"/>
        </w:rPr>
        <w:t>The Senior Agenda Coalition of Rhode Island</w:t>
      </w:r>
    </w:p>
    <w:p w14:paraId="1D98F85F" w14:textId="77777777" w:rsidR="007D7C6C" w:rsidRDefault="007D7C6C" w:rsidP="007D7C6C">
      <w:pPr>
        <w:jc w:val="center"/>
        <w:rPr>
          <w:rFonts w:ascii="Arial" w:hAnsi="Arial" w:cs="Arial"/>
          <w:b/>
          <w:sz w:val="24"/>
          <w:szCs w:val="24"/>
          <w:u w:val="single"/>
        </w:rPr>
      </w:pPr>
      <w:r w:rsidRPr="007D7C6C">
        <w:rPr>
          <w:rFonts w:ascii="Arial" w:hAnsi="Arial" w:cs="Arial"/>
          <w:b/>
          <w:sz w:val="24"/>
          <w:szCs w:val="24"/>
          <w:u w:val="single"/>
        </w:rPr>
        <w:t>EXECUTIVE DIRECTOR JOB DESCRIPTION</w:t>
      </w:r>
    </w:p>
    <w:p w14:paraId="1D98F860" w14:textId="77777777" w:rsidR="007D7C6C" w:rsidRDefault="007D7C6C" w:rsidP="007D7C6C">
      <w:pPr>
        <w:rPr>
          <w:rFonts w:ascii="Arial" w:hAnsi="Arial" w:cs="Arial"/>
          <w:sz w:val="24"/>
          <w:szCs w:val="24"/>
        </w:rPr>
      </w:pPr>
    </w:p>
    <w:p w14:paraId="1D98F861" w14:textId="77777777" w:rsidR="007D7C6C" w:rsidRDefault="007D7C6C" w:rsidP="007D7C6C">
      <w:pPr>
        <w:rPr>
          <w:rFonts w:ascii="Arial" w:hAnsi="Arial" w:cs="Arial"/>
          <w:sz w:val="24"/>
          <w:szCs w:val="24"/>
        </w:rPr>
      </w:pPr>
      <w:r>
        <w:rPr>
          <w:rFonts w:ascii="Arial" w:hAnsi="Arial" w:cs="Arial"/>
          <w:sz w:val="24"/>
          <w:szCs w:val="24"/>
        </w:rPr>
        <w:t>The Senior Agenda Coalition of Rhode Island is an independent non-profit 501(c)</w:t>
      </w:r>
      <w:r w:rsidR="00E962A3">
        <w:rPr>
          <w:rFonts w:ascii="Arial" w:hAnsi="Arial" w:cs="Arial"/>
          <w:sz w:val="24"/>
          <w:szCs w:val="24"/>
        </w:rPr>
        <w:t>(</w:t>
      </w:r>
      <w:r>
        <w:rPr>
          <w:rFonts w:ascii="Arial" w:hAnsi="Arial" w:cs="Arial"/>
          <w:sz w:val="24"/>
          <w:szCs w:val="24"/>
        </w:rPr>
        <w:t>3</w:t>
      </w:r>
      <w:r w:rsidR="00E962A3">
        <w:rPr>
          <w:rFonts w:ascii="Arial" w:hAnsi="Arial" w:cs="Arial"/>
          <w:sz w:val="24"/>
          <w:szCs w:val="24"/>
        </w:rPr>
        <w:t>)</w:t>
      </w:r>
      <w:r>
        <w:rPr>
          <w:rFonts w:ascii="Arial" w:hAnsi="Arial" w:cs="Arial"/>
          <w:sz w:val="24"/>
          <w:szCs w:val="24"/>
        </w:rPr>
        <w:t xml:space="preserve"> entity whose mission is to mobilize people to achieve power </w:t>
      </w:r>
      <w:proofErr w:type="gramStart"/>
      <w:r>
        <w:rPr>
          <w:rFonts w:ascii="Arial" w:hAnsi="Arial" w:cs="Arial"/>
          <w:sz w:val="24"/>
          <w:szCs w:val="24"/>
        </w:rPr>
        <w:t>in order to</w:t>
      </w:r>
      <w:proofErr w:type="gramEnd"/>
      <w:r>
        <w:rPr>
          <w:rFonts w:ascii="Arial" w:hAnsi="Arial" w:cs="Arial"/>
          <w:sz w:val="24"/>
          <w:szCs w:val="24"/>
        </w:rPr>
        <w:t xml:space="preserve"> improve the quality of life of older Rhode Islanders.  We accomplish our mission through community organizing, public education and legislative advocacy.</w:t>
      </w:r>
    </w:p>
    <w:p w14:paraId="1D98F862" w14:textId="77777777" w:rsidR="007D7C6C" w:rsidRDefault="007D7C6C" w:rsidP="007D7C6C">
      <w:pPr>
        <w:rPr>
          <w:rFonts w:ascii="Arial" w:hAnsi="Arial" w:cs="Arial"/>
          <w:sz w:val="24"/>
          <w:szCs w:val="24"/>
        </w:rPr>
      </w:pPr>
    </w:p>
    <w:p w14:paraId="1D98F863" w14:textId="77777777" w:rsidR="007D7C6C" w:rsidRDefault="007D7C6C" w:rsidP="007D7C6C">
      <w:pPr>
        <w:rPr>
          <w:rFonts w:ascii="Arial" w:hAnsi="Arial" w:cs="Arial"/>
          <w:b/>
          <w:sz w:val="24"/>
          <w:szCs w:val="24"/>
        </w:rPr>
      </w:pPr>
      <w:r w:rsidRPr="007D7C6C">
        <w:rPr>
          <w:rFonts w:ascii="Arial" w:hAnsi="Arial" w:cs="Arial"/>
          <w:b/>
          <w:sz w:val="24"/>
          <w:szCs w:val="24"/>
        </w:rPr>
        <w:t>POSITION:</w:t>
      </w:r>
      <w:r w:rsidRPr="007D7C6C">
        <w:rPr>
          <w:rFonts w:ascii="Arial" w:hAnsi="Arial" w:cs="Arial"/>
          <w:b/>
          <w:sz w:val="24"/>
          <w:szCs w:val="24"/>
        </w:rPr>
        <w:tab/>
      </w:r>
      <w:r>
        <w:rPr>
          <w:rFonts w:ascii="Arial" w:hAnsi="Arial" w:cs="Arial"/>
          <w:sz w:val="24"/>
          <w:szCs w:val="24"/>
        </w:rPr>
        <w:tab/>
      </w:r>
      <w:r w:rsidRPr="007D7C6C">
        <w:rPr>
          <w:rFonts w:ascii="Arial" w:hAnsi="Arial" w:cs="Arial"/>
          <w:b/>
          <w:sz w:val="24"/>
          <w:szCs w:val="24"/>
        </w:rPr>
        <w:t>EXECUTIVE DIRECTOR</w:t>
      </w:r>
    </w:p>
    <w:p w14:paraId="1D98F864" w14:textId="75918D2C" w:rsidR="007D7C6C" w:rsidRDefault="008A4940" w:rsidP="007D7C6C">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SALARIED, EXEMPT, 35 HRS., </w:t>
      </w:r>
      <w:r w:rsidR="007D7C6C">
        <w:rPr>
          <w:rFonts w:ascii="Arial" w:hAnsi="Arial" w:cs="Arial"/>
          <w:b/>
          <w:sz w:val="24"/>
          <w:szCs w:val="24"/>
        </w:rPr>
        <w:t>M-F</w:t>
      </w:r>
    </w:p>
    <w:p w14:paraId="1D98F865" w14:textId="77777777" w:rsidR="007D7C6C" w:rsidRDefault="007D7C6C" w:rsidP="007D7C6C">
      <w:pPr>
        <w:ind w:left="2160"/>
        <w:rPr>
          <w:rFonts w:ascii="Arial" w:hAnsi="Arial" w:cs="Arial"/>
          <w:b/>
          <w:sz w:val="24"/>
          <w:szCs w:val="24"/>
        </w:rPr>
      </w:pPr>
      <w:r>
        <w:rPr>
          <w:rFonts w:ascii="Arial" w:hAnsi="Arial" w:cs="Arial"/>
          <w:b/>
          <w:sz w:val="24"/>
          <w:szCs w:val="24"/>
        </w:rPr>
        <w:t xml:space="preserve">70 BATH STREET, PROVIDENCE, RI 02908 </w:t>
      </w:r>
    </w:p>
    <w:p w14:paraId="1D98F866" w14:textId="77777777" w:rsidR="00261D18" w:rsidRPr="00ED4739" w:rsidRDefault="00261D18" w:rsidP="007D7C6C">
      <w:pPr>
        <w:ind w:left="2160"/>
        <w:rPr>
          <w:rFonts w:ascii="Arial" w:hAnsi="Arial" w:cs="Arial"/>
          <w:b/>
          <w:sz w:val="24"/>
          <w:szCs w:val="24"/>
        </w:rPr>
      </w:pPr>
      <w:r w:rsidRPr="00ED4739">
        <w:rPr>
          <w:rFonts w:ascii="Arial" w:hAnsi="Arial" w:cs="Arial"/>
          <w:b/>
          <w:sz w:val="24"/>
          <w:szCs w:val="24"/>
        </w:rPr>
        <w:t>REPORTS TO BOARD OF DIRECTORS</w:t>
      </w:r>
    </w:p>
    <w:p w14:paraId="1D98F867" w14:textId="77777777" w:rsidR="00261D18" w:rsidRDefault="00261D18" w:rsidP="007D7C6C">
      <w:pPr>
        <w:ind w:left="2160"/>
        <w:rPr>
          <w:rFonts w:ascii="Arial" w:hAnsi="Arial" w:cs="Arial"/>
          <w:b/>
          <w:sz w:val="24"/>
          <w:szCs w:val="24"/>
        </w:rPr>
      </w:pPr>
    </w:p>
    <w:p w14:paraId="1D98F868" w14:textId="77777777" w:rsidR="00B93A07" w:rsidRDefault="00B93A07" w:rsidP="00B93A07">
      <w:pPr>
        <w:tabs>
          <w:tab w:val="left" w:pos="0"/>
        </w:tabs>
        <w:rPr>
          <w:rFonts w:ascii="Arial" w:hAnsi="Arial" w:cs="Arial"/>
          <w:b/>
          <w:sz w:val="24"/>
          <w:szCs w:val="24"/>
        </w:rPr>
      </w:pPr>
      <w:r>
        <w:rPr>
          <w:rFonts w:ascii="Arial" w:hAnsi="Arial" w:cs="Arial"/>
          <w:b/>
          <w:sz w:val="24"/>
          <w:szCs w:val="24"/>
        </w:rPr>
        <w:t>RESPONSIBILITIES:</w:t>
      </w:r>
    </w:p>
    <w:p w14:paraId="1D98F869" w14:textId="77777777" w:rsidR="00B93A07" w:rsidRPr="00B93A07" w:rsidRDefault="00B93A07" w:rsidP="00B93A07">
      <w:pPr>
        <w:tabs>
          <w:tab w:val="left" w:pos="0"/>
        </w:tabs>
        <w:rPr>
          <w:rFonts w:ascii="Arial" w:hAnsi="Arial" w:cs="Arial"/>
          <w:sz w:val="24"/>
          <w:szCs w:val="24"/>
        </w:rPr>
      </w:pPr>
      <w:r>
        <w:rPr>
          <w:rFonts w:ascii="Arial" w:hAnsi="Arial" w:cs="Arial"/>
          <w:sz w:val="24"/>
          <w:szCs w:val="24"/>
        </w:rPr>
        <w:t>The Executive Director assumes primary leadership responsibility for the organization’s overall management and growth within the policies and guidelines established by the Board of Directors.  Responsibilities include recruitment of individual and agency members, strategy development and implementation of c</w:t>
      </w:r>
      <w:r w:rsidR="00AA4697">
        <w:rPr>
          <w:rFonts w:ascii="Arial" w:hAnsi="Arial" w:cs="Arial"/>
          <w:sz w:val="24"/>
          <w:szCs w:val="24"/>
        </w:rPr>
        <w:t>a</w:t>
      </w:r>
      <w:r>
        <w:rPr>
          <w:rFonts w:ascii="Arial" w:hAnsi="Arial" w:cs="Arial"/>
          <w:sz w:val="24"/>
          <w:szCs w:val="24"/>
        </w:rPr>
        <w:t xml:space="preserve">mpaigns in concert with Board of Directors and collaborating groups, </w:t>
      </w:r>
      <w:r w:rsidR="00AA4697">
        <w:rPr>
          <w:rFonts w:ascii="Arial" w:hAnsi="Arial" w:cs="Arial"/>
          <w:sz w:val="24"/>
          <w:szCs w:val="24"/>
        </w:rPr>
        <w:t xml:space="preserve">and </w:t>
      </w:r>
      <w:r>
        <w:rPr>
          <w:rFonts w:ascii="Arial" w:hAnsi="Arial" w:cs="Arial"/>
          <w:sz w:val="24"/>
          <w:szCs w:val="24"/>
        </w:rPr>
        <w:t>fundraising effor</w:t>
      </w:r>
      <w:r w:rsidR="00AA4697">
        <w:rPr>
          <w:rFonts w:ascii="Arial" w:hAnsi="Arial" w:cs="Arial"/>
          <w:sz w:val="24"/>
          <w:szCs w:val="24"/>
        </w:rPr>
        <w:t>t</w:t>
      </w:r>
      <w:r>
        <w:rPr>
          <w:rFonts w:ascii="Arial" w:hAnsi="Arial" w:cs="Arial"/>
          <w:sz w:val="24"/>
          <w:szCs w:val="24"/>
        </w:rPr>
        <w:t>s.</w:t>
      </w:r>
    </w:p>
    <w:p w14:paraId="1D98F86A" w14:textId="77777777" w:rsidR="00B93A07" w:rsidRDefault="00B93A07" w:rsidP="007D7C6C">
      <w:pPr>
        <w:ind w:left="2160"/>
        <w:rPr>
          <w:rFonts w:ascii="Arial" w:hAnsi="Arial" w:cs="Arial"/>
          <w:b/>
          <w:sz w:val="24"/>
          <w:szCs w:val="24"/>
        </w:rPr>
      </w:pPr>
    </w:p>
    <w:p w14:paraId="1D98F86B" w14:textId="77777777" w:rsidR="00B93A07" w:rsidRDefault="00B93A07" w:rsidP="00B93A07">
      <w:pPr>
        <w:rPr>
          <w:rFonts w:ascii="Arial" w:hAnsi="Arial" w:cs="Arial"/>
          <w:b/>
          <w:sz w:val="24"/>
          <w:szCs w:val="24"/>
        </w:rPr>
      </w:pPr>
      <w:r>
        <w:rPr>
          <w:rFonts w:ascii="Arial" w:hAnsi="Arial" w:cs="Arial"/>
          <w:b/>
          <w:sz w:val="24"/>
          <w:szCs w:val="24"/>
        </w:rPr>
        <w:t>JOB DESCRIPTION:</w:t>
      </w:r>
    </w:p>
    <w:p w14:paraId="1D98F86C" w14:textId="77777777" w:rsidR="00B93A07" w:rsidRDefault="00B93A07" w:rsidP="00B93A07">
      <w:pPr>
        <w:jc w:val="center"/>
        <w:rPr>
          <w:rFonts w:ascii="Arial" w:hAnsi="Arial" w:cs="Arial"/>
          <w:b/>
          <w:sz w:val="24"/>
          <w:szCs w:val="24"/>
          <w:u w:val="single"/>
        </w:rPr>
      </w:pPr>
      <w:r w:rsidRPr="002077B7">
        <w:rPr>
          <w:rFonts w:ascii="Arial" w:hAnsi="Arial" w:cs="Arial"/>
          <w:b/>
          <w:sz w:val="24"/>
          <w:szCs w:val="24"/>
          <w:u w:val="single"/>
        </w:rPr>
        <w:t>LEAD</w:t>
      </w:r>
      <w:r w:rsidR="002077B7" w:rsidRPr="002077B7">
        <w:rPr>
          <w:rFonts w:ascii="Arial" w:hAnsi="Arial" w:cs="Arial"/>
          <w:b/>
          <w:sz w:val="24"/>
          <w:szCs w:val="24"/>
          <w:u w:val="single"/>
        </w:rPr>
        <w:t>ERSHIP ORGANIZING CAMPAIGN</w:t>
      </w:r>
    </w:p>
    <w:p w14:paraId="1D98F86D" w14:textId="77777777" w:rsidR="002077B7" w:rsidRPr="002077B7" w:rsidRDefault="002077B7" w:rsidP="002077B7">
      <w:pPr>
        <w:pStyle w:val="ListParagraph"/>
        <w:numPr>
          <w:ilvl w:val="0"/>
          <w:numId w:val="1"/>
        </w:numPr>
        <w:rPr>
          <w:rFonts w:ascii="Arial" w:hAnsi="Arial" w:cs="Arial"/>
          <w:b/>
          <w:sz w:val="24"/>
          <w:szCs w:val="24"/>
          <w:u w:val="single"/>
        </w:rPr>
      </w:pPr>
      <w:r>
        <w:rPr>
          <w:rFonts w:ascii="Arial" w:hAnsi="Arial" w:cs="Arial"/>
          <w:sz w:val="24"/>
          <w:szCs w:val="24"/>
        </w:rPr>
        <w:t>Identify critical senior needs and issues through community outreach.</w:t>
      </w:r>
    </w:p>
    <w:p w14:paraId="1D98F86E" w14:textId="77777777" w:rsidR="002077B7" w:rsidRPr="002077B7" w:rsidRDefault="002077B7" w:rsidP="002077B7">
      <w:pPr>
        <w:pStyle w:val="ListParagraph"/>
        <w:numPr>
          <w:ilvl w:val="0"/>
          <w:numId w:val="1"/>
        </w:numPr>
        <w:rPr>
          <w:rFonts w:ascii="Arial" w:hAnsi="Arial" w:cs="Arial"/>
          <w:b/>
          <w:sz w:val="24"/>
          <w:szCs w:val="24"/>
          <w:u w:val="single"/>
        </w:rPr>
      </w:pPr>
      <w:r>
        <w:rPr>
          <w:rFonts w:ascii="Arial" w:hAnsi="Arial" w:cs="Arial"/>
          <w:sz w:val="24"/>
          <w:szCs w:val="24"/>
        </w:rPr>
        <w:t>Develop strategies and tactics for organizing campaigns.</w:t>
      </w:r>
    </w:p>
    <w:p w14:paraId="1D98F86F" w14:textId="77777777" w:rsidR="002077B7" w:rsidRPr="002077B7" w:rsidRDefault="002077B7" w:rsidP="002077B7">
      <w:pPr>
        <w:pStyle w:val="ListParagraph"/>
        <w:numPr>
          <w:ilvl w:val="0"/>
          <w:numId w:val="1"/>
        </w:numPr>
        <w:rPr>
          <w:rFonts w:ascii="Arial" w:hAnsi="Arial" w:cs="Arial"/>
          <w:b/>
          <w:sz w:val="24"/>
          <w:szCs w:val="24"/>
          <w:u w:val="single"/>
        </w:rPr>
      </w:pPr>
      <w:r>
        <w:rPr>
          <w:rFonts w:ascii="Arial" w:hAnsi="Arial" w:cs="Arial"/>
          <w:sz w:val="24"/>
          <w:szCs w:val="24"/>
        </w:rPr>
        <w:t>Mobilize individuals to become involved in campaigns and events.</w:t>
      </w:r>
    </w:p>
    <w:p w14:paraId="1D98F870" w14:textId="77777777" w:rsidR="002077B7" w:rsidRPr="002077B7" w:rsidRDefault="002077B7" w:rsidP="002077B7">
      <w:pPr>
        <w:pStyle w:val="ListParagraph"/>
        <w:numPr>
          <w:ilvl w:val="0"/>
          <w:numId w:val="1"/>
        </w:numPr>
        <w:rPr>
          <w:rFonts w:ascii="Arial" w:hAnsi="Arial" w:cs="Arial"/>
          <w:b/>
          <w:sz w:val="24"/>
          <w:szCs w:val="24"/>
          <w:u w:val="single"/>
        </w:rPr>
      </w:pPr>
      <w:r>
        <w:rPr>
          <w:rFonts w:ascii="Arial" w:hAnsi="Arial" w:cs="Arial"/>
          <w:sz w:val="24"/>
          <w:szCs w:val="24"/>
        </w:rPr>
        <w:t>Identify and develop participating leaders.</w:t>
      </w:r>
    </w:p>
    <w:p w14:paraId="1D98F871" w14:textId="77777777" w:rsidR="002077B7" w:rsidRPr="002077B7" w:rsidRDefault="002077B7" w:rsidP="002077B7">
      <w:pPr>
        <w:pStyle w:val="ListParagraph"/>
        <w:numPr>
          <w:ilvl w:val="0"/>
          <w:numId w:val="1"/>
        </w:numPr>
        <w:rPr>
          <w:rFonts w:ascii="Arial" w:hAnsi="Arial" w:cs="Arial"/>
          <w:b/>
          <w:sz w:val="24"/>
          <w:szCs w:val="24"/>
          <w:u w:val="single"/>
        </w:rPr>
      </w:pPr>
      <w:r>
        <w:rPr>
          <w:rFonts w:ascii="Arial" w:hAnsi="Arial" w:cs="Arial"/>
          <w:sz w:val="24"/>
          <w:szCs w:val="24"/>
        </w:rPr>
        <w:t>Coordinate with participating organizations.</w:t>
      </w:r>
    </w:p>
    <w:p w14:paraId="1D98F872" w14:textId="77777777" w:rsidR="002077B7" w:rsidRDefault="002077B7" w:rsidP="002077B7">
      <w:pPr>
        <w:rPr>
          <w:rFonts w:ascii="Arial" w:hAnsi="Arial" w:cs="Arial"/>
          <w:b/>
          <w:sz w:val="24"/>
          <w:szCs w:val="24"/>
          <w:u w:val="single"/>
        </w:rPr>
      </w:pPr>
    </w:p>
    <w:p w14:paraId="1D98F873" w14:textId="77777777" w:rsidR="002077B7" w:rsidRDefault="002077B7" w:rsidP="002077B7">
      <w:pPr>
        <w:jc w:val="center"/>
        <w:rPr>
          <w:rFonts w:ascii="Arial" w:hAnsi="Arial" w:cs="Arial"/>
          <w:sz w:val="24"/>
          <w:szCs w:val="24"/>
        </w:rPr>
      </w:pPr>
      <w:r w:rsidRPr="002077B7">
        <w:rPr>
          <w:rFonts w:ascii="Arial" w:hAnsi="Arial" w:cs="Arial"/>
          <w:b/>
          <w:sz w:val="24"/>
          <w:szCs w:val="24"/>
          <w:u w:val="single"/>
        </w:rPr>
        <w:t>LEGISLATIVE ADVOCACY</w:t>
      </w:r>
    </w:p>
    <w:p w14:paraId="1D98F874" w14:textId="77777777" w:rsidR="002077B7" w:rsidRDefault="00FB6123" w:rsidP="002077B7">
      <w:pPr>
        <w:pStyle w:val="ListParagraph"/>
        <w:numPr>
          <w:ilvl w:val="0"/>
          <w:numId w:val="2"/>
        </w:numPr>
        <w:rPr>
          <w:rFonts w:ascii="Arial" w:hAnsi="Arial" w:cs="Arial"/>
          <w:sz w:val="24"/>
          <w:szCs w:val="24"/>
        </w:rPr>
      </w:pPr>
      <w:r>
        <w:rPr>
          <w:rFonts w:ascii="Arial" w:hAnsi="Arial" w:cs="Arial"/>
          <w:sz w:val="24"/>
          <w:szCs w:val="24"/>
        </w:rPr>
        <w:t xml:space="preserve">Register with the State of Rhode Island as a lobbyist for SACRI, prepare written and verbal testimony and coordinate </w:t>
      </w:r>
      <w:r w:rsidR="002077B7">
        <w:rPr>
          <w:rFonts w:ascii="Arial" w:hAnsi="Arial" w:cs="Arial"/>
          <w:sz w:val="24"/>
          <w:szCs w:val="24"/>
        </w:rPr>
        <w:t>members’ testimony and lobbying efforts.</w:t>
      </w:r>
    </w:p>
    <w:p w14:paraId="1D98F875" w14:textId="77777777" w:rsidR="002077B7" w:rsidRDefault="002077B7" w:rsidP="002077B7">
      <w:pPr>
        <w:pStyle w:val="ListParagraph"/>
        <w:numPr>
          <w:ilvl w:val="0"/>
          <w:numId w:val="2"/>
        </w:numPr>
        <w:rPr>
          <w:rFonts w:ascii="Arial" w:hAnsi="Arial" w:cs="Arial"/>
          <w:sz w:val="24"/>
          <w:szCs w:val="24"/>
        </w:rPr>
      </w:pPr>
      <w:r>
        <w:rPr>
          <w:rFonts w:ascii="Arial" w:hAnsi="Arial" w:cs="Arial"/>
          <w:sz w:val="24"/>
          <w:szCs w:val="24"/>
        </w:rPr>
        <w:t>Prioritize legislation and budget articles for support or opposition.</w:t>
      </w:r>
    </w:p>
    <w:p w14:paraId="1D98F876" w14:textId="77777777" w:rsidR="002077B7" w:rsidRDefault="002077B7" w:rsidP="002077B7">
      <w:pPr>
        <w:pStyle w:val="ListParagraph"/>
        <w:numPr>
          <w:ilvl w:val="0"/>
          <w:numId w:val="2"/>
        </w:numPr>
        <w:rPr>
          <w:rFonts w:ascii="Arial" w:hAnsi="Arial" w:cs="Arial"/>
          <w:sz w:val="24"/>
          <w:szCs w:val="24"/>
        </w:rPr>
      </w:pPr>
      <w:r>
        <w:rPr>
          <w:rFonts w:ascii="Arial" w:hAnsi="Arial" w:cs="Arial"/>
          <w:sz w:val="24"/>
          <w:szCs w:val="24"/>
        </w:rPr>
        <w:t>Research programs and policies for the benefit of older adults in Rhode Island.</w:t>
      </w:r>
    </w:p>
    <w:p w14:paraId="1D98F877" w14:textId="77777777" w:rsidR="002077B7" w:rsidRDefault="002077B7" w:rsidP="002077B7">
      <w:pPr>
        <w:pStyle w:val="ListParagraph"/>
        <w:numPr>
          <w:ilvl w:val="0"/>
          <w:numId w:val="2"/>
        </w:numPr>
        <w:rPr>
          <w:rFonts w:ascii="Arial" w:hAnsi="Arial" w:cs="Arial"/>
          <w:sz w:val="24"/>
          <w:szCs w:val="24"/>
        </w:rPr>
      </w:pPr>
      <w:r>
        <w:rPr>
          <w:rFonts w:ascii="Arial" w:hAnsi="Arial" w:cs="Arial"/>
          <w:sz w:val="24"/>
          <w:szCs w:val="24"/>
        </w:rPr>
        <w:t>Evaluate current state senior programs</w:t>
      </w:r>
      <w:r w:rsidR="00FB6123">
        <w:rPr>
          <w:rFonts w:ascii="Arial" w:hAnsi="Arial" w:cs="Arial"/>
          <w:sz w:val="24"/>
          <w:szCs w:val="24"/>
        </w:rPr>
        <w:t xml:space="preserve"> </w:t>
      </w:r>
      <w:r>
        <w:rPr>
          <w:rFonts w:ascii="Arial" w:hAnsi="Arial" w:cs="Arial"/>
          <w:sz w:val="24"/>
          <w:szCs w:val="24"/>
        </w:rPr>
        <w:t xml:space="preserve">via consumer inputs, </w:t>
      </w:r>
      <w:proofErr w:type="gramStart"/>
      <w:r>
        <w:rPr>
          <w:rFonts w:ascii="Arial" w:hAnsi="Arial" w:cs="Arial"/>
          <w:sz w:val="24"/>
          <w:szCs w:val="24"/>
        </w:rPr>
        <w:t>surveys</w:t>
      </w:r>
      <w:proofErr w:type="gramEnd"/>
      <w:r>
        <w:rPr>
          <w:rFonts w:ascii="Arial" w:hAnsi="Arial" w:cs="Arial"/>
          <w:sz w:val="24"/>
          <w:szCs w:val="24"/>
        </w:rPr>
        <w:t xml:space="preserve"> and data.</w:t>
      </w:r>
    </w:p>
    <w:p w14:paraId="1D98F878" w14:textId="77777777" w:rsidR="002077B7" w:rsidRDefault="002077B7" w:rsidP="002077B7">
      <w:pPr>
        <w:pStyle w:val="ListParagraph"/>
        <w:numPr>
          <w:ilvl w:val="0"/>
          <w:numId w:val="2"/>
        </w:numPr>
        <w:rPr>
          <w:rFonts w:ascii="Arial" w:hAnsi="Arial" w:cs="Arial"/>
          <w:sz w:val="24"/>
          <w:szCs w:val="24"/>
        </w:rPr>
      </w:pPr>
      <w:r>
        <w:rPr>
          <w:rFonts w:ascii="Arial" w:hAnsi="Arial" w:cs="Arial"/>
          <w:sz w:val="24"/>
          <w:szCs w:val="24"/>
        </w:rPr>
        <w:t>Serve on participating agency committee</w:t>
      </w:r>
      <w:r w:rsidR="00FB6123">
        <w:rPr>
          <w:rFonts w:ascii="Arial" w:hAnsi="Arial" w:cs="Arial"/>
          <w:sz w:val="24"/>
          <w:szCs w:val="24"/>
        </w:rPr>
        <w:t>s</w:t>
      </w:r>
      <w:r>
        <w:rPr>
          <w:rFonts w:ascii="Arial" w:hAnsi="Arial" w:cs="Arial"/>
          <w:sz w:val="24"/>
          <w:szCs w:val="24"/>
        </w:rPr>
        <w:t xml:space="preserve"> as necessary.</w:t>
      </w:r>
    </w:p>
    <w:p w14:paraId="1D98F879" w14:textId="77777777" w:rsidR="002077B7" w:rsidRDefault="002077B7" w:rsidP="002077B7">
      <w:pPr>
        <w:rPr>
          <w:rFonts w:ascii="Arial" w:hAnsi="Arial" w:cs="Arial"/>
          <w:sz w:val="24"/>
          <w:szCs w:val="24"/>
        </w:rPr>
      </w:pPr>
    </w:p>
    <w:p w14:paraId="1D98F87A" w14:textId="77777777" w:rsidR="00797F20" w:rsidRDefault="00797F20" w:rsidP="002077B7">
      <w:pPr>
        <w:rPr>
          <w:rFonts w:ascii="Arial" w:hAnsi="Arial" w:cs="Arial"/>
          <w:sz w:val="24"/>
          <w:szCs w:val="24"/>
        </w:rPr>
      </w:pPr>
    </w:p>
    <w:p w14:paraId="1D98F87B" w14:textId="77777777" w:rsidR="00797F20" w:rsidRDefault="00797F20" w:rsidP="002077B7">
      <w:pPr>
        <w:rPr>
          <w:rFonts w:ascii="Arial" w:hAnsi="Arial" w:cs="Arial"/>
          <w:sz w:val="24"/>
          <w:szCs w:val="24"/>
        </w:rPr>
      </w:pPr>
    </w:p>
    <w:p w14:paraId="1D98F87C" w14:textId="77777777" w:rsidR="004C180C" w:rsidRDefault="004C180C" w:rsidP="004C180C">
      <w:pPr>
        <w:jc w:val="center"/>
        <w:rPr>
          <w:rFonts w:ascii="Arial" w:hAnsi="Arial" w:cs="Arial"/>
          <w:sz w:val="24"/>
          <w:szCs w:val="24"/>
        </w:rPr>
      </w:pPr>
      <w:r>
        <w:rPr>
          <w:rFonts w:ascii="Arial" w:hAnsi="Arial" w:cs="Arial"/>
          <w:b/>
          <w:sz w:val="24"/>
          <w:szCs w:val="24"/>
          <w:u w:val="single"/>
        </w:rPr>
        <w:t>DEVELOPMENT</w:t>
      </w:r>
    </w:p>
    <w:p w14:paraId="1D98F87D" w14:textId="77777777" w:rsidR="004C180C" w:rsidRDefault="004C180C" w:rsidP="004C180C">
      <w:pPr>
        <w:pStyle w:val="ListParagraph"/>
        <w:numPr>
          <w:ilvl w:val="0"/>
          <w:numId w:val="3"/>
        </w:numPr>
        <w:rPr>
          <w:rFonts w:ascii="Arial" w:hAnsi="Arial" w:cs="Arial"/>
          <w:sz w:val="24"/>
          <w:szCs w:val="24"/>
        </w:rPr>
      </w:pPr>
      <w:r>
        <w:rPr>
          <w:rFonts w:ascii="Arial" w:hAnsi="Arial" w:cs="Arial"/>
          <w:sz w:val="24"/>
          <w:szCs w:val="24"/>
        </w:rPr>
        <w:t>Prepare grant propos</w:t>
      </w:r>
      <w:r w:rsidR="00863C2A">
        <w:rPr>
          <w:rFonts w:ascii="Arial" w:hAnsi="Arial" w:cs="Arial"/>
          <w:sz w:val="24"/>
          <w:szCs w:val="24"/>
        </w:rPr>
        <w:t>als, manage existing grants, an</w:t>
      </w:r>
      <w:r>
        <w:rPr>
          <w:rFonts w:ascii="Arial" w:hAnsi="Arial" w:cs="Arial"/>
          <w:sz w:val="24"/>
          <w:szCs w:val="24"/>
        </w:rPr>
        <w:t>d seek new funding opportunities</w:t>
      </w:r>
      <w:r w:rsidR="00EB78CF">
        <w:rPr>
          <w:rFonts w:ascii="Arial" w:hAnsi="Arial" w:cs="Arial"/>
          <w:sz w:val="24"/>
          <w:szCs w:val="24"/>
        </w:rPr>
        <w:t>.</w:t>
      </w:r>
    </w:p>
    <w:p w14:paraId="1D98F87E" w14:textId="77777777" w:rsidR="004C180C" w:rsidRDefault="004C180C" w:rsidP="004C180C">
      <w:pPr>
        <w:pStyle w:val="ListParagraph"/>
        <w:numPr>
          <w:ilvl w:val="0"/>
          <w:numId w:val="3"/>
        </w:numPr>
        <w:rPr>
          <w:rFonts w:ascii="Arial" w:hAnsi="Arial" w:cs="Arial"/>
          <w:sz w:val="24"/>
          <w:szCs w:val="24"/>
        </w:rPr>
      </w:pPr>
      <w:r>
        <w:rPr>
          <w:rFonts w:ascii="Arial" w:hAnsi="Arial" w:cs="Arial"/>
          <w:sz w:val="24"/>
          <w:szCs w:val="24"/>
        </w:rPr>
        <w:t>Retain existing individual and agency members and recruit additional ones</w:t>
      </w:r>
      <w:r w:rsidR="00EB78CF">
        <w:rPr>
          <w:rFonts w:ascii="Arial" w:hAnsi="Arial" w:cs="Arial"/>
          <w:sz w:val="24"/>
          <w:szCs w:val="24"/>
        </w:rPr>
        <w:t>.</w:t>
      </w:r>
    </w:p>
    <w:p w14:paraId="1D98F87F" w14:textId="77777777" w:rsidR="004C180C" w:rsidRDefault="004C180C" w:rsidP="004C180C">
      <w:pPr>
        <w:pStyle w:val="ListParagraph"/>
        <w:numPr>
          <w:ilvl w:val="0"/>
          <w:numId w:val="3"/>
        </w:numPr>
        <w:rPr>
          <w:rFonts w:ascii="Arial" w:hAnsi="Arial" w:cs="Arial"/>
          <w:sz w:val="24"/>
          <w:szCs w:val="24"/>
        </w:rPr>
      </w:pPr>
      <w:r>
        <w:rPr>
          <w:rFonts w:ascii="Arial" w:hAnsi="Arial" w:cs="Arial"/>
          <w:sz w:val="24"/>
          <w:szCs w:val="24"/>
        </w:rPr>
        <w:t>Plan and implement sponsorships and turnout for events</w:t>
      </w:r>
      <w:r w:rsidR="00863C2A">
        <w:rPr>
          <w:rFonts w:ascii="Arial" w:hAnsi="Arial" w:cs="Arial"/>
          <w:sz w:val="24"/>
          <w:szCs w:val="24"/>
        </w:rPr>
        <w:t xml:space="preserve"> </w:t>
      </w:r>
      <w:r>
        <w:rPr>
          <w:rFonts w:ascii="Arial" w:hAnsi="Arial" w:cs="Arial"/>
          <w:sz w:val="24"/>
          <w:szCs w:val="24"/>
        </w:rPr>
        <w:t xml:space="preserve">including annual conferences and fundraising events in collaboration with </w:t>
      </w:r>
      <w:proofErr w:type="gramStart"/>
      <w:r>
        <w:rPr>
          <w:rFonts w:ascii="Arial" w:hAnsi="Arial" w:cs="Arial"/>
          <w:sz w:val="24"/>
          <w:szCs w:val="24"/>
        </w:rPr>
        <w:t>Board</w:t>
      </w:r>
      <w:proofErr w:type="gramEnd"/>
      <w:r>
        <w:rPr>
          <w:rFonts w:ascii="Arial" w:hAnsi="Arial" w:cs="Arial"/>
          <w:sz w:val="24"/>
          <w:szCs w:val="24"/>
        </w:rPr>
        <w:t xml:space="preserve"> and member agencies</w:t>
      </w:r>
      <w:r w:rsidR="00EB78CF">
        <w:rPr>
          <w:rFonts w:ascii="Arial" w:hAnsi="Arial" w:cs="Arial"/>
          <w:sz w:val="24"/>
          <w:szCs w:val="24"/>
        </w:rPr>
        <w:t>.</w:t>
      </w:r>
    </w:p>
    <w:p w14:paraId="1D98F880" w14:textId="77777777" w:rsidR="006D3302" w:rsidRDefault="006D3302" w:rsidP="004C180C">
      <w:pPr>
        <w:pStyle w:val="ListParagraph"/>
        <w:numPr>
          <w:ilvl w:val="0"/>
          <w:numId w:val="3"/>
        </w:numPr>
        <w:rPr>
          <w:rFonts w:ascii="Arial" w:hAnsi="Arial" w:cs="Arial"/>
          <w:sz w:val="24"/>
          <w:szCs w:val="24"/>
        </w:rPr>
      </w:pPr>
      <w:r>
        <w:rPr>
          <w:rFonts w:ascii="Arial" w:hAnsi="Arial" w:cs="Arial"/>
          <w:sz w:val="24"/>
          <w:szCs w:val="24"/>
        </w:rPr>
        <w:t>Oversee development of the SACRI Strategic Plan.</w:t>
      </w:r>
    </w:p>
    <w:p w14:paraId="1D98F881" w14:textId="77777777" w:rsidR="006D3302" w:rsidRDefault="006D3302" w:rsidP="006D3302">
      <w:pPr>
        <w:pStyle w:val="ListParagraph"/>
        <w:rPr>
          <w:rFonts w:ascii="Arial" w:hAnsi="Arial" w:cs="Arial"/>
          <w:sz w:val="24"/>
          <w:szCs w:val="24"/>
        </w:rPr>
      </w:pPr>
    </w:p>
    <w:p w14:paraId="1D98F882" w14:textId="77777777" w:rsidR="004C180C" w:rsidRDefault="004C180C" w:rsidP="004C180C">
      <w:pPr>
        <w:jc w:val="center"/>
        <w:rPr>
          <w:rFonts w:ascii="Arial" w:hAnsi="Arial" w:cs="Arial"/>
          <w:b/>
          <w:sz w:val="24"/>
          <w:szCs w:val="24"/>
        </w:rPr>
      </w:pPr>
      <w:r>
        <w:rPr>
          <w:rFonts w:ascii="Arial" w:hAnsi="Arial" w:cs="Arial"/>
          <w:b/>
          <w:sz w:val="24"/>
          <w:szCs w:val="24"/>
          <w:u w:val="single"/>
        </w:rPr>
        <w:t>INTERNAL MANAGEMENT</w:t>
      </w:r>
    </w:p>
    <w:p w14:paraId="1D98F883" w14:textId="77777777" w:rsidR="004C180C" w:rsidRPr="004C180C" w:rsidRDefault="004C180C" w:rsidP="004C180C">
      <w:pPr>
        <w:pStyle w:val="ListParagraph"/>
        <w:numPr>
          <w:ilvl w:val="0"/>
          <w:numId w:val="4"/>
        </w:numPr>
        <w:rPr>
          <w:rFonts w:ascii="Arial" w:hAnsi="Arial" w:cs="Arial"/>
          <w:sz w:val="24"/>
          <w:szCs w:val="24"/>
        </w:rPr>
      </w:pPr>
      <w:r w:rsidRPr="004C180C">
        <w:rPr>
          <w:rFonts w:ascii="Arial" w:hAnsi="Arial" w:cs="Arial"/>
          <w:sz w:val="24"/>
          <w:szCs w:val="24"/>
        </w:rPr>
        <w:t>Oversee management of Policy Advisor and Assistant to the Executive Director</w:t>
      </w:r>
      <w:r w:rsidR="00EB78CF">
        <w:rPr>
          <w:rFonts w:ascii="Arial" w:hAnsi="Arial" w:cs="Arial"/>
          <w:sz w:val="24"/>
          <w:szCs w:val="24"/>
        </w:rPr>
        <w:t>.</w:t>
      </w:r>
    </w:p>
    <w:p w14:paraId="1D98F884" w14:textId="77777777" w:rsidR="004C180C" w:rsidRPr="004C180C" w:rsidRDefault="004C180C" w:rsidP="004C180C">
      <w:pPr>
        <w:pStyle w:val="ListParagraph"/>
        <w:numPr>
          <w:ilvl w:val="0"/>
          <w:numId w:val="4"/>
        </w:numPr>
        <w:rPr>
          <w:rFonts w:ascii="Arial" w:hAnsi="Arial" w:cs="Arial"/>
          <w:sz w:val="24"/>
          <w:szCs w:val="24"/>
        </w:rPr>
      </w:pPr>
      <w:r w:rsidRPr="004C180C">
        <w:rPr>
          <w:rFonts w:ascii="Arial" w:hAnsi="Arial" w:cs="Arial"/>
          <w:sz w:val="24"/>
          <w:szCs w:val="24"/>
        </w:rPr>
        <w:t xml:space="preserve">Maintain </w:t>
      </w:r>
      <w:r>
        <w:rPr>
          <w:rFonts w:ascii="Arial" w:hAnsi="Arial" w:cs="Arial"/>
          <w:sz w:val="24"/>
          <w:szCs w:val="24"/>
        </w:rPr>
        <w:t xml:space="preserve">all </w:t>
      </w:r>
      <w:r w:rsidRPr="004C180C">
        <w:rPr>
          <w:rFonts w:ascii="Arial" w:hAnsi="Arial" w:cs="Arial"/>
          <w:sz w:val="24"/>
          <w:szCs w:val="24"/>
        </w:rPr>
        <w:t xml:space="preserve">financial records </w:t>
      </w:r>
      <w:r>
        <w:rPr>
          <w:rFonts w:ascii="Arial" w:hAnsi="Arial" w:cs="Arial"/>
          <w:sz w:val="24"/>
          <w:szCs w:val="24"/>
        </w:rPr>
        <w:t xml:space="preserve">including payroll, time sheets </w:t>
      </w:r>
      <w:r w:rsidRPr="004C180C">
        <w:rPr>
          <w:rFonts w:ascii="Arial" w:hAnsi="Arial" w:cs="Arial"/>
          <w:sz w:val="24"/>
          <w:szCs w:val="24"/>
        </w:rPr>
        <w:t>and checkbook/debit card</w:t>
      </w:r>
      <w:r w:rsidR="00EB78CF">
        <w:rPr>
          <w:rFonts w:ascii="Arial" w:hAnsi="Arial" w:cs="Arial"/>
          <w:sz w:val="24"/>
          <w:szCs w:val="24"/>
        </w:rPr>
        <w:t>.</w:t>
      </w:r>
    </w:p>
    <w:p w14:paraId="1D98F885" w14:textId="77777777" w:rsidR="004C180C" w:rsidRPr="002D719B" w:rsidRDefault="004C180C" w:rsidP="004C180C">
      <w:pPr>
        <w:pStyle w:val="ListParagraph"/>
        <w:numPr>
          <w:ilvl w:val="0"/>
          <w:numId w:val="4"/>
        </w:numPr>
        <w:rPr>
          <w:rFonts w:ascii="Arial" w:hAnsi="Arial" w:cs="Arial"/>
          <w:sz w:val="24"/>
          <w:szCs w:val="24"/>
        </w:rPr>
      </w:pPr>
      <w:r w:rsidRPr="004C180C">
        <w:rPr>
          <w:rFonts w:ascii="Arial" w:hAnsi="Arial" w:cs="Arial"/>
          <w:sz w:val="24"/>
          <w:szCs w:val="24"/>
        </w:rPr>
        <w:t xml:space="preserve">Manage vendor payments and supply financial data to bookkeeper for monthly financials and </w:t>
      </w:r>
      <w:r w:rsidRPr="002D719B">
        <w:rPr>
          <w:rFonts w:ascii="Arial" w:hAnsi="Arial" w:cs="Arial"/>
          <w:sz w:val="24"/>
          <w:szCs w:val="24"/>
        </w:rPr>
        <w:t>annual review</w:t>
      </w:r>
      <w:r w:rsidR="00EB78CF" w:rsidRPr="002D719B">
        <w:rPr>
          <w:rFonts w:ascii="Arial" w:hAnsi="Arial" w:cs="Arial"/>
          <w:sz w:val="24"/>
          <w:szCs w:val="24"/>
        </w:rPr>
        <w:t>.</w:t>
      </w:r>
    </w:p>
    <w:p w14:paraId="1D98F886" w14:textId="77777777" w:rsidR="004C180C" w:rsidRPr="002D719B" w:rsidRDefault="004C180C" w:rsidP="004C180C">
      <w:pPr>
        <w:pStyle w:val="ListParagraph"/>
        <w:numPr>
          <w:ilvl w:val="0"/>
          <w:numId w:val="4"/>
        </w:numPr>
        <w:rPr>
          <w:rFonts w:ascii="Arial" w:hAnsi="Arial" w:cs="Arial"/>
          <w:sz w:val="24"/>
          <w:szCs w:val="24"/>
        </w:rPr>
      </w:pPr>
      <w:r w:rsidRPr="002D719B">
        <w:rPr>
          <w:rFonts w:ascii="Arial" w:hAnsi="Arial" w:cs="Arial"/>
          <w:sz w:val="24"/>
          <w:szCs w:val="24"/>
        </w:rPr>
        <w:t xml:space="preserve">Maintain critical databases, </w:t>
      </w:r>
      <w:proofErr w:type="gramStart"/>
      <w:r w:rsidRPr="002D719B">
        <w:rPr>
          <w:rFonts w:ascii="Arial" w:hAnsi="Arial" w:cs="Arial"/>
          <w:sz w:val="24"/>
          <w:szCs w:val="24"/>
        </w:rPr>
        <w:t>software</w:t>
      </w:r>
      <w:proofErr w:type="gramEnd"/>
      <w:r w:rsidRPr="002D719B">
        <w:rPr>
          <w:rFonts w:ascii="Arial" w:hAnsi="Arial" w:cs="Arial"/>
          <w:sz w:val="24"/>
          <w:szCs w:val="24"/>
        </w:rPr>
        <w:t xml:space="preserve"> and computer security.  Generate reports as requested by the Board of Directors and funders.</w:t>
      </w:r>
    </w:p>
    <w:p w14:paraId="1D98F887" w14:textId="77777777" w:rsidR="004C180C" w:rsidRPr="002D719B" w:rsidRDefault="004C180C" w:rsidP="004C180C">
      <w:pPr>
        <w:pStyle w:val="ListParagraph"/>
        <w:numPr>
          <w:ilvl w:val="0"/>
          <w:numId w:val="4"/>
        </w:numPr>
        <w:rPr>
          <w:rFonts w:ascii="Arial" w:hAnsi="Arial" w:cs="Arial"/>
          <w:sz w:val="24"/>
          <w:szCs w:val="24"/>
        </w:rPr>
      </w:pPr>
      <w:r w:rsidRPr="002D719B">
        <w:rPr>
          <w:rFonts w:ascii="Arial" w:hAnsi="Arial" w:cs="Arial"/>
          <w:sz w:val="24"/>
          <w:szCs w:val="24"/>
        </w:rPr>
        <w:t xml:space="preserve">Write monthly article for </w:t>
      </w:r>
      <w:r w:rsidR="00797F20" w:rsidRPr="002D719B">
        <w:rPr>
          <w:rFonts w:ascii="Arial" w:hAnsi="Arial" w:cs="Arial"/>
          <w:sz w:val="24"/>
          <w:szCs w:val="24"/>
        </w:rPr>
        <w:t>“</w:t>
      </w:r>
      <w:r w:rsidRPr="002D719B">
        <w:rPr>
          <w:rFonts w:ascii="Arial" w:hAnsi="Arial" w:cs="Arial"/>
          <w:sz w:val="24"/>
          <w:szCs w:val="24"/>
        </w:rPr>
        <w:t>Senior Digest</w:t>
      </w:r>
      <w:r w:rsidR="006D3302" w:rsidRPr="002D719B">
        <w:rPr>
          <w:rFonts w:ascii="Arial" w:hAnsi="Arial" w:cs="Arial"/>
          <w:sz w:val="24"/>
          <w:szCs w:val="24"/>
        </w:rPr>
        <w:t>” and other publications as required.</w:t>
      </w:r>
    </w:p>
    <w:p w14:paraId="1D98F888" w14:textId="77777777" w:rsidR="004C180C" w:rsidRPr="002D719B" w:rsidRDefault="004C180C" w:rsidP="004C180C">
      <w:pPr>
        <w:pStyle w:val="ListParagraph"/>
        <w:numPr>
          <w:ilvl w:val="0"/>
          <w:numId w:val="4"/>
        </w:numPr>
        <w:rPr>
          <w:rFonts w:ascii="Arial" w:hAnsi="Arial" w:cs="Arial"/>
          <w:sz w:val="24"/>
          <w:szCs w:val="24"/>
        </w:rPr>
      </w:pPr>
      <w:r w:rsidRPr="002D719B">
        <w:rPr>
          <w:rFonts w:ascii="Arial" w:hAnsi="Arial" w:cs="Arial"/>
          <w:sz w:val="24"/>
          <w:szCs w:val="24"/>
        </w:rPr>
        <w:t xml:space="preserve">Provide staff support for Board and </w:t>
      </w:r>
      <w:r w:rsidR="004072AE" w:rsidRPr="002D719B">
        <w:rPr>
          <w:rFonts w:ascii="Arial" w:hAnsi="Arial" w:cs="Arial"/>
          <w:sz w:val="24"/>
          <w:szCs w:val="24"/>
        </w:rPr>
        <w:t>committee meetings</w:t>
      </w:r>
      <w:r w:rsidR="00797F20" w:rsidRPr="002D719B">
        <w:rPr>
          <w:rFonts w:ascii="Arial" w:hAnsi="Arial" w:cs="Arial"/>
          <w:sz w:val="24"/>
          <w:szCs w:val="24"/>
        </w:rPr>
        <w:t>.</w:t>
      </w:r>
    </w:p>
    <w:p w14:paraId="1D98F889" w14:textId="77777777" w:rsidR="00275034" w:rsidRPr="002D719B" w:rsidRDefault="00275034" w:rsidP="004C180C">
      <w:pPr>
        <w:pStyle w:val="ListParagraph"/>
        <w:numPr>
          <w:ilvl w:val="0"/>
          <w:numId w:val="4"/>
        </w:numPr>
        <w:rPr>
          <w:rFonts w:ascii="Arial" w:hAnsi="Arial" w:cs="Arial"/>
          <w:sz w:val="24"/>
          <w:szCs w:val="24"/>
        </w:rPr>
      </w:pPr>
      <w:r w:rsidRPr="002D719B">
        <w:rPr>
          <w:rFonts w:ascii="Arial" w:hAnsi="Arial" w:cs="Arial"/>
          <w:sz w:val="24"/>
          <w:szCs w:val="24"/>
        </w:rPr>
        <w:t>Perform other relevant duties as assigned by the Board of Directors</w:t>
      </w:r>
      <w:r w:rsidR="00797F20" w:rsidRPr="002D719B">
        <w:rPr>
          <w:rFonts w:ascii="Arial" w:hAnsi="Arial" w:cs="Arial"/>
          <w:sz w:val="24"/>
          <w:szCs w:val="24"/>
        </w:rPr>
        <w:t>.</w:t>
      </w:r>
    </w:p>
    <w:p w14:paraId="1D98F88A" w14:textId="77777777" w:rsidR="00275034" w:rsidRPr="002D719B" w:rsidRDefault="00275034" w:rsidP="00275034">
      <w:pPr>
        <w:pStyle w:val="ListParagraph"/>
        <w:rPr>
          <w:rFonts w:ascii="Arial" w:hAnsi="Arial" w:cs="Arial"/>
          <w:sz w:val="24"/>
          <w:szCs w:val="24"/>
        </w:rPr>
      </w:pPr>
    </w:p>
    <w:p w14:paraId="1D98F88B" w14:textId="77777777" w:rsidR="00275034" w:rsidRDefault="00275034" w:rsidP="00275034">
      <w:pPr>
        <w:pStyle w:val="ListParagraph"/>
        <w:rPr>
          <w:rFonts w:ascii="Arial" w:hAnsi="Arial" w:cs="Arial"/>
          <w:sz w:val="24"/>
          <w:szCs w:val="24"/>
        </w:rPr>
      </w:pPr>
    </w:p>
    <w:p w14:paraId="1D98F88D" w14:textId="42D7446E" w:rsidR="00275034" w:rsidRDefault="00275034" w:rsidP="00275034">
      <w:pPr>
        <w:pStyle w:val="ListParagraph"/>
        <w:ind w:left="0"/>
        <w:rPr>
          <w:rFonts w:ascii="Arial" w:hAnsi="Arial" w:cs="Arial"/>
          <w:b/>
          <w:sz w:val="24"/>
          <w:szCs w:val="24"/>
        </w:rPr>
      </w:pPr>
      <w:r>
        <w:rPr>
          <w:rFonts w:ascii="Arial" w:hAnsi="Arial" w:cs="Arial"/>
          <w:b/>
          <w:sz w:val="24"/>
          <w:szCs w:val="24"/>
        </w:rPr>
        <w:t>QUALIFICATIONS:</w:t>
      </w:r>
    </w:p>
    <w:p w14:paraId="36CB3594" w14:textId="77777777" w:rsidR="002D719B" w:rsidRDefault="002D719B" w:rsidP="00275034">
      <w:pPr>
        <w:pStyle w:val="ListParagraph"/>
        <w:ind w:left="0"/>
        <w:rPr>
          <w:rFonts w:ascii="Arial" w:hAnsi="Arial" w:cs="Arial"/>
          <w:b/>
          <w:sz w:val="24"/>
          <w:szCs w:val="24"/>
        </w:rPr>
      </w:pPr>
    </w:p>
    <w:p w14:paraId="1D98F88E" w14:textId="77777777" w:rsidR="00275034" w:rsidRDefault="00275034" w:rsidP="009206D9">
      <w:pPr>
        <w:pStyle w:val="ListParagraph"/>
        <w:numPr>
          <w:ilvl w:val="0"/>
          <w:numId w:val="5"/>
        </w:numPr>
        <w:spacing w:before="240"/>
        <w:rPr>
          <w:rFonts w:ascii="Arial" w:hAnsi="Arial" w:cs="Arial"/>
          <w:sz w:val="24"/>
          <w:szCs w:val="24"/>
        </w:rPr>
      </w:pPr>
      <w:r>
        <w:rPr>
          <w:rFonts w:ascii="Arial" w:hAnsi="Arial" w:cs="Arial"/>
          <w:sz w:val="24"/>
          <w:szCs w:val="24"/>
        </w:rPr>
        <w:t>Demonstrated experience in leadership of community organizing campaigns</w:t>
      </w:r>
      <w:r w:rsidR="00797F20">
        <w:rPr>
          <w:rFonts w:ascii="Arial" w:hAnsi="Arial" w:cs="Arial"/>
          <w:sz w:val="24"/>
          <w:szCs w:val="24"/>
        </w:rPr>
        <w:t>.</w:t>
      </w:r>
    </w:p>
    <w:p w14:paraId="1D98F88F" w14:textId="77777777" w:rsidR="00275034" w:rsidRDefault="00275034" w:rsidP="00275034">
      <w:pPr>
        <w:pStyle w:val="ListParagraph"/>
        <w:numPr>
          <w:ilvl w:val="0"/>
          <w:numId w:val="5"/>
        </w:numPr>
        <w:rPr>
          <w:rFonts w:ascii="Arial" w:hAnsi="Arial" w:cs="Arial"/>
          <w:sz w:val="24"/>
          <w:szCs w:val="24"/>
        </w:rPr>
      </w:pPr>
      <w:r>
        <w:rPr>
          <w:rFonts w:ascii="Arial" w:hAnsi="Arial" w:cs="Arial"/>
          <w:sz w:val="24"/>
          <w:szCs w:val="24"/>
        </w:rPr>
        <w:t>Familiarity with issues and programs affecting seniors and their caregivers.</w:t>
      </w:r>
    </w:p>
    <w:p w14:paraId="1D98F890" w14:textId="77777777" w:rsidR="00275034" w:rsidRDefault="00275034" w:rsidP="00275034">
      <w:pPr>
        <w:pStyle w:val="ListParagraph"/>
        <w:numPr>
          <w:ilvl w:val="0"/>
          <w:numId w:val="5"/>
        </w:numPr>
        <w:rPr>
          <w:rFonts w:ascii="Arial" w:hAnsi="Arial" w:cs="Arial"/>
          <w:sz w:val="24"/>
          <w:szCs w:val="24"/>
        </w:rPr>
      </w:pPr>
      <w:r>
        <w:rPr>
          <w:rFonts w:ascii="Arial" w:hAnsi="Arial" w:cs="Arial"/>
          <w:sz w:val="24"/>
          <w:szCs w:val="24"/>
        </w:rPr>
        <w:t>Excellent written and oral communications</w:t>
      </w:r>
      <w:r w:rsidR="00797F20">
        <w:rPr>
          <w:rFonts w:ascii="Arial" w:hAnsi="Arial" w:cs="Arial"/>
          <w:sz w:val="24"/>
          <w:szCs w:val="24"/>
        </w:rPr>
        <w:t>.</w:t>
      </w:r>
    </w:p>
    <w:p w14:paraId="1D98F891" w14:textId="77777777" w:rsidR="00275034" w:rsidRDefault="00275034" w:rsidP="00275034">
      <w:pPr>
        <w:pStyle w:val="ListParagraph"/>
        <w:numPr>
          <w:ilvl w:val="0"/>
          <w:numId w:val="5"/>
        </w:numPr>
        <w:rPr>
          <w:rFonts w:ascii="Arial" w:hAnsi="Arial" w:cs="Arial"/>
          <w:sz w:val="24"/>
          <w:szCs w:val="24"/>
        </w:rPr>
      </w:pPr>
      <w:r>
        <w:rPr>
          <w:rFonts w:ascii="Arial" w:hAnsi="Arial" w:cs="Arial"/>
          <w:sz w:val="24"/>
          <w:szCs w:val="24"/>
        </w:rPr>
        <w:t>Advanced computer skills</w:t>
      </w:r>
      <w:r w:rsidR="00797F20">
        <w:rPr>
          <w:rFonts w:ascii="Arial" w:hAnsi="Arial" w:cs="Arial"/>
          <w:sz w:val="24"/>
          <w:szCs w:val="24"/>
        </w:rPr>
        <w:t>.</w:t>
      </w:r>
    </w:p>
    <w:p w14:paraId="1D98F892" w14:textId="77777777" w:rsidR="00275034" w:rsidRDefault="00275034" w:rsidP="00275034">
      <w:pPr>
        <w:pStyle w:val="ListParagraph"/>
        <w:numPr>
          <w:ilvl w:val="0"/>
          <w:numId w:val="5"/>
        </w:numPr>
        <w:rPr>
          <w:rFonts w:ascii="Arial" w:hAnsi="Arial" w:cs="Arial"/>
          <w:sz w:val="24"/>
          <w:szCs w:val="24"/>
        </w:rPr>
      </w:pPr>
      <w:r>
        <w:rPr>
          <w:rFonts w:ascii="Arial" w:hAnsi="Arial" w:cs="Arial"/>
          <w:sz w:val="24"/>
          <w:szCs w:val="24"/>
        </w:rPr>
        <w:t>Experience with planning and implementing lar</w:t>
      </w:r>
      <w:r w:rsidR="00797F20">
        <w:rPr>
          <w:rFonts w:ascii="Arial" w:hAnsi="Arial" w:cs="Arial"/>
          <w:sz w:val="24"/>
          <w:szCs w:val="24"/>
        </w:rPr>
        <w:t>ge</w:t>
      </w:r>
      <w:r>
        <w:rPr>
          <w:rFonts w:ascii="Arial" w:hAnsi="Arial" w:cs="Arial"/>
          <w:sz w:val="24"/>
          <w:szCs w:val="24"/>
        </w:rPr>
        <w:t xml:space="preserve"> turnout events</w:t>
      </w:r>
      <w:r w:rsidR="00797F20">
        <w:rPr>
          <w:rFonts w:ascii="Arial" w:hAnsi="Arial" w:cs="Arial"/>
          <w:sz w:val="24"/>
          <w:szCs w:val="24"/>
        </w:rPr>
        <w:t>.</w:t>
      </w:r>
    </w:p>
    <w:p w14:paraId="1D98F893" w14:textId="77777777" w:rsidR="00275034" w:rsidRDefault="00275034" w:rsidP="00275034">
      <w:pPr>
        <w:pStyle w:val="ListParagraph"/>
        <w:numPr>
          <w:ilvl w:val="0"/>
          <w:numId w:val="5"/>
        </w:numPr>
        <w:rPr>
          <w:rFonts w:ascii="Arial" w:hAnsi="Arial" w:cs="Arial"/>
          <w:sz w:val="24"/>
          <w:szCs w:val="24"/>
        </w:rPr>
      </w:pPr>
      <w:r>
        <w:rPr>
          <w:rFonts w:ascii="Arial" w:hAnsi="Arial" w:cs="Arial"/>
          <w:sz w:val="24"/>
          <w:szCs w:val="24"/>
        </w:rPr>
        <w:t xml:space="preserve">Ability to recruit, motivate and support volunteers in a variety of roles, including Board members, </w:t>
      </w:r>
      <w:proofErr w:type="gramStart"/>
      <w:r>
        <w:rPr>
          <w:rFonts w:ascii="Arial" w:hAnsi="Arial" w:cs="Arial"/>
          <w:sz w:val="24"/>
          <w:szCs w:val="24"/>
        </w:rPr>
        <w:t>advocates</w:t>
      </w:r>
      <w:proofErr w:type="gramEnd"/>
      <w:r>
        <w:rPr>
          <w:rFonts w:ascii="Arial" w:hAnsi="Arial" w:cs="Arial"/>
          <w:sz w:val="24"/>
          <w:szCs w:val="24"/>
        </w:rPr>
        <w:t xml:space="preserve"> and organizers</w:t>
      </w:r>
      <w:r w:rsidR="00797F20">
        <w:rPr>
          <w:rFonts w:ascii="Arial" w:hAnsi="Arial" w:cs="Arial"/>
          <w:sz w:val="24"/>
          <w:szCs w:val="24"/>
        </w:rPr>
        <w:t>.</w:t>
      </w:r>
    </w:p>
    <w:p w14:paraId="1D98F894" w14:textId="77777777" w:rsidR="00275034" w:rsidRDefault="00275034" w:rsidP="00275034">
      <w:pPr>
        <w:rPr>
          <w:rFonts w:ascii="Arial" w:hAnsi="Arial" w:cs="Arial"/>
          <w:sz w:val="24"/>
          <w:szCs w:val="24"/>
        </w:rPr>
      </w:pPr>
    </w:p>
    <w:p w14:paraId="1D98F896" w14:textId="789F24FB" w:rsidR="00275034" w:rsidRPr="00ED352A" w:rsidRDefault="00275034" w:rsidP="00275034">
      <w:pPr>
        <w:rPr>
          <w:rFonts w:ascii="Arial" w:hAnsi="Arial" w:cs="Arial"/>
          <w:b/>
          <w:sz w:val="24"/>
          <w:szCs w:val="24"/>
        </w:rPr>
      </w:pPr>
      <w:r w:rsidRPr="00ED352A">
        <w:rPr>
          <w:rFonts w:ascii="Arial" w:hAnsi="Arial" w:cs="Arial"/>
          <w:b/>
          <w:sz w:val="24"/>
          <w:szCs w:val="24"/>
        </w:rPr>
        <w:t>SALARY AND BENEFITS</w:t>
      </w:r>
      <w:r w:rsidR="00ED352A">
        <w:rPr>
          <w:rFonts w:ascii="Arial" w:hAnsi="Arial" w:cs="Arial"/>
          <w:b/>
          <w:sz w:val="24"/>
          <w:szCs w:val="24"/>
        </w:rPr>
        <w:t>:</w:t>
      </w:r>
    </w:p>
    <w:p w14:paraId="1D98F897" w14:textId="77777777" w:rsidR="00275034" w:rsidRPr="006321E6" w:rsidRDefault="00797F20" w:rsidP="006321E6">
      <w:pPr>
        <w:tabs>
          <w:tab w:val="left" w:pos="360"/>
        </w:tabs>
        <w:ind w:left="360"/>
        <w:rPr>
          <w:rFonts w:ascii="Arial" w:hAnsi="Arial" w:cs="Arial"/>
          <w:bCs/>
          <w:sz w:val="24"/>
          <w:szCs w:val="24"/>
        </w:rPr>
      </w:pPr>
      <w:r w:rsidRPr="006321E6">
        <w:rPr>
          <w:rFonts w:ascii="Arial" w:hAnsi="Arial" w:cs="Arial"/>
          <w:bCs/>
          <w:sz w:val="24"/>
          <w:szCs w:val="24"/>
        </w:rPr>
        <w:t xml:space="preserve">Salary:  </w:t>
      </w:r>
      <w:r w:rsidR="00ED4739" w:rsidRPr="006321E6">
        <w:rPr>
          <w:rFonts w:ascii="Arial" w:hAnsi="Arial" w:cs="Arial"/>
          <w:bCs/>
          <w:sz w:val="24"/>
          <w:szCs w:val="24"/>
        </w:rPr>
        <w:tab/>
      </w:r>
      <w:r w:rsidR="00ED4739" w:rsidRPr="006321E6">
        <w:rPr>
          <w:rFonts w:ascii="Arial" w:hAnsi="Arial" w:cs="Arial"/>
          <w:bCs/>
          <w:sz w:val="24"/>
          <w:szCs w:val="24"/>
        </w:rPr>
        <w:tab/>
      </w:r>
      <w:r w:rsidRPr="006321E6">
        <w:rPr>
          <w:rFonts w:ascii="Arial" w:hAnsi="Arial" w:cs="Arial"/>
          <w:bCs/>
          <w:sz w:val="24"/>
          <w:szCs w:val="24"/>
        </w:rPr>
        <w:t>$70,000 - $75,000</w:t>
      </w:r>
    </w:p>
    <w:p w14:paraId="1D98F898" w14:textId="77777777" w:rsidR="00B93A07" w:rsidRPr="006321E6" w:rsidRDefault="00EB78CF" w:rsidP="006321E6">
      <w:pPr>
        <w:tabs>
          <w:tab w:val="left" w:pos="360"/>
        </w:tabs>
        <w:ind w:left="360"/>
        <w:rPr>
          <w:rFonts w:ascii="Arial" w:hAnsi="Arial" w:cs="Arial"/>
          <w:bCs/>
          <w:sz w:val="24"/>
          <w:szCs w:val="24"/>
        </w:rPr>
      </w:pPr>
      <w:r w:rsidRPr="006321E6">
        <w:rPr>
          <w:rFonts w:ascii="Arial" w:hAnsi="Arial" w:cs="Arial"/>
          <w:bCs/>
          <w:sz w:val="24"/>
          <w:szCs w:val="24"/>
        </w:rPr>
        <w:t>Vacation:</w:t>
      </w:r>
      <w:r w:rsidRPr="006321E6">
        <w:rPr>
          <w:rFonts w:ascii="Arial" w:hAnsi="Arial" w:cs="Arial"/>
          <w:bCs/>
          <w:sz w:val="24"/>
          <w:szCs w:val="24"/>
        </w:rPr>
        <w:tab/>
      </w:r>
      <w:r w:rsidRPr="006321E6">
        <w:rPr>
          <w:rFonts w:ascii="Arial" w:hAnsi="Arial" w:cs="Arial"/>
          <w:bCs/>
          <w:sz w:val="24"/>
          <w:szCs w:val="24"/>
        </w:rPr>
        <w:tab/>
        <w:t>3 weeks</w:t>
      </w:r>
      <w:r w:rsidR="00797F20" w:rsidRPr="006321E6">
        <w:rPr>
          <w:rFonts w:ascii="Arial" w:hAnsi="Arial" w:cs="Arial"/>
          <w:bCs/>
          <w:sz w:val="24"/>
          <w:szCs w:val="24"/>
        </w:rPr>
        <w:t xml:space="preserve"> </w:t>
      </w:r>
      <w:r w:rsidR="00ED4739" w:rsidRPr="006321E6">
        <w:rPr>
          <w:rFonts w:ascii="Arial" w:hAnsi="Arial" w:cs="Arial"/>
          <w:bCs/>
          <w:sz w:val="24"/>
          <w:szCs w:val="24"/>
        </w:rPr>
        <w:t>(</w:t>
      </w:r>
      <w:r w:rsidR="00797F20" w:rsidRPr="006321E6">
        <w:rPr>
          <w:rFonts w:ascii="Arial" w:hAnsi="Arial" w:cs="Arial"/>
          <w:bCs/>
          <w:sz w:val="24"/>
          <w:szCs w:val="24"/>
        </w:rPr>
        <w:t>accrued in first year of employment)</w:t>
      </w:r>
    </w:p>
    <w:p w14:paraId="1D98F899" w14:textId="4955F65C" w:rsidR="00EB78CF" w:rsidRPr="006321E6" w:rsidRDefault="00EB78CF" w:rsidP="006321E6">
      <w:pPr>
        <w:tabs>
          <w:tab w:val="left" w:pos="360"/>
        </w:tabs>
        <w:ind w:left="360"/>
        <w:rPr>
          <w:rFonts w:ascii="Arial" w:hAnsi="Arial" w:cs="Arial"/>
          <w:bCs/>
          <w:sz w:val="24"/>
          <w:szCs w:val="24"/>
        </w:rPr>
      </w:pPr>
      <w:r w:rsidRPr="006321E6">
        <w:rPr>
          <w:rFonts w:ascii="Arial" w:hAnsi="Arial" w:cs="Arial"/>
          <w:bCs/>
          <w:sz w:val="24"/>
          <w:szCs w:val="24"/>
        </w:rPr>
        <w:t>Sick Time:</w:t>
      </w:r>
      <w:r w:rsidRPr="006321E6">
        <w:rPr>
          <w:rFonts w:ascii="Arial" w:hAnsi="Arial" w:cs="Arial"/>
          <w:bCs/>
          <w:sz w:val="24"/>
          <w:szCs w:val="24"/>
        </w:rPr>
        <w:tab/>
        <w:t>10 Paid Sick Days</w:t>
      </w:r>
    </w:p>
    <w:p w14:paraId="1D98F89A" w14:textId="77777777" w:rsidR="00EB78CF" w:rsidRPr="006321E6" w:rsidRDefault="00EB78CF" w:rsidP="006321E6">
      <w:pPr>
        <w:tabs>
          <w:tab w:val="left" w:pos="360"/>
        </w:tabs>
        <w:ind w:left="360"/>
        <w:rPr>
          <w:rFonts w:ascii="Arial" w:hAnsi="Arial" w:cs="Arial"/>
          <w:bCs/>
          <w:sz w:val="24"/>
          <w:szCs w:val="24"/>
        </w:rPr>
      </w:pPr>
      <w:r w:rsidRPr="006321E6">
        <w:rPr>
          <w:rFonts w:ascii="Arial" w:hAnsi="Arial" w:cs="Arial"/>
          <w:bCs/>
          <w:sz w:val="24"/>
          <w:szCs w:val="24"/>
        </w:rPr>
        <w:t>Personal Days:</w:t>
      </w:r>
      <w:r w:rsidRPr="006321E6">
        <w:rPr>
          <w:rFonts w:ascii="Arial" w:hAnsi="Arial" w:cs="Arial"/>
          <w:bCs/>
          <w:sz w:val="24"/>
          <w:szCs w:val="24"/>
        </w:rPr>
        <w:tab/>
        <w:t xml:space="preserve">3 days </w:t>
      </w:r>
    </w:p>
    <w:p w14:paraId="1D98F89B" w14:textId="77777777" w:rsidR="003C4396" w:rsidRPr="006321E6" w:rsidRDefault="003C4396" w:rsidP="00275034">
      <w:pPr>
        <w:rPr>
          <w:rFonts w:ascii="Arial" w:hAnsi="Arial" w:cs="Arial"/>
          <w:bCs/>
          <w:sz w:val="24"/>
          <w:szCs w:val="24"/>
        </w:rPr>
      </w:pPr>
    </w:p>
    <w:p w14:paraId="1D98F89C" w14:textId="77777777" w:rsidR="003C4396" w:rsidRDefault="003C4396" w:rsidP="00275034">
      <w:pPr>
        <w:rPr>
          <w:rFonts w:ascii="Arial" w:hAnsi="Arial" w:cs="Arial"/>
          <w:b/>
          <w:sz w:val="24"/>
          <w:szCs w:val="24"/>
        </w:rPr>
      </w:pPr>
    </w:p>
    <w:p w14:paraId="1D98F89D" w14:textId="6EECE753" w:rsidR="003C4396" w:rsidRDefault="003C4396" w:rsidP="00275034">
      <w:pPr>
        <w:rPr>
          <w:rFonts w:ascii="Arial" w:hAnsi="Arial" w:cs="Arial"/>
          <w:b/>
          <w:sz w:val="28"/>
          <w:szCs w:val="28"/>
        </w:rPr>
      </w:pPr>
      <w:r>
        <w:rPr>
          <w:rFonts w:ascii="Arial" w:hAnsi="Arial" w:cs="Arial"/>
          <w:b/>
          <w:sz w:val="24"/>
          <w:szCs w:val="24"/>
        </w:rPr>
        <w:t>IF YOU ARE INTERESTED IN LEARNING MORE ABOUT THIS POSITION, PLEASE SEND A COVER LETTER AND YOUR RESUME TO</w:t>
      </w:r>
      <w:r w:rsidRPr="003C4396">
        <w:rPr>
          <w:rFonts w:ascii="Arial" w:hAnsi="Arial" w:cs="Arial"/>
          <w:b/>
          <w:sz w:val="28"/>
          <w:szCs w:val="28"/>
        </w:rPr>
        <w:t xml:space="preserve">:     </w:t>
      </w:r>
      <w:hyperlink r:id="rId8" w:history="1">
        <w:r w:rsidR="008942DA" w:rsidRPr="001C65BD">
          <w:rPr>
            <w:rStyle w:val="Hyperlink"/>
            <w:rFonts w:ascii="Arial" w:hAnsi="Arial" w:cs="Arial"/>
            <w:b/>
            <w:sz w:val="28"/>
            <w:szCs w:val="28"/>
          </w:rPr>
          <w:t>info@senioragendari.org</w:t>
        </w:r>
      </w:hyperlink>
      <w:r w:rsidRPr="003C4396">
        <w:rPr>
          <w:rFonts w:ascii="Arial" w:hAnsi="Arial" w:cs="Arial"/>
          <w:b/>
          <w:sz w:val="28"/>
          <w:szCs w:val="28"/>
        </w:rPr>
        <w:t>.</w:t>
      </w:r>
    </w:p>
    <w:p w14:paraId="7255E679" w14:textId="77777777" w:rsidR="008942DA" w:rsidRDefault="008942DA" w:rsidP="00275034">
      <w:pPr>
        <w:rPr>
          <w:rFonts w:ascii="Arial" w:hAnsi="Arial" w:cs="Arial"/>
          <w:b/>
          <w:sz w:val="20"/>
          <w:szCs w:val="20"/>
        </w:rPr>
      </w:pPr>
    </w:p>
    <w:p w14:paraId="5AD9B2D1" w14:textId="77777777" w:rsidR="008942DA" w:rsidRDefault="008942DA" w:rsidP="00275034">
      <w:pPr>
        <w:rPr>
          <w:rFonts w:ascii="Arial" w:hAnsi="Arial" w:cs="Arial"/>
          <w:b/>
          <w:sz w:val="20"/>
          <w:szCs w:val="20"/>
        </w:rPr>
      </w:pPr>
    </w:p>
    <w:p w14:paraId="2B054460" w14:textId="6477969B" w:rsidR="008942DA" w:rsidRPr="008942DA" w:rsidRDefault="008942DA" w:rsidP="00275034">
      <w:pPr>
        <w:rPr>
          <w:rFonts w:ascii="Arial" w:hAnsi="Arial" w:cs="Arial"/>
          <w:b/>
          <w:sz w:val="24"/>
          <w:szCs w:val="24"/>
        </w:rPr>
      </w:pPr>
      <w:r w:rsidRPr="008942DA">
        <w:rPr>
          <w:rFonts w:ascii="Arial" w:hAnsi="Arial" w:cs="Arial"/>
          <w:b/>
          <w:sz w:val="24"/>
          <w:szCs w:val="24"/>
        </w:rPr>
        <w:t>Senior Agenda Coalition of RI is an Equal Opportunity Employer</w:t>
      </w:r>
    </w:p>
    <w:sectPr w:rsidR="008942DA" w:rsidRPr="008942DA" w:rsidSect="009271BA">
      <w:pgSz w:w="12240" w:h="15840"/>
      <w:pgMar w:top="288" w:right="1080" w:bottom="288"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F429C" w14:textId="77777777" w:rsidR="009271BA" w:rsidRDefault="009271BA" w:rsidP="008942DA">
      <w:pPr>
        <w:spacing w:after="0"/>
      </w:pPr>
      <w:r>
        <w:separator/>
      </w:r>
    </w:p>
  </w:endnote>
  <w:endnote w:type="continuationSeparator" w:id="0">
    <w:p w14:paraId="6E94EE8A" w14:textId="77777777" w:rsidR="009271BA" w:rsidRDefault="009271BA" w:rsidP="008942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1ED93" w14:textId="77777777" w:rsidR="009271BA" w:rsidRDefault="009271BA" w:rsidP="008942DA">
      <w:pPr>
        <w:spacing w:after="0"/>
      </w:pPr>
      <w:r>
        <w:separator/>
      </w:r>
    </w:p>
  </w:footnote>
  <w:footnote w:type="continuationSeparator" w:id="0">
    <w:p w14:paraId="36E14A64" w14:textId="77777777" w:rsidR="009271BA" w:rsidRDefault="009271BA" w:rsidP="008942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4971"/>
    <w:multiLevelType w:val="hybridMultilevel"/>
    <w:tmpl w:val="76E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9CD"/>
    <w:multiLevelType w:val="hybridMultilevel"/>
    <w:tmpl w:val="925C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07D9"/>
    <w:multiLevelType w:val="hybridMultilevel"/>
    <w:tmpl w:val="2830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132B4"/>
    <w:multiLevelType w:val="hybridMultilevel"/>
    <w:tmpl w:val="AF723218"/>
    <w:lvl w:ilvl="0" w:tplc="45541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23189"/>
    <w:multiLevelType w:val="hybridMultilevel"/>
    <w:tmpl w:val="F920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646058">
    <w:abstractNumId w:val="3"/>
  </w:num>
  <w:num w:numId="2" w16cid:durableId="1320688534">
    <w:abstractNumId w:val="1"/>
  </w:num>
  <w:num w:numId="3" w16cid:durableId="913584863">
    <w:abstractNumId w:val="4"/>
  </w:num>
  <w:num w:numId="4" w16cid:durableId="2008090000">
    <w:abstractNumId w:val="0"/>
  </w:num>
  <w:num w:numId="5" w16cid:durableId="1637222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6C"/>
    <w:rsid w:val="00061110"/>
    <w:rsid w:val="002077B7"/>
    <w:rsid w:val="00261D18"/>
    <w:rsid w:val="00275034"/>
    <w:rsid w:val="002D719B"/>
    <w:rsid w:val="003C4396"/>
    <w:rsid w:val="004072AE"/>
    <w:rsid w:val="004C180C"/>
    <w:rsid w:val="006321E6"/>
    <w:rsid w:val="006D3302"/>
    <w:rsid w:val="00797F20"/>
    <w:rsid w:val="007D7C6C"/>
    <w:rsid w:val="00863C2A"/>
    <w:rsid w:val="00891E1D"/>
    <w:rsid w:val="008942DA"/>
    <w:rsid w:val="008A4940"/>
    <w:rsid w:val="009206D9"/>
    <w:rsid w:val="009271BA"/>
    <w:rsid w:val="009B10B6"/>
    <w:rsid w:val="009E2CB7"/>
    <w:rsid w:val="00AA4697"/>
    <w:rsid w:val="00B93A07"/>
    <w:rsid w:val="00C1046D"/>
    <w:rsid w:val="00D93998"/>
    <w:rsid w:val="00E74F28"/>
    <w:rsid w:val="00E962A3"/>
    <w:rsid w:val="00EB78CF"/>
    <w:rsid w:val="00ED352A"/>
    <w:rsid w:val="00ED4739"/>
    <w:rsid w:val="00F762FE"/>
    <w:rsid w:val="00FB61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8F85C"/>
  <w15:docId w15:val="{BD2DED62-47F3-4BE8-8941-29D081A9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B7"/>
    <w:pPr>
      <w:ind w:left="720"/>
      <w:contextualSpacing/>
    </w:pPr>
  </w:style>
  <w:style w:type="paragraph" w:styleId="Header">
    <w:name w:val="header"/>
    <w:basedOn w:val="Normal"/>
    <w:link w:val="HeaderChar"/>
    <w:uiPriority w:val="99"/>
    <w:unhideWhenUsed/>
    <w:rsid w:val="008942DA"/>
    <w:pPr>
      <w:tabs>
        <w:tab w:val="center" w:pos="4680"/>
        <w:tab w:val="right" w:pos="9360"/>
      </w:tabs>
      <w:spacing w:after="0"/>
    </w:pPr>
  </w:style>
  <w:style w:type="character" w:customStyle="1" w:styleId="HeaderChar">
    <w:name w:val="Header Char"/>
    <w:basedOn w:val="DefaultParagraphFont"/>
    <w:link w:val="Header"/>
    <w:uiPriority w:val="99"/>
    <w:rsid w:val="008942DA"/>
  </w:style>
  <w:style w:type="paragraph" w:styleId="Footer">
    <w:name w:val="footer"/>
    <w:basedOn w:val="Normal"/>
    <w:link w:val="FooterChar"/>
    <w:uiPriority w:val="99"/>
    <w:unhideWhenUsed/>
    <w:rsid w:val="008942DA"/>
    <w:pPr>
      <w:tabs>
        <w:tab w:val="center" w:pos="4680"/>
        <w:tab w:val="right" w:pos="9360"/>
      </w:tabs>
      <w:spacing w:after="0"/>
    </w:pPr>
  </w:style>
  <w:style w:type="character" w:customStyle="1" w:styleId="FooterChar">
    <w:name w:val="Footer Char"/>
    <w:basedOn w:val="DefaultParagraphFont"/>
    <w:link w:val="Footer"/>
    <w:uiPriority w:val="99"/>
    <w:rsid w:val="008942DA"/>
  </w:style>
  <w:style w:type="character" w:styleId="Hyperlink">
    <w:name w:val="Hyperlink"/>
    <w:basedOn w:val="DefaultParagraphFont"/>
    <w:uiPriority w:val="99"/>
    <w:unhideWhenUsed/>
    <w:rsid w:val="008942DA"/>
    <w:rPr>
      <w:color w:val="0000FF" w:themeColor="hyperlink"/>
      <w:u w:val="single"/>
    </w:rPr>
  </w:style>
  <w:style w:type="character" w:styleId="UnresolvedMention">
    <w:name w:val="Unresolved Mention"/>
    <w:basedOn w:val="DefaultParagraphFont"/>
    <w:uiPriority w:val="99"/>
    <w:semiHidden/>
    <w:unhideWhenUsed/>
    <w:rsid w:val="0089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ioragendar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58A9-0C36-4320-8530-134927BD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Joanne D'Adamo</cp:lastModifiedBy>
  <cp:revision>12</cp:revision>
  <dcterms:created xsi:type="dcterms:W3CDTF">2024-02-26T14:56:00Z</dcterms:created>
  <dcterms:modified xsi:type="dcterms:W3CDTF">2024-04-03T13:43:00Z</dcterms:modified>
</cp:coreProperties>
</file>