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BBB19" w14:textId="42B8CA87" w:rsidR="00873E6E" w:rsidRPr="00332491" w:rsidRDefault="00CC5880" w:rsidP="00CC5880">
      <w:pPr>
        <w:pStyle w:val="NoSpacing"/>
        <w:jc w:val="center"/>
        <w:rPr>
          <w:b/>
          <w:bCs/>
          <w:i/>
          <w:iCs/>
          <w:sz w:val="32"/>
          <w:szCs w:val="32"/>
        </w:rPr>
      </w:pPr>
      <w:r w:rsidRPr="00332491">
        <w:rPr>
          <w:b/>
          <w:bCs/>
          <w:i/>
          <w:iCs/>
          <w:sz w:val="32"/>
          <w:szCs w:val="32"/>
        </w:rPr>
        <w:t>TAHOYA SHORES CONDOMINIUM ASSOCIATION</w:t>
      </w:r>
    </w:p>
    <w:p w14:paraId="66C23DFE" w14:textId="45A7A405" w:rsidR="00CC5880" w:rsidRPr="00332491" w:rsidRDefault="00CC5880" w:rsidP="00CC5880">
      <w:pPr>
        <w:pStyle w:val="NoSpacing"/>
        <w:jc w:val="center"/>
        <w:rPr>
          <w:b/>
          <w:bCs/>
          <w:i/>
          <w:iCs/>
          <w:sz w:val="32"/>
          <w:szCs w:val="32"/>
        </w:rPr>
      </w:pPr>
      <w:r w:rsidRPr="00332491">
        <w:rPr>
          <w:b/>
          <w:bCs/>
          <w:i/>
          <w:iCs/>
          <w:sz w:val="32"/>
          <w:szCs w:val="32"/>
        </w:rPr>
        <w:t>Information for Renters and Guests (as of September 16, 2024)</w:t>
      </w:r>
    </w:p>
    <w:p w14:paraId="397AC9B9" w14:textId="77777777" w:rsidR="00CC5880" w:rsidRDefault="00CC5880" w:rsidP="00CC5880">
      <w:pPr>
        <w:pStyle w:val="NoSpacing"/>
        <w:jc w:val="center"/>
        <w:rPr>
          <w:sz w:val="32"/>
          <w:szCs w:val="32"/>
        </w:rPr>
      </w:pPr>
    </w:p>
    <w:p w14:paraId="3D56B6F0" w14:textId="37509E2F" w:rsidR="00CC5880" w:rsidRDefault="00CC5880" w:rsidP="00CC5880">
      <w:pPr>
        <w:pStyle w:val="NoSpacing"/>
        <w:rPr>
          <w:sz w:val="24"/>
          <w:szCs w:val="24"/>
        </w:rPr>
      </w:pPr>
      <w:r w:rsidRPr="00CC5880">
        <w:rPr>
          <w:sz w:val="24"/>
          <w:szCs w:val="24"/>
        </w:rPr>
        <w:t>Tahoya Shores Board of Directors has compiled these Rules and Regulations for</w:t>
      </w:r>
      <w:r>
        <w:rPr>
          <w:sz w:val="24"/>
          <w:szCs w:val="24"/>
        </w:rPr>
        <w:t xml:space="preserve"> the benefit of every guest.</w:t>
      </w:r>
    </w:p>
    <w:p w14:paraId="392870B5" w14:textId="53994A55" w:rsidR="00CC5880" w:rsidRDefault="00CC5880" w:rsidP="00CC5880">
      <w:pPr>
        <w:pStyle w:val="NoSpacing"/>
        <w:rPr>
          <w:sz w:val="24"/>
          <w:szCs w:val="24"/>
        </w:rPr>
      </w:pPr>
      <w:r>
        <w:rPr>
          <w:sz w:val="24"/>
          <w:szCs w:val="24"/>
        </w:rPr>
        <w:t>We know that everyone wishes</w:t>
      </w:r>
      <w:r w:rsidR="00906AB9">
        <w:rPr>
          <w:sz w:val="24"/>
          <w:szCs w:val="24"/>
        </w:rPr>
        <w:t xml:space="preserve"> for</w:t>
      </w:r>
      <w:r>
        <w:rPr>
          <w:sz w:val="24"/>
          <w:szCs w:val="24"/>
        </w:rPr>
        <w:t xml:space="preserve"> a beautiful place; your cooperation is greatly appreciated.</w:t>
      </w:r>
    </w:p>
    <w:p w14:paraId="6AA84A0E" w14:textId="77777777" w:rsidR="00CC5880" w:rsidRDefault="00CC5880" w:rsidP="00CC5880">
      <w:pPr>
        <w:pStyle w:val="NoSpacing"/>
        <w:rPr>
          <w:sz w:val="24"/>
          <w:szCs w:val="24"/>
        </w:rPr>
      </w:pPr>
    </w:p>
    <w:p w14:paraId="5F0E4310" w14:textId="198FBB59" w:rsidR="00CC5880" w:rsidRDefault="00CC5880" w:rsidP="00CC5880">
      <w:pPr>
        <w:pStyle w:val="NoSpacing"/>
        <w:numPr>
          <w:ilvl w:val="0"/>
          <w:numId w:val="1"/>
        </w:numPr>
        <w:rPr>
          <w:sz w:val="24"/>
          <w:szCs w:val="24"/>
        </w:rPr>
      </w:pPr>
      <w:r>
        <w:rPr>
          <w:sz w:val="24"/>
          <w:szCs w:val="24"/>
        </w:rPr>
        <w:t>ANIMALS/PETS</w:t>
      </w:r>
    </w:p>
    <w:p w14:paraId="09523BA9" w14:textId="348DA2EE" w:rsidR="00CC5880" w:rsidRDefault="00CC5880" w:rsidP="00CC5880">
      <w:pPr>
        <w:pStyle w:val="NoSpacing"/>
        <w:ind w:left="720"/>
        <w:rPr>
          <w:sz w:val="24"/>
          <w:szCs w:val="24"/>
        </w:rPr>
      </w:pPr>
      <w:r>
        <w:rPr>
          <w:sz w:val="24"/>
          <w:szCs w:val="24"/>
        </w:rPr>
        <w:t>Pets ARE NOT ALLOWED in any rental units or on Tahoya Shores Property by renters.</w:t>
      </w:r>
    </w:p>
    <w:p w14:paraId="7C22F13E" w14:textId="77777777" w:rsidR="00CC5880" w:rsidRDefault="00CC5880" w:rsidP="00CC5880">
      <w:pPr>
        <w:pStyle w:val="NoSpacing"/>
        <w:ind w:left="720"/>
        <w:rPr>
          <w:sz w:val="24"/>
          <w:szCs w:val="24"/>
        </w:rPr>
      </w:pPr>
    </w:p>
    <w:p w14:paraId="52355C5A" w14:textId="7727111F" w:rsidR="00CC5880" w:rsidRDefault="00CC5880" w:rsidP="00CC5880">
      <w:pPr>
        <w:pStyle w:val="NoSpacing"/>
        <w:numPr>
          <w:ilvl w:val="0"/>
          <w:numId w:val="1"/>
        </w:numPr>
        <w:rPr>
          <w:sz w:val="24"/>
          <w:szCs w:val="24"/>
        </w:rPr>
      </w:pPr>
      <w:r>
        <w:rPr>
          <w:sz w:val="24"/>
          <w:szCs w:val="24"/>
        </w:rPr>
        <w:t>GUESTS</w:t>
      </w:r>
    </w:p>
    <w:p w14:paraId="22A697E9" w14:textId="34F50C95" w:rsidR="00CC5880" w:rsidRDefault="00CC5880" w:rsidP="00CC5880">
      <w:pPr>
        <w:pStyle w:val="NoSpacing"/>
        <w:ind w:left="720"/>
        <w:rPr>
          <w:sz w:val="24"/>
          <w:szCs w:val="24"/>
        </w:rPr>
      </w:pPr>
      <w:r>
        <w:rPr>
          <w:sz w:val="24"/>
          <w:szCs w:val="24"/>
        </w:rPr>
        <w:t>You may have only FOUR GUESTS at a time using our facilities (</w:t>
      </w:r>
      <w:r w:rsidR="00906AB9">
        <w:rPr>
          <w:sz w:val="24"/>
          <w:szCs w:val="24"/>
        </w:rPr>
        <w:t xml:space="preserve">Unit, </w:t>
      </w:r>
      <w:r>
        <w:rPr>
          <w:sz w:val="24"/>
          <w:szCs w:val="24"/>
        </w:rPr>
        <w:t>pool, spa, beach &amp; grassy areas)</w:t>
      </w:r>
    </w:p>
    <w:p w14:paraId="2841B7AD" w14:textId="77777777" w:rsidR="00CC5880" w:rsidRDefault="00CC5880" w:rsidP="00CC5880">
      <w:pPr>
        <w:pStyle w:val="NoSpacing"/>
        <w:ind w:left="720"/>
        <w:rPr>
          <w:sz w:val="24"/>
          <w:szCs w:val="24"/>
        </w:rPr>
      </w:pPr>
    </w:p>
    <w:p w14:paraId="5EA31928" w14:textId="0F0C7B45" w:rsidR="00CC5880" w:rsidRDefault="00CC5880" w:rsidP="00CC5880">
      <w:pPr>
        <w:pStyle w:val="NoSpacing"/>
        <w:numPr>
          <w:ilvl w:val="0"/>
          <w:numId w:val="1"/>
        </w:numPr>
        <w:rPr>
          <w:sz w:val="24"/>
          <w:szCs w:val="24"/>
        </w:rPr>
      </w:pPr>
      <w:r>
        <w:rPr>
          <w:sz w:val="24"/>
          <w:szCs w:val="24"/>
        </w:rPr>
        <w:t>NOISE</w:t>
      </w:r>
    </w:p>
    <w:p w14:paraId="2BCE4D34" w14:textId="4309CD91" w:rsidR="00CC5880" w:rsidRDefault="00CC5880" w:rsidP="00CC5880">
      <w:pPr>
        <w:pStyle w:val="NoSpacing"/>
        <w:ind w:left="720"/>
        <w:rPr>
          <w:sz w:val="24"/>
          <w:szCs w:val="24"/>
        </w:rPr>
      </w:pPr>
      <w:r>
        <w:rPr>
          <w:sz w:val="24"/>
          <w:szCs w:val="24"/>
        </w:rPr>
        <w:t>Keep volume of TV or radio low.  Quiet time is between from 10:00 p.m. until 9:00 a.m.</w:t>
      </w:r>
    </w:p>
    <w:p w14:paraId="67B0F548" w14:textId="14D5712B" w:rsidR="00CC5880" w:rsidRDefault="00CC5880" w:rsidP="00CC5880">
      <w:pPr>
        <w:pStyle w:val="NoSpacing"/>
        <w:ind w:left="720"/>
        <w:rPr>
          <w:sz w:val="24"/>
          <w:szCs w:val="24"/>
        </w:rPr>
      </w:pPr>
      <w:r>
        <w:rPr>
          <w:sz w:val="24"/>
          <w:szCs w:val="24"/>
        </w:rPr>
        <w:t xml:space="preserve">Please do not do laundry before 8:00 a.m. or after 9:00 p.m.  Swearing or conduct not in keeping </w:t>
      </w:r>
    </w:p>
    <w:p w14:paraId="07F51DBF" w14:textId="621B7643" w:rsidR="00CC5880" w:rsidRDefault="007775CA" w:rsidP="00CC5880">
      <w:pPr>
        <w:pStyle w:val="NoSpacing"/>
        <w:ind w:left="720"/>
        <w:rPr>
          <w:sz w:val="24"/>
          <w:szCs w:val="24"/>
        </w:rPr>
      </w:pPr>
      <w:r>
        <w:rPr>
          <w:sz w:val="24"/>
          <w:szCs w:val="24"/>
        </w:rPr>
        <w:t>w</w:t>
      </w:r>
      <w:r w:rsidR="00CC5880">
        <w:rPr>
          <w:sz w:val="24"/>
          <w:szCs w:val="24"/>
        </w:rPr>
        <w:t>ith a family atmosphere will not be tolerated.</w:t>
      </w:r>
    </w:p>
    <w:p w14:paraId="3535253B" w14:textId="77777777" w:rsidR="00CC5880" w:rsidRDefault="00CC5880" w:rsidP="00CC5880">
      <w:pPr>
        <w:pStyle w:val="NoSpacing"/>
        <w:rPr>
          <w:sz w:val="24"/>
          <w:szCs w:val="24"/>
        </w:rPr>
      </w:pPr>
    </w:p>
    <w:p w14:paraId="37BD3949" w14:textId="56517CCE" w:rsidR="00CC5880" w:rsidRDefault="00CC5880" w:rsidP="00CC5880">
      <w:pPr>
        <w:pStyle w:val="NoSpacing"/>
        <w:numPr>
          <w:ilvl w:val="0"/>
          <w:numId w:val="1"/>
        </w:numPr>
        <w:rPr>
          <w:sz w:val="24"/>
          <w:szCs w:val="24"/>
        </w:rPr>
      </w:pPr>
      <w:r>
        <w:rPr>
          <w:sz w:val="24"/>
          <w:szCs w:val="24"/>
        </w:rPr>
        <w:t>SIGNS</w:t>
      </w:r>
    </w:p>
    <w:p w14:paraId="6C48F6B6" w14:textId="0B42DBC1" w:rsidR="00CC5880" w:rsidRDefault="00CC5880" w:rsidP="00CC5880">
      <w:pPr>
        <w:pStyle w:val="NoSpacing"/>
        <w:ind w:left="720"/>
        <w:rPr>
          <w:sz w:val="24"/>
          <w:szCs w:val="24"/>
        </w:rPr>
      </w:pPr>
      <w:r>
        <w:rPr>
          <w:sz w:val="24"/>
          <w:szCs w:val="24"/>
        </w:rPr>
        <w:t>All signs visible from common area must be approved by the Board prior to posting.</w:t>
      </w:r>
    </w:p>
    <w:p w14:paraId="423983CD" w14:textId="77777777" w:rsidR="00CC5880" w:rsidRDefault="00CC5880" w:rsidP="00CC5880">
      <w:pPr>
        <w:pStyle w:val="NoSpacing"/>
        <w:ind w:left="720"/>
        <w:rPr>
          <w:sz w:val="24"/>
          <w:szCs w:val="24"/>
        </w:rPr>
      </w:pPr>
    </w:p>
    <w:p w14:paraId="207B1623" w14:textId="408BD46D" w:rsidR="00CC5880" w:rsidRDefault="00CC5880" w:rsidP="00CC5880">
      <w:pPr>
        <w:pStyle w:val="NoSpacing"/>
        <w:numPr>
          <w:ilvl w:val="0"/>
          <w:numId w:val="1"/>
        </w:numPr>
        <w:rPr>
          <w:sz w:val="24"/>
          <w:szCs w:val="24"/>
        </w:rPr>
      </w:pPr>
      <w:r>
        <w:rPr>
          <w:sz w:val="24"/>
          <w:szCs w:val="24"/>
        </w:rPr>
        <w:t>SPEED LIMITS</w:t>
      </w:r>
    </w:p>
    <w:p w14:paraId="24101436" w14:textId="32FDCCF3" w:rsidR="00CC5880" w:rsidRDefault="00CC5880" w:rsidP="00CC5880">
      <w:pPr>
        <w:pStyle w:val="NoSpacing"/>
        <w:ind w:left="720"/>
        <w:rPr>
          <w:sz w:val="24"/>
          <w:szCs w:val="24"/>
        </w:rPr>
      </w:pPr>
      <w:r>
        <w:rPr>
          <w:sz w:val="24"/>
          <w:szCs w:val="24"/>
        </w:rPr>
        <w:t xml:space="preserve">Maximum driving </w:t>
      </w:r>
      <w:r w:rsidR="007775CA">
        <w:rPr>
          <w:sz w:val="24"/>
          <w:szCs w:val="24"/>
        </w:rPr>
        <w:t>speed</w:t>
      </w:r>
      <w:r>
        <w:rPr>
          <w:sz w:val="24"/>
          <w:szCs w:val="24"/>
        </w:rPr>
        <w:t xml:space="preserve"> of 5 miles per hour on roadways in common area.  Please report violators</w:t>
      </w:r>
    </w:p>
    <w:p w14:paraId="6E3A1A88" w14:textId="31902E3B" w:rsidR="00CC5880" w:rsidRDefault="007775CA" w:rsidP="00CC5880">
      <w:pPr>
        <w:pStyle w:val="NoSpacing"/>
        <w:ind w:left="720"/>
        <w:rPr>
          <w:sz w:val="24"/>
          <w:szCs w:val="24"/>
        </w:rPr>
      </w:pPr>
      <w:r>
        <w:rPr>
          <w:sz w:val="24"/>
          <w:szCs w:val="24"/>
        </w:rPr>
        <w:t>t</w:t>
      </w:r>
      <w:r w:rsidR="00CC5880">
        <w:rPr>
          <w:sz w:val="24"/>
          <w:szCs w:val="24"/>
        </w:rPr>
        <w:t>o the</w:t>
      </w:r>
      <w:r w:rsidR="00435AB7">
        <w:rPr>
          <w:sz w:val="24"/>
          <w:szCs w:val="24"/>
        </w:rPr>
        <w:t xml:space="preserve"> property</w:t>
      </w:r>
      <w:r w:rsidR="00CC5880">
        <w:rPr>
          <w:sz w:val="24"/>
          <w:szCs w:val="24"/>
        </w:rPr>
        <w:t xml:space="preserve"> manager.  This is for the SAFETY OF ALL!</w:t>
      </w:r>
    </w:p>
    <w:p w14:paraId="7B24090B" w14:textId="77777777" w:rsidR="00CC5880" w:rsidRDefault="00CC5880" w:rsidP="00CC5880">
      <w:pPr>
        <w:pStyle w:val="NoSpacing"/>
        <w:ind w:left="720"/>
        <w:rPr>
          <w:sz w:val="24"/>
          <w:szCs w:val="24"/>
        </w:rPr>
      </w:pPr>
    </w:p>
    <w:p w14:paraId="1E484646" w14:textId="4932EAEF" w:rsidR="00CC5880" w:rsidRDefault="00CC5880" w:rsidP="00CC5880">
      <w:pPr>
        <w:pStyle w:val="NoSpacing"/>
        <w:numPr>
          <w:ilvl w:val="0"/>
          <w:numId w:val="1"/>
        </w:numPr>
        <w:rPr>
          <w:sz w:val="24"/>
          <w:szCs w:val="24"/>
        </w:rPr>
      </w:pPr>
      <w:r>
        <w:rPr>
          <w:sz w:val="24"/>
          <w:szCs w:val="24"/>
        </w:rPr>
        <w:t>PARKING</w:t>
      </w:r>
    </w:p>
    <w:p w14:paraId="59C35354" w14:textId="753B2033" w:rsidR="00CC5880" w:rsidRDefault="00CC5880" w:rsidP="00CC5880">
      <w:pPr>
        <w:pStyle w:val="NoSpacing"/>
        <w:ind w:left="720"/>
        <w:rPr>
          <w:sz w:val="24"/>
          <w:szCs w:val="24"/>
        </w:rPr>
      </w:pPr>
      <w:r>
        <w:rPr>
          <w:sz w:val="24"/>
          <w:szCs w:val="24"/>
        </w:rPr>
        <w:t>Ther</w:t>
      </w:r>
      <w:r w:rsidR="00435AB7">
        <w:rPr>
          <w:sz w:val="24"/>
          <w:szCs w:val="24"/>
        </w:rPr>
        <w:t>e</w:t>
      </w:r>
      <w:r>
        <w:rPr>
          <w:sz w:val="24"/>
          <w:szCs w:val="24"/>
        </w:rPr>
        <w:t xml:space="preserve"> is a limit of </w:t>
      </w:r>
      <w:r w:rsidRPr="007775CA">
        <w:rPr>
          <w:b/>
          <w:bCs/>
          <w:sz w:val="24"/>
          <w:szCs w:val="24"/>
        </w:rPr>
        <w:t>ONE vehicle</w:t>
      </w:r>
      <w:r>
        <w:rPr>
          <w:sz w:val="24"/>
          <w:szCs w:val="24"/>
        </w:rPr>
        <w:t xml:space="preserve"> allowed </w:t>
      </w:r>
      <w:r w:rsidRPr="007775CA">
        <w:rPr>
          <w:b/>
          <w:bCs/>
          <w:sz w:val="24"/>
          <w:szCs w:val="24"/>
        </w:rPr>
        <w:t>PER UNIT</w:t>
      </w:r>
      <w:r>
        <w:rPr>
          <w:sz w:val="24"/>
          <w:szCs w:val="24"/>
        </w:rPr>
        <w:t xml:space="preserve"> for motor vehicles, including motorcycles.  All vehicles</w:t>
      </w:r>
    </w:p>
    <w:p w14:paraId="1F4C2F78" w14:textId="37F06DA5" w:rsidR="00CC5880" w:rsidRDefault="007775CA" w:rsidP="00CC5880">
      <w:pPr>
        <w:pStyle w:val="NoSpacing"/>
        <w:ind w:left="720"/>
        <w:rPr>
          <w:sz w:val="24"/>
          <w:szCs w:val="24"/>
        </w:rPr>
      </w:pPr>
      <w:r>
        <w:rPr>
          <w:sz w:val="24"/>
          <w:szCs w:val="24"/>
        </w:rPr>
        <w:t>m</w:t>
      </w:r>
      <w:r w:rsidR="00CC5880">
        <w:rPr>
          <w:sz w:val="24"/>
          <w:szCs w:val="24"/>
        </w:rPr>
        <w:t xml:space="preserve">ust have a placard with Unit # displayed at all times.  There is to be no parking in front of the garbage receptacles.  Parking of trailers, RV’s or campers must be in designated areas and registered with the </w:t>
      </w:r>
      <w:r w:rsidR="00435AB7">
        <w:rPr>
          <w:sz w:val="24"/>
          <w:szCs w:val="24"/>
        </w:rPr>
        <w:t xml:space="preserve">property </w:t>
      </w:r>
      <w:r w:rsidR="00CC5880">
        <w:rPr>
          <w:sz w:val="24"/>
          <w:szCs w:val="24"/>
        </w:rPr>
        <w:t>manager. (see item 7</w:t>
      </w:r>
      <w:r>
        <w:rPr>
          <w:sz w:val="24"/>
          <w:szCs w:val="24"/>
        </w:rPr>
        <w:t>) Inoperable</w:t>
      </w:r>
      <w:r w:rsidR="00CC5880">
        <w:rPr>
          <w:sz w:val="24"/>
          <w:szCs w:val="24"/>
        </w:rPr>
        <w:t xml:space="preserve"> vehicles left </w:t>
      </w:r>
      <w:r>
        <w:rPr>
          <w:sz w:val="24"/>
          <w:szCs w:val="24"/>
        </w:rPr>
        <w:t>parked</w:t>
      </w:r>
      <w:r w:rsidR="00CC5880">
        <w:rPr>
          <w:sz w:val="24"/>
          <w:szCs w:val="24"/>
        </w:rPr>
        <w:t xml:space="preserve"> over four days may be towed and stored at </w:t>
      </w:r>
      <w:r>
        <w:rPr>
          <w:sz w:val="24"/>
          <w:szCs w:val="24"/>
        </w:rPr>
        <w:t>owner’s</w:t>
      </w:r>
      <w:r w:rsidR="00CC5880">
        <w:rPr>
          <w:sz w:val="24"/>
          <w:szCs w:val="24"/>
        </w:rPr>
        <w:t xml:space="preserve"> </w:t>
      </w:r>
      <w:r>
        <w:rPr>
          <w:sz w:val="24"/>
          <w:szCs w:val="24"/>
        </w:rPr>
        <w:t>expense</w:t>
      </w:r>
      <w:r w:rsidR="00CC5880">
        <w:rPr>
          <w:sz w:val="24"/>
          <w:szCs w:val="24"/>
        </w:rPr>
        <w:t xml:space="preserve">.  (CA Vehicle Code Section 22658a).  No work or repair on vehicles is allowed other than </w:t>
      </w:r>
      <w:r>
        <w:rPr>
          <w:sz w:val="24"/>
          <w:szCs w:val="24"/>
        </w:rPr>
        <w:t>emergencies</w:t>
      </w:r>
      <w:r w:rsidR="00CC5880">
        <w:rPr>
          <w:sz w:val="24"/>
          <w:szCs w:val="24"/>
        </w:rPr>
        <w:t>.  No washing of vehicles.  Note:  All vehicles must be parked front first (no backing into parkin</w:t>
      </w:r>
      <w:r>
        <w:rPr>
          <w:sz w:val="24"/>
          <w:szCs w:val="24"/>
        </w:rPr>
        <w:t>g</w:t>
      </w:r>
      <w:r w:rsidR="00CC5880">
        <w:rPr>
          <w:sz w:val="24"/>
          <w:szCs w:val="24"/>
        </w:rPr>
        <w:t xml:space="preserve"> spaces) since many are without front license plates making identification difficult.  Also, too many vehicles have backed into fence causing </w:t>
      </w:r>
      <w:r>
        <w:rPr>
          <w:sz w:val="24"/>
          <w:szCs w:val="24"/>
        </w:rPr>
        <w:t>extensive</w:t>
      </w:r>
      <w:r w:rsidR="00CC5880">
        <w:rPr>
          <w:sz w:val="24"/>
          <w:szCs w:val="24"/>
        </w:rPr>
        <w:t xml:space="preserve"> damage.</w:t>
      </w:r>
      <w:r w:rsidR="00906AB9">
        <w:rPr>
          <w:sz w:val="24"/>
          <w:szCs w:val="24"/>
        </w:rPr>
        <w:t xml:space="preserve"> </w:t>
      </w:r>
    </w:p>
    <w:p w14:paraId="1695F669" w14:textId="77777777" w:rsidR="00CC5880" w:rsidRDefault="00CC5880" w:rsidP="00CC5880">
      <w:pPr>
        <w:pStyle w:val="NoSpacing"/>
        <w:ind w:left="720"/>
        <w:rPr>
          <w:sz w:val="24"/>
          <w:szCs w:val="24"/>
        </w:rPr>
      </w:pPr>
    </w:p>
    <w:p w14:paraId="2CCA3658" w14:textId="116578E2" w:rsidR="00CC5880" w:rsidRDefault="00CC5880" w:rsidP="00CC5880">
      <w:pPr>
        <w:pStyle w:val="NoSpacing"/>
        <w:numPr>
          <w:ilvl w:val="0"/>
          <w:numId w:val="1"/>
        </w:numPr>
        <w:rPr>
          <w:sz w:val="24"/>
          <w:szCs w:val="24"/>
        </w:rPr>
      </w:pPr>
      <w:r>
        <w:rPr>
          <w:sz w:val="24"/>
          <w:szCs w:val="24"/>
        </w:rPr>
        <w:t>VEHICLES, TRAILERS, BOATS, SNOWMOBLILES</w:t>
      </w:r>
    </w:p>
    <w:p w14:paraId="7E6109BD" w14:textId="390C112B" w:rsidR="00CC5880" w:rsidRDefault="00CC5880" w:rsidP="00CC5880">
      <w:pPr>
        <w:pStyle w:val="NoSpacing"/>
        <w:ind w:left="720"/>
        <w:rPr>
          <w:sz w:val="24"/>
          <w:szCs w:val="24"/>
        </w:rPr>
      </w:pPr>
      <w:r>
        <w:rPr>
          <w:sz w:val="24"/>
          <w:szCs w:val="24"/>
        </w:rPr>
        <w:t xml:space="preserve">Parking for </w:t>
      </w:r>
      <w:r w:rsidR="007775CA">
        <w:rPr>
          <w:sz w:val="24"/>
          <w:szCs w:val="24"/>
        </w:rPr>
        <w:t>visitor</w:t>
      </w:r>
      <w:r>
        <w:rPr>
          <w:sz w:val="24"/>
          <w:szCs w:val="24"/>
        </w:rPr>
        <w:t xml:space="preserve"> trailer is available by </w:t>
      </w:r>
      <w:r w:rsidRPr="007775CA">
        <w:rPr>
          <w:sz w:val="24"/>
          <w:szCs w:val="24"/>
          <w:u w:val="single"/>
        </w:rPr>
        <w:t>reservation only</w:t>
      </w:r>
      <w:r w:rsidR="007775CA">
        <w:rPr>
          <w:sz w:val="24"/>
          <w:szCs w:val="24"/>
        </w:rPr>
        <w:t xml:space="preserve"> </w:t>
      </w:r>
      <w:r w:rsidR="007775CA" w:rsidRPr="007775CA">
        <w:rPr>
          <w:sz w:val="24"/>
          <w:szCs w:val="24"/>
        </w:rPr>
        <w:t>on</w:t>
      </w:r>
      <w:r w:rsidR="007775CA">
        <w:rPr>
          <w:sz w:val="24"/>
          <w:szCs w:val="24"/>
        </w:rPr>
        <w:t xml:space="preserve"> a space available basis.  Reservations are for specific days and registration will be issued for each parked trailer.  Reservations are to be made with the manager.  Failure to register with the managers may result in being towed</w:t>
      </w:r>
      <w:r w:rsidR="00435AB7">
        <w:rPr>
          <w:sz w:val="24"/>
          <w:szCs w:val="24"/>
        </w:rPr>
        <w:t xml:space="preserve"> and fined to the Unit you are renting.  Size is limited and there is a </w:t>
      </w:r>
      <w:r w:rsidR="00BE4E77">
        <w:rPr>
          <w:sz w:val="24"/>
          <w:szCs w:val="24"/>
        </w:rPr>
        <w:t>7-day</w:t>
      </w:r>
      <w:r w:rsidR="00435AB7">
        <w:rPr>
          <w:sz w:val="24"/>
          <w:szCs w:val="24"/>
        </w:rPr>
        <w:t xml:space="preserve"> limit if parking is available.</w:t>
      </w:r>
    </w:p>
    <w:p w14:paraId="7034916B" w14:textId="77777777" w:rsidR="007775CA" w:rsidRDefault="007775CA" w:rsidP="00CC5880">
      <w:pPr>
        <w:pStyle w:val="NoSpacing"/>
        <w:ind w:left="720"/>
        <w:rPr>
          <w:sz w:val="24"/>
          <w:szCs w:val="24"/>
        </w:rPr>
      </w:pPr>
    </w:p>
    <w:p w14:paraId="47560268" w14:textId="2141B1F9" w:rsidR="007775CA" w:rsidRDefault="007775CA" w:rsidP="007775CA">
      <w:pPr>
        <w:pStyle w:val="NoSpacing"/>
        <w:numPr>
          <w:ilvl w:val="0"/>
          <w:numId w:val="1"/>
        </w:numPr>
        <w:rPr>
          <w:sz w:val="24"/>
          <w:szCs w:val="24"/>
        </w:rPr>
      </w:pPr>
      <w:r>
        <w:rPr>
          <w:sz w:val="24"/>
          <w:szCs w:val="24"/>
        </w:rPr>
        <w:t>POOL &amp; SPA</w:t>
      </w:r>
    </w:p>
    <w:p w14:paraId="654AAD22" w14:textId="77777777" w:rsidR="00B5407D" w:rsidRDefault="007775CA" w:rsidP="007775CA">
      <w:pPr>
        <w:pStyle w:val="NoSpacing"/>
        <w:ind w:left="720"/>
        <w:rPr>
          <w:sz w:val="24"/>
          <w:szCs w:val="24"/>
        </w:rPr>
      </w:pPr>
      <w:r>
        <w:rPr>
          <w:sz w:val="24"/>
          <w:szCs w:val="24"/>
        </w:rPr>
        <w:t xml:space="preserve">The rules and regulations posted at the pool and spa must be adhered to.  No glasses or glass containers are permitted.  Sand on feet/body must be washed off using hose on wood platform before entering the pool area (or Units).   Failure to abide by the regulation may result in the managers requesting violators to leave the pool/spa area.  Renters may be banned from all common areas! </w:t>
      </w:r>
    </w:p>
    <w:p w14:paraId="3063E136" w14:textId="3898D5FD" w:rsidR="00B5407D" w:rsidRDefault="007775CA" w:rsidP="007775CA">
      <w:pPr>
        <w:pStyle w:val="NoSpacing"/>
        <w:ind w:left="720"/>
        <w:rPr>
          <w:sz w:val="24"/>
          <w:szCs w:val="24"/>
        </w:rPr>
      </w:pPr>
      <w:r>
        <w:rPr>
          <w:sz w:val="24"/>
          <w:szCs w:val="24"/>
        </w:rPr>
        <w:t>Note:</w:t>
      </w:r>
      <w:r w:rsidR="00B5407D">
        <w:rPr>
          <w:sz w:val="24"/>
          <w:szCs w:val="24"/>
        </w:rPr>
        <w:t xml:space="preserve"> The Pool Closes at dark (due to health department requirements) The Spa is available until </w:t>
      </w:r>
    </w:p>
    <w:p w14:paraId="3F1A4973" w14:textId="424F2A36" w:rsidR="007775CA" w:rsidRDefault="00B5407D" w:rsidP="007775CA">
      <w:pPr>
        <w:pStyle w:val="NoSpacing"/>
        <w:ind w:left="720"/>
        <w:rPr>
          <w:sz w:val="24"/>
          <w:szCs w:val="24"/>
        </w:rPr>
      </w:pPr>
      <w:r>
        <w:rPr>
          <w:sz w:val="24"/>
          <w:szCs w:val="24"/>
        </w:rPr>
        <w:t>10:00 p.m.</w:t>
      </w:r>
      <w:r w:rsidR="00435AB7">
        <w:rPr>
          <w:sz w:val="24"/>
          <w:szCs w:val="24"/>
        </w:rPr>
        <w:t xml:space="preserve">  Please note that no one under the age of 1</w:t>
      </w:r>
      <w:r w:rsidR="002B2534">
        <w:rPr>
          <w:sz w:val="24"/>
          <w:szCs w:val="24"/>
        </w:rPr>
        <w:t>6</w:t>
      </w:r>
      <w:r w:rsidR="00435AB7">
        <w:rPr>
          <w:sz w:val="24"/>
          <w:szCs w:val="24"/>
        </w:rPr>
        <w:t xml:space="preserve"> is allowed in pool or spa without adult supervision.</w:t>
      </w:r>
    </w:p>
    <w:p w14:paraId="161B8D1B" w14:textId="77777777" w:rsidR="007775CA" w:rsidRDefault="007775CA" w:rsidP="007775CA">
      <w:pPr>
        <w:pStyle w:val="NoSpacing"/>
        <w:ind w:left="720"/>
        <w:rPr>
          <w:sz w:val="24"/>
          <w:szCs w:val="24"/>
        </w:rPr>
      </w:pPr>
    </w:p>
    <w:p w14:paraId="34A328C5" w14:textId="77777777" w:rsidR="00B5407D" w:rsidRDefault="00B5407D" w:rsidP="007775CA">
      <w:pPr>
        <w:pStyle w:val="NoSpacing"/>
        <w:ind w:left="720"/>
        <w:rPr>
          <w:sz w:val="24"/>
          <w:szCs w:val="24"/>
        </w:rPr>
      </w:pPr>
    </w:p>
    <w:p w14:paraId="6454516B" w14:textId="76FE09B0" w:rsidR="00B5407D" w:rsidRDefault="00B5407D" w:rsidP="00B5407D">
      <w:pPr>
        <w:pStyle w:val="NoSpacing"/>
        <w:numPr>
          <w:ilvl w:val="0"/>
          <w:numId w:val="1"/>
        </w:numPr>
        <w:rPr>
          <w:sz w:val="24"/>
          <w:szCs w:val="24"/>
        </w:rPr>
      </w:pPr>
      <w:r>
        <w:rPr>
          <w:sz w:val="24"/>
          <w:szCs w:val="24"/>
        </w:rPr>
        <w:t>TRASH</w:t>
      </w:r>
    </w:p>
    <w:p w14:paraId="7E674E1A" w14:textId="15022821" w:rsidR="00B5407D" w:rsidRDefault="00B5407D" w:rsidP="00B5407D">
      <w:pPr>
        <w:pStyle w:val="NoSpacing"/>
        <w:ind w:left="720"/>
        <w:rPr>
          <w:b/>
          <w:bCs/>
          <w:sz w:val="24"/>
          <w:szCs w:val="24"/>
          <w:u w:val="single"/>
        </w:rPr>
      </w:pPr>
      <w:r>
        <w:rPr>
          <w:sz w:val="24"/>
          <w:szCs w:val="24"/>
        </w:rPr>
        <w:t xml:space="preserve">Unit trash must be placed only in the </w:t>
      </w:r>
      <w:r w:rsidRPr="00B5407D">
        <w:rPr>
          <w:b/>
          <w:bCs/>
          <w:sz w:val="24"/>
          <w:szCs w:val="24"/>
          <w:u w:val="single"/>
        </w:rPr>
        <w:t>large dumpster in front of the property.</w:t>
      </w:r>
    </w:p>
    <w:p w14:paraId="7D8C9C68" w14:textId="0936DA59" w:rsidR="00B5407D" w:rsidRDefault="00435AB7" w:rsidP="00B5407D">
      <w:pPr>
        <w:pStyle w:val="NoSpacing"/>
        <w:ind w:left="720"/>
        <w:rPr>
          <w:sz w:val="24"/>
          <w:szCs w:val="24"/>
        </w:rPr>
      </w:pPr>
      <w:r>
        <w:rPr>
          <w:sz w:val="24"/>
          <w:szCs w:val="24"/>
        </w:rPr>
        <w:t xml:space="preserve">If you are using any of the common areas on the property, including the beach, </w:t>
      </w:r>
      <w:r w:rsidR="00BE4E77">
        <w:rPr>
          <w:sz w:val="24"/>
          <w:szCs w:val="24"/>
        </w:rPr>
        <w:t>p</w:t>
      </w:r>
      <w:r>
        <w:rPr>
          <w:sz w:val="24"/>
          <w:szCs w:val="24"/>
        </w:rPr>
        <w:t>lease haul out what you haul in.</w:t>
      </w:r>
      <w:r w:rsidR="00B5407D">
        <w:rPr>
          <w:sz w:val="24"/>
          <w:szCs w:val="24"/>
        </w:rPr>
        <w:t xml:space="preserve">  </w:t>
      </w:r>
      <w:r w:rsidR="00906AB9">
        <w:rPr>
          <w:sz w:val="24"/>
          <w:szCs w:val="24"/>
        </w:rPr>
        <w:t>Do not leave trash outside unit doors for any length of time.</w:t>
      </w:r>
    </w:p>
    <w:p w14:paraId="4EF2D0F5" w14:textId="77777777" w:rsidR="00B5407D" w:rsidRDefault="00B5407D" w:rsidP="00B5407D">
      <w:pPr>
        <w:pStyle w:val="NoSpacing"/>
        <w:ind w:left="720"/>
        <w:rPr>
          <w:sz w:val="24"/>
          <w:szCs w:val="24"/>
        </w:rPr>
      </w:pPr>
    </w:p>
    <w:p w14:paraId="48144C85" w14:textId="38CA3FEB" w:rsidR="00B5407D" w:rsidRDefault="00B5407D" w:rsidP="00B5407D">
      <w:pPr>
        <w:pStyle w:val="NoSpacing"/>
        <w:numPr>
          <w:ilvl w:val="0"/>
          <w:numId w:val="1"/>
        </w:numPr>
        <w:rPr>
          <w:sz w:val="24"/>
          <w:szCs w:val="24"/>
        </w:rPr>
      </w:pPr>
      <w:r>
        <w:rPr>
          <w:sz w:val="24"/>
          <w:szCs w:val="24"/>
        </w:rPr>
        <w:t>DECKS AND PATIOS</w:t>
      </w:r>
    </w:p>
    <w:p w14:paraId="07C3FD42" w14:textId="43890B1F" w:rsidR="00B5407D" w:rsidRDefault="00B5407D" w:rsidP="00B5407D">
      <w:pPr>
        <w:pStyle w:val="NoSpacing"/>
        <w:ind w:left="720"/>
        <w:rPr>
          <w:sz w:val="24"/>
          <w:szCs w:val="24"/>
        </w:rPr>
      </w:pPr>
      <w:r>
        <w:rPr>
          <w:sz w:val="24"/>
          <w:szCs w:val="24"/>
        </w:rPr>
        <w:t xml:space="preserve">No rugs, towels or any other items are to be hung on deck railings.  Only patio furniture is appropriate for decks and patios and must be in good </w:t>
      </w:r>
      <w:r w:rsidR="00543888">
        <w:rPr>
          <w:sz w:val="24"/>
          <w:szCs w:val="24"/>
        </w:rPr>
        <w:t>standing</w:t>
      </w:r>
      <w:r>
        <w:rPr>
          <w:sz w:val="24"/>
          <w:szCs w:val="24"/>
        </w:rPr>
        <w:t xml:space="preserve">.  </w:t>
      </w:r>
    </w:p>
    <w:p w14:paraId="6ECB89C6" w14:textId="07CD9DFD" w:rsidR="00B5407D" w:rsidRDefault="00B5407D" w:rsidP="00B5407D">
      <w:pPr>
        <w:pStyle w:val="NoSpacing"/>
        <w:ind w:left="720"/>
        <w:rPr>
          <w:sz w:val="24"/>
          <w:szCs w:val="24"/>
        </w:rPr>
      </w:pPr>
      <w:r>
        <w:rPr>
          <w:sz w:val="24"/>
          <w:szCs w:val="24"/>
        </w:rPr>
        <w:t>Tahoya Shores supplies BBQ’s and may be used in designated common area locations ONLY.</w:t>
      </w:r>
    </w:p>
    <w:p w14:paraId="0E880843" w14:textId="0EB94F0D" w:rsidR="00B5407D" w:rsidRDefault="00B5407D" w:rsidP="00B5407D">
      <w:pPr>
        <w:pStyle w:val="NoSpacing"/>
        <w:ind w:left="720"/>
        <w:rPr>
          <w:b/>
          <w:bCs/>
          <w:sz w:val="24"/>
          <w:szCs w:val="24"/>
          <w:u w:val="single"/>
        </w:rPr>
      </w:pPr>
      <w:r w:rsidRPr="00B5407D">
        <w:rPr>
          <w:b/>
          <w:bCs/>
          <w:sz w:val="24"/>
          <w:szCs w:val="24"/>
          <w:u w:val="single"/>
        </w:rPr>
        <w:t>In no case may any open flame (Charcoal, gas or electric) barbecue devise be used on patios or balconies, as this is a fire and safety concern.  The first violation of this policy by any owner or their tenant/guest will result in a $500.00 fine.</w:t>
      </w:r>
    </w:p>
    <w:p w14:paraId="48517BCF" w14:textId="77777777" w:rsidR="00B5407D" w:rsidRDefault="00B5407D" w:rsidP="00B5407D">
      <w:pPr>
        <w:pStyle w:val="NoSpacing"/>
        <w:ind w:left="720"/>
        <w:rPr>
          <w:b/>
          <w:bCs/>
          <w:sz w:val="24"/>
          <w:szCs w:val="24"/>
          <w:u w:val="single"/>
        </w:rPr>
      </w:pPr>
    </w:p>
    <w:p w14:paraId="332B786F" w14:textId="5E830984" w:rsidR="00B5407D" w:rsidRDefault="00B5407D" w:rsidP="00B5407D">
      <w:pPr>
        <w:pStyle w:val="NoSpacing"/>
        <w:numPr>
          <w:ilvl w:val="0"/>
          <w:numId w:val="1"/>
        </w:numPr>
        <w:rPr>
          <w:sz w:val="24"/>
          <w:szCs w:val="24"/>
        </w:rPr>
      </w:pPr>
      <w:r>
        <w:rPr>
          <w:sz w:val="24"/>
          <w:szCs w:val="24"/>
        </w:rPr>
        <w:t>SMOKING</w:t>
      </w:r>
    </w:p>
    <w:p w14:paraId="779269FE" w14:textId="20A35F67" w:rsidR="00B5407D" w:rsidRDefault="00B5407D" w:rsidP="00B5407D">
      <w:pPr>
        <w:pStyle w:val="NoSpacing"/>
        <w:ind w:left="720"/>
        <w:rPr>
          <w:sz w:val="24"/>
          <w:szCs w:val="24"/>
        </w:rPr>
      </w:pPr>
      <w:r>
        <w:rPr>
          <w:sz w:val="24"/>
          <w:szCs w:val="24"/>
        </w:rPr>
        <w:t>Smoking</w:t>
      </w:r>
      <w:r w:rsidR="00435AB7">
        <w:rPr>
          <w:sz w:val="24"/>
          <w:szCs w:val="24"/>
        </w:rPr>
        <w:t>/Vaping</w:t>
      </w:r>
      <w:r>
        <w:rPr>
          <w:sz w:val="24"/>
          <w:szCs w:val="24"/>
        </w:rPr>
        <w:t xml:space="preserve"> of any type is not allowed in any Units (this is a fire </w:t>
      </w:r>
      <w:r w:rsidR="00435AB7">
        <w:rPr>
          <w:sz w:val="24"/>
          <w:szCs w:val="24"/>
        </w:rPr>
        <w:t>&amp;</w:t>
      </w:r>
      <w:r>
        <w:rPr>
          <w:sz w:val="24"/>
          <w:szCs w:val="24"/>
        </w:rPr>
        <w:t xml:space="preserve"> safety</w:t>
      </w:r>
      <w:r w:rsidR="00435AB7">
        <w:rPr>
          <w:sz w:val="24"/>
          <w:szCs w:val="24"/>
        </w:rPr>
        <w:t>/courtesy</w:t>
      </w:r>
      <w:r>
        <w:rPr>
          <w:sz w:val="24"/>
          <w:szCs w:val="24"/>
        </w:rPr>
        <w:t xml:space="preserve"> concern)</w:t>
      </w:r>
    </w:p>
    <w:p w14:paraId="3BD8EBB7" w14:textId="23507D99" w:rsidR="00B5407D" w:rsidRDefault="00B5407D" w:rsidP="00B5407D">
      <w:pPr>
        <w:pStyle w:val="NoSpacing"/>
        <w:ind w:left="720"/>
        <w:rPr>
          <w:sz w:val="24"/>
          <w:szCs w:val="24"/>
        </w:rPr>
      </w:pPr>
      <w:r>
        <w:rPr>
          <w:sz w:val="24"/>
          <w:szCs w:val="24"/>
        </w:rPr>
        <w:t xml:space="preserve">Smoking is designated </w:t>
      </w:r>
      <w:r w:rsidR="00435AB7">
        <w:rPr>
          <w:sz w:val="24"/>
          <w:szCs w:val="24"/>
        </w:rPr>
        <w:t xml:space="preserve">to </w:t>
      </w:r>
      <w:r>
        <w:rPr>
          <w:sz w:val="24"/>
          <w:szCs w:val="24"/>
        </w:rPr>
        <w:t>the</w:t>
      </w:r>
      <w:r w:rsidR="00435AB7">
        <w:rPr>
          <w:sz w:val="24"/>
          <w:szCs w:val="24"/>
        </w:rPr>
        <w:t xml:space="preserve"> area down</w:t>
      </w:r>
      <w:r>
        <w:rPr>
          <w:sz w:val="24"/>
          <w:szCs w:val="24"/>
        </w:rPr>
        <w:t xml:space="preserve"> front of the complex ONLY!  Between North Lake Blvd and the garbage </w:t>
      </w:r>
      <w:r w:rsidR="00543888">
        <w:rPr>
          <w:sz w:val="24"/>
          <w:szCs w:val="24"/>
        </w:rPr>
        <w:t>dumpsters</w:t>
      </w:r>
      <w:r>
        <w:rPr>
          <w:sz w:val="24"/>
          <w:szCs w:val="24"/>
        </w:rPr>
        <w:t>.</w:t>
      </w:r>
    </w:p>
    <w:p w14:paraId="3FA84B62" w14:textId="77777777" w:rsidR="00B5407D" w:rsidRDefault="00B5407D" w:rsidP="00B5407D">
      <w:pPr>
        <w:pStyle w:val="NoSpacing"/>
        <w:ind w:left="720"/>
        <w:rPr>
          <w:sz w:val="24"/>
          <w:szCs w:val="24"/>
        </w:rPr>
      </w:pPr>
    </w:p>
    <w:p w14:paraId="3984DDCB" w14:textId="59188FA6" w:rsidR="00B5407D" w:rsidRDefault="00332491" w:rsidP="00B5407D">
      <w:pPr>
        <w:pStyle w:val="NoSpacing"/>
        <w:numPr>
          <w:ilvl w:val="0"/>
          <w:numId w:val="1"/>
        </w:numPr>
        <w:rPr>
          <w:sz w:val="24"/>
          <w:szCs w:val="24"/>
        </w:rPr>
      </w:pPr>
      <w:r>
        <w:rPr>
          <w:sz w:val="24"/>
          <w:szCs w:val="24"/>
        </w:rPr>
        <w:t>RECREATION</w:t>
      </w:r>
    </w:p>
    <w:p w14:paraId="5A8E5B79" w14:textId="2D62FD9F" w:rsidR="00332491" w:rsidRDefault="00332491" w:rsidP="00332491">
      <w:pPr>
        <w:pStyle w:val="NoSpacing"/>
        <w:ind w:left="720"/>
        <w:rPr>
          <w:sz w:val="24"/>
          <w:szCs w:val="24"/>
        </w:rPr>
      </w:pPr>
      <w:r>
        <w:rPr>
          <w:sz w:val="24"/>
          <w:szCs w:val="24"/>
        </w:rPr>
        <w:t>Skiing, sledding, skateboarding, roller skating and roller blading will not be allowed in the complex.</w:t>
      </w:r>
    </w:p>
    <w:p w14:paraId="39917089" w14:textId="405D62E8" w:rsidR="00332491" w:rsidRDefault="00332491" w:rsidP="00332491">
      <w:pPr>
        <w:pStyle w:val="NoSpacing"/>
        <w:ind w:left="720"/>
        <w:rPr>
          <w:sz w:val="24"/>
          <w:szCs w:val="24"/>
        </w:rPr>
      </w:pPr>
      <w:r>
        <w:rPr>
          <w:sz w:val="24"/>
          <w:szCs w:val="24"/>
        </w:rPr>
        <w:t>Bicycles may not be used in such a manner as to interfere with the safety and enjoyment of other owners, renters or guests.</w:t>
      </w:r>
    </w:p>
    <w:p w14:paraId="29CD543C" w14:textId="77777777" w:rsidR="00332491" w:rsidRDefault="00332491" w:rsidP="00332491">
      <w:pPr>
        <w:pStyle w:val="NoSpacing"/>
        <w:ind w:left="720"/>
        <w:rPr>
          <w:sz w:val="24"/>
          <w:szCs w:val="24"/>
        </w:rPr>
      </w:pPr>
    </w:p>
    <w:p w14:paraId="35CBA79E" w14:textId="3FE1317E" w:rsidR="00332491" w:rsidRDefault="00332491" w:rsidP="00332491">
      <w:pPr>
        <w:pStyle w:val="NoSpacing"/>
        <w:numPr>
          <w:ilvl w:val="0"/>
          <w:numId w:val="1"/>
        </w:numPr>
        <w:rPr>
          <w:sz w:val="24"/>
          <w:szCs w:val="24"/>
        </w:rPr>
      </w:pPr>
      <w:r>
        <w:rPr>
          <w:sz w:val="24"/>
          <w:szCs w:val="24"/>
        </w:rPr>
        <w:t>BUOYS</w:t>
      </w:r>
    </w:p>
    <w:p w14:paraId="24F94EBC" w14:textId="0588BE02" w:rsidR="00332491" w:rsidRDefault="00332491" w:rsidP="00332491">
      <w:pPr>
        <w:pStyle w:val="NoSpacing"/>
        <w:ind w:left="630"/>
        <w:rPr>
          <w:sz w:val="24"/>
          <w:szCs w:val="24"/>
        </w:rPr>
      </w:pPr>
      <w:r>
        <w:rPr>
          <w:sz w:val="24"/>
          <w:szCs w:val="24"/>
        </w:rPr>
        <w:t>Buoys are for OWNERS ONLY.  They are not available to renters as this may impact negatively on our assessments to State Lands and ability to keep our insurance coverage costs down.</w:t>
      </w:r>
    </w:p>
    <w:p w14:paraId="64475C5F" w14:textId="77777777" w:rsidR="00332491" w:rsidRDefault="00332491" w:rsidP="00332491">
      <w:pPr>
        <w:pStyle w:val="NoSpacing"/>
        <w:ind w:left="720"/>
        <w:rPr>
          <w:sz w:val="24"/>
          <w:szCs w:val="24"/>
        </w:rPr>
      </w:pPr>
    </w:p>
    <w:p w14:paraId="0DC007F7" w14:textId="5B4C700F" w:rsidR="00332491" w:rsidRDefault="00332491" w:rsidP="00332491">
      <w:pPr>
        <w:pStyle w:val="NoSpacing"/>
        <w:numPr>
          <w:ilvl w:val="0"/>
          <w:numId w:val="1"/>
        </w:numPr>
        <w:rPr>
          <w:sz w:val="24"/>
          <w:szCs w:val="24"/>
        </w:rPr>
      </w:pPr>
      <w:r>
        <w:rPr>
          <w:sz w:val="24"/>
          <w:szCs w:val="24"/>
        </w:rPr>
        <w:t>EXTERIORS</w:t>
      </w:r>
    </w:p>
    <w:p w14:paraId="5F16E4E1" w14:textId="04243BDF" w:rsidR="00332491" w:rsidRDefault="00332491" w:rsidP="00332491">
      <w:pPr>
        <w:pStyle w:val="NoSpacing"/>
        <w:ind w:left="720"/>
        <w:rPr>
          <w:sz w:val="24"/>
          <w:szCs w:val="24"/>
        </w:rPr>
      </w:pPr>
      <w:r>
        <w:rPr>
          <w:sz w:val="24"/>
          <w:szCs w:val="24"/>
        </w:rPr>
        <w:t>All persons are responsible for keeping a neat, clean and orderly appearance around their units.</w:t>
      </w:r>
    </w:p>
    <w:p w14:paraId="56EB9660" w14:textId="66545529" w:rsidR="00332491" w:rsidRDefault="00332491" w:rsidP="00332491">
      <w:pPr>
        <w:pStyle w:val="NoSpacing"/>
        <w:ind w:left="720"/>
        <w:rPr>
          <w:sz w:val="24"/>
          <w:szCs w:val="24"/>
        </w:rPr>
      </w:pPr>
      <w:r>
        <w:rPr>
          <w:sz w:val="24"/>
          <w:szCs w:val="24"/>
        </w:rPr>
        <w:t>Personal possessions such as bicycles, toys, sports equipment, tools and other items must not be left in common areas when not in use.</w:t>
      </w:r>
    </w:p>
    <w:p w14:paraId="4BA37F79" w14:textId="77777777" w:rsidR="00332491" w:rsidRDefault="00332491" w:rsidP="00332491">
      <w:pPr>
        <w:pStyle w:val="NoSpacing"/>
        <w:ind w:left="720"/>
        <w:rPr>
          <w:sz w:val="24"/>
          <w:szCs w:val="24"/>
        </w:rPr>
      </w:pPr>
    </w:p>
    <w:p w14:paraId="68C49EC9" w14:textId="273CDCD6" w:rsidR="00332491" w:rsidRDefault="00332491" w:rsidP="00332491">
      <w:pPr>
        <w:pStyle w:val="NoSpacing"/>
        <w:numPr>
          <w:ilvl w:val="0"/>
          <w:numId w:val="1"/>
        </w:numPr>
        <w:rPr>
          <w:sz w:val="24"/>
          <w:szCs w:val="24"/>
        </w:rPr>
      </w:pPr>
      <w:r>
        <w:rPr>
          <w:sz w:val="24"/>
          <w:szCs w:val="24"/>
        </w:rPr>
        <w:t>NOTICE</w:t>
      </w:r>
    </w:p>
    <w:p w14:paraId="043B1B72" w14:textId="256DA695" w:rsidR="00332491" w:rsidRDefault="00332491" w:rsidP="00332491">
      <w:pPr>
        <w:pStyle w:val="NoSpacing"/>
        <w:ind w:left="720"/>
        <w:rPr>
          <w:sz w:val="24"/>
          <w:szCs w:val="24"/>
        </w:rPr>
      </w:pPr>
      <w:r>
        <w:rPr>
          <w:sz w:val="24"/>
          <w:szCs w:val="24"/>
        </w:rPr>
        <w:t>All renters will be given a copy of these rules and regulations by the owner and/or leasing company, who will obtain a signed receipt.</w:t>
      </w:r>
    </w:p>
    <w:p w14:paraId="5AC94A43" w14:textId="77777777" w:rsidR="00332491" w:rsidRDefault="00332491" w:rsidP="00332491">
      <w:pPr>
        <w:pStyle w:val="NoSpacing"/>
        <w:ind w:left="720"/>
        <w:rPr>
          <w:sz w:val="24"/>
          <w:szCs w:val="24"/>
        </w:rPr>
      </w:pPr>
    </w:p>
    <w:p w14:paraId="762273C1" w14:textId="387495F2" w:rsidR="00332491" w:rsidRDefault="00332491" w:rsidP="00332491">
      <w:pPr>
        <w:pStyle w:val="NoSpacing"/>
        <w:numPr>
          <w:ilvl w:val="0"/>
          <w:numId w:val="1"/>
        </w:numPr>
        <w:rPr>
          <w:sz w:val="24"/>
          <w:szCs w:val="24"/>
        </w:rPr>
      </w:pPr>
      <w:r>
        <w:rPr>
          <w:sz w:val="24"/>
          <w:szCs w:val="24"/>
        </w:rPr>
        <w:t>UNIT RULES</w:t>
      </w:r>
    </w:p>
    <w:p w14:paraId="54DF5A8C" w14:textId="694BC343" w:rsidR="00332491" w:rsidRDefault="00332491" w:rsidP="00332491">
      <w:pPr>
        <w:pStyle w:val="NoSpacing"/>
        <w:ind w:left="720"/>
        <w:rPr>
          <w:sz w:val="24"/>
          <w:szCs w:val="24"/>
        </w:rPr>
      </w:pPr>
      <w:r>
        <w:rPr>
          <w:sz w:val="24"/>
          <w:szCs w:val="24"/>
        </w:rPr>
        <w:t>Renter/guest rules are to be posted in each Unit.  Failure to comply may cause additional fees to be charged.</w:t>
      </w:r>
    </w:p>
    <w:p w14:paraId="096CCCA6" w14:textId="77777777" w:rsidR="00332491" w:rsidRDefault="00332491" w:rsidP="00332491">
      <w:pPr>
        <w:pStyle w:val="NoSpacing"/>
        <w:ind w:left="720"/>
        <w:rPr>
          <w:sz w:val="24"/>
          <w:szCs w:val="24"/>
        </w:rPr>
      </w:pPr>
    </w:p>
    <w:p w14:paraId="7841021C" w14:textId="05774F1C" w:rsidR="00332491" w:rsidRDefault="00332491" w:rsidP="00332491">
      <w:pPr>
        <w:pStyle w:val="NoSpacing"/>
        <w:numPr>
          <w:ilvl w:val="0"/>
          <w:numId w:val="1"/>
        </w:numPr>
        <w:rPr>
          <w:sz w:val="24"/>
          <w:szCs w:val="24"/>
        </w:rPr>
      </w:pPr>
      <w:r>
        <w:rPr>
          <w:sz w:val="24"/>
          <w:szCs w:val="24"/>
        </w:rPr>
        <w:t>ASSESSMENTS</w:t>
      </w:r>
    </w:p>
    <w:p w14:paraId="44C538C7" w14:textId="45C38E56" w:rsidR="00332491" w:rsidRDefault="00332491" w:rsidP="00332491">
      <w:pPr>
        <w:pStyle w:val="NoSpacing"/>
        <w:ind w:left="720"/>
        <w:rPr>
          <w:sz w:val="24"/>
          <w:szCs w:val="24"/>
        </w:rPr>
      </w:pPr>
      <w:r>
        <w:rPr>
          <w:sz w:val="24"/>
          <w:szCs w:val="24"/>
        </w:rPr>
        <w:t>The Board of Directors may levy a $50.00 first time assessment and up to $500.00 per additional violation against an offender of any of these above rules and regulations.</w:t>
      </w:r>
    </w:p>
    <w:p w14:paraId="5C512FE3" w14:textId="77777777" w:rsidR="00332491" w:rsidRDefault="00332491" w:rsidP="00332491">
      <w:pPr>
        <w:pStyle w:val="NoSpacing"/>
        <w:ind w:left="720"/>
        <w:rPr>
          <w:sz w:val="24"/>
          <w:szCs w:val="24"/>
        </w:rPr>
      </w:pPr>
    </w:p>
    <w:p w14:paraId="6FF9672C" w14:textId="2DEFAB21" w:rsidR="00332491" w:rsidRDefault="00332491" w:rsidP="00332491">
      <w:pPr>
        <w:pStyle w:val="NoSpacing"/>
        <w:rPr>
          <w:sz w:val="24"/>
          <w:szCs w:val="24"/>
        </w:rPr>
      </w:pPr>
      <w:r>
        <w:rPr>
          <w:sz w:val="24"/>
          <w:szCs w:val="24"/>
        </w:rPr>
        <w:t xml:space="preserve"> </w:t>
      </w:r>
    </w:p>
    <w:p w14:paraId="263E6645" w14:textId="77777777" w:rsidR="00332491" w:rsidRDefault="00332491" w:rsidP="00332491">
      <w:pPr>
        <w:pStyle w:val="NoSpacing"/>
        <w:ind w:left="720"/>
        <w:rPr>
          <w:sz w:val="24"/>
          <w:szCs w:val="24"/>
        </w:rPr>
      </w:pPr>
    </w:p>
    <w:p w14:paraId="5756B5E9" w14:textId="28CE58D1" w:rsidR="007775CA" w:rsidRDefault="00543888" w:rsidP="00543888">
      <w:pPr>
        <w:pStyle w:val="NoSpacing"/>
        <w:rPr>
          <w:sz w:val="24"/>
          <w:szCs w:val="24"/>
        </w:rPr>
      </w:pPr>
      <w:r>
        <w:rPr>
          <w:sz w:val="24"/>
          <w:szCs w:val="24"/>
        </w:rPr>
        <w:tab/>
      </w:r>
    </w:p>
    <w:p w14:paraId="0E8DAAAB" w14:textId="13ECB757" w:rsidR="00543888" w:rsidRDefault="00543888" w:rsidP="00543888">
      <w:pPr>
        <w:pStyle w:val="NoSpacing"/>
        <w:jc w:val="both"/>
        <w:rPr>
          <w:sz w:val="24"/>
          <w:szCs w:val="24"/>
        </w:rPr>
      </w:pPr>
      <w:r>
        <w:rPr>
          <w:sz w:val="24"/>
          <w:szCs w:val="24"/>
        </w:rPr>
        <w:lastRenderedPageBreak/>
        <w:t xml:space="preserve">    </w:t>
      </w:r>
      <w:r w:rsidRPr="00543888">
        <w:rPr>
          <w:sz w:val="24"/>
          <w:szCs w:val="24"/>
        </w:rPr>
        <w:t>17</w:t>
      </w:r>
      <w:r>
        <w:rPr>
          <w:sz w:val="24"/>
          <w:szCs w:val="24"/>
        </w:rPr>
        <w:t>. ASSESMENT</w:t>
      </w:r>
      <w:r w:rsidR="00BE4E77">
        <w:rPr>
          <w:sz w:val="24"/>
          <w:szCs w:val="24"/>
        </w:rPr>
        <w:t>S</w:t>
      </w:r>
      <w:r>
        <w:rPr>
          <w:sz w:val="24"/>
          <w:szCs w:val="24"/>
        </w:rPr>
        <w:t xml:space="preserve"> (continued)</w:t>
      </w:r>
    </w:p>
    <w:p w14:paraId="079C8B6C" w14:textId="77777777" w:rsidR="00BE4E77" w:rsidRDefault="00543888" w:rsidP="00543888">
      <w:pPr>
        <w:pStyle w:val="NoSpacing"/>
        <w:jc w:val="both"/>
        <w:rPr>
          <w:sz w:val="24"/>
          <w:szCs w:val="24"/>
        </w:rPr>
      </w:pPr>
      <w:r>
        <w:rPr>
          <w:sz w:val="24"/>
          <w:szCs w:val="24"/>
        </w:rPr>
        <w:tab/>
      </w:r>
    </w:p>
    <w:p w14:paraId="508D58EE" w14:textId="6071C4EC" w:rsidR="00543888" w:rsidRPr="00BE4E77" w:rsidRDefault="00543888" w:rsidP="00BE4E77">
      <w:pPr>
        <w:pStyle w:val="NoSpacing"/>
        <w:ind w:firstLine="720"/>
        <w:jc w:val="both"/>
        <w:rPr>
          <w:sz w:val="24"/>
          <w:szCs w:val="24"/>
          <w:u w:val="single"/>
        </w:rPr>
      </w:pPr>
      <w:r w:rsidRPr="00BE4E77">
        <w:rPr>
          <w:sz w:val="24"/>
          <w:szCs w:val="24"/>
          <w:u w:val="single"/>
        </w:rPr>
        <w:t>FIRST OFFENSE:</w:t>
      </w:r>
    </w:p>
    <w:p w14:paraId="36F87A72" w14:textId="6BD94826" w:rsidR="00543888" w:rsidRDefault="00543888" w:rsidP="00543888">
      <w:pPr>
        <w:pStyle w:val="NoSpacing"/>
        <w:jc w:val="both"/>
        <w:rPr>
          <w:sz w:val="24"/>
          <w:szCs w:val="24"/>
        </w:rPr>
      </w:pPr>
      <w:r>
        <w:rPr>
          <w:sz w:val="24"/>
          <w:szCs w:val="24"/>
        </w:rPr>
        <w:tab/>
      </w:r>
      <w:bookmarkStart w:id="0" w:name="_Hlk177409750"/>
      <w:r>
        <w:rPr>
          <w:sz w:val="24"/>
          <w:szCs w:val="24"/>
        </w:rPr>
        <w:t>Disturbance/Noise violation</w:t>
      </w:r>
      <w:r>
        <w:rPr>
          <w:sz w:val="24"/>
          <w:szCs w:val="24"/>
        </w:rPr>
        <w:tab/>
      </w:r>
      <w:r>
        <w:rPr>
          <w:sz w:val="24"/>
          <w:szCs w:val="24"/>
        </w:rPr>
        <w:tab/>
        <w:t>$</w:t>
      </w:r>
      <w:r w:rsidR="00BE4E77">
        <w:rPr>
          <w:sz w:val="24"/>
          <w:szCs w:val="24"/>
        </w:rPr>
        <w:t xml:space="preserve">  </w:t>
      </w:r>
      <w:r>
        <w:rPr>
          <w:sz w:val="24"/>
          <w:szCs w:val="24"/>
        </w:rPr>
        <w:t xml:space="preserve"> 50.00</w:t>
      </w:r>
    </w:p>
    <w:p w14:paraId="1CF10A55" w14:textId="3474471F" w:rsidR="00543888" w:rsidRDefault="00543888" w:rsidP="00543888">
      <w:pPr>
        <w:pStyle w:val="NoSpacing"/>
        <w:jc w:val="both"/>
        <w:rPr>
          <w:sz w:val="24"/>
          <w:szCs w:val="24"/>
        </w:rPr>
      </w:pPr>
      <w:r>
        <w:rPr>
          <w:sz w:val="24"/>
          <w:szCs w:val="24"/>
        </w:rPr>
        <w:tab/>
        <w:t>Trespass/Unauthorized Used</w:t>
      </w:r>
      <w:r>
        <w:rPr>
          <w:sz w:val="24"/>
          <w:szCs w:val="24"/>
        </w:rPr>
        <w:tab/>
      </w:r>
      <w:r>
        <w:rPr>
          <w:sz w:val="24"/>
          <w:szCs w:val="24"/>
        </w:rPr>
        <w:tab/>
        <w:t xml:space="preserve">$ </w:t>
      </w:r>
      <w:r w:rsidR="00BE4E77">
        <w:rPr>
          <w:sz w:val="24"/>
          <w:szCs w:val="24"/>
        </w:rPr>
        <w:t xml:space="preserve">  </w:t>
      </w:r>
      <w:r>
        <w:rPr>
          <w:sz w:val="24"/>
          <w:szCs w:val="24"/>
        </w:rPr>
        <w:t>50.00</w:t>
      </w:r>
    </w:p>
    <w:p w14:paraId="5A50AC66" w14:textId="6433DB63" w:rsidR="00543888" w:rsidRDefault="00543888" w:rsidP="00543888">
      <w:pPr>
        <w:pStyle w:val="NoSpacing"/>
        <w:jc w:val="both"/>
        <w:rPr>
          <w:sz w:val="24"/>
          <w:szCs w:val="24"/>
        </w:rPr>
      </w:pPr>
      <w:r>
        <w:rPr>
          <w:sz w:val="24"/>
          <w:szCs w:val="24"/>
        </w:rPr>
        <w:tab/>
        <w:t>Parking</w:t>
      </w:r>
      <w:r>
        <w:rPr>
          <w:sz w:val="24"/>
          <w:szCs w:val="24"/>
        </w:rPr>
        <w:tab/>
      </w:r>
      <w:r>
        <w:rPr>
          <w:sz w:val="24"/>
          <w:szCs w:val="24"/>
        </w:rPr>
        <w:tab/>
      </w:r>
      <w:r>
        <w:rPr>
          <w:sz w:val="24"/>
          <w:szCs w:val="24"/>
        </w:rPr>
        <w:tab/>
      </w:r>
      <w:r>
        <w:rPr>
          <w:sz w:val="24"/>
          <w:szCs w:val="24"/>
        </w:rPr>
        <w:tab/>
        <w:t xml:space="preserve">$ </w:t>
      </w:r>
      <w:r w:rsidR="00BE4E77">
        <w:rPr>
          <w:sz w:val="24"/>
          <w:szCs w:val="24"/>
        </w:rPr>
        <w:t xml:space="preserve">  </w:t>
      </w:r>
      <w:r>
        <w:rPr>
          <w:sz w:val="24"/>
          <w:szCs w:val="24"/>
        </w:rPr>
        <w:t>50.00</w:t>
      </w:r>
    </w:p>
    <w:p w14:paraId="622CB710" w14:textId="26C1645C" w:rsidR="00543888" w:rsidRDefault="00543888" w:rsidP="00543888">
      <w:pPr>
        <w:pStyle w:val="NoSpacing"/>
        <w:jc w:val="both"/>
        <w:rPr>
          <w:sz w:val="24"/>
          <w:szCs w:val="24"/>
        </w:rPr>
      </w:pPr>
      <w:r>
        <w:rPr>
          <w:sz w:val="24"/>
          <w:szCs w:val="24"/>
        </w:rPr>
        <w:tab/>
        <w:t>Littering/Pet Waste</w:t>
      </w:r>
      <w:r>
        <w:rPr>
          <w:sz w:val="24"/>
          <w:szCs w:val="24"/>
        </w:rPr>
        <w:tab/>
      </w:r>
      <w:r>
        <w:rPr>
          <w:sz w:val="24"/>
          <w:szCs w:val="24"/>
        </w:rPr>
        <w:tab/>
      </w:r>
      <w:r>
        <w:rPr>
          <w:sz w:val="24"/>
          <w:szCs w:val="24"/>
        </w:rPr>
        <w:tab/>
      </w:r>
      <w:r w:rsidR="00BE4E77">
        <w:rPr>
          <w:sz w:val="24"/>
          <w:szCs w:val="24"/>
        </w:rPr>
        <w:t>$   50.00</w:t>
      </w:r>
    </w:p>
    <w:p w14:paraId="28B258F4" w14:textId="4D2BDCC6" w:rsidR="00543888" w:rsidRDefault="00543888" w:rsidP="00543888">
      <w:pPr>
        <w:pStyle w:val="NoSpacing"/>
        <w:jc w:val="both"/>
        <w:rPr>
          <w:sz w:val="24"/>
          <w:szCs w:val="24"/>
        </w:rPr>
      </w:pPr>
      <w:r>
        <w:rPr>
          <w:sz w:val="24"/>
          <w:szCs w:val="24"/>
        </w:rPr>
        <w:tab/>
        <w:t>Prohibited deck/patio items</w:t>
      </w:r>
      <w:r>
        <w:rPr>
          <w:sz w:val="24"/>
          <w:szCs w:val="24"/>
        </w:rPr>
        <w:tab/>
      </w:r>
      <w:r>
        <w:rPr>
          <w:sz w:val="24"/>
          <w:szCs w:val="24"/>
        </w:rPr>
        <w:tab/>
        <w:t xml:space="preserve">$ </w:t>
      </w:r>
      <w:r w:rsidR="00BE4E77">
        <w:rPr>
          <w:sz w:val="24"/>
          <w:szCs w:val="24"/>
        </w:rPr>
        <w:t xml:space="preserve">  </w:t>
      </w:r>
      <w:r>
        <w:rPr>
          <w:sz w:val="24"/>
          <w:szCs w:val="24"/>
        </w:rPr>
        <w:t>50.00</w:t>
      </w:r>
    </w:p>
    <w:p w14:paraId="034D2091" w14:textId="574C1CF1" w:rsidR="00543888" w:rsidRDefault="00543888" w:rsidP="00543888">
      <w:pPr>
        <w:pStyle w:val="NoSpacing"/>
        <w:jc w:val="both"/>
        <w:rPr>
          <w:sz w:val="24"/>
          <w:szCs w:val="24"/>
        </w:rPr>
      </w:pPr>
      <w:r>
        <w:rPr>
          <w:sz w:val="24"/>
          <w:szCs w:val="24"/>
        </w:rPr>
        <w:tab/>
        <w:t>BBQ on patio/deck</w:t>
      </w:r>
      <w:r>
        <w:rPr>
          <w:sz w:val="24"/>
          <w:szCs w:val="24"/>
        </w:rPr>
        <w:tab/>
      </w:r>
      <w:r>
        <w:rPr>
          <w:sz w:val="24"/>
          <w:szCs w:val="24"/>
        </w:rPr>
        <w:tab/>
      </w:r>
      <w:r>
        <w:rPr>
          <w:sz w:val="24"/>
          <w:szCs w:val="24"/>
        </w:rPr>
        <w:tab/>
        <w:t>$ 500.00</w:t>
      </w:r>
    </w:p>
    <w:bookmarkEnd w:id="0"/>
    <w:p w14:paraId="7FA355D2" w14:textId="77777777" w:rsidR="00BE4E77" w:rsidRDefault="00BE4E77" w:rsidP="00543888">
      <w:pPr>
        <w:pStyle w:val="NoSpacing"/>
        <w:jc w:val="both"/>
        <w:rPr>
          <w:sz w:val="24"/>
          <w:szCs w:val="24"/>
        </w:rPr>
      </w:pPr>
    </w:p>
    <w:p w14:paraId="4B35D29B" w14:textId="2AD77A33" w:rsidR="00BE4E77" w:rsidRPr="00BE4E77" w:rsidRDefault="00BE4E77" w:rsidP="00543888">
      <w:pPr>
        <w:pStyle w:val="NoSpacing"/>
        <w:jc w:val="both"/>
        <w:rPr>
          <w:sz w:val="24"/>
          <w:szCs w:val="24"/>
          <w:u w:val="single"/>
        </w:rPr>
      </w:pPr>
      <w:r>
        <w:rPr>
          <w:sz w:val="24"/>
          <w:szCs w:val="24"/>
        </w:rPr>
        <w:tab/>
      </w:r>
      <w:r w:rsidRPr="00BE4E77">
        <w:rPr>
          <w:sz w:val="24"/>
          <w:szCs w:val="24"/>
          <w:u w:val="single"/>
        </w:rPr>
        <w:t>SECOND OFFENSE (or violation after written warning)</w:t>
      </w:r>
    </w:p>
    <w:p w14:paraId="09102117" w14:textId="6E6829E5" w:rsidR="00BE4E77" w:rsidRDefault="00BE4E77" w:rsidP="00BE4E77">
      <w:pPr>
        <w:pStyle w:val="NoSpacing"/>
        <w:jc w:val="both"/>
        <w:rPr>
          <w:sz w:val="24"/>
          <w:szCs w:val="24"/>
        </w:rPr>
      </w:pPr>
      <w:r>
        <w:rPr>
          <w:sz w:val="24"/>
          <w:szCs w:val="24"/>
        </w:rPr>
        <w:tab/>
      </w:r>
      <w:r>
        <w:rPr>
          <w:sz w:val="24"/>
          <w:szCs w:val="24"/>
        </w:rPr>
        <w:t>Disturbance/Noise violation</w:t>
      </w:r>
      <w:r>
        <w:rPr>
          <w:sz w:val="24"/>
          <w:szCs w:val="24"/>
        </w:rPr>
        <w:tab/>
      </w:r>
      <w:r>
        <w:rPr>
          <w:sz w:val="24"/>
          <w:szCs w:val="24"/>
        </w:rPr>
        <w:tab/>
        <w:t>$</w:t>
      </w:r>
      <w:r>
        <w:rPr>
          <w:sz w:val="24"/>
          <w:szCs w:val="24"/>
        </w:rPr>
        <w:t xml:space="preserve"> 10</w:t>
      </w:r>
      <w:r>
        <w:rPr>
          <w:sz w:val="24"/>
          <w:szCs w:val="24"/>
        </w:rPr>
        <w:t>0.00</w:t>
      </w:r>
    </w:p>
    <w:p w14:paraId="4AD2242E" w14:textId="2D1C2F80" w:rsidR="00BE4E77" w:rsidRDefault="00BE4E77" w:rsidP="00BE4E77">
      <w:pPr>
        <w:pStyle w:val="NoSpacing"/>
        <w:jc w:val="both"/>
        <w:rPr>
          <w:sz w:val="24"/>
          <w:szCs w:val="24"/>
        </w:rPr>
      </w:pPr>
      <w:r>
        <w:rPr>
          <w:sz w:val="24"/>
          <w:szCs w:val="24"/>
        </w:rPr>
        <w:tab/>
        <w:t>Trespass/Unauthorized Used</w:t>
      </w:r>
      <w:r>
        <w:rPr>
          <w:sz w:val="24"/>
          <w:szCs w:val="24"/>
        </w:rPr>
        <w:tab/>
      </w:r>
      <w:r>
        <w:rPr>
          <w:sz w:val="24"/>
          <w:szCs w:val="24"/>
        </w:rPr>
        <w:tab/>
        <w:t>$</w:t>
      </w:r>
      <w:r>
        <w:rPr>
          <w:sz w:val="24"/>
          <w:szCs w:val="24"/>
        </w:rPr>
        <w:t xml:space="preserve"> 10</w:t>
      </w:r>
      <w:r>
        <w:rPr>
          <w:sz w:val="24"/>
          <w:szCs w:val="24"/>
        </w:rPr>
        <w:t>0.00</w:t>
      </w:r>
    </w:p>
    <w:p w14:paraId="7AC2D4B8" w14:textId="2D571E56" w:rsidR="00BE4E77" w:rsidRDefault="00BE4E77" w:rsidP="00BE4E77">
      <w:pPr>
        <w:pStyle w:val="NoSpacing"/>
        <w:jc w:val="both"/>
        <w:rPr>
          <w:sz w:val="24"/>
          <w:szCs w:val="24"/>
        </w:rPr>
      </w:pPr>
      <w:r>
        <w:rPr>
          <w:sz w:val="24"/>
          <w:szCs w:val="24"/>
        </w:rPr>
        <w:tab/>
        <w:t>Parking</w:t>
      </w:r>
      <w:r>
        <w:rPr>
          <w:sz w:val="24"/>
          <w:szCs w:val="24"/>
        </w:rPr>
        <w:tab/>
      </w:r>
      <w:r>
        <w:rPr>
          <w:sz w:val="24"/>
          <w:szCs w:val="24"/>
        </w:rPr>
        <w:tab/>
      </w:r>
      <w:r>
        <w:rPr>
          <w:sz w:val="24"/>
          <w:szCs w:val="24"/>
        </w:rPr>
        <w:tab/>
      </w:r>
      <w:r>
        <w:rPr>
          <w:sz w:val="24"/>
          <w:szCs w:val="24"/>
        </w:rPr>
        <w:tab/>
        <w:t>$</w:t>
      </w:r>
      <w:r>
        <w:rPr>
          <w:sz w:val="24"/>
          <w:szCs w:val="24"/>
        </w:rPr>
        <w:t xml:space="preserve"> 10</w:t>
      </w:r>
      <w:r>
        <w:rPr>
          <w:sz w:val="24"/>
          <w:szCs w:val="24"/>
        </w:rPr>
        <w:t>0.00</w:t>
      </w:r>
    </w:p>
    <w:p w14:paraId="1F679925" w14:textId="0233A51C" w:rsidR="00BE4E77" w:rsidRDefault="00BE4E77" w:rsidP="00BE4E77">
      <w:pPr>
        <w:pStyle w:val="NoSpacing"/>
        <w:jc w:val="both"/>
        <w:rPr>
          <w:sz w:val="24"/>
          <w:szCs w:val="24"/>
        </w:rPr>
      </w:pPr>
      <w:r>
        <w:rPr>
          <w:sz w:val="24"/>
          <w:szCs w:val="24"/>
        </w:rPr>
        <w:tab/>
        <w:t>Littering/Pet Waste</w:t>
      </w:r>
      <w:r>
        <w:rPr>
          <w:sz w:val="24"/>
          <w:szCs w:val="24"/>
        </w:rPr>
        <w:tab/>
      </w:r>
      <w:r>
        <w:rPr>
          <w:sz w:val="24"/>
          <w:szCs w:val="24"/>
        </w:rPr>
        <w:tab/>
      </w:r>
      <w:r>
        <w:rPr>
          <w:sz w:val="24"/>
          <w:szCs w:val="24"/>
        </w:rPr>
        <w:tab/>
        <w:t>$</w:t>
      </w:r>
      <w:r>
        <w:rPr>
          <w:sz w:val="24"/>
          <w:szCs w:val="24"/>
        </w:rPr>
        <w:t xml:space="preserve"> 10</w:t>
      </w:r>
      <w:r>
        <w:rPr>
          <w:sz w:val="24"/>
          <w:szCs w:val="24"/>
        </w:rPr>
        <w:t>0.00</w:t>
      </w:r>
    </w:p>
    <w:p w14:paraId="646AF57C" w14:textId="1251CAD0" w:rsidR="00BE4E77" w:rsidRDefault="00BE4E77" w:rsidP="00BE4E77">
      <w:pPr>
        <w:pStyle w:val="NoSpacing"/>
        <w:jc w:val="both"/>
        <w:rPr>
          <w:sz w:val="24"/>
          <w:szCs w:val="24"/>
        </w:rPr>
      </w:pPr>
      <w:r>
        <w:rPr>
          <w:sz w:val="24"/>
          <w:szCs w:val="24"/>
        </w:rPr>
        <w:tab/>
        <w:t>Prohibited deck/patio items</w:t>
      </w:r>
      <w:r>
        <w:rPr>
          <w:sz w:val="24"/>
          <w:szCs w:val="24"/>
        </w:rPr>
        <w:tab/>
      </w:r>
      <w:r>
        <w:rPr>
          <w:sz w:val="24"/>
          <w:szCs w:val="24"/>
        </w:rPr>
        <w:tab/>
        <w:t>$</w:t>
      </w:r>
      <w:r>
        <w:rPr>
          <w:sz w:val="24"/>
          <w:szCs w:val="24"/>
        </w:rPr>
        <w:t xml:space="preserve"> 10</w:t>
      </w:r>
      <w:r>
        <w:rPr>
          <w:sz w:val="24"/>
          <w:szCs w:val="24"/>
        </w:rPr>
        <w:t>0.00</w:t>
      </w:r>
    </w:p>
    <w:p w14:paraId="7658761A" w14:textId="66DE4469" w:rsidR="00BE4E77" w:rsidRDefault="00BE4E77" w:rsidP="00BE4E77">
      <w:pPr>
        <w:pStyle w:val="NoSpacing"/>
        <w:jc w:val="both"/>
        <w:rPr>
          <w:sz w:val="24"/>
          <w:szCs w:val="24"/>
        </w:rPr>
      </w:pPr>
      <w:r>
        <w:rPr>
          <w:sz w:val="24"/>
          <w:szCs w:val="24"/>
        </w:rPr>
        <w:tab/>
        <w:t>BBQ on patio/deck</w:t>
      </w:r>
      <w:r>
        <w:rPr>
          <w:sz w:val="24"/>
          <w:szCs w:val="24"/>
        </w:rPr>
        <w:tab/>
      </w:r>
      <w:r>
        <w:rPr>
          <w:sz w:val="24"/>
          <w:szCs w:val="24"/>
        </w:rPr>
        <w:tab/>
      </w:r>
      <w:r>
        <w:rPr>
          <w:sz w:val="24"/>
          <w:szCs w:val="24"/>
        </w:rPr>
        <w:tab/>
        <w:t>$</w:t>
      </w:r>
      <w:r>
        <w:rPr>
          <w:sz w:val="24"/>
          <w:szCs w:val="24"/>
        </w:rPr>
        <w:t xml:space="preserve"> </w:t>
      </w:r>
      <w:r>
        <w:rPr>
          <w:sz w:val="24"/>
          <w:szCs w:val="24"/>
        </w:rPr>
        <w:t>500.00</w:t>
      </w:r>
    </w:p>
    <w:p w14:paraId="0DB27628" w14:textId="77777777" w:rsidR="00BE4E77" w:rsidRDefault="00BE4E77" w:rsidP="00BE4E77">
      <w:pPr>
        <w:pStyle w:val="NoSpacing"/>
        <w:jc w:val="both"/>
        <w:rPr>
          <w:sz w:val="24"/>
          <w:szCs w:val="24"/>
        </w:rPr>
      </w:pPr>
    </w:p>
    <w:p w14:paraId="43527078" w14:textId="5A95D9EC" w:rsidR="00BE4E77" w:rsidRPr="00BE4E77" w:rsidRDefault="00BE4E77" w:rsidP="00BE4E77">
      <w:pPr>
        <w:pStyle w:val="NoSpacing"/>
        <w:jc w:val="both"/>
        <w:rPr>
          <w:sz w:val="24"/>
          <w:szCs w:val="24"/>
          <w:u w:val="single"/>
        </w:rPr>
      </w:pPr>
      <w:r>
        <w:rPr>
          <w:sz w:val="24"/>
          <w:szCs w:val="24"/>
        </w:rPr>
        <w:tab/>
      </w:r>
      <w:r w:rsidRPr="00BE4E77">
        <w:rPr>
          <w:sz w:val="24"/>
          <w:szCs w:val="24"/>
          <w:u w:val="single"/>
        </w:rPr>
        <w:t>SUBSEQUENT OFFENSES</w:t>
      </w:r>
    </w:p>
    <w:p w14:paraId="4FD1E55A" w14:textId="3BBEB736" w:rsidR="00BE4E77" w:rsidRDefault="00BE4E77" w:rsidP="00BE4E77">
      <w:pPr>
        <w:pStyle w:val="NoSpacing"/>
        <w:jc w:val="both"/>
        <w:rPr>
          <w:sz w:val="24"/>
          <w:szCs w:val="24"/>
        </w:rPr>
      </w:pPr>
      <w:r>
        <w:rPr>
          <w:sz w:val="24"/>
          <w:szCs w:val="24"/>
        </w:rPr>
        <w:tab/>
        <w:t>All subsequent offenses shall be at the discretion of the Board, not to exceed $500.00 per violation,</w:t>
      </w:r>
    </w:p>
    <w:p w14:paraId="4C898AFB" w14:textId="50645513" w:rsidR="00BE4E77" w:rsidRDefault="00BE4E77" w:rsidP="00BE4E77">
      <w:pPr>
        <w:pStyle w:val="NoSpacing"/>
        <w:jc w:val="both"/>
        <w:rPr>
          <w:sz w:val="24"/>
          <w:szCs w:val="24"/>
        </w:rPr>
      </w:pPr>
      <w:r>
        <w:rPr>
          <w:sz w:val="24"/>
          <w:szCs w:val="24"/>
        </w:rPr>
        <w:tab/>
        <w:t xml:space="preserve">And may include other sanctions prescribed in the Governing Documents, including revocation of </w:t>
      </w:r>
    </w:p>
    <w:p w14:paraId="5F9FFF67" w14:textId="08068C69" w:rsidR="00BE4E77" w:rsidRDefault="00BE4E77" w:rsidP="00BE4E77">
      <w:pPr>
        <w:pStyle w:val="NoSpacing"/>
        <w:jc w:val="both"/>
        <w:rPr>
          <w:sz w:val="24"/>
          <w:szCs w:val="24"/>
        </w:rPr>
      </w:pPr>
      <w:r>
        <w:rPr>
          <w:sz w:val="24"/>
          <w:szCs w:val="24"/>
        </w:rPr>
        <w:tab/>
        <w:t>Common area privileges.</w:t>
      </w:r>
    </w:p>
    <w:p w14:paraId="367F45FE" w14:textId="3AB7BE67" w:rsidR="00BE4E77" w:rsidRDefault="00BE4E77" w:rsidP="00543888">
      <w:pPr>
        <w:pStyle w:val="NoSpacing"/>
        <w:jc w:val="both"/>
        <w:rPr>
          <w:sz w:val="24"/>
          <w:szCs w:val="24"/>
        </w:rPr>
      </w:pPr>
    </w:p>
    <w:p w14:paraId="646E3400" w14:textId="71A68960" w:rsidR="00543888" w:rsidRDefault="00543888" w:rsidP="00543888">
      <w:pPr>
        <w:pStyle w:val="NoSpacing"/>
        <w:jc w:val="both"/>
        <w:rPr>
          <w:sz w:val="24"/>
          <w:szCs w:val="24"/>
        </w:rPr>
      </w:pPr>
      <w:r>
        <w:rPr>
          <w:sz w:val="24"/>
          <w:szCs w:val="24"/>
        </w:rPr>
        <w:tab/>
      </w:r>
    </w:p>
    <w:p w14:paraId="3783DE39" w14:textId="014DC434" w:rsidR="00543888" w:rsidRPr="007775CA" w:rsidRDefault="00543888" w:rsidP="00543888">
      <w:pPr>
        <w:pStyle w:val="NoSpacing"/>
        <w:jc w:val="both"/>
        <w:rPr>
          <w:sz w:val="24"/>
          <w:szCs w:val="24"/>
        </w:rPr>
      </w:pPr>
      <w:r>
        <w:rPr>
          <w:sz w:val="24"/>
          <w:szCs w:val="24"/>
        </w:rPr>
        <w:tab/>
      </w:r>
      <w:r w:rsidR="00906AB9">
        <w:rPr>
          <w:sz w:val="24"/>
          <w:szCs w:val="24"/>
        </w:rPr>
        <w:t xml:space="preserve"> </w:t>
      </w:r>
    </w:p>
    <w:sectPr w:rsidR="00543888" w:rsidRPr="007775CA" w:rsidSect="00B540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A5909"/>
    <w:multiLevelType w:val="hybridMultilevel"/>
    <w:tmpl w:val="D168150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84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80"/>
    <w:rsid w:val="002B2534"/>
    <w:rsid w:val="00332491"/>
    <w:rsid w:val="00435AB7"/>
    <w:rsid w:val="00543888"/>
    <w:rsid w:val="005B4882"/>
    <w:rsid w:val="007775CA"/>
    <w:rsid w:val="00873E6E"/>
    <w:rsid w:val="00906AB9"/>
    <w:rsid w:val="00B5407D"/>
    <w:rsid w:val="00BE4E77"/>
    <w:rsid w:val="00CC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A797"/>
  <w15:chartTrackingRefBased/>
  <w15:docId w15:val="{161E06DB-41C9-44D2-A912-F25123DB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5880"/>
    <w:pPr>
      <w:spacing w:after="0" w:line="240" w:lineRule="auto"/>
    </w:pPr>
  </w:style>
  <w:style w:type="character" w:styleId="CommentReference">
    <w:name w:val="annotation reference"/>
    <w:basedOn w:val="DefaultParagraphFont"/>
    <w:uiPriority w:val="99"/>
    <w:semiHidden/>
    <w:unhideWhenUsed/>
    <w:rsid w:val="007775CA"/>
    <w:rPr>
      <w:sz w:val="16"/>
      <w:szCs w:val="16"/>
    </w:rPr>
  </w:style>
  <w:style w:type="paragraph" w:styleId="CommentText">
    <w:name w:val="annotation text"/>
    <w:basedOn w:val="Normal"/>
    <w:link w:val="CommentTextChar"/>
    <w:uiPriority w:val="99"/>
    <w:semiHidden/>
    <w:unhideWhenUsed/>
    <w:rsid w:val="007775CA"/>
    <w:pPr>
      <w:spacing w:line="240" w:lineRule="auto"/>
    </w:pPr>
    <w:rPr>
      <w:sz w:val="20"/>
      <w:szCs w:val="20"/>
    </w:rPr>
  </w:style>
  <w:style w:type="character" w:customStyle="1" w:styleId="CommentTextChar">
    <w:name w:val="Comment Text Char"/>
    <w:basedOn w:val="DefaultParagraphFont"/>
    <w:link w:val="CommentText"/>
    <w:uiPriority w:val="99"/>
    <w:semiHidden/>
    <w:rsid w:val="007775CA"/>
    <w:rPr>
      <w:sz w:val="20"/>
      <w:szCs w:val="20"/>
    </w:rPr>
  </w:style>
  <w:style w:type="paragraph" w:styleId="CommentSubject">
    <w:name w:val="annotation subject"/>
    <w:basedOn w:val="CommentText"/>
    <w:next w:val="CommentText"/>
    <w:link w:val="CommentSubjectChar"/>
    <w:uiPriority w:val="99"/>
    <w:semiHidden/>
    <w:unhideWhenUsed/>
    <w:rsid w:val="007775CA"/>
    <w:rPr>
      <w:b/>
      <w:bCs/>
    </w:rPr>
  </w:style>
  <w:style w:type="character" w:customStyle="1" w:styleId="CommentSubjectChar">
    <w:name w:val="Comment Subject Char"/>
    <w:basedOn w:val="CommentTextChar"/>
    <w:link w:val="CommentSubject"/>
    <w:uiPriority w:val="99"/>
    <w:semiHidden/>
    <w:rsid w:val="007775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Klopp</dc:creator>
  <cp:keywords/>
  <dc:description/>
  <cp:lastModifiedBy>Marlena Klopp</cp:lastModifiedBy>
  <cp:revision>3</cp:revision>
  <cp:lastPrinted>2024-09-17T03:37:00Z</cp:lastPrinted>
  <dcterms:created xsi:type="dcterms:W3CDTF">2024-09-17T03:15:00Z</dcterms:created>
  <dcterms:modified xsi:type="dcterms:W3CDTF">2024-09-17T03:37:00Z</dcterms:modified>
</cp:coreProperties>
</file>