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DAD89" w14:textId="77777777" w:rsidR="00A44564" w:rsidRDefault="00A4456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Lauren Dana</w:t>
      </w:r>
    </w:p>
    <w:p w14:paraId="78D75248" w14:textId="56ED07C8" w:rsidR="00A44564" w:rsidRDefault="00177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12, 2020</w:t>
      </w:r>
    </w:p>
    <w:p w14:paraId="24972ED9" w14:textId="5E507266" w:rsidR="00177E5C" w:rsidRDefault="00177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Parks</w:t>
      </w:r>
    </w:p>
    <w:p w14:paraId="026572F6" w14:textId="77777777" w:rsidR="00A44564" w:rsidRDefault="00A44564">
      <w:pPr>
        <w:rPr>
          <w:rFonts w:ascii="Times New Roman" w:hAnsi="Times New Roman" w:cs="Times New Roman"/>
        </w:rPr>
      </w:pPr>
    </w:p>
    <w:p w14:paraId="2D397851" w14:textId="4E87FA82" w:rsidR="007F32AF" w:rsidRDefault="00177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</w:t>
      </w:r>
      <w:r w:rsidR="007F32AF" w:rsidRPr="005B1D79">
        <w:rPr>
          <w:rFonts w:ascii="Times New Roman" w:hAnsi="Times New Roman" w:cs="Times New Roman"/>
        </w:rPr>
        <w:t xml:space="preserve">Poe </w:t>
      </w:r>
      <w:r>
        <w:rPr>
          <w:rFonts w:ascii="Times New Roman" w:hAnsi="Times New Roman" w:cs="Times New Roman"/>
        </w:rPr>
        <w:t>Springs</w:t>
      </w:r>
      <w:r w:rsidR="00752FCE">
        <w:rPr>
          <w:rFonts w:ascii="Times New Roman" w:hAnsi="Times New Roman" w:cs="Times New Roman"/>
        </w:rPr>
        <w:t xml:space="preserve"> Reopened</w:t>
      </w:r>
      <w:r>
        <w:rPr>
          <w:rFonts w:ascii="Times New Roman" w:hAnsi="Times New Roman" w:cs="Times New Roman"/>
        </w:rPr>
        <w:t xml:space="preserve"> </w:t>
      </w:r>
      <w:proofErr w:type="gramStart"/>
      <w:r w:rsidR="00752FCE">
        <w:rPr>
          <w:rFonts w:ascii="Times New Roman" w:hAnsi="Times New Roman" w:cs="Times New Roman"/>
        </w:rPr>
        <w:t>Saturday</w:t>
      </w:r>
      <w:proofErr w:type="gramEnd"/>
      <w:r w:rsidR="00752FCE">
        <w:rPr>
          <w:rFonts w:ascii="Times New Roman" w:hAnsi="Times New Roman" w:cs="Times New Roman"/>
        </w:rPr>
        <w:t xml:space="preserve"> </w:t>
      </w:r>
      <w:r w:rsidR="007F32AF" w:rsidRPr="005B1D79">
        <w:rPr>
          <w:rFonts w:ascii="Times New Roman" w:hAnsi="Times New Roman" w:cs="Times New Roman"/>
        </w:rPr>
        <w:t xml:space="preserve">As Other </w:t>
      </w:r>
      <w:r>
        <w:rPr>
          <w:rFonts w:ascii="Times New Roman" w:hAnsi="Times New Roman" w:cs="Times New Roman"/>
        </w:rPr>
        <w:t>Parks A</w:t>
      </w:r>
      <w:r w:rsidR="007F32AF" w:rsidRPr="005B1D79">
        <w:rPr>
          <w:rFonts w:ascii="Times New Roman" w:hAnsi="Times New Roman" w:cs="Times New Roman"/>
        </w:rPr>
        <w:t xml:space="preserve">re Slowly Allowing Visitors </w:t>
      </w:r>
    </w:p>
    <w:p w14:paraId="0848D145" w14:textId="77777777" w:rsidR="00752FCE" w:rsidRPr="005B1D79" w:rsidRDefault="00752FCE">
      <w:pPr>
        <w:rPr>
          <w:rFonts w:ascii="Times New Roman" w:hAnsi="Times New Roman" w:cs="Times New Roman"/>
        </w:rPr>
      </w:pPr>
    </w:p>
    <w:p w14:paraId="10C97F28" w14:textId="77E48D37" w:rsidR="007F32AF" w:rsidRPr="005B1D79" w:rsidRDefault="007F32AF">
      <w:pPr>
        <w:rPr>
          <w:rFonts w:ascii="Times New Roman" w:hAnsi="Times New Roman" w:cs="Times New Roman"/>
        </w:rPr>
      </w:pPr>
      <w:r w:rsidRPr="005B1D79">
        <w:rPr>
          <w:rFonts w:ascii="Times New Roman" w:hAnsi="Times New Roman" w:cs="Times New Roman"/>
        </w:rPr>
        <w:t>Poe Springs, located in High Springs</w:t>
      </w:r>
      <w:r w:rsidR="008B582E" w:rsidRPr="005B1D79">
        <w:rPr>
          <w:rFonts w:ascii="Times New Roman" w:hAnsi="Times New Roman" w:cs="Times New Roman"/>
        </w:rPr>
        <w:t>,</w:t>
      </w:r>
      <w:r w:rsidRPr="005B1D79">
        <w:rPr>
          <w:rFonts w:ascii="Times New Roman" w:hAnsi="Times New Roman" w:cs="Times New Roman"/>
        </w:rPr>
        <w:t xml:space="preserve"> </w:t>
      </w:r>
      <w:r w:rsidR="00752FCE">
        <w:rPr>
          <w:rFonts w:ascii="Times New Roman" w:hAnsi="Times New Roman" w:cs="Times New Roman"/>
        </w:rPr>
        <w:t>opened</w:t>
      </w:r>
      <w:r w:rsidRPr="005B1D79">
        <w:rPr>
          <w:rFonts w:ascii="Times New Roman" w:hAnsi="Times New Roman" w:cs="Times New Roman"/>
        </w:rPr>
        <w:t xml:space="preserve"> June 13</w:t>
      </w:r>
      <w:r w:rsidR="00D32205" w:rsidRPr="005B1D79">
        <w:rPr>
          <w:rFonts w:ascii="Times New Roman" w:hAnsi="Times New Roman" w:cs="Times New Roman"/>
        </w:rPr>
        <w:t xml:space="preserve"> after being closed since March</w:t>
      </w:r>
      <w:r w:rsidRPr="005B1D79">
        <w:rPr>
          <w:rFonts w:ascii="Times New Roman" w:hAnsi="Times New Roman" w:cs="Times New Roman"/>
        </w:rPr>
        <w:t xml:space="preserve">. This </w:t>
      </w:r>
      <w:r w:rsidR="008B582E" w:rsidRPr="005B1D79">
        <w:rPr>
          <w:rFonts w:ascii="Times New Roman" w:hAnsi="Times New Roman" w:cs="Times New Roman"/>
        </w:rPr>
        <w:t xml:space="preserve">reopening </w:t>
      </w:r>
      <w:r w:rsidRPr="005B1D79">
        <w:rPr>
          <w:rFonts w:ascii="Times New Roman" w:hAnsi="Times New Roman" w:cs="Times New Roman"/>
        </w:rPr>
        <w:t xml:space="preserve">comes with some limitations, such as a 50% capacity and stricter guidelines. </w:t>
      </w:r>
    </w:p>
    <w:p w14:paraId="1D1FCD8E" w14:textId="77777777" w:rsidR="008B582E" w:rsidRPr="005B1D79" w:rsidRDefault="008B582E">
      <w:pPr>
        <w:rPr>
          <w:rFonts w:ascii="Times New Roman" w:hAnsi="Times New Roman" w:cs="Times New Roman"/>
        </w:rPr>
      </w:pPr>
    </w:p>
    <w:p w14:paraId="681D7C44" w14:textId="77777777" w:rsidR="008B582E" w:rsidRPr="005B1D79" w:rsidRDefault="008B582E">
      <w:pPr>
        <w:rPr>
          <w:rFonts w:ascii="Times New Roman" w:hAnsi="Times New Roman" w:cs="Times New Roman"/>
        </w:rPr>
      </w:pPr>
      <w:r w:rsidRPr="005B1D79">
        <w:rPr>
          <w:rFonts w:ascii="Times New Roman" w:hAnsi="Times New Roman" w:cs="Times New Roman"/>
        </w:rPr>
        <w:t xml:space="preserve">Many parks in the area are opening up at limited capacity </w:t>
      </w:r>
      <w:r w:rsidR="00D32205" w:rsidRPr="005B1D79">
        <w:rPr>
          <w:rFonts w:ascii="Times New Roman" w:hAnsi="Times New Roman" w:cs="Times New Roman"/>
        </w:rPr>
        <w:t xml:space="preserve">like Devil’s </w:t>
      </w:r>
      <w:proofErr w:type="spellStart"/>
      <w:r w:rsidR="00D32205" w:rsidRPr="005B1D79">
        <w:rPr>
          <w:rFonts w:ascii="Times New Roman" w:hAnsi="Times New Roman" w:cs="Times New Roman"/>
        </w:rPr>
        <w:t>Millhopper</w:t>
      </w:r>
      <w:proofErr w:type="spellEnd"/>
      <w:r w:rsidR="00D32205" w:rsidRPr="005B1D79">
        <w:rPr>
          <w:rFonts w:ascii="Times New Roman" w:hAnsi="Times New Roman" w:cs="Times New Roman"/>
        </w:rPr>
        <w:t xml:space="preserve"> and </w:t>
      </w:r>
      <w:r w:rsidR="00D0081A" w:rsidRPr="005B1D79">
        <w:rPr>
          <w:rFonts w:ascii="Times New Roman" w:hAnsi="Times New Roman" w:cs="Times New Roman"/>
        </w:rPr>
        <w:t xml:space="preserve">Payne’s </w:t>
      </w:r>
      <w:r w:rsidR="00A44564" w:rsidRPr="005B1D79">
        <w:rPr>
          <w:rFonts w:ascii="Times New Roman" w:hAnsi="Times New Roman" w:cs="Times New Roman"/>
        </w:rPr>
        <w:t>Prairie</w:t>
      </w:r>
      <w:r w:rsidR="00D0081A" w:rsidRPr="005B1D79">
        <w:rPr>
          <w:rFonts w:ascii="Times New Roman" w:hAnsi="Times New Roman" w:cs="Times New Roman"/>
        </w:rPr>
        <w:t xml:space="preserve">, allowing locals to enter the park with some restrictions in place. </w:t>
      </w:r>
    </w:p>
    <w:p w14:paraId="4E351D53" w14:textId="77777777" w:rsidR="00D0081A" w:rsidRPr="005B1D79" w:rsidRDefault="00D0081A">
      <w:pPr>
        <w:rPr>
          <w:rFonts w:ascii="Times New Roman" w:hAnsi="Times New Roman" w:cs="Times New Roman"/>
        </w:rPr>
      </w:pPr>
    </w:p>
    <w:p w14:paraId="66B2C86D" w14:textId="2BFB0745" w:rsidR="00D0081A" w:rsidRPr="005B1D79" w:rsidRDefault="00D0081A">
      <w:pPr>
        <w:rPr>
          <w:rFonts w:ascii="Times New Roman" w:hAnsi="Times New Roman" w:cs="Times New Roman"/>
        </w:rPr>
      </w:pPr>
      <w:r w:rsidRPr="005B1D79">
        <w:rPr>
          <w:rFonts w:ascii="Times New Roman" w:hAnsi="Times New Roman" w:cs="Times New Roman"/>
        </w:rPr>
        <w:t xml:space="preserve">Poe Springs </w:t>
      </w:r>
      <w:r w:rsidR="00752FCE">
        <w:rPr>
          <w:rFonts w:ascii="Times New Roman" w:hAnsi="Times New Roman" w:cs="Times New Roman"/>
        </w:rPr>
        <w:t>opened</w:t>
      </w:r>
      <w:r w:rsidRPr="005B1D79">
        <w:rPr>
          <w:rFonts w:ascii="Times New Roman" w:hAnsi="Times New Roman" w:cs="Times New Roman"/>
        </w:rPr>
        <w:t xml:space="preserve"> at 50% capacity. This capacity will be determined</w:t>
      </w:r>
      <w:r w:rsidR="00A44564">
        <w:rPr>
          <w:rFonts w:ascii="Times New Roman" w:hAnsi="Times New Roman" w:cs="Times New Roman"/>
        </w:rPr>
        <w:t xml:space="preserve"> by the amount of parking spots,</w:t>
      </w:r>
      <w:r w:rsidRPr="005B1D79">
        <w:rPr>
          <w:rFonts w:ascii="Times New Roman" w:hAnsi="Times New Roman" w:cs="Times New Roman"/>
        </w:rPr>
        <w:t xml:space="preserve"> only allowing 64 cars to park at a time. </w:t>
      </w:r>
    </w:p>
    <w:p w14:paraId="73BFDE2D" w14:textId="77777777" w:rsidR="00D0081A" w:rsidRPr="005B1D79" w:rsidRDefault="00D0081A">
      <w:pPr>
        <w:rPr>
          <w:rFonts w:ascii="Times New Roman" w:hAnsi="Times New Roman" w:cs="Times New Roman"/>
        </w:rPr>
      </w:pPr>
    </w:p>
    <w:p w14:paraId="22BB69B9" w14:textId="77777777" w:rsidR="005B1D79" w:rsidRDefault="005B1D79" w:rsidP="005B1D79">
      <w:pPr>
        <w:rPr>
          <w:rFonts w:ascii="Times New Roman" w:eastAsia="Times New Roman" w:hAnsi="Times New Roman" w:cs="Times New Roman"/>
          <w:shd w:val="clear" w:color="auto" w:fill="FFFFFF"/>
        </w:rPr>
      </w:pPr>
      <w:r w:rsidRPr="005B1D79">
        <w:rPr>
          <w:rFonts w:ascii="Times New Roman" w:hAnsi="Times New Roman" w:cs="Times New Roman"/>
        </w:rPr>
        <w:t>“</w:t>
      </w:r>
      <w:r w:rsidRPr="005B1D79">
        <w:rPr>
          <w:rFonts w:ascii="Times New Roman" w:eastAsia="Times New Roman" w:hAnsi="Times New Roman" w:cs="Times New Roman"/>
          <w:shd w:val="clear" w:color="auto" w:fill="FFFFFF"/>
        </w:rPr>
        <w:t>Park staff will patrol the day use area and swimming area to ensure all social distancing and safety guidelines are being followed</w:t>
      </w:r>
      <w:r w:rsidR="00A44564">
        <w:rPr>
          <w:rFonts w:ascii="Times New Roman" w:eastAsia="Times New Roman" w:hAnsi="Times New Roman" w:cs="Times New Roman"/>
          <w:shd w:val="clear" w:color="auto" w:fill="FFFFFF"/>
        </w:rPr>
        <w:t>,” s</w:t>
      </w:r>
      <w:r w:rsidRPr="005B1D79">
        <w:rPr>
          <w:rFonts w:ascii="Times New Roman" w:eastAsia="Times New Roman" w:hAnsi="Times New Roman" w:cs="Times New Roman"/>
          <w:shd w:val="clear" w:color="auto" w:fill="FFFFFF"/>
        </w:rPr>
        <w:t xml:space="preserve">aid parks and open space manager, Jason Maurer. </w:t>
      </w:r>
    </w:p>
    <w:p w14:paraId="0AD39DF9" w14:textId="77777777" w:rsidR="005B1D79" w:rsidRPr="008D5742" w:rsidRDefault="005B1D79" w:rsidP="005B1D79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73602309" w14:textId="77777777" w:rsidR="005B1D79" w:rsidRPr="008D5742" w:rsidRDefault="005B1D79" w:rsidP="005B1D79">
      <w:pPr>
        <w:rPr>
          <w:rFonts w:ascii="Times New Roman" w:eastAsia="Times New Roman" w:hAnsi="Times New Roman" w:cs="Times New Roman"/>
          <w:shd w:val="clear" w:color="auto" w:fill="FFFFFF"/>
        </w:rPr>
      </w:pPr>
      <w:r w:rsidRPr="008D5742">
        <w:rPr>
          <w:rFonts w:ascii="Times New Roman" w:eastAsia="Times New Roman" w:hAnsi="Times New Roman" w:cs="Times New Roman"/>
          <w:shd w:val="clear" w:color="auto" w:fill="FFFFFF"/>
        </w:rPr>
        <w:t xml:space="preserve">Interaction between swimmers and staff will be contactless and mixing with a group of 10 or more people is strongly discouraged. </w:t>
      </w:r>
    </w:p>
    <w:p w14:paraId="4A2CF858" w14:textId="77777777" w:rsidR="005B1D79" w:rsidRPr="008D5742" w:rsidRDefault="005B1D79" w:rsidP="005B1D79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3A402D59" w14:textId="15B0645C" w:rsidR="005B1D79" w:rsidRPr="008D5742" w:rsidRDefault="00177E5C" w:rsidP="005B1D79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Some</w:t>
      </w:r>
      <w:r w:rsidR="008D5742">
        <w:rPr>
          <w:rFonts w:ascii="Times New Roman" w:eastAsia="Times New Roman" w:hAnsi="Times New Roman" w:cs="Times New Roman"/>
          <w:shd w:val="clear" w:color="auto" w:fill="FFFFFF"/>
        </w:rPr>
        <w:t xml:space="preserve"> par</w:t>
      </w:r>
      <w:r>
        <w:rPr>
          <w:rFonts w:ascii="Times New Roman" w:eastAsia="Times New Roman" w:hAnsi="Times New Roman" w:cs="Times New Roman"/>
          <w:shd w:val="clear" w:color="auto" w:fill="FFFFFF"/>
        </w:rPr>
        <w:t>ks managed by the Florida Park S</w:t>
      </w:r>
      <w:r w:rsidR="008D5742">
        <w:rPr>
          <w:rFonts w:ascii="Times New Roman" w:eastAsia="Times New Roman" w:hAnsi="Times New Roman" w:cs="Times New Roman"/>
          <w:shd w:val="clear" w:color="auto" w:fill="FFFFFF"/>
        </w:rPr>
        <w:t>ervice reopened around May 13, but Poe Springs waited about a month before making the decision</w:t>
      </w:r>
      <w:r w:rsidR="00973A64">
        <w:rPr>
          <w:rFonts w:ascii="Times New Roman" w:eastAsia="Times New Roman" w:hAnsi="Times New Roman" w:cs="Times New Roman"/>
          <w:shd w:val="clear" w:color="auto" w:fill="FFFFFF"/>
        </w:rPr>
        <w:t xml:space="preserve"> to allow visitors. </w:t>
      </w:r>
    </w:p>
    <w:p w14:paraId="4B187FF4" w14:textId="77777777" w:rsidR="008D5742" w:rsidRPr="008D5742" w:rsidRDefault="008D5742" w:rsidP="005B1D79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05F19E91" w14:textId="793617A1" w:rsidR="008D5742" w:rsidRDefault="008D5742" w:rsidP="008D5742">
      <w:pPr>
        <w:rPr>
          <w:rFonts w:ascii="Times New Roman" w:eastAsia="Times New Roman" w:hAnsi="Times New Roman" w:cs="Times New Roman"/>
          <w:shd w:val="clear" w:color="auto" w:fill="FFFFFF"/>
        </w:rPr>
      </w:pPr>
      <w:r w:rsidRPr="008D5742">
        <w:rPr>
          <w:rFonts w:ascii="Times New Roman" w:eastAsia="Times New Roman" w:hAnsi="Times New Roman" w:cs="Times New Roman"/>
          <w:shd w:val="clear" w:color="auto" w:fill="FFFFFF"/>
        </w:rPr>
        <w:t xml:space="preserve">“We decided to wait </w:t>
      </w:r>
      <w:r w:rsidR="00177E5C">
        <w:rPr>
          <w:rFonts w:ascii="Times New Roman" w:eastAsia="Times New Roman" w:hAnsi="Times New Roman" w:cs="Times New Roman"/>
          <w:shd w:val="clear" w:color="auto" w:fill="FFFFFF"/>
        </w:rPr>
        <w:t>longer and monitor the ongoing health d</w:t>
      </w:r>
      <w:r w:rsidRPr="008D5742">
        <w:rPr>
          <w:rFonts w:ascii="Times New Roman" w:eastAsia="Times New Roman" w:hAnsi="Times New Roman" w:cs="Times New Roman"/>
          <w:shd w:val="clear" w:color="auto" w:fill="FFFFFF"/>
        </w:rPr>
        <w:t xml:space="preserve">epartment COVID information before making a final decision about reopening the park,” said Maurer. </w:t>
      </w:r>
    </w:p>
    <w:p w14:paraId="215CDBDF" w14:textId="77777777" w:rsidR="00973A64" w:rsidRDefault="00973A64" w:rsidP="008D5742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026BC086" w14:textId="67CDF696" w:rsidR="00973A64" w:rsidRDefault="00973A64" w:rsidP="008D5742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Other local parks such as Devil’s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Millhopper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Geological State Park has already reopened, but similar to Poe Springs, </w:t>
      </w:r>
      <w:r w:rsidR="00177E5C">
        <w:rPr>
          <w:rFonts w:ascii="Times New Roman" w:eastAsia="Times New Roman" w:hAnsi="Times New Roman" w:cs="Times New Roman"/>
          <w:shd w:val="clear" w:color="auto" w:fill="FFFFFF"/>
        </w:rPr>
        <w:t>has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taken public health and safety measures very seriously.</w:t>
      </w:r>
    </w:p>
    <w:p w14:paraId="7AC5853B" w14:textId="77777777" w:rsidR="00973A64" w:rsidRPr="00D932FF" w:rsidRDefault="00973A64" w:rsidP="008D5742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06951D41" w14:textId="77777777" w:rsidR="00973A64" w:rsidRPr="00D932FF" w:rsidRDefault="00C9205F" w:rsidP="008D5742">
      <w:pPr>
        <w:rPr>
          <w:rFonts w:ascii="Times New Roman" w:eastAsia="Times New Roman" w:hAnsi="Times New Roman" w:cs="Times New Roman"/>
          <w:shd w:val="clear" w:color="auto" w:fill="FFFFFF"/>
        </w:rPr>
      </w:pPr>
      <w:r w:rsidRPr="00D932FF">
        <w:rPr>
          <w:rFonts w:ascii="Times New Roman" w:eastAsia="Times New Roman" w:hAnsi="Times New Roman" w:cs="Times New Roman"/>
          <w:shd w:val="clear" w:color="auto" w:fill="FFFFFF"/>
        </w:rPr>
        <w:t xml:space="preserve">The Devil’s </w:t>
      </w:r>
      <w:proofErr w:type="spellStart"/>
      <w:r w:rsidRPr="00D932FF">
        <w:rPr>
          <w:rFonts w:ascii="Times New Roman" w:eastAsia="Times New Roman" w:hAnsi="Times New Roman" w:cs="Times New Roman"/>
          <w:shd w:val="clear" w:color="auto" w:fill="FFFFFF"/>
        </w:rPr>
        <w:t>Millhopper</w:t>
      </w:r>
      <w:proofErr w:type="spellEnd"/>
      <w:r w:rsidRPr="00D932FF">
        <w:rPr>
          <w:rFonts w:ascii="Times New Roman" w:eastAsia="Times New Roman" w:hAnsi="Times New Roman" w:cs="Times New Roman"/>
          <w:shd w:val="clear" w:color="auto" w:fill="FFFFFF"/>
        </w:rPr>
        <w:t xml:space="preserve"> is currently open, but has restricted the amount of </w:t>
      </w:r>
      <w:r w:rsidR="00D932FF" w:rsidRPr="00D932FF">
        <w:rPr>
          <w:rFonts w:ascii="Times New Roman" w:eastAsia="Times New Roman" w:hAnsi="Times New Roman" w:cs="Times New Roman"/>
          <w:shd w:val="clear" w:color="auto" w:fill="FFFFFF"/>
        </w:rPr>
        <w:t xml:space="preserve">visitors and group size to about 50 or fewer people. </w:t>
      </w:r>
    </w:p>
    <w:p w14:paraId="218FF18D" w14:textId="77777777" w:rsidR="00D932FF" w:rsidRPr="00D932FF" w:rsidRDefault="00D932FF" w:rsidP="008D5742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2A3264C6" w14:textId="0CE11A6F" w:rsidR="00D932FF" w:rsidRDefault="00D932FF" w:rsidP="008D5742">
      <w:pPr>
        <w:rPr>
          <w:rFonts w:ascii="Times New Roman" w:eastAsia="Times New Roman" w:hAnsi="Times New Roman" w:cs="Times New Roman"/>
          <w:shd w:val="clear" w:color="auto" w:fill="FFFFFF"/>
        </w:rPr>
      </w:pPr>
      <w:r w:rsidRPr="00D932FF">
        <w:rPr>
          <w:rFonts w:ascii="Times New Roman" w:eastAsia="Times New Roman" w:hAnsi="Times New Roman" w:cs="Times New Roman"/>
          <w:shd w:val="clear" w:color="auto" w:fill="FFFFFF"/>
        </w:rPr>
        <w:t xml:space="preserve">All facilities in the geological state park are closed except for the nature trail and views into the sinkhole. </w:t>
      </w:r>
      <w:r w:rsidR="00177E5C">
        <w:rPr>
          <w:rFonts w:ascii="Times New Roman" w:eastAsia="Times New Roman" w:hAnsi="Times New Roman" w:cs="Times New Roman"/>
          <w:shd w:val="clear" w:color="auto" w:fill="FFFFFF"/>
        </w:rPr>
        <w:t>The sinkhole, which is the main attraction of the park, is not open for visitors because its size would not be conducive to social distancing practices.</w:t>
      </w:r>
    </w:p>
    <w:p w14:paraId="6A50BC65" w14:textId="77777777" w:rsidR="00607568" w:rsidRDefault="00607568" w:rsidP="008D5742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36585EEF" w14:textId="04497F2A" w:rsidR="00D932FF" w:rsidRDefault="00607568" w:rsidP="008D5742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The state park is conducting its reopening in phases, with the first one having started May 21</w:t>
      </w:r>
      <w:r w:rsidR="00177E5C">
        <w:rPr>
          <w:rFonts w:ascii="Times New Roman" w:eastAsia="Times New Roman" w:hAnsi="Times New Roman" w:cs="Times New Roman"/>
          <w:shd w:val="clear" w:color="auto" w:fill="FFFFFF"/>
        </w:rPr>
        <w:t>. This phase focused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on reducing the population density in the park as well as limiting camping space.</w:t>
      </w:r>
    </w:p>
    <w:p w14:paraId="773ED468" w14:textId="77777777" w:rsidR="00607568" w:rsidRPr="00D932FF" w:rsidRDefault="00607568" w:rsidP="008D5742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406794F7" w14:textId="77777777" w:rsidR="00D932FF" w:rsidRPr="00A44564" w:rsidRDefault="00D932FF" w:rsidP="008D5742">
      <w:pPr>
        <w:rPr>
          <w:rFonts w:ascii="Times New Roman" w:eastAsia="Times New Roman" w:hAnsi="Times New Roman" w:cs="Times New Roman"/>
        </w:rPr>
      </w:pPr>
      <w:r w:rsidRPr="00D932FF">
        <w:rPr>
          <w:rFonts w:ascii="Times New Roman" w:eastAsia="Times New Roman" w:hAnsi="Times New Roman" w:cs="Times New Roman"/>
          <w:shd w:val="clear" w:color="auto" w:fill="FFFFFF"/>
        </w:rPr>
        <w:t xml:space="preserve">“To support safe social distancing, DEP has cancelled events and programs and closed group gathering locations such as pavilions, playgrounds, museums and visitor centers,” </w:t>
      </w:r>
      <w:r w:rsidRPr="00D932FF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said </w:t>
      </w:r>
      <w:proofErr w:type="spellStart"/>
      <w:r w:rsidRPr="00D932FF">
        <w:rPr>
          <w:rFonts w:ascii="Times New Roman" w:eastAsia="Times New Roman" w:hAnsi="Times New Roman" w:cs="Times New Roman"/>
          <w:shd w:val="clear" w:color="auto" w:fill="FFFFFF"/>
        </w:rPr>
        <w:t>Weesam</w:t>
      </w:r>
      <w:proofErr w:type="spellEnd"/>
      <w:r w:rsidRPr="00D932F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D932FF">
        <w:rPr>
          <w:rFonts w:ascii="Times New Roman" w:eastAsia="Times New Roman" w:hAnsi="Times New Roman" w:cs="Times New Roman"/>
          <w:shd w:val="clear" w:color="auto" w:fill="FFFFFF"/>
        </w:rPr>
        <w:t>Khoury</w:t>
      </w:r>
      <w:proofErr w:type="spellEnd"/>
      <w:r w:rsidRPr="00D932FF">
        <w:rPr>
          <w:rFonts w:ascii="Times New Roman" w:eastAsia="Times New Roman" w:hAnsi="Times New Roman" w:cs="Times New Roman"/>
          <w:shd w:val="clear" w:color="auto" w:fill="FFFFFF"/>
        </w:rPr>
        <w:t xml:space="preserve">, press secretary for the Florida Department of Environmental Protection. </w:t>
      </w:r>
    </w:p>
    <w:p w14:paraId="60CA92E2" w14:textId="77777777" w:rsidR="00973A64" w:rsidRDefault="00973A64" w:rsidP="008D5742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5671C90F" w14:textId="77777777" w:rsidR="00973A64" w:rsidRDefault="00973A64" w:rsidP="008D5742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Like many other businesses and state parks, Poe Springs was financially impacted by the statewide lockdown due to COVID-19. With a $5 per vehicle entry fee, the park has seen a 12-week loss of revenue. </w:t>
      </w:r>
    </w:p>
    <w:p w14:paraId="663B1FEF" w14:textId="77777777" w:rsidR="00607568" w:rsidRDefault="00607568" w:rsidP="008D5742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05450BB7" w14:textId="540A9CC0" w:rsidR="00973A64" w:rsidRDefault="00607568" w:rsidP="008D5742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According to Maurer, the springs took a financial hit during Memorial Day weekend. With the park being closed since March 18, they </w:t>
      </w:r>
      <w:r w:rsidR="00A44564">
        <w:rPr>
          <w:rFonts w:ascii="Times New Roman" w:eastAsia="Times New Roman" w:hAnsi="Times New Roman" w:cs="Times New Roman"/>
          <w:shd w:val="clear" w:color="auto" w:fill="FFFFFF"/>
        </w:rPr>
        <w:t xml:space="preserve">weren’t able to make any revenue on one of their most traditionally profitable times of the year. </w:t>
      </w:r>
    </w:p>
    <w:p w14:paraId="44DF1092" w14:textId="77777777" w:rsidR="00973A64" w:rsidRPr="008D5742" w:rsidRDefault="00973A64" w:rsidP="008D5742">
      <w:pPr>
        <w:rPr>
          <w:rFonts w:ascii="Times New Roman" w:eastAsia="Times New Roman" w:hAnsi="Times New Roman" w:cs="Times New Roman"/>
        </w:rPr>
      </w:pPr>
    </w:p>
    <w:p w14:paraId="3C8B8782" w14:textId="463CA926" w:rsidR="008D5742" w:rsidRDefault="00A44564" w:rsidP="005B1D79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As of June 10, parks in the Alachua County area have been opening up, such as the San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Felasco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Hammock Preserve State Park and Payne</w:t>
      </w:r>
      <w:r w:rsidR="00177E5C">
        <w:rPr>
          <w:rFonts w:ascii="Times New Roman" w:eastAsia="Times New Roman" w:hAnsi="Times New Roman" w:cs="Times New Roman"/>
          <w:shd w:val="clear" w:color="auto" w:fill="FFFFFF"/>
        </w:rPr>
        <w:t>’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s </w:t>
      </w:r>
      <w:r w:rsidR="00177E5C">
        <w:rPr>
          <w:rFonts w:ascii="Times New Roman" w:eastAsia="Times New Roman" w:hAnsi="Times New Roman" w:cs="Times New Roman"/>
          <w:shd w:val="clear" w:color="auto" w:fill="FFFFFF"/>
        </w:rPr>
        <w:t>Prairie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Preserve State Park. All Florida state parks are currently open and in their beginning phases </w:t>
      </w:r>
      <w:r w:rsidR="00A1183E">
        <w:rPr>
          <w:rFonts w:ascii="Times New Roman" w:eastAsia="Times New Roman" w:hAnsi="Times New Roman" w:cs="Times New Roman"/>
          <w:shd w:val="clear" w:color="auto" w:fill="FFFFFF"/>
        </w:rPr>
        <w:t>since the statewide lockdown.</w:t>
      </w:r>
    </w:p>
    <w:p w14:paraId="5852A5A7" w14:textId="77777777" w:rsidR="00752FCE" w:rsidRDefault="00752FCE" w:rsidP="005B1D79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75A9CB5C" w14:textId="0257F420" w:rsidR="00752FCE" w:rsidRDefault="00752FCE" w:rsidP="005B1D79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On re-opening day, Poe Springs reached their capacity limit of 50% by 1:30 p.m. and reached it earlier on Sunday at 11:45 a.m. The staff said they received positive feedback from visitors.</w:t>
      </w:r>
    </w:p>
    <w:p w14:paraId="4FDA513B" w14:textId="77777777" w:rsidR="00A44564" w:rsidRDefault="00A44564" w:rsidP="005B1D79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056B1775" w14:textId="033D11F2" w:rsidR="00A44564" w:rsidRDefault="00A44564" w:rsidP="005B1D79">
      <w:pPr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Poe Springs will be open </w:t>
      </w:r>
      <w:r w:rsidR="00340716">
        <w:rPr>
          <w:rFonts w:ascii="Times New Roman" w:eastAsia="Times New Roman" w:hAnsi="Times New Roman" w:cs="Times New Roman"/>
          <w:shd w:val="clear" w:color="auto" w:fill="FFFFFF"/>
        </w:rPr>
        <w:t>from 8 a.m.-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7 p.m., and will allow for swimming and all other facilities to be used with social distancing guidelines in place. </w:t>
      </w:r>
    </w:p>
    <w:p w14:paraId="786FA0DE" w14:textId="77777777" w:rsidR="008D5742" w:rsidRPr="005B1D79" w:rsidRDefault="008D5742" w:rsidP="005B1D79">
      <w:pPr>
        <w:rPr>
          <w:rFonts w:ascii="Times New Roman" w:eastAsia="Times New Roman" w:hAnsi="Times New Roman" w:cs="Times New Roman"/>
        </w:rPr>
      </w:pPr>
    </w:p>
    <w:p w14:paraId="6D7B5BC8" w14:textId="77777777" w:rsidR="00D0081A" w:rsidRPr="005B1D79" w:rsidRDefault="00D0081A">
      <w:pPr>
        <w:rPr>
          <w:rFonts w:ascii="Times New Roman" w:hAnsi="Times New Roman" w:cs="Times New Roman"/>
        </w:rPr>
      </w:pPr>
    </w:p>
    <w:p w14:paraId="307D00AB" w14:textId="77777777" w:rsidR="007F32AF" w:rsidRDefault="007F32AF"/>
    <w:sectPr w:rsidR="007F32AF" w:rsidSect="003815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AF"/>
    <w:rsid w:val="00177E5C"/>
    <w:rsid w:val="00221DF2"/>
    <w:rsid w:val="00266604"/>
    <w:rsid w:val="00340716"/>
    <w:rsid w:val="00381567"/>
    <w:rsid w:val="004B1B2D"/>
    <w:rsid w:val="005B1D79"/>
    <w:rsid w:val="00607568"/>
    <w:rsid w:val="00752FCE"/>
    <w:rsid w:val="007F32AF"/>
    <w:rsid w:val="008B582E"/>
    <w:rsid w:val="008D5742"/>
    <w:rsid w:val="00973A64"/>
    <w:rsid w:val="00A1183E"/>
    <w:rsid w:val="00A44564"/>
    <w:rsid w:val="00AB5E6F"/>
    <w:rsid w:val="00C9205F"/>
    <w:rsid w:val="00D0081A"/>
    <w:rsid w:val="00D32205"/>
    <w:rsid w:val="00D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C4E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Macintosh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Dana</dc:creator>
  <cp:keywords/>
  <dc:description/>
  <cp:lastModifiedBy>Cory Dana</cp:lastModifiedBy>
  <cp:revision>2</cp:revision>
  <dcterms:created xsi:type="dcterms:W3CDTF">2020-06-16T15:02:00Z</dcterms:created>
  <dcterms:modified xsi:type="dcterms:W3CDTF">2020-06-16T15:02:00Z</dcterms:modified>
</cp:coreProperties>
</file>