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16658" w:rsidRDefault="00F16658">
      <w:pPr>
        <w:rPr>
          <w:sz w:val="20"/>
          <w:szCs w:val="20"/>
        </w:rPr>
      </w:pPr>
    </w:p>
    <w:p w14:paraId="00000002" w14:textId="7C617370" w:rsidR="00F16658" w:rsidRDefault="00912BD1">
      <w:pPr>
        <w:rPr>
          <w:sz w:val="20"/>
          <w:szCs w:val="20"/>
        </w:rPr>
      </w:pPr>
      <w:r>
        <w:rPr>
          <w:sz w:val="20"/>
          <w:szCs w:val="20"/>
        </w:rPr>
        <w:t>T</w:t>
      </w:r>
      <w:r w:rsidR="00A014B2">
        <w:rPr>
          <w:sz w:val="20"/>
          <w:szCs w:val="20"/>
        </w:rPr>
        <w:t>h</w:t>
      </w:r>
      <w:r>
        <w:rPr>
          <w:sz w:val="20"/>
          <w:szCs w:val="20"/>
        </w:rPr>
        <w:t>e Annie Mae Watkins Foundation is an organization that offer the opportunity to apply for the following scholarships to Mecklenburg, and surrounding Counties</w:t>
      </w:r>
      <w:r w:rsidR="00692650">
        <w:rPr>
          <w:sz w:val="20"/>
          <w:szCs w:val="20"/>
        </w:rPr>
        <w:t xml:space="preserve">. This pertains to </w:t>
      </w:r>
      <w:r>
        <w:rPr>
          <w:sz w:val="20"/>
          <w:szCs w:val="20"/>
        </w:rPr>
        <w:t>students graduating in 2023</w:t>
      </w:r>
      <w:r w:rsidR="0076767B">
        <w:rPr>
          <w:sz w:val="20"/>
          <w:szCs w:val="20"/>
        </w:rPr>
        <w:t xml:space="preserve"> or currently enrolled in an institution:</w:t>
      </w:r>
    </w:p>
    <w:p w14:paraId="00000003" w14:textId="77777777" w:rsidR="00F16658" w:rsidRDefault="00F16658">
      <w:pPr>
        <w:rPr>
          <w:sz w:val="20"/>
          <w:szCs w:val="20"/>
        </w:rPr>
      </w:pPr>
    </w:p>
    <w:p w14:paraId="00000004" w14:textId="1913C5FC" w:rsidR="00F16658" w:rsidRDefault="00912BD1">
      <w:pPr>
        <w:numPr>
          <w:ilvl w:val="0"/>
          <w:numId w:val="4"/>
        </w:numPr>
        <w:rPr>
          <w:sz w:val="20"/>
          <w:szCs w:val="20"/>
        </w:rPr>
      </w:pPr>
      <w:r>
        <w:rPr>
          <w:sz w:val="20"/>
          <w:szCs w:val="20"/>
        </w:rPr>
        <w:t>For students continuing their education at a 2- or 4-year accredited college, Vocational or Technical School or other accredited post-secondary institution</w:t>
      </w:r>
    </w:p>
    <w:p w14:paraId="00000005" w14:textId="77777777" w:rsidR="00F16658" w:rsidRDefault="00F16658"/>
    <w:p w14:paraId="00000006" w14:textId="77777777" w:rsidR="00F16658" w:rsidRDefault="00912BD1">
      <w:pPr>
        <w:rPr>
          <w:b/>
        </w:rPr>
      </w:pPr>
      <w:r>
        <w:rPr>
          <w:b/>
        </w:rPr>
        <w:t>Applicant Qualifications:</w:t>
      </w:r>
    </w:p>
    <w:p w14:paraId="00000007" w14:textId="4B6F01C4" w:rsidR="00F16658" w:rsidRDefault="00912BD1">
      <w:pPr>
        <w:numPr>
          <w:ilvl w:val="0"/>
          <w:numId w:val="5"/>
        </w:numPr>
        <w:rPr>
          <w:sz w:val="20"/>
          <w:szCs w:val="20"/>
        </w:rPr>
      </w:pPr>
      <w:r>
        <w:rPr>
          <w:sz w:val="20"/>
          <w:szCs w:val="20"/>
        </w:rPr>
        <w:t xml:space="preserve">Acceptance at a qualifying institution, as detailed above, for the school year beginning in Fall 2023 </w:t>
      </w:r>
    </w:p>
    <w:p w14:paraId="00000008" w14:textId="77777777" w:rsidR="00F16658" w:rsidRDefault="00F16658">
      <w:pPr>
        <w:ind w:left="720"/>
        <w:rPr>
          <w:sz w:val="20"/>
          <w:szCs w:val="20"/>
        </w:rPr>
      </w:pPr>
    </w:p>
    <w:p w14:paraId="00000009" w14:textId="50CDA5E0" w:rsidR="00F16658" w:rsidRDefault="00912BD1">
      <w:pPr>
        <w:numPr>
          <w:ilvl w:val="0"/>
          <w:numId w:val="5"/>
        </w:numPr>
        <w:rPr>
          <w:sz w:val="20"/>
          <w:szCs w:val="20"/>
        </w:rPr>
      </w:pPr>
      <w:r>
        <w:rPr>
          <w:sz w:val="20"/>
          <w:szCs w:val="20"/>
        </w:rPr>
        <w:t>Minimum 2.5 GPA (On scale of 4.0) as of Third Quarter</w:t>
      </w:r>
      <w:r w:rsidR="0076767B">
        <w:rPr>
          <w:sz w:val="20"/>
          <w:szCs w:val="20"/>
        </w:rPr>
        <w:t xml:space="preserve"> both high school and college</w:t>
      </w:r>
      <w:r>
        <w:rPr>
          <w:sz w:val="20"/>
          <w:szCs w:val="20"/>
        </w:rPr>
        <w:t>, Spring 2023</w:t>
      </w:r>
    </w:p>
    <w:p w14:paraId="0000000A" w14:textId="77777777" w:rsidR="00F16658" w:rsidRDefault="00F16658">
      <w:pPr>
        <w:ind w:left="720"/>
        <w:rPr>
          <w:sz w:val="20"/>
          <w:szCs w:val="20"/>
        </w:rPr>
      </w:pPr>
    </w:p>
    <w:p w14:paraId="0000000B" w14:textId="77777777" w:rsidR="00F16658" w:rsidRDefault="00912BD1">
      <w:pPr>
        <w:numPr>
          <w:ilvl w:val="0"/>
          <w:numId w:val="5"/>
        </w:numPr>
        <w:rPr>
          <w:sz w:val="20"/>
          <w:szCs w:val="20"/>
        </w:rPr>
      </w:pPr>
      <w:r>
        <w:rPr>
          <w:sz w:val="20"/>
          <w:szCs w:val="20"/>
        </w:rPr>
        <w:t>Demonstrated responsibility, character and leadership</w:t>
      </w:r>
    </w:p>
    <w:p w14:paraId="0000000C" w14:textId="2BDEE4EB" w:rsidR="00F16658" w:rsidRDefault="00912BD1">
      <w:pPr>
        <w:numPr>
          <w:ilvl w:val="0"/>
          <w:numId w:val="1"/>
        </w:numPr>
        <w:rPr>
          <w:sz w:val="20"/>
          <w:szCs w:val="20"/>
        </w:rPr>
      </w:pPr>
      <w:r>
        <w:rPr>
          <w:sz w:val="20"/>
          <w:szCs w:val="20"/>
        </w:rPr>
        <w:t xml:space="preserve">Scholarships will be awarded to students who, among other traits, demonstrate responsibility, character, and leadership during their </w:t>
      </w:r>
      <w:r w:rsidR="00692650">
        <w:rPr>
          <w:sz w:val="20"/>
          <w:szCs w:val="20"/>
        </w:rPr>
        <w:t xml:space="preserve">college or </w:t>
      </w:r>
      <w:r>
        <w:rPr>
          <w:sz w:val="20"/>
          <w:szCs w:val="20"/>
        </w:rPr>
        <w:t xml:space="preserve">high school career. For example, students participating in </w:t>
      </w:r>
      <w:r w:rsidR="00692650">
        <w:rPr>
          <w:sz w:val="20"/>
          <w:szCs w:val="20"/>
        </w:rPr>
        <w:t>sports, clubs</w:t>
      </w:r>
      <w:r>
        <w:rPr>
          <w:sz w:val="20"/>
          <w:szCs w:val="20"/>
        </w:rPr>
        <w:t xml:space="preserve"> or school activities</w:t>
      </w:r>
      <w:r w:rsidR="00692650">
        <w:rPr>
          <w:sz w:val="20"/>
          <w:szCs w:val="20"/>
        </w:rPr>
        <w:t xml:space="preserve">, </w:t>
      </w:r>
      <w:r w:rsidR="00A16821">
        <w:rPr>
          <w:sz w:val="20"/>
          <w:szCs w:val="20"/>
        </w:rPr>
        <w:t xml:space="preserve">or </w:t>
      </w:r>
      <w:r>
        <w:rPr>
          <w:sz w:val="20"/>
          <w:szCs w:val="20"/>
        </w:rPr>
        <w:t xml:space="preserve">active in non-profit organizations or volunteer in the community. Decide how you best exemplify these traits, and have it confirmed to the scholarship committee by completing </w:t>
      </w:r>
      <w:r w:rsidR="00A16821">
        <w:rPr>
          <w:sz w:val="20"/>
          <w:szCs w:val="20"/>
        </w:rPr>
        <w:t>all</w:t>
      </w:r>
      <w:r>
        <w:rPr>
          <w:sz w:val="20"/>
          <w:szCs w:val="20"/>
        </w:rPr>
        <w:t xml:space="preserve"> the application requirements</w:t>
      </w:r>
      <w:r w:rsidR="00A16821">
        <w:rPr>
          <w:sz w:val="20"/>
          <w:szCs w:val="20"/>
        </w:rPr>
        <w:t>.</w:t>
      </w:r>
    </w:p>
    <w:p w14:paraId="58EBC463" w14:textId="77777777" w:rsidR="00692650" w:rsidRDefault="00692650">
      <w:pPr>
        <w:rPr>
          <w:b/>
        </w:rPr>
      </w:pPr>
    </w:p>
    <w:p w14:paraId="0000000D" w14:textId="62079BAA" w:rsidR="00F16658" w:rsidRDefault="00912BD1">
      <w:pPr>
        <w:rPr>
          <w:b/>
        </w:rPr>
      </w:pPr>
      <w:r>
        <w:rPr>
          <w:b/>
        </w:rPr>
        <w:t>Administrative Procedures:</w:t>
      </w:r>
    </w:p>
    <w:p w14:paraId="0000000E" w14:textId="77777777" w:rsidR="00F16658" w:rsidRDefault="00F16658">
      <w:pPr>
        <w:rPr>
          <w:b/>
        </w:rPr>
      </w:pPr>
    </w:p>
    <w:p w14:paraId="0000000F" w14:textId="2CF71274" w:rsidR="00F16658" w:rsidRDefault="00912BD1">
      <w:pPr>
        <w:rPr>
          <w:sz w:val="20"/>
          <w:szCs w:val="20"/>
        </w:rPr>
      </w:pPr>
      <w:r>
        <w:rPr>
          <w:b/>
          <w:u w:val="single"/>
        </w:rPr>
        <w:t xml:space="preserve">Submit by </w:t>
      </w:r>
      <w:r w:rsidR="00B52B1D">
        <w:rPr>
          <w:b/>
          <w:u w:val="single"/>
        </w:rPr>
        <w:t>April 1</w:t>
      </w:r>
      <w:r w:rsidR="00742536">
        <w:rPr>
          <w:b/>
          <w:u w:val="single"/>
        </w:rPr>
        <w:t>4</w:t>
      </w:r>
      <w:r w:rsidR="00B52B1D">
        <w:rPr>
          <w:b/>
          <w:u w:val="single"/>
        </w:rPr>
        <w:t>, 2024</w:t>
      </w:r>
      <w:r>
        <w:t xml:space="preserve">: </w:t>
      </w:r>
      <w:r>
        <w:rPr>
          <w:sz w:val="20"/>
          <w:szCs w:val="20"/>
        </w:rPr>
        <w:t xml:space="preserve">Application Form, Essay Response Form, Activities Form, Two (2) </w:t>
      </w:r>
      <w:r w:rsidR="00A16821">
        <w:rPr>
          <w:sz w:val="20"/>
          <w:szCs w:val="20"/>
        </w:rPr>
        <w:t>R</w:t>
      </w:r>
      <w:r>
        <w:rPr>
          <w:sz w:val="20"/>
          <w:szCs w:val="20"/>
        </w:rPr>
        <w:t>eferences,</w:t>
      </w:r>
      <w:r w:rsidR="00A16821">
        <w:rPr>
          <w:sz w:val="20"/>
          <w:szCs w:val="20"/>
        </w:rPr>
        <w:t xml:space="preserve"> </w:t>
      </w:r>
      <w:r>
        <w:rPr>
          <w:sz w:val="20"/>
          <w:szCs w:val="20"/>
        </w:rPr>
        <w:t>Optional Forms: Employer Reference Form and Additional Reference</w:t>
      </w:r>
      <w:r w:rsidR="00A16821">
        <w:rPr>
          <w:sz w:val="20"/>
          <w:szCs w:val="20"/>
        </w:rPr>
        <w:t xml:space="preserve"> or Recommendation letter</w:t>
      </w:r>
      <w:r>
        <w:rPr>
          <w:sz w:val="20"/>
          <w:szCs w:val="20"/>
        </w:rPr>
        <w:t xml:space="preserve"> or statement to:</w:t>
      </w:r>
    </w:p>
    <w:p w14:paraId="00000010" w14:textId="77777777" w:rsidR="00F16658" w:rsidRDefault="00F16658"/>
    <w:p w14:paraId="00000011" w14:textId="77777777" w:rsidR="00F16658" w:rsidRDefault="00912BD1">
      <w:pPr>
        <w:jc w:val="center"/>
        <w:rPr>
          <w:b/>
        </w:rPr>
      </w:pPr>
      <w:r>
        <w:t xml:space="preserve">               </w:t>
      </w:r>
      <w:r>
        <w:rPr>
          <w:b/>
        </w:rPr>
        <w:t>Annie Mae Watkins Foundation</w:t>
      </w:r>
    </w:p>
    <w:p w14:paraId="00000012" w14:textId="48807753" w:rsidR="00F16658" w:rsidRDefault="00912BD1">
      <w:pPr>
        <w:jc w:val="center"/>
        <w:rPr>
          <w:b/>
        </w:rPr>
      </w:pPr>
      <w:r>
        <w:rPr>
          <w:b/>
        </w:rPr>
        <w:t xml:space="preserve">                   PO Box 217134 Charlotte, NC 28221</w:t>
      </w:r>
    </w:p>
    <w:p w14:paraId="00000013" w14:textId="77777777" w:rsidR="00F16658" w:rsidRDefault="00F16658"/>
    <w:p w14:paraId="00000014" w14:textId="1AE1B6D4" w:rsidR="00F16658" w:rsidRDefault="00912BD1">
      <w:r>
        <w:t>Please feel free to notify Scholarship Committee, Annie Mae Watkins Foundation, if language, or any other issues, present problem with these requirements</w:t>
      </w:r>
      <w:r w:rsidR="00A16821">
        <w:t>.</w:t>
      </w:r>
    </w:p>
    <w:p w14:paraId="00000015" w14:textId="77777777" w:rsidR="00F16658" w:rsidRDefault="00F16658">
      <w:pPr>
        <w:ind w:left="720"/>
      </w:pPr>
    </w:p>
    <w:p w14:paraId="00000016" w14:textId="77777777" w:rsidR="00F16658" w:rsidRDefault="00F16658">
      <w:pPr>
        <w:ind w:left="720"/>
      </w:pPr>
    </w:p>
    <w:p w14:paraId="00000017" w14:textId="77777777" w:rsidR="00F16658" w:rsidRDefault="00F16658">
      <w:pPr>
        <w:ind w:left="720"/>
      </w:pPr>
    </w:p>
    <w:p w14:paraId="00000018" w14:textId="77777777" w:rsidR="00F16658" w:rsidRDefault="00F16658">
      <w:pPr>
        <w:ind w:left="720"/>
      </w:pPr>
    </w:p>
    <w:p w14:paraId="00000019" w14:textId="77777777" w:rsidR="00F16658" w:rsidRDefault="00F16658">
      <w:pPr>
        <w:ind w:left="720"/>
      </w:pPr>
    </w:p>
    <w:p w14:paraId="0000001A" w14:textId="77777777" w:rsidR="00F16658" w:rsidRDefault="00F16658">
      <w:pPr>
        <w:ind w:left="720"/>
      </w:pPr>
    </w:p>
    <w:p w14:paraId="0000001B" w14:textId="77777777" w:rsidR="00F16658" w:rsidRDefault="00F16658">
      <w:pPr>
        <w:ind w:left="720"/>
      </w:pPr>
    </w:p>
    <w:p w14:paraId="0000001C" w14:textId="77777777" w:rsidR="00F16658" w:rsidRDefault="00F16658">
      <w:pPr>
        <w:ind w:left="720"/>
      </w:pPr>
    </w:p>
    <w:p w14:paraId="0000001D" w14:textId="77777777" w:rsidR="00F16658" w:rsidRDefault="00F16658">
      <w:pPr>
        <w:ind w:left="720"/>
      </w:pPr>
    </w:p>
    <w:p w14:paraId="0000001E" w14:textId="77777777" w:rsidR="00F16658" w:rsidRDefault="00F16658">
      <w:pPr>
        <w:ind w:left="720"/>
      </w:pPr>
    </w:p>
    <w:p w14:paraId="0000001F" w14:textId="77777777" w:rsidR="00F16658" w:rsidRDefault="00F16658">
      <w:pPr>
        <w:ind w:left="720"/>
      </w:pPr>
    </w:p>
    <w:p w14:paraId="00000020" w14:textId="77777777" w:rsidR="00F16658" w:rsidRDefault="00F16658">
      <w:pPr>
        <w:ind w:left="720"/>
      </w:pPr>
    </w:p>
    <w:p w14:paraId="00000021" w14:textId="77777777" w:rsidR="00F16658" w:rsidRDefault="00F16658">
      <w:pPr>
        <w:ind w:left="720"/>
      </w:pPr>
    </w:p>
    <w:p w14:paraId="00000022" w14:textId="77777777" w:rsidR="00F16658" w:rsidRDefault="00F16658">
      <w:pPr>
        <w:ind w:left="720"/>
      </w:pPr>
    </w:p>
    <w:p w14:paraId="00000023" w14:textId="77777777" w:rsidR="00F16658" w:rsidRDefault="00912BD1">
      <w:pPr>
        <w:rPr>
          <w:rFonts w:ascii="Georgia" w:eastAsia="Georgia" w:hAnsi="Georgia" w:cs="Georgia"/>
          <w:b/>
          <w:sz w:val="30"/>
          <w:szCs w:val="30"/>
        </w:rPr>
      </w:pPr>
      <w:r>
        <w:rPr>
          <w:rFonts w:ascii="Georgia" w:eastAsia="Georgia" w:hAnsi="Georgia" w:cs="Georgia"/>
          <w:b/>
          <w:sz w:val="30"/>
          <w:szCs w:val="30"/>
        </w:rPr>
        <w:t xml:space="preserve">                                    Application Guidelines </w:t>
      </w:r>
    </w:p>
    <w:p w14:paraId="00000024" w14:textId="77777777" w:rsidR="00F16658" w:rsidRDefault="00F16658">
      <w:pPr>
        <w:rPr>
          <w:b/>
          <w:sz w:val="32"/>
          <w:szCs w:val="32"/>
        </w:rPr>
      </w:pPr>
    </w:p>
    <w:p w14:paraId="00000025" w14:textId="13F259FB" w:rsidR="00F16658" w:rsidRDefault="00912BD1">
      <w:pPr>
        <w:jc w:val="center"/>
        <w:rPr>
          <w:b/>
          <w:u w:val="single"/>
        </w:rPr>
      </w:pPr>
      <w:r>
        <w:rPr>
          <w:b/>
        </w:rPr>
        <w:t xml:space="preserve">STUDENTS SHOULD RETURN ALL APPLICATION MATERIALS, INCLUDING REFERENCES, TO SCHOLARSHIP COMMITTEE by </w:t>
      </w:r>
      <w:r w:rsidR="00B52B1D">
        <w:rPr>
          <w:b/>
        </w:rPr>
        <w:t xml:space="preserve">April </w:t>
      </w:r>
      <w:bookmarkStart w:id="0" w:name="_Hlk149120154"/>
      <w:r w:rsidR="00B52B1D">
        <w:rPr>
          <w:b/>
        </w:rPr>
        <w:t>1</w:t>
      </w:r>
      <w:r w:rsidR="00742536">
        <w:rPr>
          <w:b/>
        </w:rPr>
        <w:t>4</w:t>
      </w:r>
      <w:r w:rsidR="00B52B1D" w:rsidRPr="00B52B1D">
        <w:rPr>
          <w:b/>
          <w:vertAlign w:val="superscript"/>
        </w:rPr>
        <w:t>th</w:t>
      </w:r>
      <w:r w:rsidR="00B52B1D">
        <w:rPr>
          <w:b/>
        </w:rPr>
        <w:t>, 2024</w:t>
      </w:r>
      <w:bookmarkEnd w:id="0"/>
    </w:p>
    <w:p w14:paraId="00000026" w14:textId="77777777" w:rsidR="00F16658" w:rsidRDefault="00F16658">
      <w:pPr>
        <w:ind w:left="720"/>
        <w:jc w:val="center"/>
        <w:rPr>
          <w:b/>
          <w:u w:val="single"/>
        </w:rPr>
      </w:pPr>
    </w:p>
    <w:p w14:paraId="00000027" w14:textId="743DE88A" w:rsidR="00F16658" w:rsidRDefault="00912BD1">
      <w:pPr>
        <w:ind w:left="720"/>
        <w:jc w:val="center"/>
        <w:rPr>
          <w:b/>
        </w:rPr>
      </w:pPr>
      <w:r>
        <w:rPr>
          <w:b/>
        </w:rPr>
        <w:t xml:space="preserve">NOTE: Incomplete application packets cannot be accepted and will be returned to the student for completion - deadline of </w:t>
      </w:r>
      <w:r w:rsidR="00B52B1D">
        <w:rPr>
          <w:b/>
        </w:rPr>
        <w:t xml:space="preserve">April </w:t>
      </w:r>
      <w:r w:rsidR="00B52B1D">
        <w:rPr>
          <w:b/>
        </w:rPr>
        <w:t>1</w:t>
      </w:r>
      <w:r w:rsidR="00742536">
        <w:rPr>
          <w:b/>
        </w:rPr>
        <w:t>4</w:t>
      </w:r>
      <w:r w:rsidR="00B52B1D" w:rsidRPr="00B52B1D">
        <w:rPr>
          <w:b/>
          <w:vertAlign w:val="superscript"/>
        </w:rPr>
        <w:t>th</w:t>
      </w:r>
      <w:r w:rsidR="00B52B1D">
        <w:rPr>
          <w:b/>
        </w:rPr>
        <w:t>, 2024</w:t>
      </w:r>
      <w:r w:rsidR="00B52B1D">
        <w:rPr>
          <w:b/>
        </w:rPr>
        <w:t xml:space="preserve"> </w:t>
      </w:r>
      <w:r>
        <w:rPr>
          <w:b/>
        </w:rPr>
        <w:t>will be adhered to.</w:t>
      </w:r>
    </w:p>
    <w:p w14:paraId="00000028" w14:textId="77777777" w:rsidR="00F16658" w:rsidRDefault="00F16658">
      <w:pPr>
        <w:ind w:left="720"/>
        <w:jc w:val="center"/>
        <w:rPr>
          <w:b/>
        </w:rPr>
      </w:pPr>
    </w:p>
    <w:p w14:paraId="00000029" w14:textId="77777777" w:rsidR="00F16658" w:rsidRDefault="00912BD1">
      <w:r>
        <w:rPr>
          <w:b/>
        </w:rPr>
        <w:t>Scholarship Application Submission:</w:t>
      </w:r>
      <w:r>
        <w:t xml:space="preserve"> Confirm all required forms are included</w:t>
      </w:r>
    </w:p>
    <w:p w14:paraId="0000002A" w14:textId="77777777" w:rsidR="00F16658" w:rsidRDefault="00912BD1">
      <w:pPr>
        <w:ind w:left="720"/>
        <w:rPr>
          <w:sz w:val="20"/>
          <w:szCs w:val="20"/>
        </w:rPr>
      </w:pPr>
      <w:r>
        <w:rPr>
          <w:sz w:val="20"/>
          <w:szCs w:val="20"/>
        </w:rPr>
        <w:t>• Application Form completed with student and parent signatures</w:t>
      </w:r>
    </w:p>
    <w:p w14:paraId="0000002B" w14:textId="77777777" w:rsidR="00F16658" w:rsidRDefault="00F16658">
      <w:pPr>
        <w:ind w:left="720"/>
        <w:rPr>
          <w:sz w:val="20"/>
          <w:szCs w:val="20"/>
        </w:rPr>
      </w:pPr>
    </w:p>
    <w:p w14:paraId="0000002C" w14:textId="77777777" w:rsidR="00F16658" w:rsidRDefault="00912BD1">
      <w:pPr>
        <w:ind w:left="720"/>
        <w:rPr>
          <w:sz w:val="20"/>
          <w:szCs w:val="20"/>
        </w:rPr>
      </w:pPr>
      <w:r>
        <w:rPr>
          <w:sz w:val="20"/>
          <w:szCs w:val="20"/>
        </w:rPr>
        <w:t>• Essay Response Form (paragraph format)</w:t>
      </w:r>
    </w:p>
    <w:p w14:paraId="0000002D" w14:textId="77777777" w:rsidR="00F16658" w:rsidRDefault="00F16658">
      <w:pPr>
        <w:ind w:left="720"/>
        <w:rPr>
          <w:sz w:val="20"/>
          <w:szCs w:val="20"/>
        </w:rPr>
      </w:pPr>
    </w:p>
    <w:p w14:paraId="0000002E" w14:textId="77777777" w:rsidR="00F16658" w:rsidRDefault="00912BD1">
      <w:pPr>
        <w:ind w:left="720"/>
        <w:rPr>
          <w:sz w:val="20"/>
          <w:szCs w:val="20"/>
        </w:rPr>
      </w:pPr>
      <w:r>
        <w:rPr>
          <w:sz w:val="20"/>
          <w:szCs w:val="20"/>
        </w:rPr>
        <w:t>• Activities sheet detailing school and community service/activities, achievements, and employment experiences</w:t>
      </w:r>
    </w:p>
    <w:p w14:paraId="0000002F" w14:textId="77777777" w:rsidR="00F16658" w:rsidRDefault="00F16658">
      <w:pPr>
        <w:ind w:left="720"/>
        <w:rPr>
          <w:sz w:val="20"/>
          <w:szCs w:val="20"/>
        </w:rPr>
      </w:pPr>
    </w:p>
    <w:p w14:paraId="00000030" w14:textId="77777777" w:rsidR="00F16658" w:rsidRDefault="00912BD1">
      <w:pPr>
        <w:ind w:left="720"/>
        <w:rPr>
          <w:sz w:val="20"/>
          <w:szCs w:val="20"/>
        </w:rPr>
      </w:pPr>
      <w:r>
        <w:rPr>
          <w:sz w:val="20"/>
          <w:szCs w:val="20"/>
        </w:rPr>
        <w:t>• Two personal reference forms: One reference must be by a teacher, counselor, or administrator and one reference by student's choice (mentor, sponsor, advisor, coach, or supervisor)</w:t>
      </w:r>
    </w:p>
    <w:p w14:paraId="00000031" w14:textId="77777777" w:rsidR="00F16658" w:rsidRDefault="00F16658">
      <w:pPr>
        <w:ind w:left="720"/>
        <w:rPr>
          <w:sz w:val="20"/>
          <w:szCs w:val="20"/>
        </w:rPr>
      </w:pPr>
    </w:p>
    <w:p w14:paraId="00000032" w14:textId="77777777" w:rsidR="00F16658" w:rsidRDefault="00912BD1">
      <w:pPr>
        <w:ind w:left="720"/>
        <w:rPr>
          <w:sz w:val="20"/>
          <w:szCs w:val="20"/>
        </w:rPr>
      </w:pPr>
      <w:r>
        <w:rPr>
          <w:sz w:val="20"/>
          <w:szCs w:val="20"/>
        </w:rPr>
        <w:t>• Employer reference form (</w:t>
      </w:r>
      <w:r>
        <w:rPr>
          <w:b/>
          <w:sz w:val="20"/>
          <w:szCs w:val="20"/>
        </w:rPr>
        <w:t>optional</w:t>
      </w:r>
      <w:r>
        <w:rPr>
          <w:sz w:val="20"/>
          <w:szCs w:val="20"/>
        </w:rPr>
        <w:t>).</w:t>
      </w:r>
    </w:p>
    <w:p w14:paraId="00000033" w14:textId="77777777" w:rsidR="00F16658" w:rsidRDefault="00F16658">
      <w:pPr>
        <w:ind w:left="720"/>
        <w:rPr>
          <w:sz w:val="20"/>
          <w:szCs w:val="20"/>
        </w:rPr>
      </w:pPr>
    </w:p>
    <w:p w14:paraId="00000034" w14:textId="77777777" w:rsidR="00F16658" w:rsidRDefault="00912BD1">
      <w:pPr>
        <w:ind w:left="720"/>
        <w:rPr>
          <w:sz w:val="20"/>
          <w:szCs w:val="20"/>
        </w:rPr>
      </w:pPr>
      <w:r>
        <w:rPr>
          <w:sz w:val="20"/>
          <w:szCs w:val="20"/>
        </w:rPr>
        <w:t>• One additional letter of reference or statement that demonstrates character, responsibility and leadership traits (</w:t>
      </w:r>
      <w:r>
        <w:rPr>
          <w:b/>
          <w:sz w:val="20"/>
          <w:szCs w:val="20"/>
        </w:rPr>
        <w:t>optional</w:t>
      </w:r>
      <w:r>
        <w:rPr>
          <w:sz w:val="20"/>
          <w:szCs w:val="20"/>
        </w:rPr>
        <w:t>).</w:t>
      </w:r>
    </w:p>
    <w:p w14:paraId="00000035" w14:textId="77777777" w:rsidR="00F16658" w:rsidRDefault="00F16658">
      <w:pPr>
        <w:ind w:left="720"/>
      </w:pPr>
    </w:p>
    <w:p w14:paraId="00000036" w14:textId="77777777" w:rsidR="00F16658" w:rsidRDefault="00912BD1">
      <w:pPr>
        <w:ind w:left="720"/>
        <w:rPr>
          <w:b/>
        </w:rPr>
      </w:pPr>
      <w:r>
        <w:rPr>
          <w:b/>
        </w:rPr>
        <w:t>Scholarship Tuition Payments</w:t>
      </w:r>
    </w:p>
    <w:p w14:paraId="00000037" w14:textId="77777777" w:rsidR="00F16658" w:rsidRDefault="00F16658">
      <w:pPr>
        <w:ind w:left="720"/>
        <w:jc w:val="center"/>
        <w:rPr>
          <w:b/>
        </w:rPr>
      </w:pPr>
    </w:p>
    <w:p w14:paraId="00000038" w14:textId="20FD0235" w:rsidR="00F16658" w:rsidRDefault="00912BD1">
      <w:pPr>
        <w:ind w:left="720"/>
        <w:rPr>
          <w:b/>
          <w:sz w:val="20"/>
          <w:szCs w:val="20"/>
        </w:rPr>
      </w:pPr>
      <w:r>
        <w:rPr>
          <w:sz w:val="20"/>
          <w:szCs w:val="20"/>
        </w:rPr>
        <w:t xml:space="preserve">• Annie Mae Watkins Foundation Scholarship recipients will be announced in </w:t>
      </w:r>
      <w:r>
        <w:rPr>
          <w:b/>
          <w:sz w:val="20"/>
          <w:szCs w:val="20"/>
        </w:rPr>
        <w:t>June of each year</w:t>
      </w:r>
      <w:r w:rsidR="00A16821">
        <w:rPr>
          <w:b/>
          <w:sz w:val="20"/>
          <w:szCs w:val="20"/>
        </w:rPr>
        <w:t xml:space="preserve"> and no later than June 30</w:t>
      </w:r>
      <w:r>
        <w:rPr>
          <w:b/>
          <w:sz w:val="20"/>
          <w:szCs w:val="20"/>
        </w:rPr>
        <w:t>.</w:t>
      </w:r>
    </w:p>
    <w:p w14:paraId="00000039" w14:textId="77777777" w:rsidR="00F16658" w:rsidRDefault="00F16658">
      <w:pPr>
        <w:ind w:left="720"/>
        <w:rPr>
          <w:sz w:val="20"/>
          <w:szCs w:val="20"/>
        </w:rPr>
      </w:pPr>
    </w:p>
    <w:p w14:paraId="0000003A" w14:textId="77777777" w:rsidR="00F16658" w:rsidRDefault="00912BD1">
      <w:pPr>
        <w:ind w:left="720"/>
        <w:rPr>
          <w:sz w:val="20"/>
          <w:szCs w:val="20"/>
        </w:rPr>
      </w:pPr>
      <w:r>
        <w:rPr>
          <w:sz w:val="20"/>
          <w:szCs w:val="20"/>
        </w:rPr>
        <w:t>• Scholarship payment information will be provided with Annie Mae Watkins Foundation Scholarship Recognition</w:t>
      </w:r>
    </w:p>
    <w:p w14:paraId="0000003B" w14:textId="77777777" w:rsidR="00F16658" w:rsidRDefault="00912BD1">
      <w:pPr>
        <w:ind w:left="720"/>
        <w:rPr>
          <w:sz w:val="20"/>
          <w:szCs w:val="20"/>
        </w:rPr>
      </w:pPr>
      <w:r>
        <w:rPr>
          <w:sz w:val="20"/>
          <w:szCs w:val="20"/>
        </w:rPr>
        <w:t xml:space="preserve">Certificate, and the required forms must be completed and returned to the Scholarship Committee within </w:t>
      </w:r>
      <w:r>
        <w:rPr>
          <w:b/>
          <w:sz w:val="20"/>
          <w:szCs w:val="20"/>
        </w:rPr>
        <w:t xml:space="preserve">seven (7) days </w:t>
      </w:r>
      <w:r>
        <w:rPr>
          <w:sz w:val="20"/>
          <w:szCs w:val="20"/>
        </w:rPr>
        <w:t>of the due date (due date will be listed on payment information form).</w:t>
      </w:r>
    </w:p>
    <w:p w14:paraId="0000003C" w14:textId="77777777" w:rsidR="00F16658" w:rsidRDefault="00F16658">
      <w:pPr>
        <w:ind w:left="720"/>
        <w:rPr>
          <w:sz w:val="20"/>
          <w:szCs w:val="20"/>
        </w:rPr>
      </w:pPr>
    </w:p>
    <w:p w14:paraId="0000003D" w14:textId="08D539B6" w:rsidR="00F16658" w:rsidRDefault="00912BD1">
      <w:pPr>
        <w:ind w:left="720"/>
        <w:rPr>
          <w:b/>
          <w:sz w:val="20"/>
          <w:szCs w:val="20"/>
          <w:u w:val="single"/>
        </w:rPr>
      </w:pPr>
      <w:r>
        <w:rPr>
          <w:sz w:val="20"/>
          <w:szCs w:val="20"/>
        </w:rPr>
        <w:t xml:space="preserve">• Annie Mae Watkins Foundation Scholarship Payments will be applied to recipient's post-secondary tuition as soon as possible, but no later than </w:t>
      </w:r>
      <w:r w:rsidR="00742536">
        <w:rPr>
          <w:b/>
          <w:sz w:val="20"/>
          <w:szCs w:val="20"/>
          <w:u w:val="single"/>
        </w:rPr>
        <w:t>April 14</w:t>
      </w:r>
      <w:r w:rsidR="00742536" w:rsidRPr="00742536">
        <w:rPr>
          <w:b/>
          <w:sz w:val="20"/>
          <w:szCs w:val="20"/>
          <w:u w:val="single"/>
          <w:vertAlign w:val="superscript"/>
        </w:rPr>
        <w:t>th</w:t>
      </w:r>
      <w:r w:rsidR="0076767B">
        <w:rPr>
          <w:b/>
          <w:sz w:val="20"/>
          <w:szCs w:val="20"/>
          <w:u w:val="single"/>
        </w:rPr>
        <w:t>, 2024</w:t>
      </w:r>
      <w:r>
        <w:rPr>
          <w:b/>
          <w:sz w:val="20"/>
          <w:szCs w:val="20"/>
          <w:u w:val="single"/>
        </w:rPr>
        <w:t>.</w:t>
      </w:r>
    </w:p>
    <w:p w14:paraId="0000003E" w14:textId="77777777" w:rsidR="00F16658" w:rsidRDefault="00F16658">
      <w:pPr>
        <w:ind w:left="720"/>
        <w:rPr>
          <w:b/>
          <w:sz w:val="20"/>
          <w:szCs w:val="20"/>
          <w:u w:val="single"/>
        </w:rPr>
      </w:pPr>
    </w:p>
    <w:p w14:paraId="0872D189" w14:textId="77777777" w:rsidR="00A16821" w:rsidRDefault="00912BD1">
      <w:pPr>
        <w:ind w:left="720"/>
        <w:rPr>
          <w:sz w:val="20"/>
          <w:szCs w:val="20"/>
        </w:rPr>
      </w:pPr>
      <w:r>
        <w:rPr>
          <w:sz w:val="20"/>
          <w:szCs w:val="20"/>
        </w:rPr>
        <w:t>• Questions? Please see Annie Mae Watkins Foundation Scholarship Committee. You may also contact Annie Mae Watkins Foundation President, Tanis Watkins at (704) 506-6888</w:t>
      </w:r>
      <w:r w:rsidR="00A16821">
        <w:rPr>
          <w:sz w:val="20"/>
          <w:szCs w:val="20"/>
        </w:rPr>
        <w:t xml:space="preserve">, </w:t>
      </w:r>
    </w:p>
    <w:p w14:paraId="0000003F" w14:textId="5E3D9BCC" w:rsidR="00F16658" w:rsidRDefault="00742536">
      <w:pPr>
        <w:ind w:left="720"/>
        <w:rPr>
          <w:sz w:val="20"/>
          <w:szCs w:val="20"/>
        </w:rPr>
      </w:pPr>
      <w:hyperlink r:id="rId7" w:history="1">
        <w:r w:rsidR="00A16821" w:rsidRPr="007D5F1F">
          <w:rPr>
            <w:rStyle w:val="Hyperlink"/>
            <w:sz w:val="20"/>
            <w:szCs w:val="20"/>
          </w:rPr>
          <w:t>Anniemaewatkins@yahoo.com</w:t>
        </w:r>
      </w:hyperlink>
      <w:r w:rsidR="00A16821">
        <w:rPr>
          <w:sz w:val="20"/>
          <w:szCs w:val="20"/>
        </w:rPr>
        <w:t xml:space="preserve"> or </w:t>
      </w:r>
      <w:hyperlink r:id="rId8" w:history="1">
        <w:r w:rsidR="00A16821" w:rsidRPr="007D5F1F">
          <w:rPr>
            <w:rStyle w:val="Hyperlink"/>
            <w:sz w:val="20"/>
            <w:szCs w:val="20"/>
          </w:rPr>
          <w:t>Pwatkins1911@gmail.com</w:t>
        </w:r>
      </w:hyperlink>
      <w:r w:rsidR="00A16821">
        <w:rPr>
          <w:sz w:val="20"/>
          <w:szCs w:val="20"/>
        </w:rPr>
        <w:t xml:space="preserve">  </w:t>
      </w:r>
      <w:r w:rsidR="00912BD1">
        <w:rPr>
          <w:sz w:val="20"/>
          <w:szCs w:val="20"/>
        </w:rPr>
        <w:t>Scholarship payments are issued by the Scholarship Committee and may be subject to a distribution schedule</w:t>
      </w:r>
      <w:r w:rsidR="00A16821">
        <w:rPr>
          <w:sz w:val="20"/>
          <w:szCs w:val="20"/>
        </w:rPr>
        <w:t xml:space="preserve"> with a copy of current classes and Grade Point Average (GPA) </w:t>
      </w:r>
      <w:r w:rsidR="00912BD1">
        <w:rPr>
          <w:sz w:val="20"/>
          <w:szCs w:val="20"/>
        </w:rPr>
        <w:t>.</w:t>
      </w:r>
    </w:p>
    <w:p w14:paraId="00000040" w14:textId="77777777" w:rsidR="00F16658" w:rsidRDefault="00F16658">
      <w:pPr>
        <w:ind w:left="720"/>
        <w:rPr>
          <w:sz w:val="20"/>
          <w:szCs w:val="20"/>
        </w:rPr>
      </w:pPr>
    </w:p>
    <w:p w14:paraId="00000041" w14:textId="77777777" w:rsidR="00F16658" w:rsidRDefault="00F16658">
      <w:pPr>
        <w:ind w:left="720"/>
        <w:rPr>
          <w:sz w:val="20"/>
          <w:szCs w:val="20"/>
        </w:rPr>
      </w:pPr>
    </w:p>
    <w:p w14:paraId="00000042" w14:textId="77777777" w:rsidR="00F16658" w:rsidRDefault="00F16658">
      <w:pPr>
        <w:ind w:left="720"/>
        <w:rPr>
          <w:sz w:val="20"/>
          <w:szCs w:val="20"/>
        </w:rPr>
      </w:pPr>
    </w:p>
    <w:p w14:paraId="00000043" w14:textId="77777777" w:rsidR="00F16658" w:rsidRDefault="00F16658">
      <w:pPr>
        <w:ind w:left="720"/>
      </w:pPr>
    </w:p>
    <w:p w14:paraId="00000044" w14:textId="77777777" w:rsidR="00F16658" w:rsidRDefault="00F16658">
      <w:pPr>
        <w:ind w:left="720"/>
      </w:pPr>
    </w:p>
    <w:p w14:paraId="00000045" w14:textId="77777777" w:rsidR="00F16658" w:rsidRDefault="00F16658">
      <w:pPr>
        <w:ind w:left="720"/>
      </w:pPr>
    </w:p>
    <w:p w14:paraId="00000046" w14:textId="77777777" w:rsidR="00F16658" w:rsidRDefault="00F16658">
      <w:pPr>
        <w:ind w:left="720"/>
        <w:rPr>
          <w:sz w:val="20"/>
          <w:szCs w:val="20"/>
        </w:rPr>
      </w:pPr>
    </w:p>
    <w:p w14:paraId="00000047" w14:textId="77777777" w:rsidR="00F16658" w:rsidRDefault="00F16658">
      <w:pPr>
        <w:rPr>
          <w:sz w:val="20"/>
          <w:szCs w:val="20"/>
        </w:rPr>
      </w:pPr>
    </w:p>
    <w:p w14:paraId="00000048" w14:textId="4183C72C" w:rsidR="00F16658" w:rsidRDefault="00912BD1">
      <w:pPr>
        <w:jc w:val="right"/>
        <w:rPr>
          <w:sz w:val="20"/>
          <w:szCs w:val="20"/>
        </w:rPr>
      </w:pPr>
      <w:r>
        <w:rPr>
          <w:sz w:val="20"/>
          <w:szCs w:val="20"/>
        </w:rPr>
        <w:t xml:space="preserve">                                         </w:t>
      </w:r>
      <w:r>
        <w:rPr>
          <w:b/>
        </w:rPr>
        <w:t xml:space="preserve">Student Application  </w:t>
      </w:r>
      <w:r>
        <w:t xml:space="preserve"> </w:t>
      </w:r>
      <w:r>
        <w:rPr>
          <w:sz w:val="20"/>
          <w:szCs w:val="20"/>
        </w:rPr>
        <w:t xml:space="preserve">            </w:t>
      </w:r>
      <w:r>
        <w:rPr>
          <w:b/>
          <w:sz w:val="20"/>
          <w:szCs w:val="20"/>
        </w:rPr>
        <w:t xml:space="preserve"> Submission Date: </w:t>
      </w:r>
      <w:r w:rsidR="00742536">
        <w:rPr>
          <w:b/>
          <w:sz w:val="20"/>
          <w:szCs w:val="20"/>
        </w:rPr>
        <w:t>April 14</w:t>
      </w:r>
      <w:r w:rsidR="00742536" w:rsidRPr="00742536">
        <w:rPr>
          <w:b/>
          <w:sz w:val="20"/>
          <w:szCs w:val="20"/>
          <w:vertAlign w:val="superscript"/>
        </w:rPr>
        <w:t>th</w:t>
      </w:r>
      <w:bookmarkStart w:id="1" w:name="_GoBack"/>
      <w:bookmarkEnd w:id="1"/>
      <w:r w:rsidR="0076767B">
        <w:rPr>
          <w:b/>
          <w:sz w:val="20"/>
          <w:szCs w:val="20"/>
        </w:rPr>
        <w:t xml:space="preserve"> </w:t>
      </w:r>
      <w:r>
        <w:rPr>
          <w:b/>
          <w:sz w:val="20"/>
          <w:szCs w:val="20"/>
        </w:rPr>
        <w:t xml:space="preserve">, 2024   </w:t>
      </w:r>
      <w:r>
        <w:rPr>
          <w:sz w:val="20"/>
          <w:szCs w:val="20"/>
        </w:rPr>
        <w:t xml:space="preserve">                                           </w:t>
      </w:r>
    </w:p>
    <w:p w14:paraId="00000049" w14:textId="7C8ECF07" w:rsidR="00F16658" w:rsidRDefault="00912BD1">
      <w:pPr>
        <w:ind w:left="720"/>
        <w:rPr>
          <w:sz w:val="20"/>
          <w:szCs w:val="20"/>
        </w:rPr>
      </w:pPr>
      <w:r>
        <w:rPr>
          <w:sz w:val="20"/>
          <w:szCs w:val="20"/>
        </w:rPr>
        <w:t>Applicant Name:</w:t>
      </w:r>
    </w:p>
    <w:p w14:paraId="0DA92B4B" w14:textId="77777777" w:rsidR="00A16821" w:rsidRDefault="00A16821">
      <w:pPr>
        <w:ind w:left="720"/>
        <w:rPr>
          <w:sz w:val="20"/>
          <w:szCs w:val="20"/>
        </w:rPr>
      </w:pPr>
    </w:p>
    <w:p w14:paraId="0000004A" w14:textId="77777777" w:rsidR="00F16658" w:rsidRDefault="00742536">
      <w:pPr>
        <w:ind w:left="720"/>
        <w:rPr>
          <w:sz w:val="20"/>
          <w:szCs w:val="20"/>
        </w:rPr>
      </w:pPr>
      <w:r>
        <w:pict w14:anchorId="7994E0C1">
          <v:rect id="_x0000_i1027" style="width:0;height:1.5pt" o:hralign="center" o:hrstd="t" o:hr="t" fillcolor="#a0a0a0" stroked="f"/>
        </w:pict>
      </w:r>
    </w:p>
    <w:p w14:paraId="0000004B" w14:textId="77777777" w:rsidR="00F16658" w:rsidRDefault="00F16658">
      <w:pPr>
        <w:ind w:left="720"/>
        <w:rPr>
          <w:sz w:val="20"/>
          <w:szCs w:val="20"/>
        </w:rPr>
      </w:pPr>
    </w:p>
    <w:p w14:paraId="0000004C" w14:textId="77777777" w:rsidR="00F16658" w:rsidRDefault="00912BD1">
      <w:pPr>
        <w:ind w:left="720"/>
        <w:rPr>
          <w:sz w:val="20"/>
          <w:szCs w:val="20"/>
        </w:rPr>
      </w:pPr>
      <w:r>
        <w:rPr>
          <w:sz w:val="20"/>
          <w:szCs w:val="20"/>
        </w:rPr>
        <w:t>Address:</w:t>
      </w:r>
    </w:p>
    <w:p w14:paraId="0000004D" w14:textId="77777777" w:rsidR="00F16658" w:rsidRDefault="00742536">
      <w:pPr>
        <w:ind w:left="720"/>
        <w:rPr>
          <w:sz w:val="20"/>
          <w:szCs w:val="20"/>
        </w:rPr>
      </w:pPr>
      <w:r>
        <w:pict w14:anchorId="5368E9E6">
          <v:rect id="_x0000_i1028" style="width:0;height:1.5pt" o:hralign="center" o:hrstd="t" o:hr="t" fillcolor="#a0a0a0" stroked="f"/>
        </w:pict>
      </w:r>
    </w:p>
    <w:p w14:paraId="0000004E" w14:textId="77777777" w:rsidR="00F16658" w:rsidRDefault="00F16658">
      <w:pPr>
        <w:ind w:left="720"/>
        <w:rPr>
          <w:sz w:val="20"/>
          <w:szCs w:val="20"/>
        </w:rPr>
      </w:pPr>
    </w:p>
    <w:p w14:paraId="0000004F" w14:textId="3537706E" w:rsidR="00F16658" w:rsidRDefault="00912BD1">
      <w:pPr>
        <w:ind w:left="720"/>
        <w:rPr>
          <w:sz w:val="20"/>
          <w:szCs w:val="20"/>
        </w:rPr>
      </w:pPr>
      <w:r>
        <w:rPr>
          <w:sz w:val="20"/>
          <w:szCs w:val="20"/>
        </w:rPr>
        <w:t>Phone (Mobile):                                                                             Phone (Home):</w:t>
      </w:r>
    </w:p>
    <w:p w14:paraId="00000050" w14:textId="77777777" w:rsidR="00F16658" w:rsidRDefault="00742536">
      <w:pPr>
        <w:ind w:left="720"/>
        <w:rPr>
          <w:sz w:val="20"/>
          <w:szCs w:val="20"/>
        </w:rPr>
      </w:pPr>
      <w:r>
        <w:pict w14:anchorId="2F9D66C1">
          <v:rect id="_x0000_i1029" style="width:0;height:1.5pt" o:hralign="center" o:hrstd="t" o:hr="t" fillcolor="#a0a0a0" stroked="f"/>
        </w:pict>
      </w:r>
    </w:p>
    <w:p w14:paraId="00000051" w14:textId="77777777" w:rsidR="00F16658" w:rsidRDefault="00F16658">
      <w:pPr>
        <w:ind w:left="720"/>
        <w:rPr>
          <w:sz w:val="20"/>
          <w:szCs w:val="20"/>
        </w:rPr>
      </w:pPr>
    </w:p>
    <w:p w14:paraId="00000052" w14:textId="77777777" w:rsidR="00F16658" w:rsidRDefault="00912BD1">
      <w:pPr>
        <w:ind w:left="720"/>
        <w:rPr>
          <w:sz w:val="20"/>
          <w:szCs w:val="20"/>
        </w:rPr>
      </w:pPr>
      <w:r>
        <w:rPr>
          <w:sz w:val="20"/>
          <w:szCs w:val="20"/>
        </w:rPr>
        <w:t>Email:</w:t>
      </w:r>
    </w:p>
    <w:p w14:paraId="00000053" w14:textId="77777777" w:rsidR="00F16658" w:rsidRDefault="00742536">
      <w:pPr>
        <w:ind w:left="720"/>
        <w:rPr>
          <w:sz w:val="20"/>
          <w:szCs w:val="20"/>
        </w:rPr>
      </w:pPr>
      <w:r>
        <w:pict w14:anchorId="55FB8150">
          <v:rect id="_x0000_i1030" style="width:0;height:1.5pt" o:hralign="center" o:hrstd="t" o:hr="t" fillcolor="#a0a0a0" stroked="f"/>
        </w:pict>
      </w:r>
    </w:p>
    <w:p w14:paraId="00000054" w14:textId="77777777" w:rsidR="00F16658" w:rsidRDefault="00F16658">
      <w:pPr>
        <w:ind w:left="720"/>
        <w:rPr>
          <w:sz w:val="20"/>
          <w:szCs w:val="20"/>
        </w:rPr>
      </w:pPr>
    </w:p>
    <w:p w14:paraId="00000055" w14:textId="77777777" w:rsidR="00F16658" w:rsidRDefault="00912BD1">
      <w:pPr>
        <w:ind w:left="720"/>
        <w:rPr>
          <w:sz w:val="20"/>
          <w:szCs w:val="20"/>
        </w:rPr>
      </w:pPr>
      <w:r>
        <w:rPr>
          <w:sz w:val="20"/>
          <w:szCs w:val="20"/>
        </w:rPr>
        <w:t>Full Name and Address of Parents or Guardians:</w:t>
      </w:r>
    </w:p>
    <w:p w14:paraId="00000056" w14:textId="520B703D" w:rsidR="00F16658" w:rsidRDefault="00912BD1">
      <w:pPr>
        <w:rPr>
          <w:sz w:val="20"/>
          <w:szCs w:val="20"/>
        </w:rPr>
      </w:pPr>
      <w:r>
        <w:rPr>
          <w:sz w:val="20"/>
          <w:szCs w:val="20"/>
        </w:rPr>
        <w:t xml:space="preserve">                      Father:                                                                                                 Mother:</w:t>
      </w:r>
    </w:p>
    <w:p w14:paraId="00000057" w14:textId="77777777" w:rsidR="00F16658" w:rsidRDefault="00742536">
      <w:pPr>
        <w:ind w:left="720"/>
        <w:rPr>
          <w:sz w:val="20"/>
          <w:szCs w:val="20"/>
        </w:rPr>
      </w:pPr>
      <w:r>
        <w:pict w14:anchorId="360E3CA5">
          <v:rect id="_x0000_i1031" style="width:0;height:1.5pt" o:hralign="center" o:hrstd="t" o:hr="t" fillcolor="#a0a0a0" stroked="f"/>
        </w:pict>
      </w:r>
    </w:p>
    <w:p w14:paraId="00000058" w14:textId="77777777" w:rsidR="00F16658" w:rsidRDefault="00F16658">
      <w:pPr>
        <w:rPr>
          <w:sz w:val="20"/>
          <w:szCs w:val="20"/>
        </w:rPr>
      </w:pPr>
    </w:p>
    <w:p w14:paraId="00000059" w14:textId="6A240016" w:rsidR="00F16658" w:rsidRDefault="00912BD1">
      <w:pPr>
        <w:numPr>
          <w:ilvl w:val="0"/>
          <w:numId w:val="3"/>
        </w:numPr>
        <w:rPr>
          <w:sz w:val="20"/>
          <w:szCs w:val="20"/>
        </w:rPr>
      </w:pPr>
      <w:r>
        <w:rPr>
          <w:sz w:val="20"/>
          <w:szCs w:val="20"/>
        </w:rPr>
        <w:t>I have accepted admission at the following college/vocational/technical school</w:t>
      </w:r>
      <w:r w:rsidR="00422512">
        <w:rPr>
          <w:sz w:val="20"/>
          <w:szCs w:val="20"/>
        </w:rPr>
        <w:t xml:space="preserve"> or other </w:t>
      </w:r>
      <w:r>
        <w:rPr>
          <w:sz w:val="20"/>
          <w:szCs w:val="20"/>
        </w:rPr>
        <w:t xml:space="preserve">accredited institution beginning with the Fall </w:t>
      </w:r>
      <w:r w:rsidR="00422512">
        <w:rPr>
          <w:sz w:val="20"/>
          <w:szCs w:val="20"/>
        </w:rPr>
        <w:t xml:space="preserve">2023 </w:t>
      </w:r>
      <w:r>
        <w:rPr>
          <w:sz w:val="20"/>
          <w:szCs w:val="20"/>
        </w:rPr>
        <w:t>semester/quarter (provide contact information):</w:t>
      </w:r>
    </w:p>
    <w:p w14:paraId="022430B3" w14:textId="77777777" w:rsidR="00422512" w:rsidRDefault="00422512" w:rsidP="00422512">
      <w:pPr>
        <w:ind w:left="1080"/>
        <w:rPr>
          <w:sz w:val="20"/>
          <w:szCs w:val="20"/>
        </w:rPr>
      </w:pPr>
    </w:p>
    <w:p w14:paraId="0000005A" w14:textId="77777777" w:rsidR="00F16658" w:rsidRDefault="00912BD1">
      <w:pPr>
        <w:ind w:left="720"/>
        <w:rPr>
          <w:sz w:val="20"/>
          <w:szCs w:val="20"/>
        </w:rPr>
      </w:pPr>
      <w:r>
        <w:rPr>
          <w:sz w:val="20"/>
          <w:szCs w:val="20"/>
        </w:rPr>
        <w:t>Name of institution:</w:t>
      </w:r>
    </w:p>
    <w:p w14:paraId="0000005B" w14:textId="77777777" w:rsidR="00F16658" w:rsidRDefault="00742536">
      <w:pPr>
        <w:ind w:left="720"/>
        <w:rPr>
          <w:sz w:val="20"/>
          <w:szCs w:val="20"/>
        </w:rPr>
      </w:pPr>
      <w:r>
        <w:pict w14:anchorId="38E780EE">
          <v:rect id="_x0000_i1032" style="width:0;height:1.5pt" o:hralign="center" o:hrstd="t" o:hr="t" fillcolor="#a0a0a0" stroked="f"/>
        </w:pict>
      </w:r>
    </w:p>
    <w:p w14:paraId="0000005C" w14:textId="77777777" w:rsidR="00F16658" w:rsidRDefault="00F16658">
      <w:pPr>
        <w:ind w:left="720"/>
        <w:rPr>
          <w:sz w:val="20"/>
          <w:szCs w:val="20"/>
        </w:rPr>
      </w:pPr>
    </w:p>
    <w:p w14:paraId="0000005D" w14:textId="77777777" w:rsidR="00F16658" w:rsidRDefault="00912BD1">
      <w:pPr>
        <w:ind w:left="720"/>
        <w:rPr>
          <w:sz w:val="20"/>
          <w:szCs w:val="20"/>
        </w:rPr>
      </w:pPr>
      <w:r>
        <w:rPr>
          <w:sz w:val="20"/>
          <w:szCs w:val="20"/>
        </w:rPr>
        <w:t>Mailing Address:</w:t>
      </w:r>
    </w:p>
    <w:p w14:paraId="0000005E" w14:textId="77777777" w:rsidR="00F16658" w:rsidRDefault="00742536">
      <w:pPr>
        <w:ind w:left="720"/>
        <w:rPr>
          <w:sz w:val="20"/>
          <w:szCs w:val="20"/>
        </w:rPr>
      </w:pPr>
      <w:r>
        <w:pict w14:anchorId="101EF72E">
          <v:rect id="_x0000_i1033" style="width:0;height:1.5pt" o:hralign="center" o:hrstd="t" o:hr="t" fillcolor="#a0a0a0" stroked="f"/>
        </w:pict>
      </w:r>
    </w:p>
    <w:p w14:paraId="0000005F" w14:textId="77777777" w:rsidR="00F16658" w:rsidRDefault="00F16658">
      <w:pPr>
        <w:ind w:left="720"/>
        <w:rPr>
          <w:sz w:val="20"/>
          <w:szCs w:val="20"/>
        </w:rPr>
      </w:pPr>
    </w:p>
    <w:p w14:paraId="00000060" w14:textId="77777777" w:rsidR="00F16658" w:rsidRDefault="00912BD1">
      <w:pPr>
        <w:ind w:left="720"/>
        <w:rPr>
          <w:sz w:val="20"/>
          <w:szCs w:val="20"/>
        </w:rPr>
      </w:pPr>
      <w:r>
        <w:rPr>
          <w:sz w:val="20"/>
          <w:szCs w:val="20"/>
        </w:rPr>
        <w:t>Admissions Website or Email Contact:</w:t>
      </w:r>
    </w:p>
    <w:p w14:paraId="00000061" w14:textId="77777777" w:rsidR="00F16658" w:rsidRDefault="00742536">
      <w:pPr>
        <w:ind w:left="720"/>
        <w:rPr>
          <w:sz w:val="20"/>
          <w:szCs w:val="20"/>
        </w:rPr>
      </w:pPr>
      <w:r>
        <w:pict w14:anchorId="498B5B16">
          <v:rect id="_x0000_i1034" style="width:0;height:1.5pt" o:hralign="center" o:hrstd="t" o:hr="t" fillcolor="#a0a0a0" stroked="f"/>
        </w:pict>
      </w:r>
    </w:p>
    <w:p w14:paraId="00000062" w14:textId="77777777" w:rsidR="00F16658" w:rsidRDefault="00F16658">
      <w:pPr>
        <w:ind w:left="720"/>
        <w:rPr>
          <w:sz w:val="20"/>
          <w:szCs w:val="20"/>
        </w:rPr>
      </w:pPr>
    </w:p>
    <w:p w14:paraId="00000063" w14:textId="6EF564AC" w:rsidR="00F16658" w:rsidRDefault="00912BD1">
      <w:pPr>
        <w:ind w:left="720"/>
        <w:rPr>
          <w:sz w:val="20"/>
          <w:szCs w:val="20"/>
        </w:rPr>
      </w:pPr>
      <w:r>
        <w:rPr>
          <w:sz w:val="20"/>
          <w:szCs w:val="20"/>
        </w:rPr>
        <w:t>Grade Point Average (GPA) as of Third Quarter</w:t>
      </w:r>
      <w:r w:rsidR="00422512">
        <w:rPr>
          <w:sz w:val="20"/>
          <w:szCs w:val="20"/>
        </w:rPr>
        <w:t xml:space="preserve"> or Currently</w:t>
      </w:r>
      <w:r>
        <w:rPr>
          <w:sz w:val="20"/>
          <w:szCs w:val="20"/>
        </w:rPr>
        <w:t>:</w:t>
      </w:r>
    </w:p>
    <w:p w14:paraId="00000064" w14:textId="79E8BE39" w:rsidR="00F16658" w:rsidRDefault="00742536">
      <w:pPr>
        <w:ind w:left="720"/>
      </w:pPr>
      <w:r>
        <w:pict w14:anchorId="1E6F2973">
          <v:rect id="_x0000_i1035" style="width:0;height:1.5pt" o:hralign="center" o:bullet="t" o:hrstd="t" o:hr="t" fillcolor="#a0a0a0" stroked="f"/>
        </w:pict>
      </w:r>
    </w:p>
    <w:p w14:paraId="70D67DCD" w14:textId="77777777" w:rsidR="00422512" w:rsidRDefault="00422512">
      <w:pPr>
        <w:ind w:left="720"/>
        <w:rPr>
          <w:sz w:val="20"/>
          <w:szCs w:val="20"/>
        </w:rPr>
      </w:pPr>
    </w:p>
    <w:p w14:paraId="00000065" w14:textId="67F09E22" w:rsidR="00F16658" w:rsidRDefault="00912BD1">
      <w:pPr>
        <w:numPr>
          <w:ilvl w:val="0"/>
          <w:numId w:val="2"/>
        </w:numPr>
        <w:rPr>
          <w:sz w:val="20"/>
          <w:szCs w:val="20"/>
        </w:rPr>
      </w:pPr>
      <w:r>
        <w:rPr>
          <w:sz w:val="20"/>
          <w:szCs w:val="20"/>
        </w:rPr>
        <w:t xml:space="preserve"> Applicant confirms a cumulative grade point average of 2.5 or higher as of Third Quarter</w:t>
      </w:r>
      <w:r w:rsidR="00422512">
        <w:rPr>
          <w:sz w:val="20"/>
          <w:szCs w:val="20"/>
        </w:rPr>
        <w:t xml:space="preserve"> of current semester:</w:t>
      </w:r>
    </w:p>
    <w:p w14:paraId="00000066" w14:textId="77777777" w:rsidR="00F16658" w:rsidRDefault="00F16658">
      <w:pPr>
        <w:ind w:left="720"/>
        <w:rPr>
          <w:sz w:val="20"/>
          <w:szCs w:val="20"/>
        </w:rPr>
      </w:pPr>
    </w:p>
    <w:p w14:paraId="2C38FA76" w14:textId="5753357F" w:rsidR="00422512" w:rsidRDefault="00912BD1">
      <w:pPr>
        <w:ind w:left="720"/>
        <w:rPr>
          <w:sz w:val="20"/>
          <w:szCs w:val="20"/>
        </w:rPr>
      </w:pPr>
      <w:r>
        <w:rPr>
          <w:sz w:val="20"/>
          <w:szCs w:val="20"/>
        </w:rPr>
        <w:t>STUDENT STATEMENT:</w:t>
      </w:r>
      <w:r w:rsidR="00422512">
        <w:rPr>
          <w:sz w:val="20"/>
          <w:szCs w:val="20"/>
        </w:rPr>
        <w:t xml:space="preserve"> </w:t>
      </w:r>
      <w:r>
        <w:rPr>
          <w:sz w:val="20"/>
          <w:szCs w:val="20"/>
        </w:rPr>
        <w:t xml:space="preserve">I have read the requirements pertaining to the Annie Mae Watkins Foundation Scholarship Program and completed all necessary forms. If awarded a scholarship </w:t>
      </w:r>
      <w:r w:rsidR="00422512">
        <w:rPr>
          <w:sz w:val="20"/>
          <w:szCs w:val="20"/>
        </w:rPr>
        <w:t xml:space="preserve">and my institution changes, it will be sent to the new institution with all requirements of being </w:t>
      </w:r>
      <w:r w:rsidR="00422512">
        <w:rPr>
          <w:sz w:val="20"/>
          <w:szCs w:val="20"/>
        </w:rPr>
        <w:lastRenderedPageBreak/>
        <w:t>enrolled at that institution. I</w:t>
      </w:r>
      <w:r>
        <w:rPr>
          <w:sz w:val="20"/>
          <w:szCs w:val="20"/>
        </w:rPr>
        <w:t xml:space="preserve"> will inform the Annie Mae Watkins Foundation President and Scholarship Committee about the change of plans </w:t>
      </w:r>
      <w:r w:rsidR="00422512">
        <w:rPr>
          <w:sz w:val="20"/>
          <w:szCs w:val="20"/>
        </w:rPr>
        <w:t>for</w:t>
      </w:r>
      <w:r>
        <w:rPr>
          <w:sz w:val="20"/>
          <w:szCs w:val="20"/>
        </w:rPr>
        <w:t>:</w:t>
      </w:r>
    </w:p>
    <w:p w14:paraId="1083A860" w14:textId="77777777" w:rsidR="00422512" w:rsidRDefault="00422512">
      <w:pPr>
        <w:ind w:left="720"/>
        <w:rPr>
          <w:sz w:val="20"/>
          <w:szCs w:val="20"/>
        </w:rPr>
      </w:pPr>
    </w:p>
    <w:p w14:paraId="4A0FEBDE" w14:textId="77777777" w:rsidR="00422512" w:rsidRDefault="00912BD1">
      <w:pPr>
        <w:ind w:left="720"/>
        <w:rPr>
          <w:sz w:val="20"/>
          <w:szCs w:val="20"/>
        </w:rPr>
      </w:pPr>
      <w:r>
        <w:rPr>
          <w:sz w:val="20"/>
          <w:szCs w:val="20"/>
        </w:rPr>
        <w:t xml:space="preserve">1) the scholarship payment to be awarded to my new accredited institution or </w:t>
      </w:r>
    </w:p>
    <w:p w14:paraId="00000067" w14:textId="49E0A467" w:rsidR="00F16658" w:rsidRDefault="00912BD1">
      <w:pPr>
        <w:ind w:left="720"/>
        <w:rPr>
          <w:sz w:val="20"/>
          <w:szCs w:val="20"/>
        </w:rPr>
      </w:pPr>
      <w:r>
        <w:rPr>
          <w:sz w:val="20"/>
          <w:szCs w:val="20"/>
        </w:rPr>
        <w:t>2) the scholarship to be withdrawn due to non-enrollment in accredited institution.</w:t>
      </w:r>
    </w:p>
    <w:p w14:paraId="00000068" w14:textId="77777777" w:rsidR="00F16658" w:rsidRDefault="00F16658">
      <w:pPr>
        <w:ind w:left="720"/>
        <w:rPr>
          <w:sz w:val="20"/>
          <w:szCs w:val="20"/>
        </w:rPr>
      </w:pPr>
    </w:p>
    <w:p w14:paraId="00000069" w14:textId="25DF356E" w:rsidR="00F16658" w:rsidRDefault="00742536">
      <w:pPr>
        <w:ind w:left="720"/>
      </w:pPr>
      <w:r>
        <w:pict w14:anchorId="3EDE2DF1">
          <v:rect id="_x0000_i1036" style="width:0;height:1.5pt" o:hralign="center" o:bullet="t" o:hrstd="t" o:hr="t" fillcolor="#a0a0a0" stroked="f"/>
        </w:pict>
      </w:r>
    </w:p>
    <w:p w14:paraId="7F118C88" w14:textId="77777777" w:rsidR="00422512" w:rsidRDefault="00422512">
      <w:pPr>
        <w:ind w:left="720"/>
      </w:pPr>
    </w:p>
    <w:p w14:paraId="0000006A" w14:textId="2746FB95" w:rsidR="00F16658" w:rsidRDefault="00912BD1">
      <w:pPr>
        <w:ind w:left="720"/>
      </w:pPr>
      <w:r>
        <w:t>Signature of Applicant</w:t>
      </w:r>
      <w:r w:rsidR="0076767B">
        <w:t xml:space="preserve"> </w:t>
      </w:r>
      <w:r w:rsidR="00422512">
        <w:t>___</w:t>
      </w:r>
      <w:r>
        <w:t>______________________________________    Date</w:t>
      </w:r>
    </w:p>
    <w:p w14:paraId="1EE7789A" w14:textId="77777777" w:rsidR="00422512" w:rsidRDefault="00422512">
      <w:pPr>
        <w:ind w:left="720"/>
      </w:pPr>
    </w:p>
    <w:p w14:paraId="0000006B" w14:textId="310A5BE7" w:rsidR="00F16658" w:rsidRDefault="00912BD1">
      <w:pPr>
        <w:ind w:left="720"/>
        <w:rPr>
          <w:sz w:val="20"/>
          <w:szCs w:val="20"/>
        </w:rPr>
      </w:pPr>
      <w:r>
        <w:rPr>
          <w:sz w:val="20"/>
          <w:szCs w:val="20"/>
        </w:rPr>
        <w:t>PARENT OR GUARDIAN STATEMENT:</w:t>
      </w:r>
    </w:p>
    <w:p w14:paraId="757469FB" w14:textId="77777777" w:rsidR="00422512" w:rsidRDefault="00422512">
      <w:pPr>
        <w:ind w:left="720"/>
        <w:rPr>
          <w:sz w:val="20"/>
          <w:szCs w:val="20"/>
        </w:rPr>
      </w:pPr>
    </w:p>
    <w:p w14:paraId="0000006C" w14:textId="0E12C3D0" w:rsidR="00F16658" w:rsidRDefault="00912BD1">
      <w:pPr>
        <w:ind w:left="720"/>
        <w:rPr>
          <w:sz w:val="20"/>
          <w:szCs w:val="20"/>
        </w:rPr>
      </w:pPr>
      <w:r>
        <w:rPr>
          <w:sz w:val="20"/>
          <w:szCs w:val="20"/>
        </w:rPr>
        <w:t>Have reviewed the application and to the best of my knowledge, all information is accurate.</w:t>
      </w:r>
    </w:p>
    <w:p w14:paraId="00EEBF55" w14:textId="77777777" w:rsidR="00422512" w:rsidRDefault="00422512">
      <w:pPr>
        <w:ind w:left="720"/>
        <w:rPr>
          <w:sz w:val="20"/>
          <w:szCs w:val="20"/>
        </w:rPr>
      </w:pPr>
    </w:p>
    <w:p w14:paraId="0000006D" w14:textId="77777777" w:rsidR="00F16658" w:rsidRDefault="00742536">
      <w:pPr>
        <w:ind w:left="720"/>
        <w:rPr>
          <w:sz w:val="20"/>
          <w:szCs w:val="20"/>
        </w:rPr>
      </w:pPr>
      <w:r>
        <w:pict w14:anchorId="74503724">
          <v:rect id="_x0000_i1037" style="width:0;height:1.5pt" o:hralign="center" o:hrstd="t" o:hr="t" fillcolor="#a0a0a0" stroked="f"/>
        </w:pict>
      </w:r>
    </w:p>
    <w:p w14:paraId="0000006E" w14:textId="77777777" w:rsidR="00F16658" w:rsidRDefault="00912BD1">
      <w:pPr>
        <w:rPr>
          <w:sz w:val="20"/>
          <w:szCs w:val="20"/>
        </w:rPr>
      </w:pPr>
      <w:r>
        <w:rPr>
          <w:sz w:val="20"/>
          <w:szCs w:val="20"/>
        </w:rPr>
        <w:t xml:space="preserve">              Signature of Parent or Guardian                                                                                    Date </w:t>
      </w:r>
    </w:p>
    <w:p w14:paraId="3B38272B" w14:textId="77777777" w:rsidR="00422512" w:rsidRDefault="00912BD1">
      <w:pPr>
        <w:ind w:left="720"/>
        <w:rPr>
          <w:rFonts w:ascii="Georgia" w:eastAsia="Georgia" w:hAnsi="Georgia" w:cs="Georgia"/>
          <w:b/>
          <w:sz w:val="24"/>
          <w:szCs w:val="24"/>
        </w:rPr>
      </w:pPr>
      <w:r>
        <w:rPr>
          <w:b/>
          <w:sz w:val="24"/>
          <w:szCs w:val="24"/>
        </w:rPr>
        <w:t xml:space="preserve">                                       </w:t>
      </w:r>
      <w:r>
        <w:rPr>
          <w:rFonts w:ascii="Georgia" w:eastAsia="Georgia" w:hAnsi="Georgia" w:cs="Georgia"/>
          <w:b/>
          <w:sz w:val="24"/>
          <w:szCs w:val="24"/>
        </w:rPr>
        <w:t xml:space="preserve">  </w:t>
      </w:r>
    </w:p>
    <w:p w14:paraId="5C5510D4" w14:textId="77777777" w:rsidR="00422512" w:rsidRDefault="00422512">
      <w:pPr>
        <w:ind w:left="720"/>
        <w:rPr>
          <w:rFonts w:ascii="Georgia" w:eastAsia="Georgia" w:hAnsi="Georgia" w:cs="Georgia"/>
          <w:b/>
          <w:sz w:val="24"/>
          <w:szCs w:val="24"/>
        </w:rPr>
      </w:pPr>
    </w:p>
    <w:p w14:paraId="0000006F" w14:textId="74437E66" w:rsidR="00F16658" w:rsidRDefault="00912BD1" w:rsidP="00422512">
      <w:pPr>
        <w:ind w:left="2160" w:firstLine="720"/>
        <w:rPr>
          <w:rFonts w:ascii="Georgia" w:eastAsia="Georgia" w:hAnsi="Georgia" w:cs="Georgia"/>
          <w:b/>
          <w:sz w:val="24"/>
          <w:szCs w:val="24"/>
        </w:rPr>
      </w:pPr>
      <w:r>
        <w:rPr>
          <w:rFonts w:ascii="Georgia" w:eastAsia="Georgia" w:hAnsi="Georgia" w:cs="Georgia"/>
          <w:b/>
          <w:sz w:val="24"/>
          <w:szCs w:val="24"/>
        </w:rPr>
        <w:t>Application Essay Responses</w:t>
      </w:r>
    </w:p>
    <w:p w14:paraId="00000070" w14:textId="1AE50741" w:rsidR="00F16658" w:rsidRDefault="00912BD1">
      <w:pPr>
        <w:ind w:left="720"/>
        <w:jc w:val="center"/>
        <w:rPr>
          <w:rFonts w:ascii="Georgia" w:eastAsia="Georgia" w:hAnsi="Georgia" w:cs="Georgia"/>
          <w:b/>
          <w:sz w:val="24"/>
          <w:szCs w:val="24"/>
        </w:rPr>
      </w:pPr>
      <w:r>
        <w:rPr>
          <w:rFonts w:ascii="Georgia" w:eastAsia="Georgia" w:hAnsi="Georgia" w:cs="Georgia"/>
          <w:b/>
          <w:sz w:val="24"/>
          <w:szCs w:val="24"/>
        </w:rPr>
        <w:t xml:space="preserve">Individual Response </w:t>
      </w:r>
      <w:r w:rsidR="00422512">
        <w:rPr>
          <w:rFonts w:ascii="Georgia" w:eastAsia="Georgia" w:hAnsi="Georgia" w:cs="Georgia"/>
          <w:b/>
          <w:sz w:val="24"/>
          <w:szCs w:val="24"/>
        </w:rPr>
        <w:t>Points:</w:t>
      </w:r>
      <w:r>
        <w:rPr>
          <w:rFonts w:ascii="Georgia" w:eastAsia="Georgia" w:hAnsi="Georgia" w:cs="Georgia"/>
          <w:b/>
          <w:sz w:val="24"/>
          <w:szCs w:val="24"/>
        </w:rPr>
        <w:t xml:space="preserve"> up to 10 points each (50 points maximum)</w:t>
      </w:r>
    </w:p>
    <w:p w14:paraId="00000071" w14:textId="77777777" w:rsidR="00F16658" w:rsidRDefault="00F16658">
      <w:pPr>
        <w:ind w:left="720"/>
        <w:rPr>
          <w:rFonts w:ascii="Georgia" w:eastAsia="Georgia" w:hAnsi="Georgia" w:cs="Georgia"/>
        </w:rPr>
      </w:pPr>
    </w:p>
    <w:p w14:paraId="00000072" w14:textId="0F53F7A0" w:rsidR="00F16658" w:rsidRDefault="00912BD1">
      <w:pPr>
        <w:ind w:left="720"/>
        <w:rPr>
          <w:rFonts w:ascii="Georgia" w:eastAsia="Georgia" w:hAnsi="Georgia" w:cs="Georgia"/>
        </w:rPr>
      </w:pPr>
      <w:r>
        <w:rPr>
          <w:rFonts w:ascii="Georgia" w:eastAsia="Georgia" w:hAnsi="Georgia" w:cs="Georgia"/>
        </w:rPr>
        <w:t xml:space="preserve">"To help all students believe in their abilities, work to achieve their goals, and succeed in today's world" is part of the Annie Mac Watkins Foundation Vision. This vision is reflected in a student's character, responsibility, and leadership traits shown in their everyday lives. In providing responses below (4-5 sentences in paragraph format) please provide specific examples of how you have demonstrated these </w:t>
      </w:r>
      <w:r w:rsidR="009964C4">
        <w:rPr>
          <w:rFonts w:ascii="Georgia" w:eastAsia="Georgia" w:hAnsi="Georgia" w:cs="Georgia"/>
        </w:rPr>
        <w:t>traits or</w:t>
      </w:r>
      <w:r>
        <w:rPr>
          <w:rFonts w:ascii="Georgia" w:eastAsia="Georgia" w:hAnsi="Georgia" w:cs="Georgia"/>
        </w:rPr>
        <w:t xml:space="preserve"> have witnessed and been influenced by others with your community who have demonstrated these traits.</w:t>
      </w:r>
    </w:p>
    <w:p w14:paraId="00000073" w14:textId="77777777" w:rsidR="00F16658" w:rsidRDefault="00F16658">
      <w:pPr>
        <w:ind w:left="720"/>
        <w:rPr>
          <w:i/>
          <w:sz w:val="20"/>
          <w:szCs w:val="20"/>
        </w:rPr>
      </w:pPr>
    </w:p>
    <w:p w14:paraId="21309018" w14:textId="5F14BBD0" w:rsidR="009964C4" w:rsidRDefault="00912BD1">
      <w:pPr>
        <w:ind w:left="720"/>
        <w:rPr>
          <w:i/>
          <w:sz w:val="20"/>
          <w:szCs w:val="20"/>
        </w:rPr>
      </w:pPr>
      <w:r>
        <w:rPr>
          <w:i/>
          <w:sz w:val="20"/>
          <w:szCs w:val="20"/>
        </w:rPr>
        <w:t xml:space="preserve">Concepts to consider in your responses could </w:t>
      </w:r>
      <w:r w:rsidR="009964C4">
        <w:rPr>
          <w:i/>
          <w:sz w:val="20"/>
          <w:szCs w:val="20"/>
        </w:rPr>
        <w:t>be:</w:t>
      </w:r>
      <w:r>
        <w:rPr>
          <w:i/>
          <w:sz w:val="20"/>
          <w:szCs w:val="20"/>
        </w:rPr>
        <w:t xml:space="preserve"> </w:t>
      </w:r>
    </w:p>
    <w:p w14:paraId="00000074" w14:textId="6F977A02" w:rsidR="00F16658" w:rsidRDefault="00912BD1">
      <w:pPr>
        <w:ind w:left="720"/>
        <w:rPr>
          <w:i/>
          <w:sz w:val="20"/>
          <w:szCs w:val="20"/>
        </w:rPr>
      </w:pPr>
      <w:r>
        <w:rPr>
          <w:i/>
          <w:sz w:val="20"/>
          <w:szCs w:val="20"/>
        </w:rPr>
        <w:t>honesty, respect, citizenship, goal setting. work ethics. leadership, relationships, role models, personal responsibility, service to others, helping others to achieve their goals, public education support, advocacy and legislative issues affecting education, health, and safety of students and all children.</w:t>
      </w:r>
    </w:p>
    <w:p w14:paraId="00000075" w14:textId="77777777" w:rsidR="00F16658" w:rsidRDefault="00F16658">
      <w:pPr>
        <w:ind w:left="720"/>
        <w:rPr>
          <w:sz w:val="20"/>
          <w:szCs w:val="20"/>
        </w:rPr>
      </w:pPr>
    </w:p>
    <w:p w14:paraId="00000076" w14:textId="77777777" w:rsidR="00F16658" w:rsidRDefault="00912BD1">
      <w:pPr>
        <w:ind w:left="720"/>
        <w:rPr>
          <w:sz w:val="20"/>
          <w:szCs w:val="20"/>
        </w:rPr>
      </w:pPr>
      <w:r>
        <w:rPr>
          <w:sz w:val="20"/>
          <w:szCs w:val="20"/>
        </w:rPr>
        <w:t xml:space="preserve">Please answer at least </w:t>
      </w:r>
      <w:r>
        <w:rPr>
          <w:b/>
          <w:sz w:val="20"/>
          <w:szCs w:val="20"/>
        </w:rPr>
        <w:t xml:space="preserve">3 out of 5 </w:t>
      </w:r>
      <w:r>
        <w:rPr>
          <w:sz w:val="20"/>
          <w:szCs w:val="20"/>
        </w:rPr>
        <w:t>responses below in paragraph format (may use additional pages)</w:t>
      </w:r>
    </w:p>
    <w:p w14:paraId="00000077" w14:textId="77777777" w:rsidR="00F16658" w:rsidRDefault="00F16658">
      <w:pPr>
        <w:ind w:left="720"/>
        <w:rPr>
          <w:sz w:val="20"/>
          <w:szCs w:val="20"/>
        </w:rPr>
      </w:pPr>
    </w:p>
    <w:p w14:paraId="00000078" w14:textId="77777777" w:rsidR="00F16658" w:rsidRDefault="00912BD1">
      <w:pPr>
        <w:ind w:left="720"/>
        <w:rPr>
          <w:sz w:val="20"/>
          <w:szCs w:val="20"/>
        </w:rPr>
      </w:pPr>
      <w:r>
        <w:rPr>
          <w:sz w:val="20"/>
          <w:szCs w:val="20"/>
        </w:rPr>
        <w:t>1. Describe how you have benefited by participating in extracurricular clubs, organizations, sports, and community service projects.</w:t>
      </w:r>
    </w:p>
    <w:p w14:paraId="00000079" w14:textId="77777777" w:rsidR="00F16658" w:rsidRDefault="00F16658">
      <w:pPr>
        <w:ind w:left="720"/>
        <w:rPr>
          <w:sz w:val="20"/>
          <w:szCs w:val="20"/>
        </w:rPr>
      </w:pPr>
    </w:p>
    <w:p w14:paraId="0000007A" w14:textId="77777777" w:rsidR="00F16658" w:rsidRDefault="00F16658">
      <w:pPr>
        <w:ind w:left="720"/>
        <w:rPr>
          <w:sz w:val="20"/>
          <w:szCs w:val="20"/>
        </w:rPr>
      </w:pPr>
    </w:p>
    <w:p w14:paraId="0000007B" w14:textId="77777777" w:rsidR="00F16658" w:rsidRDefault="00F16658">
      <w:pPr>
        <w:rPr>
          <w:sz w:val="20"/>
          <w:szCs w:val="20"/>
        </w:rPr>
      </w:pPr>
    </w:p>
    <w:p w14:paraId="0000007C" w14:textId="77777777" w:rsidR="00F16658" w:rsidRDefault="00912BD1">
      <w:pPr>
        <w:ind w:left="720"/>
        <w:rPr>
          <w:sz w:val="20"/>
          <w:szCs w:val="20"/>
        </w:rPr>
      </w:pPr>
      <w:r>
        <w:rPr>
          <w:sz w:val="20"/>
          <w:szCs w:val="20"/>
        </w:rPr>
        <w:t>2. Describe how you have demonstrated leadership ability both in and out of school.</w:t>
      </w:r>
    </w:p>
    <w:p w14:paraId="0000007D" w14:textId="77777777" w:rsidR="00F16658" w:rsidRDefault="00F16658">
      <w:pPr>
        <w:ind w:left="720"/>
        <w:rPr>
          <w:sz w:val="20"/>
          <w:szCs w:val="20"/>
        </w:rPr>
      </w:pPr>
    </w:p>
    <w:p w14:paraId="0000007E" w14:textId="77777777" w:rsidR="00F16658" w:rsidRDefault="00F16658">
      <w:pPr>
        <w:ind w:left="720"/>
        <w:rPr>
          <w:sz w:val="20"/>
          <w:szCs w:val="20"/>
        </w:rPr>
      </w:pPr>
    </w:p>
    <w:p w14:paraId="0000007F" w14:textId="77777777" w:rsidR="00F16658" w:rsidRDefault="00F16658">
      <w:pPr>
        <w:ind w:left="720"/>
        <w:rPr>
          <w:sz w:val="20"/>
          <w:szCs w:val="20"/>
        </w:rPr>
      </w:pPr>
    </w:p>
    <w:p w14:paraId="00000080" w14:textId="77777777" w:rsidR="00F16658" w:rsidRDefault="00912BD1">
      <w:pPr>
        <w:ind w:left="720"/>
        <w:rPr>
          <w:sz w:val="20"/>
          <w:szCs w:val="20"/>
        </w:rPr>
      </w:pPr>
      <w:r>
        <w:rPr>
          <w:sz w:val="20"/>
          <w:szCs w:val="20"/>
        </w:rPr>
        <w:lastRenderedPageBreak/>
        <w:t>3. If we were to ask your friends to describe you, what would they say?</w:t>
      </w:r>
    </w:p>
    <w:p w14:paraId="00000081" w14:textId="77777777" w:rsidR="00F16658" w:rsidRDefault="00F16658">
      <w:pPr>
        <w:ind w:left="720"/>
        <w:rPr>
          <w:sz w:val="20"/>
          <w:szCs w:val="20"/>
        </w:rPr>
      </w:pPr>
    </w:p>
    <w:p w14:paraId="00000082" w14:textId="77777777" w:rsidR="00F16658" w:rsidRDefault="00F16658">
      <w:pPr>
        <w:ind w:left="720"/>
        <w:rPr>
          <w:sz w:val="20"/>
          <w:szCs w:val="20"/>
        </w:rPr>
      </w:pPr>
    </w:p>
    <w:p w14:paraId="00000083" w14:textId="77777777" w:rsidR="00F16658" w:rsidRDefault="00F16658">
      <w:pPr>
        <w:ind w:left="720"/>
        <w:rPr>
          <w:sz w:val="20"/>
          <w:szCs w:val="20"/>
        </w:rPr>
      </w:pPr>
    </w:p>
    <w:p w14:paraId="00000084" w14:textId="22C76C14" w:rsidR="00F16658" w:rsidRDefault="00912BD1">
      <w:pPr>
        <w:ind w:left="720"/>
        <w:rPr>
          <w:sz w:val="20"/>
          <w:szCs w:val="20"/>
        </w:rPr>
      </w:pPr>
      <w:r>
        <w:rPr>
          <w:sz w:val="20"/>
          <w:szCs w:val="20"/>
        </w:rPr>
        <w:t>4. Describe an accomplishment or event, formal or informal that marked your transition from childhood to adulthood within your culture, community,</w:t>
      </w:r>
      <w:r w:rsidR="00277D9E">
        <w:rPr>
          <w:sz w:val="20"/>
          <w:szCs w:val="20"/>
        </w:rPr>
        <w:t xml:space="preserve"> </w:t>
      </w:r>
      <w:r>
        <w:rPr>
          <w:sz w:val="20"/>
          <w:szCs w:val="20"/>
        </w:rPr>
        <w:t>or family.</w:t>
      </w:r>
    </w:p>
    <w:p w14:paraId="00000085" w14:textId="77777777" w:rsidR="00F16658" w:rsidRDefault="00F16658">
      <w:pPr>
        <w:ind w:left="720"/>
        <w:rPr>
          <w:sz w:val="20"/>
          <w:szCs w:val="20"/>
        </w:rPr>
      </w:pPr>
    </w:p>
    <w:p w14:paraId="00000086" w14:textId="77777777" w:rsidR="00F16658" w:rsidRDefault="00F16658">
      <w:pPr>
        <w:ind w:left="720"/>
        <w:rPr>
          <w:sz w:val="20"/>
          <w:szCs w:val="20"/>
        </w:rPr>
      </w:pPr>
    </w:p>
    <w:p w14:paraId="00000087" w14:textId="77777777" w:rsidR="00F16658" w:rsidRDefault="00F16658">
      <w:pPr>
        <w:ind w:left="720"/>
        <w:rPr>
          <w:sz w:val="20"/>
          <w:szCs w:val="20"/>
        </w:rPr>
      </w:pPr>
    </w:p>
    <w:p w14:paraId="00000088" w14:textId="77777777" w:rsidR="00F16658" w:rsidRDefault="00912BD1">
      <w:pPr>
        <w:ind w:left="720"/>
        <w:rPr>
          <w:sz w:val="20"/>
          <w:szCs w:val="20"/>
        </w:rPr>
      </w:pPr>
      <w:r>
        <w:rPr>
          <w:sz w:val="20"/>
          <w:szCs w:val="20"/>
        </w:rPr>
        <w:t>5. Weave your goals together with a common theme that emphasizes how the scholarship helps you meet your goals.</w:t>
      </w:r>
    </w:p>
    <w:p w14:paraId="00000089" w14:textId="77777777" w:rsidR="00F16658" w:rsidRDefault="00F16658">
      <w:pPr>
        <w:ind w:left="720"/>
        <w:rPr>
          <w:sz w:val="20"/>
          <w:szCs w:val="20"/>
        </w:rPr>
      </w:pPr>
    </w:p>
    <w:sectPr w:rsidR="00F16658">
      <w:headerReference w:type="default" r:id="rId9"/>
      <w:footerReference w:type="default" r:id="rId10"/>
      <w:head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25BF7" w14:textId="77777777" w:rsidR="006A6972" w:rsidRDefault="00912BD1">
      <w:pPr>
        <w:spacing w:line="240" w:lineRule="auto"/>
      </w:pPr>
      <w:r>
        <w:separator/>
      </w:r>
    </w:p>
  </w:endnote>
  <w:endnote w:type="continuationSeparator" w:id="0">
    <w:p w14:paraId="61A2EE86" w14:textId="77777777" w:rsidR="006A6972" w:rsidRDefault="00912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F" w14:textId="391BECDD" w:rsidR="00F16658" w:rsidRDefault="00912BD1">
    <w:pPr>
      <w:jc w:val="right"/>
    </w:pPr>
    <w:r>
      <w:rPr>
        <w:sz w:val="20"/>
        <w:szCs w:val="20"/>
      </w:rPr>
      <w:t xml:space="preserve">          Annie Mae Watkins Scholarship Application Packet - </w:t>
    </w:r>
    <w:r>
      <w:fldChar w:fldCharType="begin"/>
    </w:r>
    <w:r>
      <w:instrText>PAGE</w:instrText>
    </w:r>
    <w:r>
      <w:fldChar w:fldCharType="separate"/>
    </w:r>
    <w:r w:rsidR="003705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C57DE" w14:textId="77777777" w:rsidR="006A6972" w:rsidRDefault="00912BD1">
      <w:pPr>
        <w:spacing w:line="240" w:lineRule="auto"/>
      </w:pPr>
      <w:r>
        <w:separator/>
      </w:r>
    </w:p>
  </w:footnote>
  <w:footnote w:type="continuationSeparator" w:id="0">
    <w:p w14:paraId="28DEE50D" w14:textId="77777777" w:rsidR="006A6972" w:rsidRDefault="00912B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C" w14:textId="77777777" w:rsidR="00F16658" w:rsidRDefault="00912BD1">
    <w:pPr>
      <w:jc w:val="center"/>
      <w:rPr>
        <w:rFonts w:ascii="Georgia" w:eastAsia="Georgia" w:hAnsi="Georgia" w:cs="Georgia"/>
        <w:b/>
        <w:sz w:val="26"/>
        <w:szCs w:val="26"/>
        <w:u w:val="single"/>
      </w:rPr>
    </w:pPr>
    <w:r>
      <w:rPr>
        <w:rFonts w:ascii="Georgia" w:eastAsia="Georgia" w:hAnsi="Georgia" w:cs="Georgia"/>
        <w:b/>
        <w:sz w:val="26"/>
        <w:szCs w:val="26"/>
        <w:u w:val="single"/>
      </w:rPr>
      <w:t>ANNIE MAE WATKINS FOUNDATIONS SCHOLARSHIP</w:t>
    </w:r>
  </w:p>
  <w:p w14:paraId="0000008D" w14:textId="77777777" w:rsidR="00F16658" w:rsidRDefault="00F16658">
    <w:pPr>
      <w:jc w:val="center"/>
      <w:rPr>
        <w:rFonts w:ascii="Georgia" w:eastAsia="Georgia" w:hAnsi="Georgia" w:cs="Georgia"/>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A" w14:textId="77777777" w:rsidR="00F16658" w:rsidRDefault="00912BD1">
    <w:pPr>
      <w:jc w:val="center"/>
      <w:rPr>
        <w:b/>
      </w:rPr>
    </w:pPr>
    <w:r>
      <w:rPr>
        <w:b/>
      </w:rPr>
      <w:t>ANNIE MAE WATKINS FOUNDATION SCHOLARSHIP</w:t>
    </w:r>
    <w:r>
      <w:rPr>
        <w:b/>
      </w:rPr>
      <w:br/>
      <w:t>Application Essay Responses</w:t>
    </w:r>
  </w:p>
  <w:p w14:paraId="0000008B" w14:textId="78927149" w:rsidR="00F16658" w:rsidRDefault="00912BD1">
    <w:pPr>
      <w:jc w:val="center"/>
      <w:rPr>
        <w:b/>
      </w:rPr>
    </w:pPr>
    <w:r>
      <w:rPr>
        <w:b/>
      </w:rPr>
      <w:t>Individual Response Points: Up to 10 points each (50 points maximum)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41" style="width:0;height:1.5pt" o:hralign="center" o:bullet="t" o:hrstd="t" o:hr="t" fillcolor="#a0a0a0" stroked="f"/>
    </w:pict>
  </w:numPicBullet>
  <w:numPicBullet w:numPicBulletId="1">
    <w:pict>
      <v:rect id="_x0000_i1042" style="width:0;height:1.5pt" o:hralign="center" o:bullet="t" o:hrstd="t" o:hr="t" fillcolor="#a0a0a0" stroked="f"/>
    </w:pict>
  </w:numPicBullet>
  <w:abstractNum w:abstractNumId="0" w15:restartNumberingAfterBreak="0">
    <w:nsid w:val="0E0576A1"/>
    <w:multiLevelType w:val="multilevel"/>
    <w:tmpl w:val="7B583C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CD80A92"/>
    <w:multiLevelType w:val="multilevel"/>
    <w:tmpl w:val="5B16B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A4583A"/>
    <w:multiLevelType w:val="multilevel"/>
    <w:tmpl w:val="E6001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065994"/>
    <w:multiLevelType w:val="multilevel"/>
    <w:tmpl w:val="BD947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53410C"/>
    <w:multiLevelType w:val="multilevel"/>
    <w:tmpl w:val="728249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58"/>
    <w:rsid w:val="00120C04"/>
    <w:rsid w:val="00277D9E"/>
    <w:rsid w:val="00370524"/>
    <w:rsid w:val="00422512"/>
    <w:rsid w:val="00692650"/>
    <w:rsid w:val="006A6972"/>
    <w:rsid w:val="00742536"/>
    <w:rsid w:val="0076767B"/>
    <w:rsid w:val="00912BD1"/>
    <w:rsid w:val="009964C4"/>
    <w:rsid w:val="00A014B2"/>
    <w:rsid w:val="00A16821"/>
    <w:rsid w:val="00B52B1D"/>
    <w:rsid w:val="00F1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6C47A4C"/>
  <w15:docId w15:val="{8DD866E5-C6A9-49CC-B857-82384D2E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20C04"/>
    <w:pPr>
      <w:tabs>
        <w:tab w:val="center" w:pos="4680"/>
        <w:tab w:val="right" w:pos="9360"/>
      </w:tabs>
      <w:spacing w:line="240" w:lineRule="auto"/>
    </w:pPr>
  </w:style>
  <w:style w:type="character" w:customStyle="1" w:styleId="HeaderChar">
    <w:name w:val="Header Char"/>
    <w:basedOn w:val="DefaultParagraphFont"/>
    <w:link w:val="Header"/>
    <w:uiPriority w:val="99"/>
    <w:rsid w:val="00120C04"/>
  </w:style>
  <w:style w:type="paragraph" w:styleId="Footer">
    <w:name w:val="footer"/>
    <w:basedOn w:val="Normal"/>
    <w:link w:val="FooterChar"/>
    <w:uiPriority w:val="99"/>
    <w:unhideWhenUsed/>
    <w:rsid w:val="00120C04"/>
    <w:pPr>
      <w:tabs>
        <w:tab w:val="center" w:pos="4680"/>
        <w:tab w:val="right" w:pos="9360"/>
      </w:tabs>
      <w:spacing w:line="240" w:lineRule="auto"/>
    </w:pPr>
  </w:style>
  <w:style w:type="character" w:customStyle="1" w:styleId="FooterChar">
    <w:name w:val="Footer Char"/>
    <w:basedOn w:val="DefaultParagraphFont"/>
    <w:link w:val="Footer"/>
    <w:uiPriority w:val="99"/>
    <w:rsid w:val="00120C04"/>
  </w:style>
  <w:style w:type="character" w:styleId="Hyperlink">
    <w:name w:val="Hyperlink"/>
    <w:basedOn w:val="DefaultParagraphFont"/>
    <w:uiPriority w:val="99"/>
    <w:unhideWhenUsed/>
    <w:rsid w:val="00A16821"/>
    <w:rPr>
      <w:color w:val="0000FF" w:themeColor="hyperlink"/>
      <w:u w:val="single"/>
    </w:rPr>
  </w:style>
  <w:style w:type="character" w:styleId="UnresolvedMention">
    <w:name w:val="Unresolved Mention"/>
    <w:basedOn w:val="DefaultParagraphFont"/>
    <w:uiPriority w:val="99"/>
    <w:semiHidden/>
    <w:unhideWhenUsed/>
    <w:rsid w:val="00A1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watkins191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iemaewatkins@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Perry T.</dc:creator>
  <cp:lastModifiedBy>Watkins, Perry T.</cp:lastModifiedBy>
  <cp:revision>6</cp:revision>
  <cp:lastPrinted>2023-10-12T16:24:00Z</cp:lastPrinted>
  <dcterms:created xsi:type="dcterms:W3CDTF">2023-10-12T16:27:00Z</dcterms:created>
  <dcterms:modified xsi:type="dcterms:W3CDTF">2023-10-25T14:06:00Z</dcterms:modified>
</cp:coreProperties>
</file>