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24FD5" w14:textId="718E3628" w:rsidR="003F6D6F" w:rsidRDefault="003F6D6F" w:rsidP="003F6D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7C08833" wp14:editId="49C4D2C8">
            <wp:simplePos x="0" y="0"/>
            <wp:positionH relativeFrom="margin">
              <wp:align>center</wp:align>
            </wp:positionH>
            <wp:positionV relativeFrom="paragraph">
              <wp:posOffset>-502920</wp:posOffset>
            </wp:positionV>
            <wp:extent cx="1717431" cy="1032367"/>
            <wp:effectExtent l="0" t="0" r="0" b="0"/>
            <wp:wrapNone/>
            <wp:docPr id="123745840" name="Picture 123745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80159" name="Picture 9260801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31" cy="1032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E90C1" w14:textId="77777777" w:rsidR="003F6D6F" w:rsidRDefault="003F6D6F" w:rsidP="003F6D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2AE247F7" w14:textId="21FD518F" w:rsidR="003F6D6F" w:rsidRPr="003F6D6F" w:rsidRDefault="003F6D6F" w:rsidP="003F6D6F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Infection Control Policy Summary for Parents</w:t>
      </w:r>
    </w:p>
    <w:p w14:paraId="45EF89C6" w14:textId="6A4B6915" w:rsidR="003F6D6F" w:rsidRPr="003F6D6F" w:rsidRDefault="003F6D6F" w:rsidP="003F6D6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At </w:t>
      </w:r>
      <w:r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Your</w:t>
      </w:r>
      <w:r w:rsidRPr="003F6D6F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nursery</w:t>
      </w:r>
      <w:r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Ltd</w:t>
      </w:r>
      <w:r w:rsidRPr="003F6D6F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, ensuring a healthy and safe environment for children, staff, and visitors is a top priority. This policy outlines our approach to preventing and managing infections. Below is a parent-friendly summary:</w:t>
      </w:r>
    </w:p>
    <w:p w14:paraId="11854FDE" w14:textId="77777777" w:rsidR="003F6D6F" w:rsidRPr="003F6D6F" w:rsidRDefault="003F6D6F" w:rsidP="003F6D6F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4FA07541">
          <v:rect id="_x0000_i1025" style="width:0;height:1.5pt" o:hralign="center" o:hrstd="t" o:hr="t" fillcolor="#a0a0a0" stroked="f"/>
        </w:pict>
      </w:r>
    </w:p>
    <w:p w14:paraId="4255B072" w14:textId="77777777" w:rsidR="003F6D6F" w:rsidRPr="003F6D6F" w:rsidRDefault="003F6D6F" w:rsidP="003F6D6F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Key Practices:</w:t>
      </w:r>
    </w:p>
    <w:p w14:paraId="6C5ED31D" w14:textId="77777777" w:rsidR="003F6D6F" w:rsidRPr="003F6D6F" w:rsidRDefault="003F6D6F" w:rsidP="003F6D6F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Hygiene</w:t>
      </w:r>
    </w:p>
    <w:p w14:paraId="0CD5E73D" w14:textId="77777777" w:rsidR="003F6D6F" w:rsidRPr="003F6D6F" w:rsidRDefault="003F6D6F" w:rsidP="003F6D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Handwashing:</w:t>
      </w:r>
      <w:r w:rsidRPr="003F6D6F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Strict handwashing procedures are followed using liquid soap and water or antibacterial gel when necessary.</w:t>
      </w:r>
    </w:p>
    <w:p w14:paraId="0514D1A0" w14:textId="77777777" w:rsidR="003F6D6F" w:rsidRPr="003F6D6F" w:rsidRDefault="003F6D6F" w:rsidP="003F6D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Cleaning:</w:t>
      </w:r>
      <w:r w:rsidRPr="003F6D6F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All areas, including toys and play equipment, are cleaned regularly following detailed procedures.</w:t>
      </w:r>
    </w:p>
    <w:p w14:paraId="0ABA9F06" w14:textId="77777777" w:rsidR="003F6D6F" w:rsidRPr="003F6D6F" w:rsidRDefault="003F6D6F" w:rsidP="003F6D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Toilets:</w:t>
      </w:r>
      <w:r w:rsidRPr="003F6D6F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Toilets are checked and cleaned throughout the day to maintain hygiene.</w:t>
      </w:r>
    </w:p>
    <w:p w14:paraId="34736FFD" w14:textId="77777777" w:rsidR="003F6D6F" w:rsidRPr="003F6D6F" w:rsidRDefault="003F6D6F" w:rsidP="003F6D6F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Dealing with Illness</w:t>
      </w:r>
    </w:p>
    <w:p w14:paraId="4B9C0956" w14:textId="77777777" w:rsidR="003F6D6F" w:rsidRPr="003F6D6F" w:rsidRDefault="003F6D6F" w:rsidP="003F6D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Exclusion for Illness:</w:t>
      </w:r>
      <w:r w:rsidRPr="003F6D6F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Children and staff with contagious diseases or sickness/diarrhoea must stay home for the recommended period (e.g., 48 hours after symptoms stop).</w:t>
      </w:r>
    </w:p>
    <w:p w14:paraId="3C1F0C92" w14:textId="77777777" w:rsidR="003F6D6F" w:rsidRPr="003F6D6F" w:rsidRDefault="003F6D6F" w:rsidP="003F6D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Notifiable Diseases:</w:t>
      </w:r>
      <w:r w:rsidRPr="003F6D6F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If required, cases are reported to health authorities, and guidance on closures or precautions is followed.</w:t>
      </w:r>
    </w:p>
    <w:p w14:paraId="0E321F33" w14:textId="77777777" w:rsidR="003F6D6F" w:rsidRPr="003F6D6F" w:rsidRDefault="003F6D6F" w:rsidP="003F6D6F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Managing Spills and Waste</w:t>
      </w:r>
    </w:p>
    <w:p w14:paraId="33E3990E" w14:textId="77777777" w:rsidR="003F6D6F" w:rsidRPr="003F6D6F" w:rsidRDefault="003F6D6F" w:rsidP="003F6D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Body Fluid Spills:</w:t>
      </w:r>
      <w:r w:rsidRPr="003F6D6F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These are cleaned immediately using appropriate protective equipment and disposed of safely.</w:t>
      </w:r>
    </w:p>
    <w:p w14:paraId="3D738A66" w14:textId="77777777" w:rsidR="003F6D6F" w:rsidRPr="003F6D6F" w:rsidRDefault="003F6D6F" w:rsidP="003F6D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Waste Disposal:</w:t>
      </w:r>
      <w:r w:rsidRPr="003F6D6F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All waste is disposed of correctly, with additional precautions for contaminated items.</w:t>
      </w:r>
    </w:p>
    <w:p w14:paraId="14913C81" w14:textId="77777777" w:rsidR="003F6D6F" w:rsidRPr="003F6D6F" w:rsidRDefault="003F6D6F" w:rsidP="003F6D6F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Food and Play Safety</w:t>
      </w:r>
    </w:p>
    <w:p w14:paraId="22CAE55A" w14:textId="77777777" w:rsidR="003F6D6F" w:rsidRPr="003F6D6F" w:rsidRDefault="003F6D6F" w:rsidP="003F6D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Food Preparation:</w:t>
      </w:r>
      <w:r w:rsidRPr="003F6D6F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Staff are trained in food hygiene, and temperature controls are monitored from delivery to serving.</w:t>
      </w:r>
    </w:p>
    <w:p w14:paraId="5CCD61EB" w14:textId="77777777" w:rsidR="003F6D6F" w:rsidRPr="003F6D6F" w:rsidRDefault="003F6D6F" w:rsidP="003F6D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Sand and Water Trays:</w:t>
      </w:r>
      <w:r w:rsidRPr="003F6D6F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Extra cleaning is done during outbreaks of sickness, or these trays may be temporarily removed.</w:t>
      </w:r>
    </w:p>
    <w:p w14:paraId="4E32655D" w14:textId="77777777" w:rsidR="003F6D6F" w:rsidRPr="003F6D6F" w:rsidRDefault="003F6D6F" w:rsidP="003F6D6F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Laundry</w:t>
      </w:r>
    </w:p>
    <w:p w14:paraId="7E677753" w14:textId="77777777" w:rsidR="003F6D6F" w:rsidRPr="003F6D6F" w:rsidRDefault="003F6D6F" w:rsidP="003F6D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lastRenderedPageBreak/>
        <w:t>Sleep mats and linens are washed regularly, with strict separation of clean and soiled items to prevent contamination.</w:t>
      </w:r>
    </w:p>
    <w:p w14:paraId="6259A37C" w14:textId="77777777" w:rsidR="003F6D6F" w:rsidRPr="003F6D6F" w:rsidRDefault="003F6D6F" w:rsidP="003F6D6F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59BF2BA2">
          <v:rect id="_x0000_i1026" style="width:0;height:1.5pt" o:hralign="center" o:hrstd="t" o:hr="t" fillcolor="#a0a0a0" stroked="f"/>
        </w:pict>
      </w:r>
    </w:p>
    <w:p w14:paraId="23E1C176" w14:textId="77777777" w:rsidR="003F6D6F" w:rsidRPr="003F6D6F" w:rsidRDefault="003F6D6F" w:rsidP="003F6D6F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How You Can Help:</w:t>
      </w:r>
    </w:p>
    <w:p w14:paraId="26C7978C" w14:textId="77777777" w:rsidR="003F6D6F" w:rsidRPr="003F6D6F" w:rsidRDefault="003F6D6F" w:rsidP="003F6D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Keep your child at home if they are unwell.</w:t>
      </w:r>
    </w:p>
    <w:p w14:paraId="520D9ADE" w14:textId="77777777" w:rsidR="003F6D6F" w:rsidRPr="003F6D6F" w:rsidRDefault="003F6D6F" w:rsidP="003F6D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Inform the nursery of any illnesses or symptoms your child may have.</w:t>
      </w:r>
    </w:p>
    <w:p w14:paraId="6EFB1BA6" w14:textId="77777777" w:rsidR="003F6D6F" w:rsidRPr="003F6D6F" w:rsidRDefault="003F6D6F" w:rsidP="003F6D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Ensure your child practices good hygiene at home, such as regular handwashing.</w:t>
      </w:r>
    </w:p>
    <w:p w14:paraId="3260A9D0" w14:textId="77777777" w:rsidR="003F6D6F" w:rsidRPr="003F6D6F" w:rsidRDefault="003F6D6F" w:rsidP="003F6D6F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15F9CAB5">
          <v:rect id="_x0000_i1027" style="width:0;height:1.5pt" o:hralign="center" o:hrstd="t" o:hr="t" fillcolor="#a0a0a0" stroked="f"/>
        </w:pict>
      </w:r>
    </w:p>
    <w:p w14:paraId="415F69CD" w14:textId="77777777" w:rsidR="003F6D6F" w:rsidRPr="003F6D6F" w:rsidRDefault="003F6D6F" w:rsidP="003F6D6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F6D6F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This proactive approach helps us maintain a clean, safe, and healthy environment for everyone. If you have any questions or concerns, feel free to speak with our team.</w:t>
      </w:r>
    </w:p>
    <w:p w14:paraId="405992B1" w14:textId="77777777" w:rsidR="003F6D6F" w:rsidRPr="003F6D6F" w:rsidRDefault="003F6D6F">
      <w:pPr>
        <w:rPr>
          <w:rFonts w:ascii="Comic Sans MS" w:hAnsi="Comic Sans MS"/>
        </w:rPr>
      </w:pPr>
    </w:p>
    <w:sectPr w:rsidR="003F6D6F" w:rsidRPr="003F6D6F" w:rsidSect="003F6D6F">
      <w:pgSz w:w="11906" w:h="16838"/>
      <w:pgMar w:top="1440" w:right="1440" w:bottom="1440" w:left="1440" w:header="708" w:footer="708" w:gutter="0"/>
      <w:pgBorders w:offsetFrom="page">
        <w:top w:val="single" w:sz="18" w:space="24" w:color="1F3864" w:themeColor="accent1" w:themeShade="80"/>
        <w:left w:val="single" w:sz="18" w:space="24" w:color="1F3864" w:themeColor="accent1" w:themeShade="80"/>
        <w:bottom w:val="single" w:sz="18" w:space="24" w:color="1F3864" w:themeColor="accent1" w:themeShade="80"/>
        <w:right w:val="single" w:sz="18" w:space="24" w:color="1F3864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70622" w14:textId="77777777" w:rsidR="003F6D6F" w:rsidRDefault="003F6D6F" w:rsidP="003F6D6F">
      <w:pPr>
        <w:spacing w:after="0" w:line="240" w:lineRule="auto"/>
      </w:pPr>
      <w:r>
        <w:separator/>
      </w:r>
    </w:p>
  </w:endnote>
  <w:endnote w:type="continuationSeparator" w:id="0">
    <w:p w14:paraId="4356693D" w14:textId="77777777" w:rsidR="003F6D6F" w:rsidRDefault="003F6D6F" w:rsidP="003F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EF034" w14:textId="77777777" w:rsidR="003F6D6F" w:rsidRDefault="003F6D6F" w:rsidP="003F6D6F">
      <w:pPr>
        <w:spacing w:after="0" w:line="240" w:lineRule="auto"/>
      </w:pPr>
      <w:r>
        <w:separator/>
      </w:r>
    </w:p>
  </w:footnote>
  <w:footnote w:type="continuationSeparator" w:id="0">
    <w:p w14:paraId="63C621FF" w14:textId="77777777" w:rsidR="003F6D6F" w:rsidRDefault="003F6D6F" w:rsidP="003F6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7C7F"/>
    <w:multiLevelType w:val="multilevel"/>
    <w:tmpl w:val="ED1C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0223B"/>
    <w:multiLevelType w:val="multilevel"/>
    <w:tmpl w:val="BBBC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361DB"/>
    <w:multiLevelType w:val="multilevel"/>
    <w:tmpl w:val="C4D0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61CA5"/>
    <w:multiLevelType w:val="multilevel"/>
    <w:tmpl w:val="407A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5E7FA7"/>
    <w:multiLevelType w:val="multilevel"/>
    <w:tmpl w:val="1914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D0E70"/>
    <w:multiLevelType w:val="multilevel"/>
    <w:tmpl w:val="0502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976803">
    <w:abstractNumId w:val="4"/>
  </w:num>
  <w:num w:numId="2" w16cid:durableId="1991985343">
    <w:abstractNumId w:val="5"/>
  </w:num>
  <w:num w:numId="3" w16cid:durableId="1684554649">
    <w:abstractNumId w:val="1"/>
  </w:num>
  <w:num w:numId="4" w16cid:durableId="1880361117">
    <w:abstractNumId w:val="0"/>
  </w:num>
  <w:num w:numId="5" w16cid:durableId="1626085238">
    <w:abstractNumId w:val="2"/>
  </w:num>
  <w:num w:numId="6" w16cid:durableId="705107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6F"/>
    <w:rsid w:val="003F6D6F"/>
    <w:rsid w:val="0063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25B9"/>
  <w15:chartTrackingRefBased/>
  <w15:docId w15:val="{3A4003E6-E14E-4699-9830-B4C88CE9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D6F"/>
  </w:style>
  <w:style w:type="paragraph" w:styleId="Footer">
    <w:name w:val="footer"/>
    <w:basedOn w:val="Normal"/>
    <w:link w:val="FooterChar"/>
    <w:uiPriority w:val="99"/>
    <w:unhideWhenUsed/>
    <w:rsid w:val="003F6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3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Sowe</dc:creator>
  <cp:keywords/>
  <dc:description/>
  <cp:lastModifiedBy>Bobbi Sowe</cp:lastModifiedBy>
  <cp:revision>1</cp:revision>
  <dcterms:created xsi:type="dcterms:W3CDTF">2024-12-03T07:40:00Z</dcterms:created>
  <dcterms:modified xsi:type="dcterms:W3CDTF">2024-12-03T07:46:00Z</dcterms:modified>
</cp:coreProperties>
</file>