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E4FF9" w14:textId="1E8D533D" w:rsidR="006A0976" w:rsidRDefault="0037496D">
      <w:r>
        <w:t>MANITOU SPRINGS WOMEN’S CLUB</w:t>
      </w:r>
    </w:p>
    <w:p w14:paraId="2EBF0EAC" w14:textId="34FC75B7" w:rsidR="0037496D" w:rsidRDefault="0037496D">
      <w:r>
        <w:t>June/July/August/September – 2018</w:t>
      </w:r>
    </w:p>
    <w:p w14:paraId="0D034C9D" w14:textId="34071CA5" w:rsidR="0037496D" w:rsidRDefault="0037496D">
      <w:r>
        <w:t>FINANCIAL REPORT</w:t>
      </w:r>
    </w:p>
    <w:p w14:paraId="0FE2B897" w14:textId="7E0C1993" w:rsidR="0037496D" w:rsidRDefault="0037496D">
      <w:r>
        <w:t>carry over</w:t>
      </w:r>
    </w:p>
    <w:p w14:paraId="313E1B1B" w14:textId="04FBCF46" w:rsidR="0037496D" w:rsidRDefault="0037496D">
      <w:r>
        <w:t>BALANCE………………………………………………………………………………………………………………….</w:t>
      </w:r>
      <w:r>
        <w:tab/>
        <w:t>$ 2,499.76</w:t>
      </w:r>
    </w:p>
    <w:p w14:paraId="513B4520" w14:textId="4049E139" w:rsidR="0037496D" w:rsidRDefault="0037496D">
      <w:r>
        <w:t>REVENUE:</w:t>
      </w:r>
    </w:p>
    <w:p w14:paraId="6D520E49" w14:textId="031A990E" w:rsidR="0037496D" w:rsidRDefault="0037496D" w:rsidP="00074DF8">
      <w:pPr>
        <w:spacing w:after="0"/>
      </w:pPr>
      <w:bookmarkStart w:id="0" w:name="_GoBack"/>
      <w:r>
        <w:tab/>
        <w:t>Membership Dues</w:t>
      </w:r>
      <w:r>
        <w:tab/>
      </w:r>
      <w:r>
        <w:tab/>
        <w:t>15.00</w:t>
      </w:r>
    </w:p>
    <w:p w14:paraId="5FABB768" w14:textId="2E6E59C5" w:rsidR="0037496D" w:rsidRDefault="0037496D" w:rsidP="00074DF8">
      <w:pPr>
        <w:spacing w:after="0"/>
      </w:pPr>
      <w:r>
        <w:tab/>
        <w:t>Proceeds from Council Coffee</w:t>
      </w:r>
      <w:r>
        <w:tab/>
        <w:t>65.00</w:t>
      </w:r>
    </w:p>
    <w:bookmarkEnd w:id="0"/>
    <w:p w14:paraId="5A76B06F" w14:textId="3ADDC06F" w:rsidR="0037496D" w:rsidRDefault="003749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80.00</w:t>
      </w:r>
    </w:p>
    <w:p w14:paraId="682C22C3" w14:textId="2790FE36" w:rsidR="0037496D" w:rsidRDefault="003749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80.00</w:t>
      </w:r>
    </w:p>
    <w:p w14:paraId="0075166B" w14:textId="07ABE5F0" w:rsidR="0037496D" w:rsidRDefault="0037496D">
      <w:r>
        <w:tab/>
        <w:t>Total deposit…………………………………………………………………………………………</w:t>
      </w:r>
      <w:proofErr w:type="gramStart"/>
      <w:r>
        <w:t>…..</w:t>
      </w:r>
      <w:proofErr w:type="gramEnd"/>
      <w:r>
        <w:t>$</w:t>
      </w:r>
      <w:r>
        <w:tab/>
        <w:t>80.00</w:t>
      </w:r>
    </w:p>
    <w:p w14:paraId="68A0E6D3" w14:textId="18877147" w:rsidR="0037496D" w:rsidRDefault="0037496D">
      <w:r>
        <w:t>DISBURSMENTS</w:t>
      </w:r>
    </w:p>
    <w:p w14:paraId="1F117462" w14:textId="63B6E0F3" w:rsidR="0037496D" w:rsidRDefault="0037496D">
      <w:r>
        <w:tab/>
        <w:t>Check #</w:t>
      </w:r>
      <w:r>
        <w:tab/>
      </w:r>
      <w:r>
        <w:tab/>
      </w:r>
      <w:r>
        <w:tab/>
      </w:r>
      <w:r>
        <w:tab/>
      </w:r>
      <w:r>
        <w:tab/>
      </w:r>
      <w:r>
        <w:tab/>
        <w:t>.00</w:t>
      </w:r>
      <w:r>
        <w:tab/>
      </w:r>
      <w:r>
        <w:tab/>
      </w:r>
      <w:r>
        <w:tab/>
      </w:r>
      <w:r>
        <w:tab/>
        <w:t>.00</w:t>
      </w:r>
    </w:p>
    <w:p w14:paraId="21AD08AE" w14:textId="32CDCF64" w:rsidR="0037496D" w:rsidRDefault="0037496D">
      <w:r>
        <w:tab/>
        <w:t>Total …………………………………………………………………………………………………………$</w:t>
      </w:r>
      <w:r>
        <w:tab/>
        <w:t>.00</w:t>
      </w:r>
    </w:p>
    <w:p w14:paraId="1C99ED12" w14:textId="582898CA" w:rsidR="0037496D" w:rsidRDefault="0037496D"/>
    <w:p w14:paraId="287A61A3" w14:textId="387EDDDA" w:rsidR="0037496D" w:rsidRDefault="0037496D">
      <w:r>
        <w:tab/>
      </w:r>
      <w:r>
        <w:tab/>
      </w:r>
      <w:r>
        <w:tab/>
        <w:t>BALANCE …………………………………………………………………………$</w:t>
      </w:r>
      <w:r>
        <w:tab/>
        <w:t>2,564.76</w:t>
      </w:r>
    </w:p>
    <w:p w14:paraId="7611D094" w14:textId="247BBC8C" w:rsidR="0037496D" w:rsidRDefault="0037496D" w:rsidP="00074DF8">
      <w:pPr>
        <w:spacing w:after="0"/>
      </w:pPr>
    </w:p>
    <w:p w14:paraId="39FD0739" w14:textId="616D6C54" w:rsidR="0037496D" w:rsidRDefault="0037496D" w:rsidP="00074DF8">
      <w:pPr>
        <w:spacing w:after="0"/>
      </w:pPr>
      <w:r>
        <w:t>***NOTE:</w:t>
      </w:r>
    </w:p>
    <w:p w14:paraId="3DE1B75F" w14:textId="025EB4F0" w:rsidR="0037496D" w:rsidRDefault="0037496D" w:rsidP="00074DF8">
      <w:pPr>
        <w:spacing w:after="0"/>
      </w:pPr>
      <w:r>
        <w:t>Voted and approved at Board meeting on 12/30/2017</w:t>
      </w:r>
    </w:p>
    <w:p w14:paraId="064FFBB6" w14:textId="17D5B515" w:rsidR="0037496D" w:rsidRDefault="0037496D" w:rsidP="00074DF8">
      <w:pPr>
        <w:spacing w:after="0"/>
      </w:pPr>
      <w:r>
        <w:t>Certificate of Deposit- 010-007-2532381</w:t>
      </w:r>
    </w:p>
    <w:p w14:paraId="7C90AABC" w14:textId="505BDD83" w:rsidR="0037496D" w:rsidRDefault="0037496D" w:rsidP="00074DF8">
      <w:pPr>
        <w:spacing w:after="0"/>
      </w:pPr>
      <w:r>
        <w:t>In the amount of $2,022.23 with interest of 0.15%</w:t>
      </w:r>
    </w:p>
    <w:p w14:paraId="6F4DCD6B" w14:textId="020636D4" w:rsidR="0037496D" w:rsidRDefault="0037496D" w:rsidP="00074DF8">
      <w:pPr>
        <w:spacing w:after="0"/>
      </w:pPr>
      <w:r>
        <w:t>Be allowed to roll over for 18 months – Maturing 06/30/2019</w:t>
      </w:r>
    </w:p>
    <w:sectPr w:rsidR="00374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6D"/>
    <w:rsid w:val="00074DF8"/>
    <w:rsid w:val="0037496D"/>
    <w:rsid w:val="003E4488"/>
    <w:rsid w:val="004D4A1E"/>
    <w:rsid w:val="005065C5"/>
    <w:rsid w:val="006505FF"/>
    <w:rsid w:val="006A0976"/>
    <w:rsid w:val="007F795D"/>
    <w:rsid w:val="00B017D9"/>
    <w:rsid w:val="00DC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39E5A"/>
  <w15:chartTrackingRefBased/>
  <w15:docId w15:val="{098044F9-9A63-4808-9FBB-9FEA3403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Redfern</dc:creator>
  <cp:keywords/>
  <dc:description/>
  <cp:lastModifiedBy>Jocelyn Redfern</cp:lastModifiedBy>
  <cp:revision>2</cp:revision>
  <dcterms:created xsi:type="dcterms:W3CDTF">2018-12-02T21:52:00Z</dcterms:created>
  <dcterms:modified xsi:type="dcterms:W3CDTF">2018-12-02T22:00:00Z</dcterms:modified>
</cp:coreProperties>
</file>