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96C1" w14:textId="78933477" w:rsidR="00944F75" w:rsidRPr="00AD4AEA" w:rsidRDefault="003705C8" w:rsidP="00944F75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CHAIRPERSON’S RESPONSIBILITIES</w:t>
      </w:r>
    </w:p>
    <w:p w14:paraId="5A7D9E4C" w14:textId="2603B6C2" w:rsidR="00FE7B92" w:rsidRDefault="0067676B" w:rsidP="00944F7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Revised </w:t>
      </w:r>
      <w:r w:rsidR="00587E46">
        <w:rPr>
          <w:rFonts w:ascii="Arial" w:hAnsi="Arial" w:cs="Arial"/>
          <w:b/>
          <w:color w:val="000000" w:themeColor="text1"/>
          <w:sz w:val="24"/>
          <w:szCs w:val="24"/>
        </w:rPr>
        <w:t>July 25, 2022</w:t>
      </w:r>
    </w:p>
    <w:p w14:paraId="651C7E9C" w14:textId="01C9CA9E" w:rsidR="000D2FA6" w:rsidRPr="000D2FA6" w:rsidRDefault="000D2FA6" w:rsidP="00027F69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D2FA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Before the Meeting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6D0C9C2E" w14:textId="61CD0625" w:rsidR="003519E0" w:rsidRPr="00646BA4" w:rsidRDefault="003705C8" w:rsidP="009150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Please arrive early</w:t>
      </w:r>
      <w:r w:rsidR="005B448E">
        <w:rPr>
          <w:rFonts w:ascii="Arial" w:hAnsi="Arial" w:cs="Arial"/>
          <w:color w:val="000000" w:themeColor="text1"/>
          <w:sz w:val="24"/>
          <w:szCs w:val="24"/>
        </w:rPr>
        <w:t xml:space="preserve"> to make coffee and to prepare</w:t>
      </w:r>
      <w:r w:rsidR="000D2FA6">
        <w:rPr>
          <w:rFonts w:ascii="Arial" w:hAnsi="Arial" w:cs="Arial"/>
          <w:color w:val="000000" w:themeColor="text1"/>
          <w:sz w:val="24"/>
          <w:szCs w:val="24"/>
        </w:rPr>
        <w:t xml:space="preserve"> f</w:t>
      </w:r>
      <w:r w:rsidR="006C3B24">
        <w:rPr>
          <w:rFonts w:ascii="Arial" w:hAnsi="Arial" w:cs="Arial"/>
          <w:color w:val="000000" w:themeColor="text1"/>
          <w:sz w:val="24"/>
          <w:szCs w:val="24"/>
        </w:rPr>
        <w:t>o</w:t>
      </w:r>
      <w:r w:rsidR="000D2FA6">
        <w:rPr>
          <w:rFonts w:ascii="Arial" w:hAnsi="Arial" w:cs="Arial"/>
          <w:color w:val="000000" w:themeColor="text1"/>
          <w:sz w:val="24"/>
          <w:szCs w:val="24"/>
        </w:rPr>
        <w:t>r the meeting.  Clean up any books, trash, etc. left behind on the chairs of floors.</w:t>
      </w:r>
      <w:r w:rsidR="003519E0" w:rsidRPr="00646B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FEB708" w14:textId="55BF2AB8" w:rsidR="003519E0" w:rsidRDefault="005B448E" w:rsidP="009150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Select one or two members to act as greeters at the door.</w:t>
      </w:r>
    </w:p>
    <w:p w14:paraId="21D6B474" w14:textId="033145DC" w:rsidR="000D2FA6" w:rsidRDefault="000D2FA6" w:rsidP="009150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Select male/female newcomer contacts and designate someone (preferably a newcomer to read “How It Works”.</w:t>
      </w:r>
    </w:p>
    <w:p w14:paraId="1451AF24" w14:textId="14364A37" w:rsidR="000D2FA6" w:rsidRPr="000D2FA6" w:rsidRDefault="000D2FA6" w:rsidP="000D2FA6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0D2FA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During the Meeting:</w:t>
      </w:r>
    </w:p>
    <w:p w14:paraId="6F660F8C" w14:textId="78F77F07" w:rsidR="00986CD5" w:rsidRDefault="005B448E" w:rsidP="009150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If there are visitors from other groups attending a discussion</w:t>
      </w:r>
      <w:r w:rsidR="000D2FA6">
        <w:rPr>
          <w:rFonts w:ascii="Arial" w:hAnsi="Arial" w:cs="Arial"/>
          <w:color w:val="000000" w:themeColor="text1"/>
          <w:sz w:val="24"/>
          <w:szCs w:val="24"/>
        </w:rPr>
        <w:t xml:space="preserve"> meeting</w:t>
      </w:r>
      <w:r>
        <w:rPr>
          <w:rFonts w:ascii="Arial" w:hAnsi="Arial" w:cs="Arial"/>
          <w:color w:val="000000" w:themeColor="text1"/>
          <w:sz w:val="24"/>
          <w:szCs w:val="24"/>
        </w:rPr>
        <w:t>, please give them an opportunity to share during the meeting and/or visit with them after the meeting.</w:t>
      </w:r>
      <w:r w:rsidR="003519E0" w:rsidRPr="00646B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D12DA6" w14:textId="29E6FFB8" w:rsidR="000D2FA6" w:rsidRPr="00534BFD" w:rsidRDefault="000D2FA6" w:rsidP="000D2FA6">
      <w:p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534BF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After the Meeting:</w:t>
      </w:r>
    </w:p>
    <w:p w14:paraId="25D471ED" w14:textId="76402D84" w:rsidR="003F0829" w:rsidRDefault="00D24EB0" w:rsidP="00027F6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Collect the money from the basket and the coffee can and count what </w:t>
      </w:r>
      <w:proofErr w:type="gramStart"/>
      <w:r w:rsidR="00534BFD">
        <w:rPr>
          <w:rFonts w:ascii="Arial" w:hAnsi="Arial" w:cs="Arial"/>
          <w:color w:val="000000" w:themeColor="text1"/>
          <w:sz w:val="24"/>
          <w:szCs w:val="24"/>
        </w:rPr>
        <w:t xml:space="preserve">was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collected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.  Using the envelope and the stamp in the podium, fill</w:t>
      </w:r>
      <w:r w:rsidR="00534B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in the date, meeting time and amounts collected for coffee and literature if any. This allows the Treasurer to ensure that all meeting envelopes are accounted for.</w:t>
      </w:r>
    </w:p>
    <w:p w14:paraId="427D5707" w14:textId="0F481DC5" w:rsidR="00D24EB0" w:rsidRDefault="00D24EB0" w:rsidP="00027F6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After the meeting, </w:t>
      </w:r>
      <w:r w:rsidR="00587E46">
        <w:rPr>
          <w:rFonts w:ascii="Arial" w:hAnsi="Arial" w:cs="Arial"/>
          <w:color w:val="000000" w:themeColor="text1"/>
          <w:sz w:val="24"/>
          <w:szCs w:val="24"/>
        </w:rPr>
        <w:t>c</w:t>
      </w:r>
      <w:r w:rsidR="00534BFD">
        <w:rPr>
          <w:rFonts w:ascii="Arial" w:hAnsi="Arial" w:cs="Arial"/>
          <w:color w:val="000000" w:themeColor="text1"/>
          <w:sz w:val="24"/>
          <w:szCs w:val="24"/>
        </w:rPr>
        <w:t>ollect books and any trash left behind. C</w:t>
      </w:r>
      <w:r>
        <w:rPr>
          <w:rFonts w:ascii="Arial" w:hAnsi="Arial" w:cs="Arial"/>
          <w:color w:val="000000" w:themeColor="text1"/>
          <w:sz w:val="24"/>
          <w:szCs w:val="24"/>
        </w:rPr>
        <w:t>lean the kitchen area, empty and clean the coffee</w:t>
      </w:r>
      <w:r w:rsidR="00534B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pots and turn off the coffee burners.  If you are </w:t>
      </w:r>
      <w:r w:rsidR="00534BFD">
        <w:rPr>
          <w:rFonts w:ascii="Arial" w:hAnsi="Arial" w:cs="Arial"/>
          <w:color w:val="000000" w:themeColor="text1"/>
          <w:sz w:val="24"/>
          <w:szCs w:val="24"/>
        </w:rPr>
        <w:t xml:space="preserve">unable to do this yourself, </w:t>
      </w:r>
      <w:r>
        <w:rPr>
          <w:rFonts w:ascii="Arial" w:hAnsi="Arial" w:cs="Arial"/>
          <w:color w:val="000000" w:themeColor="text1"/>
          <w:sz w:val="24"/>
          <w:szCs w:val="24"/>
        </w:rPr>
        <w:t>please ask someone to do this for you.</w:t>
      </w:r>
    </w:p>
    <w:p w14:paraId="0CBAE623" w14:textId="3637DDB2" w:rsidR="00AD674A" w:rsidRDefault="00AD674A" w:rsidP="00AD674A">
      <w:pPr>
        <w:pStyle w:val="ListParagraph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Approved:  September 10, 2022</w:t>
      </w:r>
    </w:p>
    <w:p w14:paraId="43F116AA" w14:textId="3EBEEFB6" w:rsidR="00D24EB0" w:rsidRDefault="00D24EB0" w:rsidP="00CF3067">
      <w:pPr>
        <w:pStyle w:val="ListParagraph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9540B6" w14:textId="77E3DC5F" w:rsidR="00A74C6E" w:rsidRPr="00CF3067" w:rsidRDefault="00000000" w:rsidP="00CF3067">
      <w:pPr>
        <w:spacing w:line="360" w:lineRule="auto"/>
        <w:rPr>
          <w:rFonts w:ascii="Arial" w:hAnsi="Arial" w:cs="Arial"/>
          <w:b/>
        </w:rPr>
      </w:pPr>
    </w:p>
    <w:sectPr w:rsidR="00A74C6E" w:rsidRPr="00CF306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C8DA" w14:textId="77777777" w:rsidR="00E554CB" w:rsidRDefault="00E554CB" w:rsidP="005F7897">
      <w:pPr>
        <w:spacing w:after="0" w:line="240" w:lineRule="auto"/>
      </w:pPr>
      <w:r>
        <w:separator/>
      </w:r>
    </w:p>
  </w:endnote>
  <w:endnote w:type="continuationSeparator" w:id="0">
    <w:p w14:paraId="47869682" w14:textId="77777777" w:rsidR="00E554CB" w:rsidRDefault="00E554CB" w:rsidP="005F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2D0B" w14:textId="77777777" w:rsidR="005F7897" w:rsidRDefault="005F7897" w:rsidP="00F37B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241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1A9D6C" w14:textId="77777777" w:rsidR="005F7897" w:rsidRDefault="005F7897" w:rsidP="005F78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F6B5" w14:textId="77777777" w:rsidR="005F7897" w:rsidRDefault="005F7897" w:rsidP="00F37B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0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B2AD95" w14:textId="77777777" w:rsidR="005F7897" w:rsidRDefault="005F7897" w:rsidP="00B93B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62CC" w14:textId="77777777" w:rsidR="00E554CB" w:rsidRDefault="00E554CB" w:rsidP="005F7897">
      <w:pPr>
        <w:spacing w:after="0" w:line="240" w:lineRule="auto"/>
      </w:pPr>
      <w:r>
        <w:separator/>
      </w:r>
    </w:p>
  </w:footnote>
  <w:footnote w:type="continuationSeparator" w:id="0">
    <w:p w14:paraId="5A20682A" w14:textId="77777777" w:rsidR="00E554CB" w:rsidRDefault="00E554CB" w:rsidP="005F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5A1"/>
    <w:multiLevelType w:val="hybridMultilevel"/>
    <w:tmpl w:val="4CBE8900"/>
    <w:lvl w:ilvl="0" w:tplc="12F6D1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83EEA"/>
    <w:multiLevelType w:val="hybridMultilevel"/>
    <w:tmpl w:val="D36C6192"/>
    <w:lvl w:ilvl="0" w:tplc="7AEE82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D91"/>
    <w:multiLevelType w:val="hybridMultilevel"/>
    <w:tmpl w:val="8CE6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476A"/>
    <w:multiLevelType w:val="hybridMultilevel"/>
    <w:tmpl w:val="C77A37AC"/>
    <w:lvl w:ilvl="0" w:tplc="43B4D3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C6774"/>
    <w:multiLevelType w:val="hybridMultilevel"/>
    <w:tmpl w:val="26D0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90FBF"/>
    <w:multiLevelType w:val="hybridMultilevel"/>
    <w:tmpl w:val="B53EAE86"/>
    <w:lvl w:ilvl="0" w:tplc="BADAF2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473">
    <w:abstractNumId w:val="1"/>
  </w:num>
  <w:num w:numId="2" w16cid:durableId="1736465277">
    <w:abstractNumId w:val="0"/>
  </w:num>
  <w:num w:numId="3" w16cid:durableId="327247558">
    <w:abstractNumId w:val="4"/>
  </w:num>
  <w:num w:numId="4" w16cid:durableId="1785535900">
    <w:abstractNumId w:val="2"/>
  </w:num>
  <w:num w:numId="5" w16cid:durableId="254097100">
    <w:abstractNumId w:val="5"/>
  </w:num>
  <w:num w:numId="6" w16cid:durableId="106183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5"/>
    <w:rsid w:val="00005255"/>
    <w:rsid w:val="00025341"/>
    <w:rsid w:val="00027F69"/>
    <w:rsid w:val="000C5777"/>
    <w:rsid w:val="000C74D4"/>
    <w:rsid w:val="000D2FA6"/>
    <w:rsid w:val="000E519A"/>
    <w:rsid w:val="0011196E"/>
    <w:rsid w:val="00132E73"/>
    <w:rsid w:val="001C0E9B"/>
    <w:rsid w:val="001C69CC"/>
    <w:rsid w:val="001D3FCA"/>
    <w:rsid w:val="002120F2"/>
    <w:rsid w:val="00215A26"/>
    <w:rsid w:val="002F0707"/>
    <w:rsid w:val="002F46B4"/>
    <w:rsid w:val="003216F8"/>
    <w:rsid w:val="003519E0"/>
    <w:rsid w:val="003705C8"/>
    <w:rsid w:val="003D5E0C"/>
    <w:rsid w:val="003E70B1"/>
    <w:rsid w:val="003F0829"/>
    <w:rsid w:val="004273CF"/>
    <w:rsid w:val="00430799"/>
    <w:rsid w:val="004A7254"/>
    <w:rsid w:val="004A767B"/>
    <w:rsid w:val="004B39B1"/>
    <w:rsid w:val="004D3D5B"/>
    <w:rsid w:val="004E58D5"/>
    <w:rsid w:val="004E6BE2"/>
    <w:rsid w:val="004F3D04"/>
    <w:rsid w:val="0050764D"/>
    <w:rsid w:val="00534BFD"/>
    <w:rsid w:val="005540FC"/>
    <w:rsid w:val="00582DAA"/>
    <w:rsid w:val="00587E46"/>
    <w:rsid w:val="005B448E"/>
    <w:rsid w:val="005B4E27"/>
    <w:rsid w:val="005E7ACE"/>
    <w:rsid w:val="005F2A80"/>
    <w:rsid w:val="005F7897"/>
    <w:rsid w:val="00600F5E"/>
    <w:rsid w:val="006161DF"/>
    <w:rsid w:val="00637546"/>
    <w:rsid w:val="00646BA4"/>
    <w:rsid w:val="006715C6"/>
    <w:rsid w:val="0067676B"/>
    <w:rsid w:val="006B774A"/>
    <w:rsid w:val="006C3B24"/>
    <w:rsid w:val="006F6032"/>
    <w:rsid w:val="00727E4A"/>
    <w:rsid w:val="007601F0"/>
    <w:rsid w:val="0078464E"/>
    <w:rsid w:val="007A0EA8"/>
    <w:rsid w:val="007C3948"/>
    <w:rsid w:val="0087785E"/>
    <w:rsid w:val="008811C8"/>
    <w:rsid w:val="0088286E"/>
    <w:rsid w:val="00884388"/>
    <w:rsid w:val="00913355"/>
    <w:rsid w:val="00915008"/>
    <w:rsid w:val="00931DFB"/>
    <w:rsid w:val="00944F75"/>
    <w:rsid w:val="00974642"/>
    <w:rsid w:val="00986CD5"/>
    <w:rsid w:val="00993857"/>
    <w:rsid w:val="009E1094"/>
    <w:rsid w:val="00A20407"/>
    <w:rsid w:val="00A20446"/>
    <w:rsid w:val="00A26FE6"/>
    <w:rsid w:val="00A367F1"/>
    <w:rsid w:val="00A83314"/>
    <w:rsid w:val="00A979EA"/>
    <w:rsid w:val="00AA0A1C"/>
    <w:rsid w:val="00AA407B"/>
    <w:rsid w:val="00AC721C"/>
    <w:rsid w:val="00AD4AEA"/>
    <w:rsid w:val="00AD6123"/>
    <w:rsid w:val="00AD674A"/>
    <w:rsid w:val="00AE4F31"/>
    <w:rsid w:val="00B1383D"/>
    <w:rsid w:val="00B93BDB"/>
    <w:rsid w:val="00BA1951"/>
    <w:rsid w:val="00BD7211"/>
    <w:rsid w:val="00BE7346"/>
    <w:rsid w:val="00C33BF8"/>
    <w:rsid w:val="00C34D39"/>
    <w:rsid w:val="00C353F0"/>
    <w:rsid w:val="00C37701"/>
    <w:rsid w:val="00C47AA3"/>
    <w:rsid w:val="00C520B2"/>
    <w:rsid w:val="00C76476"/>
    <w:rsid w:val="00C90AB0"/>
    <w:rsid w:val="00C91241"/>
    <w:rsid w:val="00CA421A"/>
    <w:rsid w:val="00CB3D51"/>
    <w:rsid w:val="00CF3067"/>
    <w:rsid w:val="00D077AD"/>
    <w:rsid w:val="00D24EB0"/>
    <w:rsid w:val="00D638A7"/>
    <w:rsid w:val="00DA5045"/>
    <w:rsid w:val="00DD04C3"/>
    <w:rsid w:val="00DD29BA"/>
    <w:rsid w:val="00E00F20"/>
    <w:rsid w:val="00E11594"/>
    <w:rsid w:val="00E554CB"/>
    <w:rsid w:val="00E6644E"/>
    <w:rsid w:val="00EE0A35"/>
    <w:rsid w:val="00EF58A2"/>
    <w:rsid w:val="00F030A7"/>
    <w:rsid w:val="00F63094"/>
    <w:rsid w:val="00F75F84"/>
    <w:rsid w:val="00F81350"/>
    <w:rsid w:val="00F92627"/>
    <w:rsid w:val="00FA0C8B"/>
    <w:rsid w:val="00FD0E55"/>
    <w:rsid w:val="00FE20A9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24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4F75"/>
    <w:pPr>
      <w:spacing w:before="0"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46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6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642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642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642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642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642"/>
    <w:pPr>
      <w:spacing w:before="3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64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64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642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64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64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64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64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64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4642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642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64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64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74642"/>
    <w:rPr>
      <w:b/>
      <w:bCs/>
    </w:rPr>
  </w:style>
  <w:style w:type="character" w:styleId="Emphasis">
    <w:name w:val="Emphasis"/>
    <w:uiPriority w:val="20"/>
    <w:qFormat/>
    <w:rsid w:val="00974642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46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464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746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464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64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642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642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97464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7464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7464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7464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7464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642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5F7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97"/>
  </w:style>
  <w:style w:type="character" w:styleId="PageNumber">
    <w:name w:val="page number"/>
    <w:basedOn w:val="DefaultParagraphFont"/>
    <w:uiPriority w:val="99"/>
    <w:semiHidden/>
    <w:unhideWhenUsed/>
    <w:rsid w:val="005F7897"/>
  </w:style>
  <w:style w:type="paragraph" w:styleId="Header">
    <w:name w:val="header"/>
    <w:basedOn w:val="Normal"/>
    <w:link w:val="HeaderChar"/>
    <w:uiPriority w:val="99"/>
    <w:unhideWhenUsed/>
    <w:rsid w:val="00B9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unlockdoc@att.net</dc:creator>
  <cp:keywords/>
  <dc:description/>
  <cp:lastModifiedBy>Rod Collins</cp:lastModifiedBy>
  <cp:revision>2</cp:revision>
  <cp:lastPrinted>2019-11-10T04:55:00Z</cp:lastPrinted>
  <dcterms:created xsi:type="dcterms:W3CDTF">2022-09-11T12:55:00Z</dcterms:created>
  <dcterms:modified xsi:type="dcterms:W3CDTF">2022-09-11T12:55:00Z</dcterms:modified>
</cp:coreProperties>
</file>