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DA5E" w14:textId="77777777" w:rsidR="005A6EAD" w:rsidRPr="005A6EAD" w:rsidRDefault="005A6EAD" w:rsidP="005A6EAD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5A6EAD">
        <w:rPr>
          <w:rFonts w:ascii="Aptos Display" w:hAnsi="Aptos Display"/>
          <w:b/>
          <w:bCs/>
          <w:sz w:val="36"/>
          <w:szCs w:val="36"/>
        </w:rPr>
        <w:t>1</w:t>
      </w:r>
      <w:r w:rsidRPr="005A6EAD">
        <w:rPr>
          <w:rFonts w:ascii="Aptos Display" w:hAnsi="Aptos Display"/>
          <w:b/>
          <w:bCs/>
          <w:sz w:val="36"/>
          <w:szCs w:val="36"/>
          <w:vertAlign w:val="superscript"/>
        </w:rPr>
        <w:t>ST</w:t>
      </w:r>
      <w:r w:rsidRPr="005A6EAD">
        <w:rPr>
          <w:rFonts w:ascii="Aptos Display" w:hAnsi="Aptos Display"/>
          <w:b/>
          <w:bCs/>
          <w:sz w:val="36"/>
          <w:szCs w:val="36"/>
        </w:rPr>
        <w:t xml:space="preserve"> QUARTER 2026 IN-SERVICE TRAINING</w:t>
      </w:r>
    </w:p>
    <w:p w14:paraId="455F2EBA" w14:textId="77777777" w:rsidR="005A6EAD" w:rsidRPr="00EA1123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 xml:space="preserve">1. </w:t>
      </w:r>
      <w:r w:rsidRPr="00EA1123">
        <w:rPr>
          <w:rFonts w:ascii="Aptos Display" w:hAnsi="Aptos Display"/>
          <w:b/>
          <w:bCs/>
          <w:sz w:val="28"/>
          <w:szCs w:val="28"/>
        </w:rPr>
        <w:t>When a person with dementia becomes agitated, the caregiver should FIRST:</w:t>
      </w:r>
    </w:p>
    <w:p w14:paraId="6F906298" w14:textId="77777777" w:rsidR="005A6EAD" w:rsidRPr="00EA1123" w:rsidRDefault="005A6EAD" w:rsidP="005A6EAD">
      <w:pPr>
        <w:rPr>
          <w:rFonts w:ascii="Aptos Display" w:hAnsi="Aptos Display"/>
          <w:sz w:val="28"/>
          <w:szCs w:val="28"/>
        </w:rPr>
      </w:pPr>
      <w:r w:rsidRPr="00EA1123">
        <w:rPr>
          <w:rFonts w:ascii="Aptos Display" w:hAnsi="Aptos Display"/>
          <w:sz w:val="28"/>
          <w:szCs w:val="28"/>
        </w:rPr>
        <w:t>A. Raise their voice</w:t>
      </w:r>
      <w:r w:rsidRPr="00EA1123">
        <w:rPr>
          <w:rFonts w:ascii="Aptos Display" w:hAnsi="Aptos Display"/>
          <w:sz w:val="28"/>
          <w:szCs w:val="28"/>
        </w:rPr>
        <w:br/>
        <w:t>B. Restrain the person</w:t>
      </w:r>
      <w:r w:rsidRPr="00EA1123">
        <w:rPr>
          <w:rFonts w:ascii="Aptos Display" w:hAnsi="Aptos Display"/>
          <w:sz w:val="28"/>
          <w:szCs w:val="28"/>
        </w:rPr>
        <w:br/>
        <w:t>C. Speak calmly and reassure them</w:t>
      </w:r>
      <w:r w:rsidRPr="00EA1123">
        <w:rPr>
          <w:rFonts w:ascii="Aptos Display" w:hAnsi="Aptos Display"/>
          <w:sz w:val="28"/>
          <w:szCs w:val="28"/>
        </w:rPr>
        <w:br/>
        <w:t>D. Leave the person alone</w:t>
      </w:r>
    </w:p>
    <w:p w14:paraId="13CAD017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</w:p>
    <w:p w14:paraId="669DBDD9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>2. When communicating with a person who is hard of hearing, the caregiver should:</w:t>
      </w:r>
    </w:p>
    <w:p w14:paraId="4C891036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A. Speak very loudly and shout</w:t>
      </w:r>
    </w:p>
    <w:p w14:paraId="413FD46A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B. Cover their mouth while speaking</w:t>
      </w:r>
    </w:p>
    <w:p w14:paraId="48C4B675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C. Face the person and speak clearly at a normal pace</w:t>
      </w:r>
    </w:p>
    <w:p w14:paraId="3D987913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D. Speak quickly to save time</w:t>
      </w:r>
    </w:p>
    <w:p w14:paraId="7A4C2A92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</w:p>
    <w:p w14:paraId="570A19A6" w14:textId="77777777" w:rsidR="005A6EAD" w:rsidRPr="00EA1123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 xml:space="preserve">3. </w:t>
      </w:r>
      <w:r w:rsidRPr="00EA1123">
        <w:rPr>
          <w:rFonts w:ascii="Aptos Display" w:hAnsi="Aptos Display"/>
          <w:b/>
          <w:bCs/>
          <w:sz w:val="28"/>
          <w:szCs w:val="28"/>
        </w:rPr>
        <w:t>Which statement about aging is TRUE?</w:t>
      </w:r>
    </w:p>
    <w:p w14:paraId="3986E3D3" w14:textId="77777777" w:rsidR="005A6EAD" w:rsidRPr="00EA1123" w:rsidRDefault="005A6EAD" w:rsidP="005A6EAD">
      <w:pPr>
        <w:rPr>
          <w:rFonts w:ascii="Aptos Display" w:hAnsi="Aptos Display"/>
          <w:sz w:val="28"/>
          <w:szCs w:val="28"/>
        </w:rPr>
      </w:pPr>
      <w:r w:rsidRPr="00EA1123">
        <w:rPr>
          <w:rFonts w:ascii="Aptos Display" w:hAnsi="Aptos Display"/>
          <w:sz w:val="28"/>
          <w:szCs w:val="28"/>
        </w:rPr>
        <w:t>A. All older adults develop dementia</w:t>
      </w:r>
      <w:r w:rsidRPr="00EA1123">
        <w:rPr>
          <w:rFonts w:ascii="Aptos Display" w:hAnsi="Aptos Display"/>
          <w:sz w:val="28"/>
          <w:szCs w:val="28"/>
        </w:rPr>
        <w:br/>
        <w:t>B. Aging affects everyone in the same way</w:t>
      </w:r>
      <w:r w:rsidRPr="00EA1123">
        <w:rPr>
          <w:rFonts w:ascii="Aptos Display" w:hAnsi="Aptos Display"/>
          <w:sz w:val="28"/>
          <w:szCs w:val="28"/>
        </w:rPr>
        <w:br/>
        <w:t>C. Older adults can continue learning new skills</w:t>
      </w:r>
      <w:r w:rsidRPr="00EA1123">
        <w:rPr>
          <w:rFonts w:ascii="Aptos Display" w:hAnsi="Aptos Display"/>
          <w:sz w:val="28"/>
          <w:szCs w:val="28"/>
        </w:rPr>
        <w:br/>
        <w:t>D. Memory loss is unavoidable</w:t>
      </w:r>
    </w:p>
    <w:p w14:paraId="4D69A749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</w:p>
    <w:p w14:paraId="5DAF086F" w14:textId="4394E691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>4. A gait belt is used to:</w:t>
      </w:r>
      <w:r w:rsidRPr="005A6EAD">
        <w:rPr>
          <w:rFonts w:ascii="Aptos Display" w:hAnsi="Aptos Display"/>
          <w:b/>
          <w:bCs/>
          <w:sz w:val="28"/>
          <w:szCs w:val="28"/>
        </w:rPr>
        <w:br/>
      </w:r>
      <w:r w:rsidRPr="005A6EAD">
        <w:rPr>
          <w:rFonts w:ascii="Aptos Display" w:hAnsi="Aptos Display"/>
          <w:sz w:val="28"/>
          <w:szCs w:val="28"/>
        </w:rPr>
        <w:t>A. Restrain the client</w:t>
      </w:r>
      <w:r w:rsidRPr="005A6EAD">
        <w:rPr>
          <w:rFonts w:ascii="Aptos Display" w:hAnsi="Aptos Display"/>
          <w:sz w:val="28"/>
          <w:szCs w:val="28"/>
        </w:rPr>
        <w:br/>
        <w:t>B. Support the caregiver’s back</w:t>
      </w:r>
      <w:r w:rsidRPr="005A6EAD">
        <w:rPr>
          <w:rFonts w:ascii="Aptos Display" w:hAnsi="Aptos Display"/>
          <w:sz w:val="28"/>
          <w:szCs w:val="28"/>
        </w:rPr>
        <w:br/>
        <w:t>C. Assist with safe transfers and ambulation</w:t>
      </w:r>
      <w:r w:rsidRPr="005A6EAD">
        <w:rPr>
          <w:rFonts w:ascii="Aptos Display" w:hAnsi="Aptos Display"/>
          <w:sz w:val="28"/>
          <w:szCs w:val="28"/>
        </w:rPr>
        <w:br/>
      </w:r>
    </w:p>
    <w:p w14:paraId="1EE37D7E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>5. The most effective way to prevent the spread of infection is:</w:t>
      </w:r>
    </w:p>
    <w:p w14:paraId="18520538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A. Wearing gloves</w:t>
      </w:r>
    </w:p>
    <w:p w14:paraId="1D9F02E6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B. Wearing a mask</w:t>
      </w:r>
    </w:p>
    <w:p w14:paraId="783EE4F4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C. Hand hygiene</w:t>
      </w:r>
    </w:p>
    <w:p w14:paraId="1FE255B6" w14:textId="77777777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 w:rsidRPr="005A6EAD">
        <w:rPr>
          <w:rFonts w:ascii="Aptos Display" w:hAnsi="Aptos Display"/>
          <w:sz w:val="28"/>
          <w:szCs w:val="28"/>
        </w:rPr>
        <w:t>D. Taking antibiotics</w:t>
      </w:r>
    </w:p>
    <w:p w14:paraId="74A4846C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</w:p>
    <w:p w14:paraId="1CA3B918" w14:textId="460DE826" w:rsid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 w:rsidRPr="005A6EAD">
        <w:rPr>
          <w:rFonts w:ascii="Aptos Display" w:hAnsi="Aptos Display"/>
          <w:b/>
          <w:bCs/>
          <w:sz w:val="28"/>
          <w:szCs w:val="28"/>
        </w:rPr>
        <w:t xml:space="preserve">6. TRUE OR FALSE - </w:t>
      </w:r>
      <w:r w:rsidRPr="005A6EAD">
        <w:rPr>
          <w:rFonts w:ascii="Aptos Display" w:hAnsi="Aptos Display"/>
          <w:sz w:val="28"/>
          <w:szCs w:val="28"/>
        </w:rPr>
        <w:t>Hand hygiene should be performed after removing gloves.</w:t>
      </w:r>
    </w:p>
    <w:p w14:paraId="0E3018B2" w14:textId="7777777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</w:p>
    <w:p w14:paraId="3E6C0CB5" w14:textId="05A75097" w:rsidR="005A6EAD" w:rsidRPr="005A6EAD" w:rsidRDefault="005A6EAD" w:rsidP="005A6EAD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7</w:t>
      </w:r>
      <w:r w:rsidRPr="005A6EAD">
        <w:rPr>
          <w:rFonts w:ascii="Aptos Display" w:hAnsi="Aptos Display"/>
          <w:b/>
          <w:bCs/>
          <w:sz w:val="28"/>
          <w:szCs w:val="28"/>
        </w:rPr>
        <w:t xml:space="preserve">. TRUE OR FALSE </w:t>
      </w:r>
      <w:r w:rsidRPr="005A6EAD">
        <w:rPr>
          <w:rFonts w:ascii="Aptos Display" w:hAnsi="Aptos Display"/>
          <w:sz w:val="28"/>
          <w:szCs w:val="28"/>
        </w:rPr>
        <w:t>- Cultural diversity includes differences in language, religion, food, and family roles.</w:t>
      </w:r>
      <w:r w:rsidRPr="005A6EAD">
        <w:rPr>
          <w:rFonts w:ascii="Aptos Display" w:hAnsi="Aptos Display"/>
          <w:sz w:val="28"/>
          <w:szCs w:val="28"/>
        </w:rPr>
        <w:br/>
      </w:r>
    </w:p>
    <w:p w14:paraId="52305106" w14:textId="5CB23897" w:rsidR="005A6EAD" w:rsidRDefault="005A6EAD" w:rsidP="005A6EAD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8</w:t>
      </w:r>
      <w:r w:rsidRPr="005A6EAD">
        <w:rPr>
          <w:rFonts w:ascii="Aptos Display" w:hAnsi="Aptos Display"/>
          <w:b/>
          <w:bCs/>
          <w:sz w:val="28"/>
          <w:szCs w:val="28"/>
        </w:rPr>
        <w:t xml:space="preserve">. TRUE OR FALSE - </w:t>
      </w:r>
      <w:r w:rsidRPr="005A6EAD">
        <w:rPr>
          <w:rFonts w:ascii="Aptos Display" w:hAnsi="Aptos Display"/>
          <w:sz w:val="28"/>
          <w:szCs w:val="28"/>
        </w:rPr>
        <w:t>A cane should always be used on the weaker side of a person to provide proper support.</w:t>
      </w:r>
    </w:p>
    <w:p w14:paraId="5E518C4B" w14:textId="77777777" w:rsidR="005A6EAD" w:rsidRDefault="005A6EAD" w:rsidP="005A6EAD">
      <w:pPr>
        <w:rPr>
          <w:rFonts w:ascii="Aptos Display" w:hAnsi="Aptos Display"/>
          <w:sz w:val="28"/>
          <w:szCs w:val="28"/>
        </w:rPr>
      </w:pPr>
    </w:p>
    <w:p w14:paraId="3C4FC828" w14:textId="628E98BE" w:rsidR="005A6EAD" w:rsidRPr="005A6EAD" w:rsidRDefault="005A6EAD" w:rsidP="005A6EAD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9</w:t>
      </w:r>
      <w:r w:rsidRPr="005A6EAD">
        <w:rPr>
          <w:rFonts w:ascii="Aptos Display" w:hAnsi="Aptos Display"/>
          <w:b/>
          <w:bCs/>
          <w:sz w:val="28"/>
          <w:szCs w:val="28"/>
        </w:rPr>
        <w:t xml:space="preserve">. TRUE OR FALSE </w:t>
      </w:r>
      <w:r w:rsidRPr="005A6EAD">
        <w:rPr>
          <w:rFonts w:ascii="Aptos Display" w:hAnsi="Aptos Display"/>
          <w:sz w:val="28"/>
          <w:szCs w:val="28"/>
        </w:rPr>
        <w:t>- People with symptoms such as fever, cough, or shortness of breath should avoid close contact with others.</w:t>
      </w:r>
    </w:p>
    <w:p w14:paraId="1A99BDE4" w14:textId="77777777" w:rsidR="005A6EAD" w:rsidRPr="005219F0" w:rsidRDefault="005A6EAD" w:rsidP="005A6EAD">
      <w:pPr>
        <w:rPr>
          <w:rFonts w:ascii="Aptos Display" w:hAnsi="Aptos Display"/>
          <w:b/>
          <w:bCs/>
        </w:rPr>
      </w:pPr>
    </w:p>
    <w:p w14:paraId="7AE0D784" w14:textId="77777777" w:rsidR="00386277" w:rsidRPr="005A6EAD" w:rsidRDefault="00386277">
      <w:pPr>
        <w:rPr>
          <w:rFonts w:ascii="Aptos Display" w:hAnsi="Aptos Display"/>
        </w:rPr>
      </w:pPr>
    </w:p>
    <w:sectPr w:rsidR="00386277" w:rsidRPr="005A6EAD" w:rsidSect="005A6EA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AD"/>
    <w:rsid w:val="00386277"/>
    <w:rsid w:val="005A6EAD"/>
    <w:rsid w:val="00F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B1A0"/>
  <w15:chartTrackingRefBased/>
  <w15:docId w15:val="{B2A6FE59-605F-421B-8A86-BA97EB0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A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E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E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A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A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A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A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E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E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E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Lovejoy Demesa</dc:creator>
  <cp:keywords/>
  <dc:description/>
  <cp:lastModifiedBy>Lovejoy Demesa</cp:lastModifiedBy>
  <cp:revision>1</cp:revision>
  <dcterms:created xsi:type="dcterms:W3CDTF">2026-01-15T18:13:00Z</dcterms:created>
  <dcterms:modified xsi:type="dcterms:W3CDTF">2026-01-15T18:17:00Z</dcterms:modified>
</cp:coreProperties>
</file>