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1C1C" w14:textId="6506F929" w:rsidR="00BC2C65" w:rsidRDefault="00BC2C65" w:rsidP="00BC2C65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ab/>
      </w:r>
      <w:r>
        <w:rPr>
          <w:rStyle w:val="Strong"/>
          <w:rFonts w:eastAsiaTheme="majorEastAsia"/>
        </w:rPr>
        <w:tab/>
      </w:r>
      <w:r>
        <w:rPr>
          <w:rStyle w:val="Strong"/>
          <w:rFonts w:eastAsiaTheme="majorEastAsia"/>
        </w:rPr>
        <w:tab/>
      </w:r>
      <w:r w:rsidRPr="00BC2C65">
        <w:rPr>
          <w:rStyle w:val="Strong"/>
          <w:rFonts w:eastAsiaTheme="majorEastAsia"/>
          <w:sz w:val="36"/>
          <w:szCs w:val="36"/>
        </w:rPr>
        <w:t>Important Training Documentation</w:t>
      </w:r>
    </w:p>
    <w:p w14:paraId="73253344" w14:textId="7C068674" w:rsidR="00BC2C65" w:rsidRDefault="00BC2C65" w:rsidP="00BC2C65">
      <w:pPr>
        <w:pStyle w:val="NormalWeb"/>
      </w:pPr>
      <w:r>
        <w:rPr>
          <w:rStyle w:val="Strong"/>
          <w:rFonts w:eastAsiaTheme="majorEastAsia"/>
        </w:rPr>
        <w:t>1. Access Training Materials</w:t>
      </w:r>
      <w:r>
        <w:br/>
        <w:t xml:space="preserve">Go to </w:t>
      </w:r>
      <w:r>
        <w:rPr>
          <w:rStyle w:val="Strong"/>
          <w:rFonts w:eastAsiaTheme="majorEastAsia"/>
        </w:rPr>
        <w:t>“Important Training Documentation”</w:t>
      </w:r>
      <w:r>
        <w:t xml:space="preserve"> to locate all materials for the </w:t>
      </w:r>
      <w:proofErr w:type="spellStart"/>
      <w:r>
        <w:rPr>
          <w:rStyle w:val="Strong"/>
          <w:rFonts w:eastAsiaTheme="majorEastAsia"/>
        </w:rPr>
        <w:t>Ist</w:t>
      </w:r>
      <w:proofErr w:type="spellEnd"/>
      <w:r>
        <w:rPr>
          <w:rStyle w:val="Strong"/>
          <w:rFonts w:eastAsiaTheme="majorEastAsia"/>
        </w:rPr>
        <w:t xml:space="preserve"> Quarter In-Service Training</w:t>
      </w:r>
      <w:r>
        <w:t>.</w:t>
      </w:r>
    </w:p>
    <w:p w14:paraId="752CAF83" w14:textId="77777777" w:rsidR="00BC2C65" w:rsidRDefault="00BC2C65" w:rsidP="00BC2C65">
      <w:pPr>
        <w:pStyle w:val="NormalWeb"/>
      </w:pPr>
      <w:r>
        <w:rPr>
          <w:rStyle w:val="Strong"/>
          <w:rFonts w:eastAsiaTheme="majorEastAsia"/>
        </w:rPr>
        <w:t>2. Review the Materials</w:t>
      </w:r>
      <w:r>
        <w:br/>
        <w:t>Read all materials carefully.</w:t>
      </w:r>
      <w:r>
        <w:br/>
        <w:t>You may find it helpful to print the documents and highlight any new or important information.</w:t>
      </w:r>
    </w:p>
    <w:p w14:paraId="4E561F83" w14:textId="77777777" w:rsidR="00BC2C65" w:rsidRDefault="00BC2C65" w:rsidP="00BC2C65">
      <w:pPr>
        <w:pStyle w:val="NormalWeb"/>
      </w:pPr>
      <w:r>
        <w:rPr>
          <w:rStyle w:val="Strong"/>
          <w:rFonts w:eastAsiaTheme="majorEastAsia"/>
        </w:rPr>
        <w:t>3. Ask Questions if Needed</w:t>
      </w:r>
      <w:r>
        <w:br/>
        <w:t xml:space="preserve">If you have any questions about the materials, please email </w:t>
      </w:r>
      <w:r>
        <w:rPr>
          <w:rStyle w:val="Strong"/>
          <w:rFonts w:eastAsiaTheme="majorEastAsia"/>
        </w:rPr>
        <w:t>rn.supervisor@europeanservice.org</w:t>
      </w:r>
      <w:r>
        <w:t>.</w:t>
      </w:r>
    </w:p>
    <w:p w14:paraId="5903C638" w14:textId="2350D38D" w:rsidR="00BC2C65" w:rsidRDefault="00BC2C65" w:rsidP="00BC2C65">
      <w:pPr>
        <w:pStyle w:val="NormalWeb"/>
      </w:pPr>
      <w:r>
        <w:rPr>
          <w:rStyle w:val="Strong"/>
          <w:rFonts w:eastAsiaTheme="majorEastAsia"/>
        </w:rPr>
        <w:t>4. Download the Required Form</w:t>
      </w:r>
      <w:r>
        <w:br/>
        <w:t xml:space="preserve">Download the </w:t>
      </w:r>
      <w:r>
        <w:rPr>
          <w:rStyle w:val="Strong"/>
          <w:rFonts w:eastAsiaTheme="majorEastAsia"/>
        </w:rPr>
        <w:t>1st Quarter In-Service Face-to-Face Form</w:t>
      </w:r>
      <w:r>
        <w:t xml:space="preserve"> by clicking </w:t>
      </w:r>
      <w:r>
        <w:rPr>
          <w:rStyle w:val="Strong"/>
          <w:rFonts w:eastAsiaTheme="majorEastAsia"/>
        </w:rPr>
        <w:t>[here]</w:t>
      </w:r>
      <w:r>
        <w:t>.</w:t>
      </w:r>
    </w:p>
    <w:p w14:paraId="00D84630" w14:textId="77777777" w:rsidR="00BC2C65" w:rsidRDefault="00BC2C65" w:rsidP="00BC2C65">
      <w:pPr>
        <w:pStyle w:val="NormalWeb"/>
      </w:pPr>
      <w:r>
        <w:rPr>
          <w:rStyle w:val="Strong"/>
          <w:rFonts w:eastAsiaTheme="majorEastAsia"/>
        </w:rPr>
        <w:t>5. Complete and Sign the Form</w:t>
      </w:r>
      <w:r>
        <w:br/>
        <w:t>Complete and sign the form digitally.</w:t>
      </w:r>
      <w:r>
        <w:br/>
        <w:t>If you are unable to complete or sign the form online, please print it, complete it by hand, and submit it to your supervisor.</w:t>
      </w:r>
    </w:p>
    <w:p w14:paraId="04094BE0" w14:textId="77777777" w:rsidR="00BC2C65" w:rsidRDefault="00BC2C65" w:rsidP="00BC2C65">
      <w:pPr>
        <w:pStyle w:val="NormalWeb"/>
      </w:pPr>
      <w:r>
        <w:rPr>
          <w:rStyle w:val="Strong"/>
          <w:rFonts w:eastAsiaTheme="majorEastAsia"/>
        </w:rPr>
        <w:t>6. Save a Copy</w:t>
      </w:r>
      <w:r>
        <w:br/>
        <w:t>Before submitting, save a copy of the completed and signed form to your device.</w:t>
      </w:r>
    </w:p>
    <w:p w14:paraId="73B078D6" w14:textId="0A972BEC" w:rsidR="00BC2C65" w:rsidRDefault="00BC2C65" w:rsidP="00BC2C65">
      <w:pPr>
        <w:pStyle w:val="NormalWeb"/>
      </w:pPr>
      <w:r>
        <w:rPr>
          <w:rStyle w:val="Strong"/>
          <w:rFonts w:eastAsiaTheme="majorEastAsia"/>
        </w:rPr>
        <w:t>7. Submit the Form</w:t>
      </w:r>
      <w:r>
        <w:br/>
        <w:t xml:space="preserve">After completing both pages of the form, click the </w:t>
      </w:r>
      <w:r>
        <w:rPr>
          <w:rStyle w:val="Strong"/>
          <w:rFonts w:eastAsiaTheme="majorEastAsia"/>
        </w:rPr>
        <w:t>Submit</w:t>
      </w:r>
      <w:r>
        <w:t xml:space="preserve"> button at the bottom.</w:t>
      </w:r>
      <w:r>
        <w:br/>
        <w:t xml:space="preserve">If you are unable to submit the form online, please contact your supervisor or the HR Department at </w:t>
      </w:r>
      <w:hyperlink r:id="rId4" w:history="1">
        <w:r w:rsidRPr="00975EDF">
          <w:rPr>
            <w:rStyle w:val="Hyperlink"/>
            <w:rFonts w:eastAsiaTheme="majorEastAsia"/>
          </w:rPr>
          <w:t>hr@europeanservice.org</w:t>
        </w:r>
      </w:hyperlink>
      <w:r>
        <w:t>.</w:t>
      </w:r>
    </w:p>
    <w:p w14:paraId="059536ED" w14:textId="77777777" w:rsidR="00BC2C65" w:rsidRDefault="00BC2C65" w:rsidP="00BC2C65">
      <w:pPr>
        <w:pStyle w:val="NormalWeb"/>
      </w:pPr>
    </w:p>
    <w:p w14:paraId="3DBCC3E3" w14:textId="77777777" w:rsidR="00386277" w:rsidRDefault="00386277"/>
    <w:sectPr w:rsidR="00386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65"/>
    <w:rsid w:val="00386277"/>
    <w:rsid w:val="00BC2C65"/>
    <w:rsid w:val="00F8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4BF7"/>
  <w15:chartTrackingRefBased/>
  <w15:docId w15:val="{7AF90D56-CD5E-4971-B18F-72728EE6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C6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2C65"/>
    <w:pPr>
      <w:spacing w:before="100" w:beforeAutospacing="1" w:after="100" w:afterAutospacing="1" w:line="240" w:lineRule="auto"/>
    </w:pPr>
    <w:rPr>
      <w:rFonts w:ascii="Aptos" w:eastAsia="Times New Roman" w:hAnsi="Aptos" w:cs="Aptos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C2C65"/>
    <w:rPr>
      <w:b/>
      <w:bCs/>
    </w:rPr>
  </w:style>
  <w:style w:type="character" w:styleId="Hyperlink">
    <w:name w:val="Hyperlink"/>
    <w:basedOn w:val="DefaultParagraphFont"/>
    <w:uiPriority w:val="99"/>
    <w:unhideWhenUsed/>
    <w:rsid w:val="00BC2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@europeanservi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Lovejoy Demesa</dc:creator>
  <cp:keywords/>
  <dc:description/>
  <cp:lastModifiedBy>Lovejoy Demesa</cp:lastModifiedBy>
  <cp:revision>1</cp:revision>
  <dcterms:created xsi:type="dcterms:W3CDTF">2026-01-15T18:45:00Z</dcterms:created>
  <dcterms:modified xsi:type="dcterms:W3CDTF">2026-01-15T18:50:00Z</dcterms:modified>
</cp:coreProperties>
</file>