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D21435" w:rsidP="00D2143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Hoppin</w:t>
      </w:r>
      <w:proofErr w:type="spellEnd"/>
      <w:r>
        <w:rPr>
          <w:sz w:val="28"/>
          <w:szCs w:val="28"/>
        </w:rPr>
        <w:t>’ John</w:t>
      </w:r>
    </w:p>
    <w:p w:rsid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>½</w:t>
      </w:r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lbs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black-eyed peas, dried</w:t>
      </w:r>
    </w:p>
    <w:p w:rsid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>1T butter</w:t>
      </w:r>
    </w:p>
    <w:p w:rsid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>½</w:t>
      </w:r>
      <w:r w:rsidRPr="00D21435">
        <w:rPr>
          <w:sz w:val="28"/>
          <w:szCs w:val="28"/>
          <w:vertAlign w:val="subscript"/>
        </w:rPr>
        <w:t>lbs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ham, cubed</w:t>
      </w:r>
    </w:p>
    <w:p w:rsid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>1 md onion, chopped</w:t>
      </w:r>
    </w:p>
    <w:p w:rsid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>2 md carrots, chopped</w:t>
      </w:r>
    </w:p>
    <w:p w:rsid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>2 stalks celery, chopped</w:t>
      </w:r>
    </w:p>
    <w:p w:rsid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>2 cloves garlic, minced</w:t>
      </w:r>
    </w:p>
    <w:p w:rsid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>½ t red pepper flakes</w:t>
      </w:r>
    </w:p>
    <w:p w:rsid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>1c long-grain white rice</w:t>
      </w:r>
    </w:p>
    <w:p w:rsid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>S&amp;P to taste</w:t>
      </w:r>
    </w:p>
    <w:p w:rsidR="00316D37" w:rsidRDefault="00316D37" w:rsidP="00D21435">
      <w:pPr>
        <w:rPr>
          <w:sz w:val="28"/>
          <w:szCs w:val="28"/>
        </w:rPr>
      </w:pPr>
      <w:bookmarkStart w:id="0" w:name="_GoBack"/>
      <w:bookmarkEnd w:id="0"/>
    </w:p>
    <w:p w:rsidR="00D21435" w:rsidRPr="00D21435" w:rsidRDefault="00D21435" w:rsidP="00D21435">
      <w:pPr>
        <w:rPr>
          <w:sz w:val="28"/>
          <w:szCs w:val="28"/>
        </w:rPr>
      </w:pPr>
      <w:r>
        <w:rPr>
          <w:sz w:val="28"/>
          <w:szCs w:val="28"/>
        </w:rPr>
        <w:t xml:space="preserve">Rinse peas, place in lg sauce pan add 4c water, boil for 2min. </w:t>
      </w:r>
      <w:r w:rsidR="00AE1D84">
        <w:rPr>
          <w:sz w:val="28"/>
          <w:szCs w:val="28"/>
        </w:rPr>
        <w:t>R</w:t>
      </w:r>
      <w:r>
        <w:rPr>
          <w:sz w:val="28"/>
          <w:szCs w:val="28"/>
        </w:rPr>
        <w:t>emove from heat, let stand for 1hr. When peas are ready</w:t>
      </w:r>
      <w:r w:rsidR="00AE1D84">
        <w:rPr>
          <w:sz w:val="28"/>
          <w:szCs w:val="28"/>
        </w:rPr>
        <w:t>,</w:t>
      </w:r>
      <w:r>
        <w:rPr>
          <w:sz w:val="28"/>
          <w:szCs w:val="28"/>
        </w:rPr>
        <w:t xml:space="preserve"> mel</w:t>
      </w:r>
      <w:r w:rsidR="00AE1D84">
        <w:rPr>
          <w:sz w:val="28"/>
          <w:szCs w:val="28"/>
        </w:rPr>
        <w:t>t butter in lg skillet.</w:t>
      </w:r>
      <w:r>
        <w:rPr>
          <w:sz w:val="28"/>
          <w:szCs w:val="28"/>
        </w:rPr>
        <w:t xml:space="preserve"> </w:t>
      </w:r>
      <w:r w:rsidR="00AE1D84">
        <w:rPr>
          <w:sz w:val="28"/>
          <w:szCs w:val="28"/>
        </w:rPr>
        <w:t>A</w:t>
      </w:r>
      <w:r>
        <w:rPr>
          <w:sz w:val="28"/>
          <w:szCs w:val="28"/>
        </w:rPr>
        <w:t>dd ham, onion, celery, carrots, garlic, pepper flakes and S&amp;P. Sauté until tender. About 10min. Add peas with liquid to skillet, stir with</w:t>
      </w:r>
      <w:r w:rsidR="00AE1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wooden spoon. Bring to boil, lower heat, cover and simmer for 15min. Add </w:t>
      </w:r>
      <w:r w:rsidR="00AE1D84">
        <w:rPr>
          <w:sz w:val="28"/>
          <w:szCs w:val="28"/>
        </w:rPr>
        <w:t>1c water and rice, cover and simmer 25min. Stir and serve.</w:t>
      </w:r>
    </w:p>
    <w:sectPr w:rsidR="00D21435" w:rsidRPr="00D21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35"/>
    <w:rsid w:val="00316D37"/>
    <w:rsid w:val="004722FB"/>
    <w:rsid w:val="00AE1D84"/>
    <w:rsid w:val="00D21435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2015-09-08T20:26:00Z</dcterms:created>
  <dcterms:modified xsi:type="dcterms:W3CDTF">2015-12-11T00:43:00Z</dcterms:modified>
</cp:coreProperties>
</file>