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694E72" w:rsidP="00694E72">
      <w:pPr>
        <w:jc w:val="center"/>
        <w:rPr>
          <w:sz w:val="28"/>
        </w:rPr>
      </w:pPr>
      <w:r>
        <w:rPr>
          <w:sz w:val="28"/>
        </w:rPr>
        <w:t>Tuscan Chicken Salad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2 chicken breasts, cooked and cubed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8 slices pancetta, fried and crumbled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4c salad greens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 xml:space="preserve">24 </w:t>
      </w:r>
      <w:r w:rsidR="00D62BE0">
        <w:rPr>
          <w:sz w:val="28"/>
        </w:rPr>
        <w:t>Kalamata</w:t>
      </w:r>
      <w:bookmarkStart w:id="0" w:name="_GoBack"/>
      <w:bookmarkEnd w:id="0"/>
      <w:r>
        <w:rPr>
          <w:sz w:val="28"/>
        </w:rPr>
        <w:t xml:space="preserve"> olives, quartered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20 grape tomatoes, halved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½c fresh basil, thinly sliced</w:t>
      </w:r>
    </w:p>
    <w:p w:rsidR="00694E72" w:rsidRDefault="00694E72" w:rsidP="00694E72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parmesan, grated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6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mozzarella, grated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¼c pine nuts, toasted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Croutons: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4 slices French bread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2T olive oil</w:t>
      </w:r>
    </w:p>
    <w:p w:rsidR="00694E72" w:rsidRDefault="00694E72" w:rsidP="00694E72">
      <w:pPr>
        <w:rPr>
          <w:sz w:val="28"/>
        </w:rPr>
      </w:pPr>
      <w:r>
        <w:rPr>
          <w:sz w:val="28"/>
        </w:rPr>
        <w:t>Garlic salt &amp; pepper</w:t>
      </w:r>
    </w:p>
    <w:p w:rsidR="00694E72" w:rsidRDefault="00694E72" w:rsidP="00694E72">
      <w:pPr>
        <w:rPr>
          <w:sz w:val="28"/>
        </w:rPr>
      </w:pPr>
    </w:p>
    <w:p w:rsidR="00694E72" w:rsidRDefault="00694E72" w:rsidP="00694E72">
      <w:pPr>
        <w:rPr>
          <w:sz w:val="28"/>
        </w:rPr>
      </w:pPr>
      <w:r>
        <w:rPr>
          <w:sz w:val="28"/>
        </w:rPr>
        <w:t xml:space="preserve">Brush each slice of bread with oil and season with garlic salt and pepper. Cube and toast under broiler until golden brown.   </w:t>
      </w:r>
    </w:p>
    <w:p w:rsidR="00694E72" w:rsidRPr="00694E72" w:rsidRDefault="00694E72" w:rsidP="00694E72">
      <w:pPr>
        <w:rPr>
          <w:sz w:val="28"/>
        </w:rPr>
      </w:pPr>
      <w:r>
        <w:rPr>
          <w:sz w:val="28"/>
        </w:rPr>
        <w:t>Toss all ingredients except toasted bread in large salad bowl with 1-2T olive oil for dressing. Top with homemade croutons.</w:t>
      </w:r>
    </w:p>
    <w:sectPr w:rsidR="00694E72" w:rsidRPr="0069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72"/>
    <w:rsid w:val="004722FB"/>
    <w:rsid w:val="00645905"/>
    <w:rsid w:val="00694E72"/>
    <w:rsid w:val="00D62BE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2015-12-10T21:37:00Z</cp:lastPrinted>
  <dcterms:created xsi:type="dcterms:W3CDTF">2015-11-13T14:41:00Z</dcterms:created>
  <dcterms:modified xsi:type="dcterms:W3CDTF">2015-12-10T21:37:00Z</dcterms:modified>
</cp:coreProperties>
</file>