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395A1" w14:textId="77777777" w:rsidR="008B1980" w:rsidRPr="00A121EB" w:rsidRDefault="008B1980" w:rsidP="008B1980">
      <w:pPr>
        <w:rPr>
          <w:rFonts w:ascii="Times New Roman" w:hAnsi="Times New Roman" w:cs="Times New Roman"/>
          <w:b/>
          <w:sz w:val="24"/>
          <w:szCs w:val="24"/>
        </w:rPr>
      </w:pPr>
      <w:r w:rsidRPr="00A121EB">
        <w:rPr>
          <w:rFonts w:ascii="Times New Roman" w:hAnsi="Times New Roman" w:cs="Times New Roman"/>
          <w:b/>
          <w:sz w:val="24"/>
          <w:szCs w:val="24"/>
        </w:rPr>
        <w:t xml:space="preserve">Instructions </w:t>
      </w:r>
      <w:proofErr w:type="gramStart"/>
      <w:r w:rsidRPr="00A121EB">
        <w:rPr>
          <w:rFonts w:ascii="Times New Roman" w:hAnsi="Times New Roman" w:cs="Times New Roman"/>
          <w:b/>
          <w:sz w:val="24"/>
          <w:szCs w:val="24"/>
        </w:rPr>
        <w:t>For</w:t>
      </w:r>
      <w:proofErr w:type="gramEnd"/>
      <w:r w:rsidRPr="00A121EB">
        <w:rPr>
          <w:rFonts w:ascii="Times New Roman" w:hAnsi="Times New Roman" w:cs="Times New Roman"/>
          <w:b/>
          <w:sz w:val="24"/>
          <w:szCs w:val="24"/>
        </w:rPr>
        <w:t xml:space="preserve"> Schools:</w:t>
      </w:r>
    </w:p>
    <w:p w14:paraId="653A50F0"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Full class participation is the best way to take the project ahead as there will be less chaos in managing the project</w:t>
      </w:r>
    </w:p>
    <w:p w14:paraId="0940012D" w14:textId="6C12D012"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Segregate project work related to 3 apps </w:t>
      </w:r>
      <w:proofErr w:type="spellStart"/>
      <w:r w:rsidRPr="00A121EB">
        <w:rPr>
          <w:rFonts w:ascii="Times New Roman" w:hAnsi="Times New Roman"/>
          <w:sz w:val="24"/>
          <w:szCs w:val="24"/>
        </w:rPr>
        <w:t>i.e</w:t>
      </w:r>
      <w:proofErr w:type="spellEnd"/>
      <w:r w:rsidRPr="00A121EB">
        <w:rPr>
          <w:rFonts w:ascii="Times New Roman" w:hAnsi="Times New Roman"/>
          <w:sz w:val="24"/>
          <w:szCs w:val="24"/>
        </w:rPr>
        <w:t xml:space="preserve"> Trees, Butterflies, Birds to th</w:t>
      </w:r>
      <w:r w:rsidR="00804204">
        <w:rPr>
          <w:rFonts w:ascii="Times New Roman" w:hAnsi="Times New Roman"/>
          <w:sz w:val="24"/>
          <w:szCs w:val="24"/>
        </w:rPr>
        <w:t>e</w:t>
      </w:r>
      <w:r w:rsidRPr="00A121EB">
        <w:rPr>
          <w:rFonts w:ascii="Times New Roman" w:hAnsi="Times New Roman"/>
          <w:sz w:val="24"/>
          <w:szCs w:val="24"/>
        </w:rPr>
        <w:t xml:space="preserve"> standards i.e. </w:t>
      </w:r>
      <w:r w:rsidR="00804204">
        <w:rPr>
          <w:rFonts w:ascii="Times New Roman" w:hAnsi="Times New Roman"/>
          <w:sz w:val="24"/>
          <w:szCs w:val="24"/>
        </w:rPr>
        <w:t>5</w:t>
      </w:r>
      <w:r w:rsidR="00804204">
        <w:rPr>
          <w:rFonts w:ascii="Times New Roman" w:hAnsi="Times New Roman"/>
          <w:sz w:val="24"/>
          <w:szCs w:val="24"/>
          <w:vertAlign w:val="superscript"/>
        </w:rPr>
        <w:t xml:space="preserve"> </w:t>
      </w:r>
      <w:proofErr w:type="spellStart"/>
      <w:r w:rsidR="00804204">
        <w:rPr>
          <w:rFonts w:ascii="Times New Roman" w:hAnsi="Times New Roman"/>
          <w:sz w:val="24"/>
          <w:szCs w:val="24"/>
        </w:rPr>
        <w:t>th</w:t>
      </w:r>
      <w:proofErr w:type="spellEnd"/>
      <w:r w:rsidR="00804204">
        <w:rPr>
          <w:rFonts w:ascii="Times New Roman" w:hAnsi="Times New Roman"/>
          <w:sz w:val="24"/>
          <w:szCs w:val="24"/>
        </w:rPr>
        <w:t xml:space="preserve"> – 10 th</w:t>
      </w:r>
      <w:bookmarkStart w:id="0" w:name="_GoBack"/>
      <w:bookmarkEnd w:id="0"/>
    </w:p>
    <w:p w14:paraId="7779C3BB"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Once a week minimum </w:t>
      </w:r>
      <w:proofErr w:type="gramStart"/>
      <w:r w:rsidRPr="00A121EB">
        <w:rPr>
          <w:rFonts w:ascii="Times New Roman" w:hAnsi="Times New Roman"/>
          <w:sz w:val="24"/>
          <w:szCs w:val="24"/>
        </w:rPr>
        <w:t>one hour</w:t>
      </w:r>
      <w:proofErr w:type="gramEnd"/>
      <w:r w:rsidRPr="00A121EB">
        <w:rPr>
          <w:rFonts w:ascii="Times New Roman" w:hAnsi="Times New Roman"/>
          <w:sz w:val="24"/>
          <w:szCs w:val="24"/>
        </w:rPr>
        <w:t xml:space="preserve"> field survey will be needed which could be carried out in and around school premises. In order to manage these well, different days could be allotted to different standards or themes say Tuesday is for Birds, Wednesday for Butterflies, Thursday for Trees. If the activities are planned in the mid-week, chances of they clashing of any of general school activities will be less. </w:t>
      </w:r>
    </w:p>
    <w:p w14:paraId="1556D978"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Beside school premises, schools could send data from their field visits to other parts of the city as well.</w:t>
      </w:r>
    </w:p>
    <w:p w14:paraId="3FE17FE0"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Teachers could download the apps on their phones or tablets and escort students for the field work. The apps could also </w:t>
      </w:r>
      <w:proofErr w:type="spellStart"/>
      <w:r w:rsidRPr="00A121EB">
        <w:rPr>
          <w:rFonts w:ascii="Times New Roman" w:hAnsi="Times New Roman"/>
          <w:sz w:val="24"/>
          <w:szCs w:val="24"/>
        </w:rPr>
        <w:t>used</w:t>
      </w:r>
      <w:proofErr w:type="spellEnd"/>
      <w:r w:rsidRPr="00A121EB">
        <w:rPr>
          <w:rFonts w:ascii="Times New Roman" w:hAnsi="Times New Roman"/>
          <w:sz w:val="24"/>
          <w:szCs w:val="24"/>
        </w:rPr>
        <w:t xml:space="preserve"> on computers by downloading </w:t>
      </w:r>
      <w:proofErr w:type="spellStart"/>
      <w:r w:rsidRPr="00A121EB">
        <w:rPr>
          <w:rFonts w:ascii="Times New Roman" w:hAnsi="Times New Roman"/>
          <w:sz w:val="24"/>
          <w:szCs w:val="24"/>
        </w:rPr>
        <w:t>bluestacks</w:t>
      </w:r>
      <w:proofErr w:type="spellEnd"/>
      <w:r w:rsidRPr="00A121EB">
        <w:rPr>
          <w:rFonts w:ascii="Times New Roman" w:hAnsi="Times New Roman"/>
          <w:sz w:val="24"/>
          <w:szCs w:val="24"/>
        </w:rPr>
        <w:t xml:space="preserve"> app wherein the APK files of apps will open.</w:t>
      </w:r>
    </w:p>
    <w:p w14:paraId="48F37F74"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Datasheet could be carried during the field survey and could be filled in onsite by the </w:t>
      </w:r>
      <w:proofErr w:type="gramStart"/>
      <w:r w:rsidRPr="00A121EB">
        <w:rPr>
          <w:rFonts w:ascii="Times New Roman" w:hAnsi="Times New Roman"/>
          <w:sz w:val="24"/>
          <w:szCs w:val="24"/>
        </w:rPr>
        <w:t>students..</w:t>
      </w:r>
      <w:proofErr w:type="gramEnd"/>
      <w:r w:rsidRPr="00A121EB">
        <w:rPr>
          <w:rFonts w:ascii="Times New Roman" w:hAnsi="Times New Roman"/>
          <w:sz w:val="24"/>
          <w:szCs w:val="24"/>
        </w:rPr>
        <w:t xml:space="preserve"> </w:t>
      </w:r>
    </w:p>
    <w:p w14:paraId="406D5F21" w14:textId="77777777" w:rsidR="008B1980" w:rsidRPr="0006376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The data could be filled in online by the teachers/students onto the project website on weekly or monthly basis. </w:t>
      </w:r>
      <w:r>
        <w:rPr>
          <w:rFonts w:ascii="Times New Roman" w:hAnsi="Times New Roman"/>
          <w:sz w:val="24"/>
          <w:szCs w:val="24"/>
        </w:rPr>
        <w:t xml:space="preserve">They also have to fill the datasheet provided and send it on </w:t>
      </w:r>
      <w:hyperlink r:id="rId7" w:history="1">
        <w:r w:rsidRPr="00C47B41">
          <w:rPr>
            <w:rStyle w:val="Hyperlink"/>
            <w:rFonts w:ascii="Times New Roman" w:hAnsi="Times New Roman"/>
            <w:sz w:val="24"/>
            <w:szCs w:val="24"/>
          </w:rPr>
          <w:t>info@inaturewatch.org</w:t>
        </w:r>
      </w:hyperlink>
      <w:r>
        <w:rPr>
          <w:rFonts w:ascii="Times New Roman" w:hAnsi="Times New Roman"/>
          <w:sz w:val="24"/>
          <w:szCs w:val="24"/>
        </w:rPr>
        <w:t xml:space="preserve"> </w:t>
      </w:r>
    </w:p>
    <w:p w14:paraId="3EE75499"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For the project work, data should be collected only about the species listed in the mobile apps as the online datasheet will not provide any additional categories for species not listed in the app.</w:t>
      </w:r>
    </w:p>
    <w:p w14:paraId="4BA542BB"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Schools </w:t>
      </w:r>
      <w:proofErr w:type="gramStart"/>
      <w:r w:rsidRPr="00A121EB">
        <w:rPr>
          <w:rFonts w:ascii="Times New Roman" w:hAnsi="Times New Roman"/>
          <w:sz w:val="24"/>
          <w:szCs w:val="24"/>
        </w:rPr>
        <w:t>should  ensure</w:t>
      </w:r>
      <w:proofErr w:type="gramEnd"/>
      <w:r w:rsidRPr="00A121EB">
        <w:rPr>
          <w:rFonts w:ascii="Times New Roman" w:hAnsi="Times New Roman"/>
          <w:sz w:val="24"/>
          <w:szCs w:val="24"/>
        </w:rPr>
        <w:t xml:space="preserve"> a total of minimum 50 species are recorded which includes birds, butterflies and tree. Of the total 150 species, it is easier to get records for 50 species. </w:t>
      </w:r>
    </w:p>
    <w:p w14:paraId="1DFDCEE9"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For identification help of other species the pictures could be sent to us at </w:t>
      </w:r>
      <w:hyperlink r:id="rId8" w:history="1">
        <w:r w:rsidRPr="00A121EB">
          <w:rPr>
            <w:rStyle w:val="Hyperlink"/>
            <w:rFonts w:ascii="Times New Roman" w:hAnsi="Times New Roman"/>
            <w:sz w:val="24"/>
            <w:szCs w:val="24"/>
          </w:rPr>
          <w:t>info@inaturewatch.org</w:t>
        </w:r>
      </w:hyperlink>
      <w:r w:rsidRPr="00A121EB">
        <w:rPr>
          <w:rFonts w:ascii="Times New Roman" w:hAnsi="Times New Roman"/>
          <w:sz w:val="24"/>
          <w:szCs w:val="24"/>
        </w:rPr>
        <w:t xml:space="preserve"> </w:t>
      </w:r>
      <w:r>
        <w:rPr>
          <w:rFonts w:ascii="Times New Roman" w:hAnsi="Times New Roman"/>
          <w:sz w:val="24"/>
          <w:szCs w:val="24"/>
        </w:rPr>
        <w:t xml:space="preserve">. </w:t>
      </w:r>
    </w:p>
    <w:p w14:paraId="2CF7855B"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For the Urban iNaturewatch Challenge 2.0, only data entered with school name will be considered. Any data fed by the student or teacher as an individual will be not considered</w:t>
      </w:r>
      <w:r>
        <w:rPr>
          <w:rFonts w:ascii="Times New Roman" w:hAnsi="Times New Roman"/>
          <w:sz w:val="24"/>
          <w:szCs w:val="24"/>
        </w:rPr>
        <w:t>.</w:t>
      </w:r>
      <w:r w:rsidRPr="00A121EB">
        <w:rPr>
          <w:rFonts w:ascii="Times New Roman" w:hAnsi="Times New Roman"/>
          <w:sz w:val="24"/>
          <w:szCs w:val="24"/>
        </w:rPr>
        <w:t xml:space="preserve"> </w:t>
      </w:r>
    </w:p>
    <w:p w14:paraId="2EC3BD31" w14:textId="77777777" w:rsidR="008B1980" w:rsidRPr="00A121EB"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The certificates will be provided at the project end to participating schools. </w:t>
      </w:r>
    </w:p>
    <w:p w14:paraId="263DBF11" w14:textId="77777777" w:rsidR="008B1980" w:rsidRPr="006E6268" w:rsidRDefault="008B1980" w:rsidP="008B1980">
      <w:pPr>
        <w:pStyle w:val="ListParagraph"/>
        <w:numPr>
          <w:ilvl w:val="0"/>
          <w:numId w:val="1"/>
        </w:numPr>
        <w:spacing w:after="0" w:line="240" w:lineRule="auto"/>
        <w:jc w:val="both"/>
        <w:rPr>
          <w:rFonts w:ascii="Times New Roman" w:hAnsi="Times New Roman"/>
          <w:sz w:val="24"/>
          <w:szCs w:val="24"/>
        </w:rPr>
      </w:pPr>
      <w:proofErr w:type="gramStart"/>
      <w:r w:rsidRPr="00A121EB">
        <w:rPr>
          <w:rFonts w:ascii="Times New Roman" w:hAnsi="Times New Roman"/>
          <w:sz w:val="24"/>
          <w:szCs w:val="24"/>
        </w:rPr>
        <w:t>Schools  are</w:t>
      </w:r>
      <w:proofErr w:type="gramEnd"/>
      <w:r w:rsidRPr="00A121EB">
        <w:rPr>
          <w:rFonts w:ascii="Times New Roman" w:hAnsi="Times New Roman"/>
          <w:sz w:val="24"/>
          <w:szCs w:val="24"/>
        </w:rPr>
        <w:t xml:space="preserve"> </w:t>
      </w:r>
      <w:r>
        <w:rPr>
          <w:rFonts w:ascii="Times New Roman" w:hAnsi="Times New Roman"/>
          <w:sz w:val="24"/>
          <w:szCs w:val="24"/>
        </w:rPr>
        <w:t xml:space="preserve"> </w:t>
      </w:r>
      <w:r w:rsidRPr="00A121EB">
        <w:rPr>
          <w:rFonts w:ascii="Times New Roman" w:hAnsi="Times New Roman"/>
          <w:sz w:val="24"/>
          <w:szCs w:val="24"/>
        </w:rPr>
        <w:t>encouraged to post to our project Facebook Page: iNaturewatch Foundation. Also tweets with #iNaturewatch will be helpful. Keeping the dialogue on social media network will be essential in sustaining this initiative beyond project period.</w:t>
      </w:r>
    </w:p>
    <w:p w14:paraId="29D7C6D8" w14:textId="77777777" w:rsidR="008B1980" w:rsidRDefault="008B1980" w:rsidP="008B1980">
      <w:pPr>
        <w:pStyle w:val="ListParagraph"/>
        <w:numPr>
          <w:ilvl w:val="0"/>
          <w:numId w:val="1"/>
        </w:numPr>
        <w:spacing w:after="0" w:line="240" w:lineRule="auto"/>
        <w:jc w:val="both"/>
        <w:rPr>
          <w:rFonts w:ascii="Times New Roman" w:hAnsi="Times New Roman"/>
          <w:sz w:val="24"/>
          <w:szCs w:val="24"/>
        </w:rPr>
      </w:pPr>
      <w:r w:rsidRPr="00A121EB">
        <w:rPr>
          <w:rFonts w:ascii="Times New Roman" w:hAnsi="Times New Roman"/>
          <w:sz w:val="24"/>
          <w:szCs w:val="24"/>
        </w:rPr>
        <w:t xml:space="preserve">Encourage schools to have link of mobile apps on their websites. </w:t>
      </w:r>
    </w:p>
    <w:p w14:paraId="5E54B0BD" w14:textId="77777777" w:rsidR="008B1980" w:rsidRPr="008B1980" w:rsidRDefault="008B1980" w:rsidP="008B1980">
      <w:pPr>
        <w:spacing w:after="0" w:line="240" w:lineRule="auto"/>
        <w:jc w:val="both"/>
        <w:rPr>
          <w:rFonts w:ascii="Times New Roman" w:hAnsi="Times New Roman"/>
          <w:sz w:val="24"/>
          <w:szCs w:val="24"/>
        </w:rPr>
      </w:pPr>
    </w:p>
    <w:p w14:paraId="720D1E72" w14:textId="77777777" w:rsidR="008B1980" w:rsidRDefault="008B1980" w:rsidP="008B1980">
      <w:pPr>
        <w:spacing w:after="0" w:line="240" w:lineRule="auto"/>
        <w:jc w:val="both"/>
        <w:rPr>
          <w:rFonts w:ascii="Times New Roman" w:hAnsi="Times New Roman"/>
          <w:sz w:val="24"/>
          <w:szCs w:val="24"/>
        </w:rPr>
      </w:pPr>
    </w:p>
    <w:p w14:paraId="7C55E8CE" w14:textId="77777777" w:rsidR="008B1980" w:rsidRDefault="008B1980" w:rsidP="008B1980">
      <w:pPr>
        <w:spacing w:after="0" w:line="240" w:lineRule="auto"/>
        <w:jc w:val="both"/>
        <w:rPr>
          <w:rFonts w:ascii="Times New Roman" w:hAnsi="Times New Roman"/>
          <w:sz w:val="24"/>
          <w:szCs w:val="24"/>
        </w:rPr>
      </w:pPr>
    </w:p>
    <w:p w14:paraId="50F1B477" w14:textId="77777777" w:rsidR="008B1980" w:rsidRPr="00A121EB" w:rsidRDefault="008B1980" w:rsidP="008B1980">
      <w:pPr>
        <w:shd w:val="clear" w:color="auto" w:fill="FFFFFF"/>
        <w:spacing w:after="0" w:line="240" w:lineRule="auto"/>
        <w:rPr>
          <w:rFonts w:ascii="Times New Roman" w:eastAsia="Times New Roman" w:hAnsi="Times New Roman" w:cs="Times New Roman"/>
          <w:color w:val="000000"/>
          <w:sz w:val="24"/>
          <w:szCs w:val="24"/>
          <w:lang w:eastAsia="en-IN"/>
        </w:rPr>
      </w:pPr>
    </w:p>
    <w:p w14:paraId="63A513E4" w14:textId="77777777" w:rsidR="008B1980" w:rsidRPr="00A121EB" w:rsidRDefault="008B1980" w:rsidP="008B1980">
      <w:pPr>
        <w:shd w:val="clear" w:color="auto" w:fill="FFFFFF"/>
        <w:spacing w:after="0" w:line="240" w:lineRule="auto"/>
        <w:rPr>
          <w:rFonts w:ascii="Times New Roman" w:eastAsia="Times New Roman" w:hAnsi="Times New Roman" w:cs="Times New Roman"/>
          <w:color w:val="000000"/>
          <w:sz w:val="24"/>
          <w:szCs w:val="24"/>
          <w:lang w:eastAsia="en-IN"/>
        </w:rPr>
      </w:pPr>
    </w:p>
    <w:p w14:paraId="4EF909CA"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r w:rsidRPr="00A121EB">
        <w:rPr>
          <w:rStyle w:val="Emphasis"/>
          <w:rFonts w:ascii="Times New Roman" w:hAnsi="Times New Roman" w:cs="Times New Roman"/>
          <w:sz w:val="24"/>
          <w:szCs w:val="24"/>
          <w:shd w:val="clear" w:color="auto" w:fill="FFFFFF"/>
        </w:rPr>
        <w:t>In case you have queries please contact</w:t>
      </w:r>
      <w:r>
        <w:rPr>
          <w:rStyle w:val="Emphasis"/>
          <w:rFonts w:ascii="Times New Roman" w:hAnsi="Times New Roman" w:cs="Times New Roman"/>
          <w:sz w:val="24"/>
          <w:szCs w:val="24"/>
          <w:shd w:val="clear" w:color="auto" w:fill="FFFFFF"/>
        </w:rPr>
        <w:t>:</w:t>
      </w:r>
    </w:p>
    <w:p w14:paraId="42F95CCE"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proofErr w:type="spellStart"/>
      <w:r>
        <w:rPr>
          <w:rStyle w:val="Emphasis"/>
          <w:rFonts w:ascii="Times New Roman" w:hAnsi="Times New Roman" w:cs="Times New Roman"/>
          <w:sz w:val="24"/>
          <w:szCs w:val="24"/>
          <w:shd w:val="clear" w:color="auto" w:fill="FFFFFF"/>
        </w:rPr>
        <w:t>Ms</w:t>
      </w:r>
      <w:proofErr w:type="spellEnd"/>
      <w:r>
        <w:rPr>
          <w:rStyle w:val="Emphasis"/>
          <w:rFonts w:ascii="Times New Roman" w:hAnsi="Times New Roman" w:cs="Times New Roman"/>
          <w:sz w:val="24"/>
          <w:szCs w:val="24"/>
          <w:shd w:val="clear" w:color="auto" w:fill="FFFFFF"/>
        </w:rPr>
        <w:t xml:space="preserve"> </w:t>
      </w:r>
      <w:proofErr w:type="spellStart"/>
      <w:r>
        <w:rPr>
          <w:rStyle w:val="Emphasis"/>
          <w:rFonts w:ascii="Times New Roman" w:hAnsi="Times New Roman" w:cs="Times New Roman"/>
          <w:sz w:val="24"/>
          <w:szCs w:val="24"/>
          <w:shd w:val="clear" w:color="auto" w:fill="FFFFFF"/>
        </w:rPr>
        <w:t>Shriya</w:t>
      </w:r>
      <w:proofErr w:type="spellEnd"/>
      <w:r>
        <w:rPr>
          <w:rStyle w:val="Emphasis"/>
          <w:rFonts w:ascii="Times New Roman" w:hAnsi="Times New Roman" w:cs="Times New Roman"/>
          <w:sz w:val="24"/>
          <w:szCs w:val="24"/>
          <w:shd w:val="clear" w:color="auto" w:fill="FFFFFF"/>
        </w:rPr>
        <w:t xml:space="preserve"> </w:t>
      </w:r>
      <w:proofErr w:type="spellStart"/>
      <w:r>
        <w:rPr>
          <w:rStyle w:val="Emphasis"/>
          <w:rFonts w:ascii="Times New Roman" w:hAnsi="Times New Roman" w:cs="Times New Roman"/>
          <w:sz w:val="24"/>
          <w:szCs w:val="24"/>
          <w:shd w:val="clear" w:color="auto" w:fill="FFFFFF"/>
        </w:rPr>
        <w:t>Randive</w:t>
      </w:r>
      <w:proofErr w:type="spellEnd"/>
    </w:p>
    <w:p w14:paraId="736A1D2E"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r>
        <w:rPr>
          <w:rStyle w:val="Emphasis"/>
          <w:rFonts w:ascii="Times New Roman" w:hAnsi="Times New Roman" w:cs="Times New Roman"/>
          <w:sz w:val="24"/>
          <w:szCs w:val="24"/>
          <w:shd w:val="clear" w:color="auto" w:fill="FFFFFF"/>
        </w:rPr>
        <w:t>Environmental Officer</w:t>
      </w:r>
    </w:p>
    <w:p w14:paraId="48EE5F74"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r>
        <w:rPr>
          <w:rStyle w:val="Emphasis"/>
          <w:rFonts w:ascii="Times New Roman" w:hAnsi="Times New Roman" w:cs="Times New Roman"/>
          <w:sz w:val="24"/>
          <w:szCs w:val="24"/>
          <w:shd w:val="clear" w:color="auto" w:fill="FFFFFF"/>
        </w:rPr>
        <w:t>iNaturewatch Foundation</w:t>
      </w:r>
    </w:p>
    <w:p w14:paraId="7BD0B4C9"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r>
        <w:rPr>
          <w:rStyle w:val="Emphasis"/>
          <w:rFonts w:ascii="Times New Roman" w:hAnsi="Times New Roman" w:cs="Times New Roman"/>
          <w:sz w:val="24"/>
          <w:szCs w:val="24"/>
          <w:shd w:val="clear" w:color="auto" w:fill="FFFFFF"/>
        </w:rPr>
        <w:t xml:space="preserve">Cabin No 2, Shop No 4, </w:t>
      </w:r>
    </w:p>
    <w:p w14:paraId="10B48672"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r>
        <w:rPr>
          <w:rStyle w:val="Emphasis"/>
          <w:rFonts w:ascii="Times New Roman" w:hAnsi="Times New Roman" w:cs="Times New Roman"/>
          <w:sz w:val="24"/>
          <w:szCs w:val="24"/>
          <w:shd w:val="clear" w:color="auto" w:fill="FFFFFF"/>
        </w:rPr>
        <w:t>Shree Ambika Heritage,</w:t>
      </w:r>
    </w:p>
    <w:p w14:paraId="78968DF7"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r>
        <w:rPr>
          <w:rStyle w:val="Emphasis"/>
          <w:rFonts w:ascii="Times New Roman" w:hAnsi="Times New Roman" w:cs="Times New Roman"/>
          <w:sz w:val="24"/>
          <w:szCs w:val="24"/>
          <w:shd w:val="clear" w:color="auto" w:fill="FFFFFF"/>
        </w:rPr>
        <w:t>Sector 1,</w:t>
      </w:r>
    </w:p>
    <w:p w14:paraId="42D132AB" w14:textId="77777777" w:rsidR="008B1980" w:rsidRDefault="008B1980" w:rsidP="008B1980">
      <w:pPr>
        <w:shd w:val="clear" w:color="auto" w:fill="FFFFFF"/>
        <w:spacing w:after="0" w:line="240" w:lineRule="auto"/>
        <w:rPr>
          <w:rStyle w:val="Emphasis"/>
          <w:rFonts w:ascii="Times New Roman" w:hAnsi="Times New Roman" w:cs="Times New Roman"/>
          <w:sz w:val="24"/>
          <w:szCs w:val="24"/>
          <w:shd w:val="clear" w:color="auto" w:fill="FFFFFF"/>
        </w:rPr>
      </w:pPr>
      <w:r>
        <w:rPr>
          <w:rStyle w:val="Emphasis"/>
          <w:rFonts w:ascii="Times New Roman" w:hAnsi="Times New Roman" w:cs="Times New Roman"/>
          <w:sz w:val="24"/>
          <w:szCs w:val="24"/>
          <w:shd w:val="clear" w:color="auto" w:fill="FFFFFF"/>
        </w:rPr>
        <w:t xml:space="preserve">Kharghar </w:t>
      </w:r>
      <w:proofErr w:type="spellStart"/>
      <w:r>
        <w:rPr>
          <w:rStyle w:val="Emphasis"/>
          <w:rFonts w:ascii="Times New Roman" w:hAnsi="Times New Roman" w:cs="Times New Roman"/>
          <w:sz w:val="24"/>
          <w:szCs w:val="24"/>
          <w:shd w:val="clear" w:color="auto" w:fill="FFFFFF"/>
        </w:rPr>
        <w:t>NaviMumbai</w:t>
      </w:r>
      <w:proofErr w:type="spellEnd"/>
    </w:p>
    <w:p w14:paraId="6E91A05C" w14:textId="77777777" w:rsidR="008B1980" w:rsidRPr="00912B50" w:rsidRDefault="008B1980" w:rsidP="008B1980">
      <w:pPr>
        <w:shd w:val="clear" w:color="auto" w:fill="FFFFFF"/>
        <w:spacing w:after="0" w:line="240" w:lineRule="auto"/>
        <w:rPr>
          <w:rFonts w:ascii="Times New Roman" w:hAnsi="Times New Roman" w:cs="Times New Roman"/>
          <w:i/>
          <w:iCs/>
          <w:sz w:val="24"/>
          <w:szCs w:val="24"/>
          <w:shd w:val="clear" w:color="auto" w:fill="FFFFFF"/>
        </w:rPr>
      </w:pPr>
      <w:r>
        <w:rPr>
          <w:rStyle w:val="Emphasis"/>
          <w:rFonts w:ascii="Times New Roman" w:hAnsi="Times New Roman" w:cs="Times New Roman"/>
          <w:sz w:val="24"/>
          <w:szCs w:val="24"/>
          <w:shd w:val="clear" w:color="auto" w:fill="FFFFFF"/>
        </w:rPr>
        <w:t>Phone:</w:t>
      </w:r>
      <w:r w:rsidRPr="00A121EB">
        <w:rPr>
          <w:rStyle w:val="Emphasis"/>
          <w:rFonts w:ascii="Times New Roman" w:hAnsi="Times New Roman" w:cs="Times New Roman"/>
          <w:sz w:val="24"/>
          <w:szCs w:val="24"/>
          <w:shd w:val="clear" w:color="auto" w:fill="FFFFFF"/>
        </w:rPr>
        <w:t> </w:t>
      </w:r>
      <w:proofErr w:type="gramStart"/>
      <w:r w:rsidRPr="00A121EB">
        <w:rPr>
          <w:rStyle w:val="Strong"/>
          <w:rFonts w:ascii="Times New Roman" w:hAnsi="Times New Roman" w:cs="Times New Roman"/>
          <w:i/>
          <w:iCs/>
          <w:sz w:val="24"/>
          <w:szCs w:val="24"/>
          <w:shd w:val="clear" w:color="auto" w:fill="FFFFFF"/>
        </w:rPr>
        <w:t>9987013144</w:t>
      </w:r>
      <w:r w:rsidRPr="00A121EB">
        <w:rPr>
          <w:rStyle w:val="Emphasis"/>
          <w:rFonts w:ascii="Times New Roman" w:hAnsi="Times New Roman" w:cs="Times New Roman"/>
          <w:sz w:val="24"/>
          <w:szCs w:val="24"/>
          <w:shd w:val="clear" w:color="auto" w:fill="FFFFFF"/>
        </w:rPr>
        <w:t xml:space="preserve">  </w:t>
      </w:r>
      <w:r>
        <w:rPr>
          <w:rStyle w:val="Emphasis"/>
          <w:rFonts w:ascii="Times New Roman" w:hAnsi="Times New Roman" w:cs="Times New Roman"/>
          <w:sz w:val="24"/>
          <w:szCs w:val="24"/>
          <w:shd w:val="clear" w:color="auto" w:fill="FFFFFF"/>
        </w:rPr>
        <w:t>E</w:t>
      </w:r>
      <w:r w:rsidRPr="00A121EB">
        <w:rPr>
          <w:rStyle w:val="Emphasis"/>
          <w:rFonts w:ascii="Times New Roman" w:hAnsi="Times New Roman" w:cs="Times New Roman"/>
          <w:sz w:val="24"/>
          <w:szCs w:val="24"/>
          <w:shd w:val="clear" w:color="auto" w:fill="FFFFFF"/>
        </w:rPr>
        <w:t>mail</w:t>
      </w:r>
      <w:proofErr w:type="gramEnd"/>
      <w:r>
        <w:rPr>
          <w:rStyle w:val="Emphasis"/>
          <w:rFonts w:ascii="Times New Roman" w:hAnsi="Times New Roman" w:cs="Times New Roman"/>
          <w:sz w:val="24"/>
          <w:szCs w:val="24"/>
          <w:shd w:val="clear" w:color="auto" w:fill="FFFFFF"/>
        </w:rPr>
        <w:t>:</w:t>
      </w:r>
      <w:r w:rsidRPr="00A121EB">
        <w:rPr>
          <w:rStyle w:val="Emphasis"/>
          <w:rFonts w:ascii="Times New Roman" w:hAnsi="Times New Roman" w:cs="Times New Roman"/>
          <w:sz w:val="24"/>
          <w:szCs w:val="24"/>
          <w:shd w:val="clear" w:color="auto" w:fill="FFFFFF"/>
        </w:rPr>
        <w:t> </w:t>
      </w:r>
      <w:r w:rsidRPr="00A121EB">
        <w:rPr>
          <w:rStyle w:val="Strong"/>
          <w:rFonts w:ascii="Times New Roman" w:hAnsi="Times New Roman" w:cs="Times New Roman"/>
          <w:i/>
          <w:iCs/>
          <w:sz w:val="24"/>
          <w:szCs w:val="24"/>
          <w:shd w:val="clear" w:color="auto" w:fill="FFFFFF"/>
        </w:rPr>
        <w:t>info@inaturewatch.org</w:t>
      </w:r>
      <w:r w:rsidRPr="00A121EB">
        <w:rPr>
          <w:rStyle w:val="Emphasis"/>
          <w:rFonts w:ascii="Times New Roman" w:hAnsi="Times New Roman" w:cs="Times New Roman"/>
          <w:sz w:val="24"/>
          <w:szCs w:val="24"/>
          <w:shd w:val="clear" w:color="auto" w:fill="FFFFFF"/>
        </w:rPr>
        <w:t>.</w:t>
      </w:r>
    </w:p>
    <w:p w14:paraId="63C1EC3F" w14:textId="77777777" w:rsidR="008B1980" w:rsidRPr="00A121EB" w:rsidRDefault="008B1980" w:rsidP="008B1980">
      <w:pPr>
        <w:shd w:val="clear" w:color="auto" w:fill="FFFFFF"/>
        <w:spacing w:after="0" w:line="240" w:lineRule="auto"/>
        <w:rPr>
          <w:rFonts w:ascii="Times New Roman" w:eastAsia="Times New Roman" w:hAnsi="Times New Roman" w:cs="Times New Roman"/>
          <w:b/>
          <w:bCs/>
          <w:sz w:val="24"/>
          <w:szCs w:val="24"/>
          <w:lang w:eastAsia="en-IN"/>
        </w:rPr>
      </w:pPr>
    </w:p>
    <w:p w14:paraId="21910C6C" w14:textId="77777777" w:rsidR="008B1980" w:rsidRPr="00A121EB" w:rsidRDefault="008B1980" w:rsidP="008B1980">
      <w:pPr>
        <w:rPr>
          <w:rFonts w:ascii="Times New Roman" w:eastAsia="Times New Roman" w:hAnsi="Times New Roman" w:cs="Times New Roman"/>
          <w:sz w:val="24"/>
          <w:szCs w:val="24"/>
          <w:lang w:eastAsia="en-IN"/>
        </w:rPr>
      </w:pPr>
    </w:p>
    <w:p w14:paraId="669D6425" w14:textId="77777777" w:rsidR="001D5F3A" w:rsidRDefault="006E347F"/>
    <w:sectPr w:rsidR="001D5F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8CFAC" w14:textId="77777777" w:rsidR="006E347F" w:rsidRDefault="006E347F">
      <w:pPr>
        <w:spacing w:after="0" w:line="240" w:lineRule="auto"/>
      </w:pPr>
      <w:r>
        <w:separator/>
      </w:r>
    </w:p>
  </w:endnote>
  <w:endnote w:type="continuationSeparator" w:id="0">
    <w:p w14:paraId="6D9A5380" w14:textId="77777777" w:rsidR="006E347F" w:rsidRDefault="006E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9297" w14:textId="77777777" w:rsidR="000D5113" w:rsidRPr="000D5113" w:rsidRDefault="008B1980" w:rsidP="000D5113">
    <w:pPr>
      <w:pStyle w:val="Footer"/>
      <w:jc w:val="center"/>
      <w:rPr>
        <w:b/>
        <w:bCs/>
      </w:rPr>
    </w:pPr>
    <w:r w:rsidRPr="000D5113">
      <w:rPr>
        <w:b/>
        <w:bCs/>
      </w:rPr>
      <w:t>Contact us</w:t>
    </w:r>
  </w:p>
  <w:p w14:paraId="3C57A417" w14:textId="77777777" w:rsidR="00912B50" w:rsidRDefault="008B1980">
    <w:pPr>
      <w:pStyle w:val="Footer"/>
    </w:pPr>
    <w:r>
      <w:t xml:space="preserve">Address: Shop no 4, Shri Ambika Heritage, Plot -1, Sector-1, </w:t>
    </w:r>
    <w:proofErr w:type="spellStart"/>
    <w:r>
      <w:t>Opp</w:t>
    </w:r>
    <w:proofErr w:type="spellEnd"/>
    <w:r>
      <w:t xml:space="preserve"> Kharghar Rly </w:t>
    </w:r>
    <w:proofErr w:type="spellStart"/>
    <w:r>
      <w:t>Stn</w:t>
    </w:r>
    <w:proofErr w:type="spellEnd"/>
    <w:r>
      <w:t>, Kharghar, Navi Mumbai 410210, Maharashtra India</w:t>
    </w:r>
  </w:p>
  <w:p w14:paraId="093EDC4D" w14:textId="77777777" w:rsidR="000D5113" w:rsidRDefault="008B1980">
    <w:pPr>
      <w:pStyle w:val="Footer"/>
    </w:pPr>
    <w:r>
      <w:t>Mobile: +91 9987013144 Email id: info@inaturewatch.org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D082B" w14:textId="77777777" w:rsidR="006E347F" w:rsidRDefault="006E347F">
      <w:pPr>
        <w:spacing w:after="0" w:line="240" w:lineRule="auto"/>
      </w:pPr>
      <w:r>
        <w:separator/>
      </w:r>
    </w:p>
  </w:footnote>
  <w:footnote w:type="continuationSeparator" w:id="0">
    <w:p w14:paraId="26A1EE99" w14:textId="77777777" w:rsidR="006E347F" w:rsidRDefault="006E3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6556A" w14:textId="77777777" w:rsidR="000D5113" w:rsidRDefault="008B1980" w:rsidP="000D5113">
    <w:pPr>
      <w:pStyle w:val="Header"/>
      <w:jc w:val="center"/>
    </w:pPr>
    <w:r>
      <w:rPr>
        <w:noProof/>
      </w:rPr>
      <w:drawing>
        <wp:inline distT="0" distB="0" distL="0" distR="0" wp14:anchorId="5CB7FBD1" wp14:editId="19446209">
          <wp:extent cx="895350" cy="882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805" cy="901921"/>
                  </a:xfrm>
                  <a:prstGeom prst="rect">
                    <a:avLst/>
                  </a:prstGeom>
                  <a:noFill/>
                  <a:ln>
                    <a:noFill/>
                  </a:ln>
                </pic:spPr>
              </pic:pic>
            </a:graphicData>
          </a:graphic>
        </wp:inline>
      </w:drawing>
    </w:r>
  </w:p>
  <w:p w14:paraId="2657969B" w14:textId="77777777" w:rsidR="000D5113" w:rsidRDefault="006E3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76EF6"/>
    <w:multiLevelType w:val="hybridMultilevel"/>
    <w:tmpl w:val="7E502134"/>
    <w:lvl w:ilvl="0" w:tplc="7240959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980"/>
    <w:rsid w:val="003103C8"/>
    <w:rsid w:val="00462A84"/>
    <w:rsid w:val="004C07C9"/>
    <w:rsid w:val="006E347F"/>
    <w:rsid w:val="00804204"/>
    <w:rsid w:val="008B1980"/>
    <w:rsid w:val="00B2435F"/>
    <w:rsid w:val="00F22847"/>
    <w:rsid w:val="00FB6C23"/>
    <w:rsid w:val="00FF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1557"/>
  <w15:chartTrackingRefBased/>
  <w15:docId w15:val="{25E090CD-D4A4-41BD-8BC7-01283A6E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80"/>
    <w:pPr>
      <w:spacing w:after="200" w:line="276" w:lineRule="auto"/>
      <w:ind w:left="720"/>
      <w:contextualSpacing/>
    </w:pPr>
    <w:rPr>
      <w:rFonts w:ascii="Calibri" w:eastAsia="Calibri" w:hAnsi="Calibri" w:cs="Times New Roman"/>
      <w:lang w:val="en-IN"/>
    </w:rPr>
  </w:style>
  <w:style w:type="character" w:styleId="Hyperlink">
    <w:name w:val="Hyperlink"/>
    <w:basedOn w:val="DefaultParagraphFont"/>
    <w:uiPriority w:val="99"/>
    <w:unhideWhenUsed/>
    <w:rsid w:val="008B1980"/>
    <w:rPr>
      <w:color w:val="0563C1" w:themeColor="hyperlink"/>
      <w:u w:val="single"/>
    </w:rPr>
  </w:style>
  <w:style w:type="character" w:styleId="Emphasis">
    <w:name w:val="Emphasis"/>
    <w:basedOn w:val="DefaultParagraphFont"/>
    <w:uiPriority w:val="20"/>
    <w:qFormat/>
    <w:rsid w:val="008B1980"/>
    <w:rPr>
      <w:i/>
      <w:iCs/>
    </w:rPr>
  </w:style>
  <w:style w:type="character" w:styleId="Strong">
    <w:name w:val="Strong"/>
    <w:basedOn w:val="DefaultParagraphFont"/>
    <w:uiPriority w:val="22"/>
    <w:qFormat/>
    <w:rsid w:val="008B1980"/>
    <w:rPr>
      <w:b/>
      <w:bCs/>
    </w:rPr>
  </w:style>
  <w:style w:type="paragraph" w:styleId="Header">
    <w:name w:val="header"/>
    <w:basedOn w:val="Normal"/>
    <w:link w:val="HeaderChar"/>
    <w:uiPriority w:val="99"/>
    <w:unhideWhenUsed/>
    <w:rsid w:val="008B1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980"/>
  </w:style>
  <w:style w:type="paragraph" w:styleId="Footer">
    <w:name w:val="footer"/>
    <w:basedOn w:val="Normal"/>
    <w:link w:val="FooterChar"/>
    <w:uiPriority w:val="99"/>
    <w:unhideWhenUsed/>
    <w:rsid w:val="008B1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980"/>
  </w:style>
  <w:style w:type="character" w:styleId="FollowedHyperlink">
    <w:name w:val="FollowedHyperlink"/>
    <w:basedOn w:val="DefaultParagraphFont"/>
    <w:uiPriority w:val="99"/>
    <w:semiHidden/>
    <w:unhideWhenUsed/>
    <w:rsid w:val="008B1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aturewatch.org" TargetMode="External"/><Relationship Id="rId3" Type="http://schemas.openxmlformats.org/officeDocument/2006/relationships/settings" Target="settings.xml"/><Relationship Id="rId7" Type="http://schemas.openxmlformats.org/officeDocument/2006/relationships/hyperlink" Target="mailto:info@inaturewatch.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Issac K</dc:creator>
  <cp:keywords/>
  <dc:description/>
  <cp:lastModifiedBy>Issac K</cp:lastModifiedBy>
  <cp:revision>7</cp:revision>
  <dcterms:created xsi:type="dcterms:W3CDTF">2019-10-07T10:11:00Z</dcterms:created>
  <dcterms:modified xsi:type="dcterms:W3CDTF">2019-10-07T11:39:00Z</dcterms:modified>
</cp:coreProperties>
</file>