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72856cd8926e4631"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w:rsidR="3F2365EE" w:rsidP="46127223" w:rsidRDefault="3F2365EE" w14:paraId="1CA34B17" w14:textId="0D6AE82D">
      <w:pPr>
        <w:pStyle w:val="Normal"/>
        <w:spacing w:before="0" w:after="160" w:line="276" w:lineRule="auto"/>
        <w:ind w:left="0" w:right="0" w:firstLine="0"/>
        <w:jc w:val="center"/>
        <w:rPr>
          <w:rFonts w:ascii="Arial" w:hAnsi="Arial" w:eastAsia="Arial" w:cs="Arial"/>
          <w:b w:val="1"/>
          <w:bCs w:val="1"/>
          <w:noProof w:val="0"/>
          <w:color w:val="7030A0"/>
          <w:sz w:val="32"/>
          <w:szCs w:val="32"/>
          <w:lang w:val="en-GB"/>
        </w:rPr>
      </w:pPr>
      <w:r w:rsidR="3F2365EE">
        <w:drawing>
          <wp:inline wp14:editId="3563232A" wp14:anchorId="3260042F">
            <wp:extent cx="3686176" cy="1393307"/>
            <wp:effectExtent l="0" t="0" r="0" b="0"/>
            <wp:docPr id="682992443" name="" title=""/>
            <wp:cNvGraphicFramePr>
              <a:graphicFrameLocks noChangeAspect="1"/>
            </wp:cNvGraphicFramePr>
            <a:graphic>
              <a:graphicData uri="http://schemas.openxmlformats.org/drawingml/2006/picture">
                <pic:pic>
                  <pic:nvPicPr>
                    <pic:cNvPr id="0" name=""/>
                    <pic:cNvPicPr/>
                  </pic:nvPicPr>
                  <pic:blipFill>
                    <a:blip r:embed="Rb7b352913972405e">
                      <a:extLst>
                        <a:ext xmlns:a="http://schemas.openxmlformats.org/drawingml/2006/main" uri="{28A0092B-C50C-407E-A947-70E740481C1C}">
                          <a14:useLocalDpi val="0"/>
                        </a:ext>
                      </a:extLst>
                    </a:blip>
                    <a:stretch>
                      <a:fillRect/>
                    </a:stretch>
                  </pic:blipFill>
                  <pic:spPr>
                    <a:xfrm>
                      <a:off x="0" y="0"/>
                      <a:ext cx="3686176" cy="1393307"/>
                    </a:xfrm>
                    <a:prstGeom prst="rect">
                      <a:avLst/>
                    </a:prstGeom>
                  </pic:spPr>
                </pic:pic>
              </a:graphicData>
            </a:graphic>
          </wp:inline>
        </w:drawing>
      </w:r>
      <w:r>
        <w:br/>
      </w:r>
      <w:r w:rsidRPr="46127223" w:rsidR="0A5212A8">
        <w:rPr>
          <w:rFonts w:ascii="Arial" w:hAnsi="Arial" w:eastAsia="Arial" w:cs="Arial"/>
          <w:b w:val="1"/>
          <w:bCs w:val="1"/>
          <w:i w:val="0"/>
          <w:iCs w:val="0"/>
          <w:caps w:val="0"/>
          <w:smallCaps w:val="0"/>
          <w:noProof w:val="0"/>
          <w:color w:val="7030A0"/>
          <w:sz w:val="24"/>
          <w:szCs w:val="24"/>
          <w:lang w:val="en-GB"/>
        </w:rPr>
        <w:t>In collaboration with Surrey Heartlands, Surrey County Council, Surrey Coalition of Disabled People and Systems Safety.</w:t>
      </w:r>
    </w:p>
    <w:p xmlns:wp14="http://schemas.microsoft.com/office/word/2010/wordml" w:rsidRPr="00000000" w:rsidR="00000000" w:rsidDel="00000000" w:rsidP="00000000" w:rsidRDefault="00000000" w14:paraId="00000001" wp14:textId="77777777">
      <w:pPr>
        <w:spacing w:line="276" w:lineRule="auto"/>
        <w:jc w:val="center"/>
        <w:rPr>
          <w:rFonts w:ascii="Arial" w:hAnsi="Arial" w:eastAsia="Arial" w:cs="Arial"/>
          <w:b w:val="1"/>
          <w:color w:val="000000"/>
          <w:sz w:val="32"/>
          <w:szCs w:val="32"/>
        </w:rPr>
      </w:pPr>
      <w:r w:rsidRPr="00000000" w:rsidDel="00000000" w:rsidR="00000000">
        <w:rPr>
          <w:rFonts w:ascii="Arial" w:hAnsi="Arial" w:eastAsia="Arial" w:cs="Arial"/>
          <w:b w:val="1"/>
          <w:color w:val="000000"/>
          <w:sz w:val="32"/>
          <w:szCs w:val="32"/>
          <w:rtl w:val="0"/>
        </w:rPr>
        <w:t xml:space="preserve">Participant Consent Form</w:t>
      </w:r>
    </w:p>
    <w:p xmlns:wp14="http://schemas.microsoft.com/office/word/2010/wordml" w:rsidRPr="00000000" w:rsidR="00000000" w:rsidDel="00000000" w:rsidP="00000000" w:rsidRDefault="00000000" w14:paraId="00000002" wp14:textId="77777777">
      <w:pPr>
        <w:spacing w:before="240" w:after="240" w:line="276"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Before you decide to take part, you must read the accompanying Information Sheet.</w:t>
      </w:r>
    </w:p>
    <w:p xmlns:wp14="http://schemas.microsoft.com/office/word/2010/wordml" w:rsidRPr="00000000" w:rsidR="00000000" w:rsidDel="00000000" w:rsidP="00000000" w:rsidRDefault="00000000" w14:paraId="00000003" wp14:textId="35B0C0FC">
      <w:pPr>
        <w:spacing w:before="240" w:after="240" w:line="276" w:lineRule="auto"/>
        <w:rPr>
          <w:rFonts w:ascii="Arial" w:hAnsi="Arial" w:eastAsia="Arial" w:cs="Arial"/>
          <w:sz w:val="24"/>
          <w:szCs w:val="24"/>
        </w:rPr>
      </w:pPr>
      <w:r w:rsidRPr="46127223" w:rsidR="46127223">
        <w:rPr>
          <w:rFonts w:ascii="Arial" w:hAnsi="Arial" w:eastAsia="Arial" w:cs="Arial"/>
          <w:sz w:val="24"/>
          <w:szCs w:val="24"/>
        </w:rPr>
        <w:t xml:space="preserve">This form is to confirm that you understand what the purposes of the research project are, what will be involved and that you agree to take part. If you are happy to participate, please </w:t>
      </w:r>
      <w:r w:rsidRPr="46127223" w:rsidR="19D4DD58">
        <w:rPr>
          <w:rFonts w:ascii="Arial" w:hAnsi="Arial" w:eastAsia="Arial" w:cs="Arial"/>
          <w:sz w:val="24"/>
          <w:szCs w:val="24"/>
        </w:rPr>
        <w:t>tick</w:t>
      </w:r>
      <w:r w:rsidRPr="46127223" w:rsidR="46127223">
        <w:rPr>
          <w:rFonts w:ascii="Arial" w:hAnsi="Arial" w:eastAsia="Arial" w:cs="Arial"/>
          <w:sz w:val="24"/>
          <w:szCs w:val="24"/>
        </w:rPr>
        <w:t xml:space="preserve"> each box to indicate your agreement, sign and date the form, and return to the researcher.</w:t>
      </w:r>
    </w:p>
    <w:p xmlns:wp14="http://schemas.microsoft.com/office/word/2010/wordml" w:rsidRPr="00000000" w:rsidR="00000000" w:rsidDel="00000000" w:rsidP="00000000" w:rsidRDefault="00000000" w14:paraId="00000004" wp14:textId="77777777">
      <w:pPr>
        <w:spacing w:line="276"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Please do not hesitate to ask questions if anything is unclear or if you would like more information about any aspect of this research. It is important that you feel able to take the necessary time to decide whether you wish to take part.  </w:t>
      </w:r>
    </w:p>
    <w:tbl>
      <w:tblPr>
        <w:tblW w:w="10515" w:type="dxa"/>
        <w:jc w:val="left"/>
        <w:tblLayout w:type="fixed"/>
        <w:tblLook w:val="0400" w:firstRow="0" w:lastRow="0" w:firstColumn="0" w:lastColumn="0" w:noHBand="0" w:noVBand="1"/>
        <w:tblPrChange w:author="">
          <w:tblPr/>
        </w:tblPrChange>
      </w:tblPr>
      <w:tblGrid>
        <w:tblGridChange>
          <w:tblGrid>
            <w:gridCol w:w="7485"/>
            <w:gridCol w:w="1530"/>
          </w:tblGrid>
        </w:tblGridChange>
        <w:gridCol w:w="8640"/>
        <w:gridCol w:w="1875"/>
      </w:tblGrid>
      <w:tr xmlns:wp14="http://schemas.microsoft.com/office/word/2010/wordml" w:rsidTr="46127223" w14:paraId="17A3C63F" wp14:textId="77777777">
        <w:trPr>
          <w:cantSplit w:val="0"/>
          <w:tblHeader w:val="0"/>
        </w:trPr>
        <w:tc>
          <w:tcPr>
            <w:cnfStyle w:val="000000000000" w:firstRow="0" w:lastRow="0" w:firstColumn="0" w:lastColumn="0" w:oddVBand="0" w:evenVBand="0" w:oddHBand="0" w:evenHBand="0" w:firstRowFirstColumn="0" w:firstRowLastColumn="0" w:lastRowFirstColumn="0" w:lastRowLastColumn="0"/>
            <w:tcW w:w="86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tcPr>
          <w:p w:rsidRPr="00000000" w:rsidR="00000000" w:rsidDel="00000000" w:rsidP="00000000" w:rsidRDefault="00000000" w14:paraId="00000005" wp14:textId="77777777">
            <w:pPr>
              <w:spacing w:after="0" w:line="276" w:lineRule="auto"/>
              <w:jc w:val="both"/>
              <w:rPr>
                <w:rFonts w:ascii="Times New Roman" w:hAnsi="Times New Roman" w:eastAsia="Times New Roman" w:cs="Times New Roman"/>
                <w:sz w:val="24"/>
                <w:szCs w:val="24"/>
              </w:rPr>
            </w:pPr>
            <w:r w:rsidRPr="00000000" w:rsidDel="00000000" w:rsidR="00000000">
              <w:rPr>
                <w:rFonts w:ascii="Arial" w:hAnsi="Arial" w:eastAsia="Arial" w:cs="Arial"/>
                <w:color w:val="000000"/>
                <w:sz w:val="24"/>
                <w:szCs w:val="24"/>
                <w:rtl w:val="0"/>
              </w:rPr>
              <w:t xml:space="preserve">I understand that the information I provide will remain the subject of confidentiality and anonymity, that is, names, places and dates will not be included in any</w:t>
            </w:r>
            <w:r w:rsidRPr="00000000" w:rsidDel="00000000" w:rsidR="00000000">
              <w:rPr>
                <w:rFonts w:ascii="Arial" w:hAnsi="Arial" w:eastAsia="Arial" w:cs="Arial"/>
                <w:color w:val="000000"/>
                <w:sz w:val="24"/>
                <w:szCs w:val="24"/>
                <w:highlight w:val="white"/>
                <w:rtl w:val="0"/>
              </w:rPr>
              <w:t xml:space="preserve"> research ou</w:t>
            </w:r>
            <w:r w:rsidRPr="00000000" w:rsidDel="00000000" w:rsidR="00000000">
              <w:rPr>
                <w:rFonts w:ascii="Arial" w:hAnsi="Arial" w:eastAsia="Arial" w:cs="Arial"/>
                <w:sz w:val="24"/>
                <w:szCs w:val="24"/>
                <w:highlight w:val="white"/>
                <w:rtl w:val="0"/>
              </w:rPr>
              <w:t xml:space="preserve">tputs.</w:t>
            </w:r>
            <w:r w:rsidRPr="00000000" w:rsidDel="00000000" w:rsidR="00000000">
              <w:rPr>
                <w:rFonts w:ascii="Arial" w:hAnsi="Arial" w:eastAsia="Arial" w:cs="Arial"/>
                <w:color w:val="000000"/>
                <w:sz w:val="24"/>
                <w:szCs w:val="24"/>
                <w:highlight w:val="white"/>
                <w:rtl w:val="0"/>
              </w:rPr>
              <w:t xml:space="preserve"> </w:t>
            </w:r>
            <w:r w:rsidRPr="00000000" w:rsidDel="00000000" w:rsidR="00000000">
              <w:rPr>
                <w:rFonts w:ascii="Arial" w:hAnsi="Arial" w:eastAsia="Arial" w:cs="Arial"/>
                <w:color w:val="000000"/>
                <w:sz w:val="24"/>
                <w:szCs w:val="24"/>
                <w:rtl w:val="0"/>
              </w:rPr>
              <w:t xml:space="preserve">The information that I give will be used only for the purpose of this research project and is subject to data protection.  </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vAlign w:val="bottom"/>
          </w:tcPr>
          <w:p w:rsidRPr="00000000" w:rsidR="00000000" w:rsidDel="00000000" w:rsidP="46127223" w:rsidRDefault="00000000" w14:paraId="00000006" wp14:textId="77777777">
            <w:pPr>
              <w:spacing w:after="0" w:line="276" w:lineRule="auto"/>
              <w:jc w:val="center"/>
              <w:rPr>
                <w:rFonts w:ascii="Arial" w:hAnsi="Arial" w:eastAsia="Arial" w:cs="Arial"/>
                <w:color w:val="A5A5A5" w:themeColor="accent3" w:themeTint="FF" w:themeShade="FF"/>
                <w:sz w:val="24"/>
                <w:szCs w:val="24"/>
              </w:rPr>
            </w:pPr>
          </w:p>
        </w:tc>
      </w:tr>
      <w:tr xmlns:wp14="http://schemas.microsoft.com/office/word/2010/wordml" w:rsidTr="46127223" w14:paraId="0ED9456E" wp14:textId="77777777">
        <w:trPr>
          <w:cantSplit w:val="0"/>
          <w:tblHeader w:val="0"/>
        </w:trPr>
        <w:tc>
          <w:tcPr>
            <w:cnfStyle w:val="000000000000" w:firstRow="0" w:lastRow="0" w:firstColumn="0" w:lastColumn="0" w:oddVBand="0" w:evenVBand="0" w:oddHBand="0" w:evenHBand="0" w:firstRowFirstColumn="0" w:firstRowLastColumn="0" w:lastRowFirstColumn="0" w:lastRowLastColumn="0"/>
            <w:tcW w:w="86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tcPr>
          <w:p w:rsidRPr="00000000" w:rsidR="00000000" w:rsidDel="00000000" w:rsidP="00000000" w:rsidRDefault="00000000" w14:paraId="00000007" wp14:textId="77777777">
            <w:pPr>
              <w:spacing w:after="0" w:line="276" w:lineRule="auto"/>
              <w:jc w:val="both"/>
              <w:rPr>
                <w:rFonts w:ascii="Times New Roman" w:hAnsi="Times New Roman" w:eastAsia="Times New Roman" w:cs="Times New Roman"/>
                <w:sz w:val="24"/>
                <w:szCs w:val="24"/>
              </w:rPr>
            </w:pPr>
            <w:r w:rsidRPr="00000000" w:rsidDel="00000000" w:rsidR="00000000">
              <w:rPr>
                <w:rFonts w:ascii="Arial" w:hAnsi="Arial" w:eastAsia="Arial" w:cs="Arial"/>
                <w:color w:val="000000"/>
                <w:sz w:val="24"/>
                <w:szCs w:val="24"/>
                <w:rtl w:val="0"/>
              </w:rPr>
              <w:t xml:space="preserve">I understand any data which is produced from the information that I share will be stored securely and will be destroyed at the end of the project.</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vAlign w:val="bottom"/>
          </w:tcPr>
          <w:p w:rsidRPr="00000000" w:rsidR="00000000" w:rsidDel="00000000" w:rsidP="46127223" w:rsidRDefault="00000000" w14:paraId="00000008" wp14:textId="72804EE7">
            <w:pPr>
              <w:spacing w:after="0" w:line="276" w:lineRule="auto"/>
              <w:jc w:val="center"/>
              <w:rPr>
                <w:rFonts w:ascii="Arial" w:hAnsi="Arial" w:eastAsia="Arial" w:cs="Arial"/>
                <w:color w:val="A5A5A5" w:themeColor="accent3" w:themeTint="FF" w:themeShade="FF"/>
                <w:sz w:val="24"/>
                <w:szCs w:val="24"/>
              </w:rPr>
            </w:pPr>
          </w:p>
        </w:tc>
      </w:tr>
      <w:tr xmlns:wp14="http://schemas.microsoft.com/office/word/2010/wordml" w:rsidTr="46127223" w14:paraId="694C7F5D" wp14:textId="77777777">
        <w:trPr>
          <w:cantSplit w:val="0"/>
          <w:tblHeader w:val="0"/>
        </w:trPr>
        <w:tc>
          <w:tcPr>
            <w:cnfStyle w:val="000000000000" w:firstRow="0" w:lastRow="0" w:firstColumn="0" w:lastColumn="0" w:oddVBand="0" w:evenVBand="0" w:oddHBand="0" w:evenHBand="0" w:firstRowFirstColumn="0" w:firstRowLastColumn="0" w:lastRowFirstColumn="0" w:lastRowLastColumn="0"/>
            <w:tcW w:w="86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tcPr>
          <w:p w:rsidRPr="00000000" w:rsidR="00000000" w:rsidDel="00000000" w:rsidP="00000000" w:rsidRDefault="00000000" w14:paraId="00000009" wp14:textId="77777777">
            <w:pPr>
              <w:spacing w:after="0" w:line="276" w:lineRule="auto"/>
              <w:jc w:val="both"/>
              <w:rPr>
                <w:rFonts w:ascii="Times New Roman" w:hAnsi="Times New Roman" w:eastAsia="Times New Roman" w:cs="Times New Roman"/>
                <w:sz w:val="24"/>
                <w:szCs w:val="24"/>
              </w:rPr>
            </w:pPr>
            <w:r w:rsidRPr="00000000" w:rsidDel="00000000" w:rsidR="00000000">
              <w:rPr>
                <w:rFonts w:ascii="Arial" w:hAnsi="Arial" w:eastAsia="Arial" w:cs="Arial"/>
                <w:color w:val="000000"/>
                <w:sz w:val="24"/>
                <w:szCs w:val="24"/>
                <w:rtl w:val="0"/>
              </w:rPr>
              <w:t xml:space="preserve">I have been told that I can withdraw from the project at any stage, without giving a reason, and that my involvement in this project will not influence the services I receive.</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vAlign w:val="bottom"/>
          </w:tcPr>
          <w:p w:rsidRPr="00000000" w:rsidR="00000000" w:rsidDel="00000000" w:rsidP="46127223" w:rsidRDefault="00000000" w14:paraId="0000000A" wp14:textId="0D706E09">
            <w:pPr>
              <w:spacing w:after="0" w:line="276" w:lineRule="auto"/>
              <w:jc w:val="center"/>
              <w:rPr>
                <w:rFonts w:ascii="Arial" w:hAnsi="Arial" w:eastAsia="Arial" w:cs="Arial"/>
                <w:color w:val="A5A5A5" w:themeColor="accent3" w:themeTint="FF" w:themeShade="FF"/>
                <w:sz w:val="24"/>
                <w:szCs w:val="24"/>
              </w:rPr>
            </w:pPr>
          </w:p>
        </w:tc>
      </w:tr>
      <w:tr xmlns:wp14="http://schemas.microsoft.com/office/word/2010/wordml" w:rsidTr="46127223" w14:paraId="1CB6987E" wp14:textId="77777777">
        <w:trPr>
          <w:cantSplit w:val="0"/>
          <w:tblHeader w:val="0"/>
        </w:trPr>
        <w:tc>
          <w:tcPr>
            <w:cnfStyle w:val="000000000000" w:firstRow="0" w:lastRow="0" w:firstColumn="0" w:lastColumn="0" w:oddVBand="0" w:evenVBand="0" w:oddHBand="0" w:evenHBand="0" w:firstRowFirstColumn="0" w:firstRowLastColumn="0" w:lastRowFirstColumn="0" w:lastRowLastColumn="0"/>
            <w:tcW w:w="86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tcPr>
          <w:p w:rsidRPr="00000000" w:rsidR="00000000" w:rsidDel="00000000" w:rsidP="00000000" w:rsidRDefault="00000000" w14:paraId="0000000B" wp14:textId="77777777">
            <w:pPr>
              <w:spacing w:after="0" w:line="276" w:lineRule="auto"/>
              <w:jc w:val="both"/>
              <w:rPr>
                <w:rFonts w:ascii="Arial" w:hAnsi="Arial" w:eastAsia="Arial" w:cs="Arial"/>
                <w:sz w:val="24"/>
                <w:szCs w:val="24"/>
                <w:highlight w:val="white"/>
              </w:rPr>
            </w:pPr>
            <w:r w:rsidRPr="00000000" w:rsidDel="00000000" w:rsidR="00000000">
              <w:rPr>
                <w:rFonts w:ascii="Arial" w:hAnsi="Arial" w:eastAsia="Arial" w:cs="Arial"/>
                <w:sz w:val="24"/>
                <w:szCs w:val="24"/>
                <w:highlight w:val="white"/>
                <w:rtl w:val="0"/>
              </w:rPr>
              <w:t xml:space="preserve">I understand that the research conversation and/or focus group will be recorded for the purposes of transcription.</w:t>
            </w:r>
          </w:p>
        </w:tc>
        <w:tc>
          <w:tcPr>
            <w:cnfStyle w:val="000000000000" w:firstRow="0" w:lastRow="0" w:firstColumn="0" w:lastColumn="0" w:oddVBand="0" w:evenVBand="0" w:oddHBand="0" w:evenHBand="0" w:firstRowFirstColumn="0" w:firstRowLastColumn="0" w:lastRowFirstColumn="0" w:lastRowLastColumn="0"/>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vAlign w:val="bottom"/>
          </w:tcPr>
          <w:p w:rsidRPr="00000000" w:rsidR="00000000" w:rsidDel="00000000" w:rsidP="46127223" w:rsidRDefault="00000000" w14:paraId="0000000C" wp14:textId="5AC00D6B">
            <w:pPr>
              <w:spacing w:after="0" w:line="276" w:lineRule="auto"/>
              <w:jc w:val="center"/>
              <w:rPr>
                <w:rFonts w:ascii="Arial" w:hAnsi="Arial" w:eastAsia="Arial" w:cs="Arial"/>
                <w:color w:val="A5A5A5" w:themeColor="accent3" w:themeTint="FF" w:themeShade="FF"/>
                <w:sz w:val="24"/>
                <w:szCs w:val="24"/>
              </w:rPr>
            </w:pPr>
          </w:p>
        </w:tc>
      </w:tr>
      <w:tr xmlns:wp14="http://schemas.microsoft.com/office/word/2010/wordml" w:rsidTr="46127223" w14:paraId="76B6E156" wp14:textId="77777777">
        <w:trPr>
          <w:cantSplit w:val="0"/>
          <w:trHeight w:val="240" w:hRule="atLeast"/>
          <w:tblHeader w:val="0"/>
        </w:trPr>
        <w:tc>
          <w:tcPr>
            <w:cnfStyle w:val="000000000000" w:firstRow="0" w:lastRow="0" w:firstColumn="0" w:lastColumn="0" w:oddVBand="0" w:evenVBand="0" w:oddHBand="0" w:evenHBand="0" w:firstRowFirstColumn="0" w:firstRowLastColumn="0" w:lastRowFirstColumn="0" w:lastRowLastColumn="0"/>
            <w:tcW w:w="1051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tcPr>
          <w:p w:rsidRPr="00000000" w:rsidR="00000000" w:rsidDel="00000000" w:rsidP="00000000" w:rsidRDefault="00000000" w14:paraId="0000000D" wp14:textId="40496E71">
            <w:pPr>
              <w:spacing w:after="0" w:line="276" w:lineRule="auto"/>
              <w:jc w:val="both"/>
              <w:rPr>
                <w:rFonts w:ascii="Times New Roman" w:hAnsi="Times New Roman" w:eastAsia="Times New Roman" w:cs="Times New Roman"/>
                <w:sz w:val="24"/>
                <w:szCs w:val="24"/>
              </w:rPr>
            </w:pPr>
            <w:r w:rsidRPr="00000000" w:rsidDel="00000000" w:rsidR="46127223">
              <w:rPr>
                <w:rFonts w:ascii="Arial" w:hAnsi="Arial" w:eastAsia="Arial" w:cs="Arial"/>
                <w:color w:val="000000"/>
                <w:sz w:val="24"/>
                <w:szCs w:val="24"/>
              </w:rPr>
              <w:t xml:space="preserve">I have read the information sheet about the research project and agree to </w:t>
            </w:r>
            <w:r w:rsidRPr="00000000" w:rsidDel="00000000" w:rsidR="4C9B385F">
              <w:rPr>
                <w:rFonts w:ascii="Arial" w:hAnsi="Arial" w:eastAsia="Arial" w:cs="Arial"/>
                <w:color w:val="000000"/>
                <w:sz w:val="24"/>
                <w:szCs w:val="24"/>
              </w:rPr>
              <w:t xml:space="preserve">take part</w:t>
            </w:r>
            <w:r w:rsidRPr="00000000" w:rsidDel="00000000" w:rsidR="46127223">
              <w:rPr>
                <w:rFonts w:ascii="Arial" w:hAnsi="Arial" w:eastAsia="Arial" w:cs="Arial"/>
                <w:color w:val="000000"/>
                <w:sz w:val="24"/>
                <w:szCs w:val="24"/>
              </w:rPr>
              <w:t xml:space="preserve"> in:</w:t>
            </w:r>
            <w:r w:rsidRPr="00000000" w:rsidDel="00000000" w:rsidR="00000000">
              <w:rPr>
                <w:rtl w:val="0"/>
              </w:rPr>
            </w:r>
          </w:p>
        </w:tc>
      </w:tr>
      <w:tr xmlns:wp14="http://schemas.microsoft.com/office/word/2010/wordml" w:rsidTr="46127223" w14:paraId="5CF00AB3" wp14:textId="77777777">
        <w:trPr>
          <w:cantSplit w:val="0"/>
          <w:tblHeader w:val="0"/>
        </w:trPr>
        <w:tc>
          <w:tcPr>
            <w:cnfStyle w:val="000000000000" w:firstRow="0" w:lastRow="0" w:firstColumn="0" w:lastColumn="0" w:oddVBand="0" w:evenVBand="0" w:oddHBand="0" w:evenHBand="0" w:firstRowFirstColumn="0" w:firstRowLastColumn="0" w:lastRowFirstColumn="0" w:lastRowLastColumn="0"/>
            <w:tcW w:w="86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tcPr>
          <w:p w:rsidRPr="00000000" w:rsidR="00000000" w:rsidDel="00000000" w:rsidP="00000000" w:rsidRDefault="00000000" w14:paraId="0000000F" wp14:textId="77777777">
            <w:pPr>
              <w:spacing w:after="0" w:line="276" w:lineRule="auto"/>
              <w:jc w:val="right"/>
              <w:rPr>
                <w:rFonts w:ascii="Arial" w:hAnsi="Arial" w:eastAsia="Arial" w:cs="Arial"/>
                <w:color w:val="000000"/>
                <w:sz w:val="24"/>
                <w:szCs w:val="24"/>
              </w:rPr>
            </w:pPr>
            <w:r w:rsidRPr="00000000" w:rsidDel="00000000" w:rsidR="00000000">
              <w:rPr>
                <w:rFonts w:ascii="Arial" w:hAnsi="Arial" w:eastAsia="Arial" w:cs="Arial"/>
                <w:sz w:val="24"/>
                <w:szCs w:val="24"/>
                <w:rtl w:val="0"/>
              </w:rPr>
              <w:t xml:space="preserve">a research conversation</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tcPr>
          <w:p w:rsidRPr="00000000" w:rsidR="00000000" w:rsidDel="00000000" w:rsidP="00000000" w:rsidRDefault="00000000" w14:paraId="00000010" wp14:textId="77777777">
            <w:pPr>
              <w:spacing w:after="0" w:line="276" w:lineRule="auto"/>
              <w:jc w:val="both"/>
              <w:rPr>
                <w:rFonts w:ascii="Times New Roman" w:hAnsi="Times New Roman" w:eastAsia="Times New Roman" w:cs="Times New Roman"/>
                <w:sz w:val="24"/>
                <w:szCs w:val="24"/>
              </w:rPr>
            </w:pPr>
            <w:r w:rsidRPr="00000000" w:rsidDel="00000000" w:rsidR="00000000">
              <w:rPr>
                <w:rtl w:val="0"/>
              </w:rPr>
            </w:r>
          </w:p>
        </w:tc>
      </w:tr>
      <w:tr xmlns:wp14="http://schemas.microsoft.com/office/word/2010/wordml" w:rsidTr="46127223" w14:paraId="006FC7B1" wp14:textId="77777777">
        <w:trPr>
          <w:cantSplit w:val="0"/>
          <w:tblHeader w:val="0"/>
        </w:trPr>
        <w:tc>
          <w:tcPr>
            <w:cnfStyle w:val="000000000000" w:firstRow="0" w:lastRow="0" w:firstColumn="0" w:lastColumn="0" w:oddVBand="0" w:evenVBand="0" w:oddHBand="0" w:evenHBand="0" w:firstRowFirstColumn="0" w:firstRowLastColumn="0" w:lastRowFirstColumn="0" w:lastRowLastColumn="0"/>
            <w:tcW w:w="86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tcPr>
          <w:p w:rsidRPr="00000000" w:rsidR="00000000" w:rsidDel="00000000" w:rsidP="00000000" w:rsidRDefault="00000000" w14:paraId="00000011" wp14:textId="77777777">
            <w:pPr>
              <w:spacing w:after="0" w:line="276" w:lineRule="auto"/>
              <w:jc w:val="right"/>
              <w:rPr>
                <w:rFonts w:ascii="Arial" w:hAnsi="Arial" w:eastAsia="Arial" w:cs="Arial"/>
                <w:sz w:val="24"/>
                <w:szCs w:val="24"/>
              </w:rPr>
            </w:pPr>
            <w:r w:rsidRPr="00000000" w:rsidDel="00000000" w:rsidR="00000000">
              <w:rPr>
                <w:rFonts w:ascii="Arial" w:hAnsi="Arial" w:eastAsia="Arial" w:cs="Arial"/>
                <w:sz w:val="24"/>
                <w:szCs w:val="24"/>
                <w:rtl w:val="0"/>
              </w:rPr>
              <w:t xml:space="preserve">a focus group discussion</w:t>
            </w:r>
          </w:p>
        </w:tc>
        <w:tc>
          <w:tcPr>
            <w:cnfStyle w:val="000000000000" w:firstRow="0" w:lastRow="0" w:firstColumn="0" w:lastColumn="0" w:oddVBand="0" w:evenVBand="0" w:oddHBand="0" w:evenHBand="0" w:firstRowFirstColumn="0" w:firstRowLastColumn="0" w:lastRowFirstColumn="0" w:lastRowLastColumn="0"/>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0" w:type="dxa"/>
              <w:left w:w="108.0" w:type="dxa"/>
              <w:bottom w:w="0.0" w:type="dxa"/>
              <w:right w:w="108.0" w:type="dxa"/>
            </w:tcMar>
          </w:tcPr>
          <w:p w:rsidRPr="00000000" w:rsidR="00000000" w:rsidDel="00000000" w:rsidP="00000000" w:rsidRDefault="00000000" w14:paraId="00000012" wp14:textId="77777777">
            <w:pPr>
              <w:spacing w:after="0" w:line="276" w:lineRule="auto"/>
              <w:jc w:val="both"/>
              <w:rPr>
                <w:rFonts w:ascii="Times New Roman" w:hAnsi="Times New Roman" w:eastAsia="Times New Roman" w:cs="Times New Roman"/>
                <w:sz w:val="24"/>
                <w:szCs w:val="24"/>
              </w:rPr>
            </w:pPr>
            <w:r w:rsidRPr="00000000" w:rsidDel="00000000" w:rsidR="00000000">
              <w:rPr>
                <w:rtl w:val="0"/>
              </w:rPr>
            </w:r>
          </w:p>
        </w:tc>
      </w:tr>
    </w:tbl>
    <w:tbl>
      <w:tblPr>
        <w:tblW w:w="10501" w:type="dxa"/>
        <w:jc w:val="lef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Change w:author="">
          <w:tblPr/>
        </w:tblPrChange>
      </w:tblPr>
      <w:tblGrid>
        <w:tblGridChange>
          <w:tblGrid>
            <w:gridCol w:w="3008"/>
            <w:gridCol w:w="3008"/>
            <w:gridCol w:w="3008"/>
          </w:tblGrid>
        </w:tblGridChange>
        <w:gridCol w:w="3008"/>
        <w:gridCol w:w="3008"/>
        <w:gridCol w:w="4485"/>
      </w:tblGrid>
      <w:tr xmlns:wp14="http://schemas.microsoft.com/office/word/2010/wordml" w:rsidTr="46127223" w14:paraId="5B41DB8E" wp14:textId="77777777">
        <w:trPr>
          <w:cantSplit w:val="0"/>
          <w:tblHeader w:val="1"/>
        </w:trPr>
        <w:tc>
          <w:tcPr>
            <w:tcW w:w="3008" w:type="dxa"/>
            <w:shd w:val="clear" w:color="auto" w:fill="auto"/>
            <w:tcMar>
              <w:top w:w="100.0" w:type="dxa"/>
              <w:left w:w="100.0" w:type="dxa"/>
              <w:bottom w:w="100.0" w:type="dxa"/>
              <w:right w:w="100.0" w:type="dxa"/>
            </w:tcMar>
            <w:vAlign w:val="top"/>
          </w:tcPr>
          <w:p w:rsidRPr="00000000" w:rsidR="00000000" w:rsidDel="00000000" w:rsidP="00000000" w:rsidRDefault="00000000" w14:paraId="000000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Participant’s Name</w:t>
            </w:r>
          </w:p>
        </w:tc>
        <w:tc>
          <w:tcPr>
            <w:tcW w:w="3008" w:type="dxa"/>
            <w:shd w:val="clear" w:color="auto" w:fill="auto"/>
            <w:tcMar>
              <w:top w:w="100.0" w:type="dxa"/>
              <w:left w:w="100.0" w:type="dxa"/>
              <w:bottom w:w="100.0" w:type="dxa"/>
              <w:right w:w="100.0" w:type="dxa"/>
            </w:tcMar>
            <w:vAlign w:val="top"/>
          </w:tcPr>
          <w:p w:rsidRPr="00000000" w:rsidR="00000000" w:rsidDel="00000000" w:rsidP="00000000" w:rsidRDefault="00000000" w14:paraId="000000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Date</w:t>
            </w:r>
          </w:p>
        </w:tc>
        <w:tc>
          <w:tcPr>
            <w:tcW w:w="4485" w:type="dxa"/>
            <w:shd w:val="clear" w:color="auto" w:fill="auto"/>
            <w:tcMar>
              <w:top w:w="100.0" w:type="dxa"/>
              <w:left w:w="100.0" w:type="dxa"/>
              <w:bottom w:w="100.0" w:type="dxa"/>
              <w:right w:w="100.0" w:type="dxa"/>
            </w:tcMar>
            <w:vAlign w:val="top"/>
          </w:tcPr>
          <w:p w:rsidRPr="00000000" w:rsidR="00000000" w:rsidDel="00000000" w:rsidP="00000000" w:rsidRDefault="00000000" w14:paraId="000000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Signature</w:t>
            </w:r>
          </w:p>
        </w:tc>
      </w:tr>
      <w:tr xmlns:wp14="http://schemas.microsoft.com/office/word/2010/wordml" w:rsidTr="46127223" w14:paraId="672A6659" wp14:textId="77777777">
        <w:trPr>
          <w:cantSplit w:val="0"/>
          <w:tblHeader w:val="0"/>
        </w:trPr>
        <w:tc>
          <w:tcPr>
            <w:tcW w:w="3008" w:type="dxa"/>
            <w:shd w:val="clear" w:color="auto" w:fill="auto"/>
            <w:tcMar>
              <w:top w:w="100.0" w:type="dxa"/>
              <w:left w:w="100.0" w:type="dxa"/>
              <w:bottom w:w="100.0" w:type="dxa"/>
              <w:right w:w="100.0" w:type="dxa"/>
            </w:tcMar>
            <w:vAlign w:val="top"/>
          </w:tcPr>
          <w:p w:rsidRPr="00000000" w:rsidR="00000000" w:rsidDel="00000000" w:rsidP="00000000" w:rsidRDefault="00000000" w14:paraId="000000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4"/>
                <w:szCs w:val="24"/>
              </w:rPr>
            </w:pPr>
            <w:r w:rsidRPr="00000000" w:rsidDel="00000000" w:rsidR="00000000">
              <w:rPr>
                <w:rtl w:val="0"/>
              </w:rPr>
            </w:r>
          </w:p>
          <w:p w:rsidRPr="00000000" w:rsidR="00000000" w:rsidDel="00000000" w:rsidP="00000000" w:rsidRDefault="00000000" w14:paraId="000000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4"/>
                <w:szCs w:val="24"/>
              </w:rPr>
            </w:pPr>
            <w:r w:rsidRPr="00000000" w:rsidDel="00000000" w:rsidR="00000000">
              <w:rPr>
                <w:rtl w:val="0"/>
              </w:rPr>
            </w:r>
          </w:p>
        </w:tc>
        <w:tc>
          <w:tcPr>
            <w:tcW w:w="3008" w:type="dxa"/>
            <w:shd w:val="clear" w:color="auto" w:fill="auto"/>
            <w:tcMar>
              <w:top w:w="100.0" w:type="dxa"/>
              <w:left w:w="100.0" w:type="dxa"/>
              <w:bottom w:w="100.0" w:type="dxa"/>
              <w:right w:w="100.0" w:type="dxa"/>
            </w:tcMar>
            <w:vAlign w:val="top"/>
          </w:tcPr>
          <w:p w:rsidRPr="00000000" w:rsidR="00000000" w:rsidDel="00000000" w:rsidP="00000000" w:rsidRDefault="00000000" w14:paraId="000000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4"/>
                <w:szCs w:val="24"/>
              </w:rPr>
            </w:pPr>
            <w:r w:rsidRPr="00000000" w:rsidDel="00000000" w:rsidR="00000000">
              <w:rPr>
                <w:rtl w:val="0"/>
              </w:rPr>
            </w:r>
          </w:p>
        </w:tc>
        <w:tc>
          <w:tcPr>
            <w:tcW w:w="4485" w:type="dxa"/>
            <w:shd w:val="clear" w:color="auto" w:fill="auto"/>
            <w:tcMar>
              <w:top w:w="100.0" w:type="dxa"/>
              <w:left w:w="100.0" w:type="dxa"/>
              <w:bottom w:w="100.0" w:type="dxa"/>
              <w:right w:w="100.0" w:type="dxa"/>
            </w:tcMar>
            <w:vAlign w:val="top"/>
          </w:tcPr>
          <w:p w:rsidRPr="00000000" w:rsidR="00000000" w:rsidDel="00000000" w:rsidP="46127223" w:rsidRDefault="00000000" w14:paraId="2D1CED72" wp14:textId="44430EDF">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sz w:val="24"/>
                <w:szCs w:val="24"/>
              </w:rPr>
            </w:pPr>
          </w:p>
          <w:p w:rsidRPr="00000000" w:rsidR="00000000" w:rsidDel="00000000" w:rsidP="46127223" w:rsidRDefault="00000000" w14:paraId="5F976871" wp14:textId="1A8C82DC">
            <w:pPr>
              <w:pStyle w:val="Normal"/>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sz w:val="24"/>
                <w:szCs w:val="24"/>
              </w:rPr>
            </w:pPr>
          </w:p>
          <w:p w:rsidRPr="00000000" w:rsidR="00000000" w:rsidDel="00000000" w:rsidP="46127223" w:rsidRDefault="00000000" w14:paraId="0000001A" wp14:textId="77777777">
            <w:pPr>
              <w:pStyle w:val="Normal"/>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sz w:val="24"/>
                <w:szCs w:val="24"/>
              </w:rPr>
            </w:pPr>
          </w:p>
        </w:tc>
      </w:tr>
    </w:tbl>
    <w:tbl>
      <w:tblPr>
        <w:tblW w:w="10516" w:type="dxa"/>
        <w:jc w:val="lef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Change w:author="">
          <w:tblPr/>
        </w:tblPrChange>
      </w:tblPr>
      <w:tblGrid>
        <w:tblGridChange>
          <w:tblGrid>
            <w:gridCol w:w="3008"/>
            <w:gridCol w:w="3008"/>
            <w:gridCol w:w="3008"/>
          </w:tblGrid>
        </w:tblGridChange>
        <w:gridCol w:w="3008"/>
        <w:gridCol w:w="3008"/>
        <w:gridCol w:w="4500"/>
      </w:tblGrid>
      <w:tr xmlns:wp14="http://schemas.microsoft.com/office/word/2010/wordml" w:rsidTr="46127223" w14:paraId="5349B01D" wp14:textId="77777777">
        <w:trPr>
          <w:cantSplit w:val="0"/>
          <w:tblHeader w:val="1"/>
        </w:trPr>
        <w:tc>
          <w:tcPr>
            <w:tcW w:w="3008" w:type="dxa"/>
            <w:shd w:val="clear" w:color="auto" w:fill="auto"/>
            <w:tcMar>
              <w:top w:w="100.0" w:type="dxa"/>
              <w:left w:w="100.0" w:type="dxa"/>
              <w:bottom w:w="100.0" w:type="dxa"/>
              <w:right w:w="100.0" w:type="dxa"/>
            </w:tcMar>
            <w:vAlign w:val="top"/>
          </w:tcPr>
          <w:p w:rsidRPr="00000000" w:rsidR="00000000" w:rsidDel="00000000" w:rsidP="00000000" w:rsidRDefault="00000000" w14:paraId="000000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Researcher’s Name</w:t>
            </w:r>
          </w:p>
        </w:tc>
        <w:tc>
          <w:tcPr>
            <w:tcW w:w="3008" w:type="dxa"/>
            <w:shd w:val="clear" w:color="auto" w:fill="auto"/>
            <w:tcMar>
              <w:top w:w="100.0" w:type="dxa"/>
              <w:left w:w="100.0" w:type="dxa"/>
              <w:bottom w:w="100.0" w:type="dxa"/>
              <w:right w:w="100.0" w:type="dxa"/>
            </w:tcMar>
            <w:vAlign w:val="top"/>
          </w:tcPr>
          <w:p w:rsidRPr="00000000" w:rsidR="00000000" w:rsidDel="00000000" w:rsidP="00000000" w:rsidRDefault="00000000" w14:paraId="0000001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Date</w:t>
            </w:r>
          </w:p>
        </w:tc>
        <w:tc>
          <w:tcPr>
            <w:tcW w:w="4500" w:type="dxa"/>
            <w:shd w:val="clear" w:color="auto" w:fill="auto"/>
            <w:tcMar>
              <w:top w:w="100.0" w:type="dxa"/>
              <w:left w:w="100.0" w:type="dxa"/>
              <w:bottom w:w="100.0" w:type="dxa"/>
              <w:right w:w="100.0" w:type="dxa"/>
            </w:tcMar>
            <w:vAlign w:val="top"/>
          </w:tcPr>
          <w:p w:rsidRPr="00000000" w:rsidR="00000000" w:rsidDel="00000000" w:rsidP="00000000" w:rsidRDefault="00000000" w14:paraId="0000001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Signature</w:t>
            </w:r>
          </w:p>
        </w:tc>
      </w:tr>
      <w:tr xmlns:wp14="http://schemas.microsoft.com/office/word/2010/wordml" w:rsidTr="46127223" w14:paraId="0A37501D" wp14:textId="77777777">
        <w:trPr>
          <w:cantSplit w:val="0"/>
          <w:tblHeader w:val="0"/>
        </w:trPr>
        <w:tc>
          <w:tcPr>
            <w:tcW w:w="3008" w:type="dxa"/>
            <w:shd w:val="clear" w:color="auto" w:fill="auto"/>
            <w:tcMar>
              <w:top w:w="100.0" w:type="dxa"/>
              <w:left w:w="100.0" w:type="dxa"/>
              <w:bottom w:w="100.0" w:type="dxa"/>
              <w:right w:w="100.0" w:type="dxa"/>
            </w:tcMar>
            <w:vAlign w:val="top"/>
          </w:tcPr>
          <w:p w:rsidRPr="00000000" w:rsidR="00000000" w:rsidDel="00000000" w:rsidP="00000000" w:rsidRDefault="00000000" w14:paraId="000000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tl w:val="0"/>
              </w:rPr>
            </w:r>
          </w:p>
        </w:tc>
        <w:tc>
          <w:tcPr>
            <w:tcW w:w="3008" w:type="dxa"/>
            <w:shd w:val="clear" w:color="auto" w:fill="auto"/>
            <w:tcMar>
              <w:top w:w="100.0" w:type="dxa"/>
              <w:left w:w="100.0" w:type="dxa"/>
              <w:bottom w:w="100.0" w:type="dxa"/>
              <w:right w:w="100.0" w:type="dxa"/>
            </w:tcMar>
            <w:vAlign w:val="top"/>
          </w:tcPr>
          <w:p w:rsidRPr="00000000" w:rsidR="00000000" w:rsidDel="00000000" w:rsidP="00000000" w:rsidRDefault="00000000" w14:paraId="000000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tl w:val="0"/>
              </w:rPr>
            </w:r>
          </w:p>
        </w:tc>
        <w:tc>
          <w:tcPr>
            <w:tcW w:w="4500" w:type="dxa"/>
            <w:shd w:val="clear" w:color="auto" w:fill="auto"/>
            <w:tcMar>
              <w:top w:w="100.0" w:type="dxa"/>
              <w:left w:w="100.0" w:type="dxa"/>
              <w:bottom w:w="100.0" w:type="dxa"/>
              <w:right w:w="100.0" w:type="dxa"/>
            </w:tcMar>
            <w:vAlign w:val="top"/>
          </w:tcPr>
          <w:p w:rsidRPr="00000000" w:rsidR="00000000" w:rsidDel="00000000" w:rsidP="00000000" w:rsidRDefault="00000000" w14:paraId="0000002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tl w:val="0"/>
              </w:rPr>
            </w:r>
          </w:p>
          <w:p w:rsidRPr="00000000" w:rsidR="00000000" w:rsidDel="00000000" w:rsidP="46127223" w:rsidRDefault="00000000" w14:paraId="0680FC38" wp14:textId="3E9E4A53">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Times New Roman" w:hAnsi="Times New Roman" w:eastAsia="Times New Roman" w:cs="Times New Roman"/>
                <w:sz w:val="24"/>
                <w:szCs w:val="24"/>
              </w:rPr>
            </w:pPr>
          </w:p>
          <w:p w:rsidRPr="00000000" w:rsidR="00000000" w:rsidDel="00000000" w:rsidP="46127223" w:rsidRDefault="00000000" w14:paraId="00000022" wp14:textId="77777777">
            <w:pPr>
              <w:pStyle w:val="Normal"/>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Times New Roman" w:hAnsi="Times New Roman" w:eastAsia="Times New Roman" w:cs="Times New Roman"/>
                <w:sz w:val="24"/>
                <w:szCs w:val="24"/>
              </w:rPr>
            </w:pPr>
          </w:p>
        </w:tc>
      </w:tr>
    </w:tbl>
    <w:p xmlns:wp14="http://schemas.microsoft.com/office/word/2010/wordml" w:rsidRPr="00000000" w:rsidR="00000000" w:rsidDel="00000000" w:rsidP="00000000" w:rsidRDefault="00000000" w14:paraId="00000023" wp14:textId="77777777">
      <w:pPr>
        <w:spacing w:line="276" w:lineRule="auto"/>
        <w:rPr/>
      </w:pPr>
      <w:r w:rsidRPr="00000000" w:rsidDel="00000000" w:rsidR="00000000">
        <w:rPr>
          <w:rtl w:val="0"/>
        </w:rPr>
      </w:r>
    </w:p>
    <w:sectPr>
      <w:headerReference w:type="default" r:id="rId7"/>
      <w:footerReference w:type="default" r:id="rId8"/>
      <w:pgSz w:w="11906" w:h="16838" w:orient="portrait"/>
      <w:pgMar w:top="720" w:right="720" w:bottom="720" w:lef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5" wp14:textId="77777777">
    <w:pPr>
      <w:widowControl w:val="0"/>
      <w:spacing w:after="0" w:line="240" w:lineRule="auto"/>
      <w:jc w:val="center"/>
      <w:rPr/>
    </w:pPr>
    <w:hyperlink r:id="rId1">
      <w:r w:rsidRPr="00000000" w:rsidDel="00000000" w:rsidR="00000000">
        <w:rPr>
          <w:rFonts w:ascii="Arial" w:hAnsi="Arial" w:eastAsia="Arial" w:cs="Arial"/>
          <w:color w:val="1155cc"/>
          <w:sz w:val="24"/>
          <w:szCs w:val="24"/>
          <w:u w:val="single"/>
          <w:rtl w:val="0"/>
        </w:rPr>
        <w:t xml:space="preserve">info@systemssafety.co.uk</w:t>
      </w:r>
    </w:hyperlink>
    <w:r w:rsidRPr="00000000" w:rsidDel="00000000" w:rsidR="00000000">
      <w:rPr>
        <w:rtl w:val="0"/>
      </w:rPr>
      <w:t xml:space="preserve"> | </w:t>
    </w:r>
    <w:hyperlink r:id="rId2">
      <w:r w:rsidRPr="00000000" w:rsidDel="00000000" w:rsidR="00000000">
        <w:rPr>
          <w:rFonts w:ascii="Arial" w:hAnsi="Arial" w:eastAsia="Arial" w:cs="Arial"/>
          <w:color w:val="1155cc"/>
          <w:sz w:val="24"/>
          <w:szCs w:val="24"/>
          <w:u w:val="single"/>
          <w:rtl w:val="0"/>
        </w:rPr>
        <w:t xml:space="preserve">www.systemssafety.co.uk</w:t>
      </w:r>
    </w:hyperlink>
    <w:r w:rsidRPr="00000000" w:rsidDel="00000000" w:rsidR="00000000">
      <w:rPr>
        <w:rFonts w:ascii="Arial" w:hAnsi="Arial" w:eastAsia="Arial" w:cs="Arial"/>
        <w:sz w:val="24"/>
        <w:szCs w:val="24"/>
        <w:rtl w:val="0"/>
      </w:rPr>
      <w:t xml:space="preserve"> </w:t>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4" wp14:textId="77777777">
    <w:pPr>
      <w:jc w:val="center"/>
      <w:rPr>
        <w:rFonts w:ascii="Arial" w:hAnsi="Arial" w:eastAsia="Arial" w:cs="Arial"/>
        <w:sz w:val="24"/>
        <w:szCs w:val="24"/>
      </w:rPr>
    </w:pPr>
    <w:r w:rsidRPr="00000000" w:rsidDel="00000000" w:rsidR="00000000">
      <w:rPr>
        <w:rFonts w:ascii="Arial" w:hAnsi="Arial" w:eastAsia="Arial" w:cs="Arial"/>
        <w:sz w:val="24"/>
        <w:szCs w:val="24"/>
        <w:rtl w:val="0"/>
      </w:rPr>
      <w:t xml:space="preserve">Compassion in Crisis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574E386"/>
  <w15:docId w15:val="{46A21DD4-88C0-46F5-961F-55988000C0A2}"/>
  <w:rsids>
    <w:rsidRoot w:val="00000000"/>
    <w:rsid w:val="00000000"/>
    <w:rsid w:val="004554D6"/>
    <w:rsid w:val="08AAB256"/>
    <w:rsid w:val="0A5212A8"/>
    <w:rsid w:val="0C7BCA70"/>
    <w:rsid w:val="11434C35"/>
    <w:rsid w:val="19D4DD58"/>
    <w:rsid w:val="22F1A959"/>
    <w:rsid w:val="2AFB06CC"/>
    <w:rsid w:val="342A0D75"/>
    <w:rsid w:val="3F2365EE"/>
    <w:rsid w:val="425B06B0"/>
    <w:rsid w:val="4476A1C2"/>
    <w:rsid w:val="448E87E2"/>
    <w:rsid w:val="46127223"/>
    <w:rsid w:val="4C9B385F"/>
    <w:rsid w:val="5DBBCAA7"/>
    <w:rsid w:val="6C85AE20"/>
    <w:rsid w:val="788F7897"/>
    <w:rsid w:val="79D61351"/>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image" Target="/media/image.png" Id="Rb7b352913972405e" /></Relationships>
</file>

<file path=word/_rels/footer1.xml.rels><?xml version="1.0" encoding="UTF-8" standalone="yes"?><Relationships xmlns="http://schemas.openxmlformats.org/package/2006/relationships"><Relationship Id="rId1" Type="http://schemas.openxmlformats.org/officeDocument/2006/relationships/hyperlink" Target="mailto:info@systemssafety.co.uk" TargetMode="External"/><Relationship Id="rId2" Type="http://schemas.openxmlformats.org/officeDocument/2006/relationships/hyperlink" Target="http://www.systemssaf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QseH8bm8HRsTFQzcJSKF3Prg==">AMUW2mXt9Qwk4YUlGf97LBycc7MOCR3E/h6OAKISIHaL6TmpM1oiIJco1PTOPt1Mr4Z1JljhLfedQ9HMhxnDItPG85STr74hilcNVXJNO0X7DEbLLh+29nw=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2022-11-07T10:27:00.0000000Z</dcterms:created>
  <dc:creator>Alex Hird</dc:creator>
  <lastModifiedBy>alex.hird@surreycoalition.org.uk</lastModifiedBy>
  <dcterms:modified xsi:type="dcterms:W3CDTF">2022-11-11T15:09:58.0842200Z</dcterms:modified>
</coreProperties>
</file>