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wp:posOffset>
            </wp:positionH>
            <wp:positionV relativeFrom="paragraph">
              <wp:posOffset>282575</wp:posOffset>
            </wp:positionV>
            <wp:extent cx="1111250" cy="1111250"/>
            <wp:effectExtent b="0" l="0" r="0" t="0"/>
            <wp:wrapSquare wrapText="bothSides" distB="0" distT="0" distL="114300" distR="114300"/>
            <wp:docPr id="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111250" cy="1111250"/>
                    </a:xfrm>
                    <a:prstGeom prst="rect"/>
                    <a:ln/>
                  </pic:spPr>
                </pic:pic>
              </a:graphicData>
            </a:graphic>
          </wp:anchor>
        </w:drawing>
      </w:r>
    </w:p>
    <w:p w:rsidR="00000000" w:rsidDel="00000000" w:rsidP="00000000" w:rsidRDefault="00000000" w:rsidRPr="00000000" w14:paraId="00000002">
      <w:pPr>
        <w:jc w:val="right"/>
        <w:rPr>
          <w:b w:val="1"/>
          <w:sz w:val="22"/>
          <w:szCs w:val="22"/>
        </w:rPr>
      </w:pPr>
      <w:r w:rsidDel="00000000" w:rsidR="00000000" w:rsidRPr="00000000">
        <w:rPr>
          <w:rtl w:val="0"/>
        </w:rPr>
      </w:r>
    </w:p>
    <w:p w:rsidR="00000000" w:rsidDel="00000000" w:rsidP="00000000" w:rsidRDefault="00000000" w:rsidRPr="00000000" w14:paraId="00000003">
      <w:pPr>
        <w:jc w:val="right"/>
        <w:rPr>
          <w:b w:val="1"/>
          <w:sz w:val="22"/>
          <w:szCs w:val="22"/>
        </w:rPr>
      </w:pPr>
      <w:r w:rsidDel="00000000" w:rsidR="00000000" w:rsidRPr="00000000">
        <w:rPr>
          <w:b w:val="1"/>
          <w:sz w:val="22"/>
          <w:szCs w:val="22"/>
          <w:rtl w:val="0"/>
        </w:rPr>
        <w:t xml:space="preserve">Association étudiante de science politique et</w:t>
      </w:r>
    </w:p>
    <w:p w:rsidR="00000000" w:rsidDel="00000000" w:rsidP="00000000" w:rsidRDefault="00000000" w:rsidRPr="00000000" w14:paraId="00000004">
      <w:pPr>
        <w:jc w:val="right"/>
        <w:rPr>
          <w:b w:val="1"/>
          <w:sz w:val="22"/>
          <w:szCs w:val="22"/>
        </w:rPr>
      </w:pPr>
      <w:r w:rsidDel="00000000" w:rsidR="00000000" w:rsidRPr="00000000">
        <w:rPr>
          <w:b w:val="1"/>
          <w:sz w:val="22"/>
          <w:szCs w:val="22"/>
          <w:rtl w:val="0"/>
        </w:rPr>
        <w:t xml:space="preserve">d'études internationales de l'Université de Montréal</w:t>
      </w:r>
    </w:p>
    <w:p w:rsidR="00000000" w:rsidDel="00000000" w:rsidP="00000000" w:rsidRDefault="00000000" w:rsidRPr="00000000" w14:paraId="00000005">
      <w:pPr>
        <w:jc w:val="right"/>
        <w:rPr>
          <w:b w:val="1"/>
          <w:sz w:val="22"/>
          <w:szCs w:val="22"/>
        </w:rPr>
      </w:pPr>
      <w:r w:rsidDel="00000000" w:rsidR="00000000" w:rsidRPr="00000000">
        <w:rPr>
          <w:rtl w:val="0"/>
        </w:rPr>
      </w:r>
    </w:p>
    <w:p w:rsidR="00000000" w:rsidDel="00000000" w:rsidP="00000000" w:rsidRDefault="00000000" w:rsidRPr="00000000" w14:paraId="00000006">
      <w:pPr>
        <w:jc w:val="right"/>
        <w:rPr/>
      </w:pPr>
      <w:r w:rsidDel="00000000" w:rsidR="00000000" w:rsidRPr="00000000">
        <w:rPr>
          <w:rtl w:val="0"/>
        </w:rPr>
        <w:t xml:space="preserve">CONSEIL D'ADMINISTRATION</w:t>
      </w:r>
    </w:p>
    <w:p w:rsidR="00000000" w:rsidDel="00000000" w:rsidP="00000000" w:rsidRDefault="00000000" w:rsidRPr="00000000" w14:paraId="00000007">
      <w:pPr>
        <w:jc w:val="right"/>
        <w:rPr/>
      </w:pPr>
      <w:r w:rsidDel="00000000" w:rsidR="00000000" w:rsidRPr="00000000">
        <w:rPr>
          <w:rtl w:val="0"/>
        </w:rPr>
      </w:r>
    </w:p>
    <w:p w:rsidR="00000000" w:rsidDel="00000000" w:rsidP="00000000" w:rsidRDefault="00000000" w:rsidRPr="00000000" w14:paraId="00000008">
      <w:pPr>
        <w:jc w:val="right"/>
        <w:rPr>
          <w:i w:val="0"/>
          <w:smallCaps w:val="0"/>
          <w:strike w:val="0"/>
          <w:color w:val="000000"/>
          <w:sz w:val="18"/>
          <w:szCs w:val="18"/>
          <w:u w:val="none"/>
          <w:shd w:fill="auto" w:val="clear"/>
          <w:vertAlign w:val="baseline"/>
        </w:rPr>
      </w:pPr>
      <w:r w:rsidDel="00000000" w:rsidR="00000000" w:rsidRPr="00000000">
        <w:rPr>
          <w:rtl w:val="0"/>
        </w:rPr>
        <w:t xml:space="preserve">Procès-verbal de la séance du 10 février 2020</w:t>
      </w:r>
      <w:r w:rsidDel="00000000" w:rsidR="00000000" w:rsidRPr="00000000">
        <w:rPr>
          <w:rtl w:val="0"/>
        </w:rPr>
      </w:r>
    </w:p>
    <w:p w:rsidR="00000000" w:rsidDel="00000000" w:rsidP="00000000" w:rsidRDefault="00000000" w:rsidRPr="00000000" w14:paraId="00000009">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Date :</w:t>
      </w:r>
      <w:r w:rsidDel="00000000" w:rsidR="00000000" w:rsidRPr="00000000">
        <w:rPr>
          <w:i w:val="0"/>
          <w:smallCaps w:val="0"/>
          <w:strike w:val="0"/>
          <w:color w:val="000000"/>
          <w:sz w:val="18"/>
          <w:szCs w:val="18"/>
          <w:u w:val="none"/>
          <w:shd w:fill="auto" w:val="clear"/>
          <w:vertAlign w:val="baseline"/>
          <w:rtl w:val="0"/>
        </w:rPr>
        <w:tab/>
        <w:t xml:space="preserve">10 février 2020</w:t>
      </w:r>
      <w:r w:rsidDel="00000000" w:rsidR="00000000" w:rsidRPr="00000000">
        <w:rPr>
          <w:rtl w:val="0"/>
        </w:rPr>
      </w:r>
    </w:p>
    <w:p w:rsidR="00000000" w:rsidDel="00000000" w:rsidP="00000000" w:rsidRDefault="00000000" w:rsidRPr="00000000" w14:paraId="0000000B">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Heure :</w:t>
        <w:tab/>
      </w:r>
      <w:r w:rsidDel="00000000" w:rsidR="00000000" w:rsidRPr="00000000">
        <w:rPr>
          <w:i w:val="0"/>
          <w:smallCaps w:val="0"/>
          <w:strike w:val="0"/>
          <w:color w:val="000000"/>
          <w:sz w:val="18"/>
          <w:szCs w:val="18"/>
          <w:u w:val="none"/>
          <w:shd w:fill="auto" w:val="clear"/>
          <w:vertAlign w:val="baseline"/>
          <w:rtl w:val="0"/>
        </w:rPr>
        <w:t xml:space="preserve">17h30</w:t>
      </w:r>
      <w:r w:rsidDel="00000000" w:rsidR="00000000" w:rsidRPr="00000000">
        <w:rPr>
          <w:rtl w:val="0"/>
        </w:rPr>
      </w:r>
    </w:p>
    <w:p w:rsidR="00000000" w:rsidDel="00000000" w:rsidP="00000000" w:rsidRDefault="00000000" w:rsidRPr="00000000" w14:paraId="0000000C">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18"/>
          <w:szCs w:val="18"/>
          <w:u w:val="none"/>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Lieu :</w:t>
      </w:r>
      <w:r w:rsidDel="00000000" w:rsidR="00000000" w:rsidRPr="00000000">
        <w:rPr>
          <w:i w:val="0"/>
          <w:smallCaps w:val="0"/>
          <w:strike w:val="0"/>
          <w:color w:val="000000"/>
          <w:sz w:val="18"/>
          <w:szCs w:val="18"/>
          <w:u w:val="none"/>
          <w:shd w:fill="auto" w:val="clear"/>
          <w:vertAlign w:val="baseline"/>
          <w:rtl w:val="0"/>
        </w:rPr>
        <w:tab/>
        <w:t xml:space="preserve">c-2175 Pavillon Lionel-Groulx</w:t>
      </w:r>
    </w:p>
    <w:p w:rsidR="00000000" w:rsidDel="00000000" w:rsidP="00000000" w:rsidRDefault="00000000" w:rsidRPr="00000000" w14:paraId="0000000D">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18"/>
          <w:szCs w:val="18"/>
          <w:u w:val="none"/>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Présidium :</w:t>
        <w:tab/>
      </w:r>
      <w:r w:rsidDel="00000000" w:rsidR="00000000" w:rsidRPr="00000000">
        <w:rPr>
          <w:sz w:val="18"/>
          <w:szCs w:val="18"/>
          <w:rtl w:val="0"/>
        </w:rPr>
        <w:t xml:space="preserve">Claire De Muns Dartevelle</w:t>
      </w:r>
      <w:r w:rsidDel="00000000" w:rsidR="00000000" w:rsidRPr="00000000">
        <w:rPr>
          <w:i w:val="0"/>
          <w:smallCaps w:val="0"/>
          <w:strike w:val="0"/>
          <w:color w:val="000000"/>
          <w:sz w:val="18"/>
          <w:szCs w:val="18"/>
          <w:u w:val="none"/>
          <w:shd w:fill="auto" w:val="clear"/>
          <w:vertAlign w:val="baseline"/>
          <w:rtl w:val="0"/>
        </w:rPr>
        <w:t xml:space="preserve">, </w:t>
      </w:r>
      <w:r w:rsidDel="00000000" w:rsidR="00000000" w:rsidRPr="00000000">
        <w:rPr>
          <w:i w:val="1"/>
          <w:smallCaps w:val="0"/>
          <w:strike w:val="0"/>
          <w:color w:val="000000"/>
          <w:sz w:val="18"/>
          <w:szCs w:val="18"/>
          <w:u w:val="none"/>
          <w:shd w:fill="auto" w:val="clear"/>
          <w:vertAlign w:val="baseline"/>
          <w:rtl w:val="0"/>
        </w:rPr>
        <w:t xml:space="preserve">présidente</w:t>
        <w:br w:type="textWrapping"/>
      </w:r>
      <w:r w:rsidDel="00000000" w:rsidR="00000000" w:rsidRPr="00000000">
        <w:rPr>
          <w:sz w:val="18"/>
          <w:szCs w:val="18"/>
          <w:rtl w:val="0"/>
        </w:rPr>
        <w:t xml:space="preserve">Charles Morissette</w:t>
      </w:r>
      <w:r w:rsidDel="00000000" w:rsidR="00000000" w:rsidRPr="00000000">
        <w:rPr>
          <w:i w:val="0"/>
          <w:smallCaps w:val="0"/>
          <w:strike w:val="0"/>
          <w:color w:val="000000"/>
          <w:sz w:val="18"/>
          <w:szCs w:val="18"/>
          <w:u w:val="none"/>
          <w:shd w:fill="auto" w:val="clear"/>
          <w:vertAlign w:val="baseline"/>
          <w:rtl w:val="0"/>
        </w:rPr>
        <w:t xml:space="preserve">, </w:t>
      </w:r>
      <w:r w:rsidDel="00000000" w:rsidR="00000000" w:rsidRPr="00000000">
        <w:rPr>
          <w:i w:val="1"/>
          <w:smallCaps w:val="0"/>
          <w:strike w:val="0"/>
          <w:color w:val="000000"/>
          <w:sz w:val="18"/>
          <w:szCs w:val="18"/>
          <w:u w:val="none"/>
          <w:shd w:fill="auto" w:val="clear"/>
          <w:vertAlign w:val="baseline"/>
          <w:rtl w:val="0"/>
        </w:rPr>
        <w:t xml:space="preserve">secrétaire</w:t>
      </w:r>
      <w:r w:rsidDel="00000000" w:rsidR="00000000" w:rsidRPr="00000000">
        <w:rPr>
          <w:rtl w:val="0"/>
        </w:rPr>
      </w:r>
    </w:p>
    <w:p w:rsidR="00000000" w:rsidDel="00000000" w:rsidP="00000000" w:rsidRDefault="00000000" w:rsidRPr="00000000" w14:paraId="0000000E">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1"/>
        <w:widowControl w:val="1"/>
        <w:pBdr>
          <w:top w:space="0" w:sz="0" w:val="nil"/>
          <w:left w:space="0" w:sz="0" w:val="nil"/>
          <w:bottom w:color="000000" w:space="31" w:sz="4" w:val="single"/>
          <w:right w:space="0" w:sz="0" w:val="nil"/>
          <w:between w:space="0" w:sz="0" w:val="nil"/>
        </w:pBdr>
        <w:shd w:fill="auto" w:val="clear"/>
        <w:tabs>
          <w:tab w:val="left" w:pos="27814"/>
        </w:tabs>
        <w:spacing w:after="320" w:before="0" w:line="240" w:lineRule="auto"/>
        <w:ind w:left="2268" w:right="0" w:hanging="2268"/>
        <w:jc w:val="left"/>
        <w:rPr>
          <w:i w:val="0"/>
          <w:smallCaps w:val="0"/>
          <w:strike w:val="0"/>
          <w:color w:val="000000"/>
          <w:sz w:val="18"/>
          <w:szCs w:val="18"/>
          <w:u w:val="none"/>
          <w:shd w:fill="auto" w:val="clear"/>
          <w:vertAlign w:val="baseline"/>
        </w:rPr>
      </w:pPr>
      <w:r w:rsidDel="00000000" w:rsidR="00000000" w:rsidRPr="00000000">
        <w:rPr>
          <w:i w:val="0"/>
          <w:smallCaps w:val="0"/>
          <w:strike w:val="0"/>
          <w:color w:val="000000"/>
          <w:sz w:val="18"/>
          <w:szCs w:val="18"/>
          <w:u w:val="none"/>
          <w:shd w:fill="auto" w:val="clear"/>
          <w:vertAlign w:val="baseline"/>
          <w:rtl w:val="0"/>
        </w:rPr>
        <w:t xml:space="preserve">Présents :</w:t>
        <w:tab/>
      </w:r>
      <w:r w:rsidDel="00000000" w:rsidR="00000000" w:rsidRPr="00000000">
        <w:rPr>
          <w:sz w:val="18"/>
          <w:szCs w:val="18"/>
          <w:rtl w:val="0"/>
        </w:rPr>
        <w:t xml:space="preserve">Nom et fonctions des membres</w:t>
        <w:br w:type="textWrapping"/>
        <w:t xml:space="preserve">Claire de Muns : Présidente</w:t>
        <w:br w:type="textWrapping"/>
        <w:t xml:space="preserve">Charles Morissette : Vice-présidente</w:t>
        <w:br w:type="textWrapping"/>
        <w:t xml:space="preserve">Charles-Antoine Lépine: Acad Science Po</w:t>
        <w:br w:type="textWrapping"/>
        <w:t xml:space="preserve">Guillaume Thuotte: Acda Junior</w:t>
        <w:br w:type="textWrapping"/>
        <w:t xml:space="preserve">Camille Sébastien: CVE festif</w:t>
        <w:br w:type="textWrapping"/>
        <w:t xml:space="preserve">Jason St-Amour: Externe</w:t>
        <w:br w:type="textWrapping"/>
        <w:t xml:space="preserve">Catherine Fournier : Externe</w:t>
        <w:br w:type="textWrapping"/>
        <w:t xml:space="preserve">Radia Sentissi: Comm - réseau sociaux et gestion de communauté</w:t>
        <w:br w:type="textWrapping"/>
        <w:t xml:space="preserve">Cassandra Bélanger: Comm - graphisme</w:t>
        <w:br w:type="textWrapping"/>
        <w:t xml:space="preserve">Maria Dakli : rep cohorte science po 1ere année</w:t>
        <w:br w:type="textWrapping"/>
        <w:t xml:space="preserve">Jeanne Perreul: rep cohorte études 1ere année</w:t>
        <w:br w:type="textWrapping"/>
        <w:t xml:space="preserve">Selena Tran: rep cohorte science po 3e année</w:t>
        <w:br w:type="textWrapping"/>
        <w:t xml:space="preserve">Cécile Dupont: comité féministe</w:t>
        <w:br w:type="textWrapping"/>
        <w:br w:type="textWrapping"/>
      </w:r>
      <w:r w:rsidDel="00000000" w:rsidR="00000000" w:rsidRPr="00000000">
        <w:rPr>
          <w:rtl w:val="0"/>
        </w:rPr>
      </w:r>
    </w:p>
    <w:p w:rsidR="00000000" w:rsidDel="00000000" w:rsidP="00000000" w:rsidRDefault="00000000" w:rsidRPr="00000000" w14:paraId="00000010">
      <w:pPr>
        <w:keepNext w:val="0"/>
        <w:keepLines w:val="1"/>
        <w:widowControl w:val="1"/>
        <w:pBdr>
          <w:top w:space="0" w:sz="0" w:val="nil"/>
          <w:left w:space="0" w:sz="0" w:val="nil"/>
          <w:bottom w:color="000000" w:space="31" w:sz="4" w:val="single"/>
          <w:right w:space="0" w:sz="0" w:val="nil"/>
          <w:between w:space="0" w:sz="0" w:val="nil"/>
        </w:pBdr>
        <w:shd w:fill="auto" w:val="clear"/>
        <w:tabs>
          <w:tab w:val="left" w:pos="27814"/>
        </w:tabs>
        <w:spacing w:after="320" w:before="0" w:line="240" w:lineRule="auto"/>
        <w:ind w:left="2268" w:right="0" w:hanging="2268"/>
        <w:jc w:val="left"/>
        <w:rPr>
          <w:i w:val="0"/>
          <w:smallCaps w:val="0"/>
          <w:strike w:val="0"/>
          <w:color w:val="000000"/>
          <w:sz w:val="18"/>
          <w:szCs w:val="18"/>
          <w:u w:val="none"/>
          <w:shd w:fill="auto" w:val="clear"/>
          <w:vertAlign w:val="baseline"/>
        </w:rPr>
      </w:pPr>
      <w:r w:rsidDel="00000000" w:rsidR="00000000" w:rsidRPr="00000000">
        <w:rPr>
          <w:i w:val="0"/>
          <w:smallCaps w:val="0"/>
          <w:strike w:val="0"/>
          <w:color w:val="000000"/>
          <w:sz w:val="18"/>
          <w:szCs w:val="18"/>
          <w:u w:val="none"/>
          <w:shd w:fill="auto" w:val="clear"/>
          <w:vertAlign w:val="baseline"/>
          <w:rtl w:val="0"/>
        </w:rPr>
        <w:t xml:space="preserve">Absents :</w:t>
        <w:tab/>
      </w:r>
      <w:r w:rsidDel="00000000" w:rsidR="00000000" w:rsidRPr="00000000">
        <w:rPr>
          <w:sz w:val="18"/>
          <w:szCs w:val="18"/>
          <w:rtl w:val="0"/>
        </w:rPr>
        <w:t xml:space="preserve">Édouard Rose: rep des finissants </w:t>
        <w:br w:type="textWrapping"/>
        <w:t xml:space="preserve">Marie Phaneuf: comité féministe</w:t>
        <w:br w:type="textWrapping"/>
        <w:t xml:space="preserve">Liv Cerba: Acad Études Internationales</w:t>
        <w:br w:type="textWrapping"/>
        <w:t xml:space="preserve">Karolinka Drouin: Trésorière</w:t>
        <w:br w:type="textWrapping"/>
        <w:t xml:space="preserve">Charles Folliguet: rep étudiants internationaux</w:t>
        <w:br w:type="textWrapping"/>
        <w:t xml:space="preserve">Tristan Bernatchez: Polémique</w:t>
        <w:br w:type="textWrapping"/>
        <w:t xml:space="preserve">Tristan Trinque: rep cohorte science po 2e année</w:t>
        <w:br w:type="textWrapping"/>
        <w:t xml:space="preserve">Henry Loubeyre: CVE sportif</w:t>
        <w:br w:type="textWrapping"/>
        <w:t xml:space="preserve">Malou Sterling: CVE socio-culturel</w:t>
        <w:br w:type="textWrapping"/>
        <w:t xml:space="preserve">Esther Dubois: rep cohorte études 3e année</w:t>
        <w:br w:type="textWrapping"/>
      </w:r>
      <w:r w:rsidDel="00000000" w:rsidR="00000000" w:rsidRPr="00000000">
        <w:rPr>
          <w:rtl w:val="0"/>
        </w:rPr>
      </w:r>
    </w:p>
    <w:p w:rsidR="00000000" w:rsidDel="00000000" w:rsidP="00000000" w:rsidRDefault="00000000" w:rsidRPr="00000000" w14:paraId="00000011">
      <w:pPr>
        <w:keepNext w:val="0"/>
        <w:keepLines w:val="1"/>
        <w:widowControl w:val="1"/>
        <w:pBdr>
          <w:top w:space="0" w:sz="0" w:val="nil"/>
          <w:left w:space="0" w:sz="0" w:val="nil"/>
          <w:bottom w:color="000000" w:space="31" w:sz="4" w:val="single"/>
          <w:right w:space="0" w:sz="0" w:val="nil"/>
          <w:between w:space="0" w:sz="0" w:val="nil"/>
        </w:pBdr>
        <w:shd w:fill="auto" w:val="clear"/>
        <w:tabs>
          <w:tab w:val="left" w:pos="27814"/>
        </w:tabs>
        <w:spacing w:after="320" w:before="0" w:line="240" w:lineRule="auto"/>
        <w:ind w:left="2268" w:right="0" w:hanging="2268"/>
        <w:jc w:val="left"/>
        <w:rPr>
          <w:i w:val="0"/>
          <w:smallCaps w:val="0"/>
          <w:strike w:val="0"/>
          <w:color w:val="000000"/>
          <w:sz w:val="18"/>
          <w:szCs w:val="18"/>
          <w:u w:val="none"/>
          <w:shd w:fill="auto" w:val="clear"/>
          <w:vertAlign w:val="baseline"/>
        </w:rPr>
      </w:pPr>
      <w:r w:rsidDel="00000000" w:rsidR="00000000" w:rsidRPr="00000000">
        <w:rPr>
          <w:i w:val="0"/>
          <w:smallCaps w:val="0"/>
          <w:strike w:val="0"/>
          <w:color w:val="000000"/>
          <w:sz w:val="18"/>
          <w:szCs w:val="18"/>
          <w:u w:val="none"/>
          <w:shd w:fill="auto" w:val="clear"/>
          <w:vertAlign w:val="baseline"/>
          <w:rtl w:val="0"/>
        </w:rPr>
        <w:t xml:space="preserve">Observateurs associés :</w:t>
        <w:tab/>
      </w:r>
      <w:r w:rsidDel="00000000" w:rsidR="00000000" w:rsidRPr="00000000">
        <w:rPr>
          <w:sz w:val="18"/>
          <w:szCs w:val="18"/>
          <w:rtl w:val="0"/>
        </w:rPr>
        <w:t xml:space="preserve">aucun</w:t>
      </w:r>
      <w:r w:rsidDel="00000000" w:rsidR="00000000" w:rsidRPr="00000000">
        <w:rPr>
          <w:rtl w:val="0"/>
        </w:rPr>
      </w:r>
    </w:p>
    <w:p w:rsidR="00000000" w:rsidDel="00000000" w:rsidP="00000000" w:rsidRDefault="00000000" w:rsidRPr="00000000" w14:paraId="00000012">
      <w:pPr>
        <w:keepNext w:val="0"/>
        <w:keepLines w:val="1"/>
        <w:widowControl w:val="1"/>
        <w:pBdr>
          <w:top w:space="0" w:sz="0" w:val="nil"/>
          <w:left w:space="0" w:sz="0" w:val="nil"/>
          <w:bottom w:color="000000" w:space="31" w:sz="4" w:val="single"/>
          <w:right w:space="0" w:sz="0" w:val="nil"/>
          <w:between w:space="0" w:sz="0" w:val="nil"/>
        </w:pBdr>
        <w:shd w:fill="auto" w:val="clear"/>
        <w:tabs>
          <w:tab w:val="left" w:pos="27814"/>
        </w:tabs>
        <w:spacing w:after="320" w:before="0" w:line="240" w:lineRule="auto"/>
        <w:ind w:left="2268" w:right="0" w:hanging="2268"/>
        <w:jc w:val="left"/>
        <w:rPr>
          <w:i w:val="0"/>
          <w:smallCaps w:val="0"/>
          <w:strike w:val="0"/>
          <w:color w:val="000000"/>
          <w:sz w:val="16"/>
          <w:szCs w:val="16"/>
          <w:u w:val="none"/>
          <w:shd w:fill="auto" w:val="clear"/>
          <w:vertAlign w:val="baseline"/>
        </w:rPr>
      </w:pPr>
      <w:r w:rsidDel="00000000" w:rsidR="00000000" w:rsidRPr="00000000">
        <w:rPr>
          <w:i w:val="0"/>
          <w:smallCaps w:val="0"/>
          <w:strike w:val="0"/>
          <w:color w:val="000000"/>
          <w:sz w:val="18"/>
          <w:szCs w:val="18"/>
          <w:u w:val="none"/>
          <w:shd w:fill="auto" w:val="clear"/>
          <w:vertAlign w:val="baseline"/>
          <w:rtl w:val="0"/>
        </w:rPr>
        <w:t xml:space="preserve">Observateurs non-membres : aucun</w:t>
        <w:tab/>
      </w: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100" w:before="0" w:line="240" w:lineRule="auto"/>
        <w:ind w:left="0" w:right="0" w:firstLine="0"/>
        <w:jc w:val="both"/>
        <w:rPr>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4">
      <w:pPr>
        <w:numPr>
          <w:ilvl w:val="0"/>
          <w:numId w:val="1"/>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Ouverture</w:t>
      </w:r>
    </w:p>
    <w:p w:rsidR="00000000" w:rsidDel="00000000" w:rsidP="00000000" w:rsidRDefault="00000000" w:rsidRPr="00000000" w14:paraId="00000015">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Antoine </w:t>
      </w:r>
      <w:r w:rsidDel="00000000" w:rsidR="00000000" w:rsidRPr="00000000">
        <w:rPr>
          <w:rFonts w:ascii="Arial" w:cs="Arial" w:eastAsia="Arial" w:hAnsi="Arial"/>
          <w:sz w:val="22"/>
          <w:szCs w:val="22"/>
          <w:rtl w:val="0"/>
        </w:rPr>
        <w:t xml:space="preserve">propose l’ouverture</w:t>
      </w:r>
    </w:p>
    <w:p w:rsidR="00000000" w:rsidDel="00000000" w:rsidP="00000000" w:rsidRDefault="00000000" w:rsidRPr="00000000" w14:paraId="00000016">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17">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ab/>
        <w:t xml:space="preserve">Catherine </w:t>
      </w:r>
      <w:r w:rsidDel="00000000" w:rsidR="00000000" w:rsidRPr="00000000">
        <w:rPr>
          <w:rFonts w:ascii="Arial" w:cs="Arial" w:eastAsia="Arial" w:hAnsi="Arial"/>
          <w:sz w:val="22"/>
          <w:szCs w:val="22"/>
          <w:rtl w:val="0"/>
        </w:rPr>
        <w:t xml:space="preserve">Appuie</w:t>
      </w:r>
    </w:p>
    <w:p w:rsidR="00000000" w:rsidDel="00000000" w:rsidP="00000000" w:rsidRDefault="00000000" w:rsidRPr="00000000" w14:paraId="00000018">
      <w:pPr>
        <w:ind w:left="72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9">
      <w:pPr>
        <w:ind w:left="720" w:firstLine="0"/>
        <w:jc w:val="right"/>
        <w:rPr>
          <w:rFonts w:ascii="Arial" w:cs="Arial" w:eastAsia="Arial" w:hAnsi="Arial"/>
          <w:sz w:val="22"/>
          <w:szCs w:val="22"/>
        </w:rPr>
      </w:pPr>
      <w:r w:rsidDel="00000000" w:rsidR="00000000" w:rsidRPr="00000000">
        <w:rPr>
          <w:rFonts w:ascii="Arial" w:cs="Arial" w:eastAsia="Arial" w:hAnsi="Arial"/>
          <w:sz w:val="22"/>
          <w:szCs w:val="22"/>
          <w:rtl w:val="0"/>
        </w:rPr>
        <w:t xml:space="preserve">Le Conseil d’Administration est ouvert</w:t>
      </w:r>
    </w:p>
    <w:p w:rsidR="00000000" w:rsidDel="00000000" w:rsidP="00000000" w:rsidRDefault="00000000" w:rsidRPr="00000000" w14:paraId="0000001A">
      <w:pP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1B">
      <w:pPr>
        <w:numPr>
          <w:ilvl w:val="0"/>
          <w:numId w:val="1"/>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Adoption de l'ordre du jour</w:t>
      </w:r>
    </w:p>
    <w:p w:rsidR="00000000" w:rsidDel="00000000" w:rsidP="00000000" w:rsidRDefault="00000000" w:rsidRPr="00000000" w14:paraId="0000001C">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1D">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Antoine</w:t>
      </w:r>
      <w:r w:rsidDel="00000000" w:rsidR="00000000" w:rsidRPr="00000000">
        <w:rPr>
          <w:rFonts w:ascii="Arial" w:cs="Arial" w:eastAsia="Arial" w:hAnsi="Arial"/>
          <w:sz w:val="22"/>
          <w:szCs w:val="22"/>
          <w:rtl w:val="0"/>
        </w:rPr>
        <w:t xml:space="preserve"> propose l’ordre du jour</w:t>
      </w:r>
    </w:p>
    <w:p w:rsidR="00000000" w:rsidDel="00000000" w:rsidP="00000000" w:rsidRDefault="00000000" w:rsidRPr="00000000" w14:paraId="0000001E">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1F">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ab/>
        <w:t xml:space="preserve">Cassandra </w:t>
      </w:r>
      <w:r w:rsidDel="00000000" w:rsidR="00000000" w:rsidRPr="00000000">
        <w:rPr>
          <w:rFonts w:ascii="Arial" w:cs="Arial" w:eastAsia="Arial" w:hAnsi="Arial"/>
          <w:sz w:val="22"/>
          <w:szCs w:val="22"/>
          <w:rtl w:val="0"/>
        </w:rPr>
        <w:t xml:space="preserve">Appuie</w:t>
      </w:r>
    </w:p>
    <w:p w:rsidR="00000000" w:rsidDel="00000000" w:rsidP="00000000" w:rsidRDefault="00000000" w:rsidRPr="00000000" w14:paraId="00000020">
      <w:pPr>
        <w:ind w:left="720" w:firstLine="0"/>
        <w:jc w:val="right"/>
        <w:rPr>
          <w:rFonts w:ascii="Arial" w:cs="Arial" w:eastAsia="Arial" w:hAnsi="Arial"/>
          <w:sz w:val="22"/>
          <w:szCs w:val="22"/>
        </w:rPr>
      </w:pPr>
      <w:r w:rsidDel="00000000" w:rsidR="00000000" w:rsidRPr="00000000">
        <w:rPr>
          <w:rFonts w:ascii="Arial" w:cs="Arial" w:eastAsia="Arial" w:hAnsi="Arial"/>
          <w:sz w:val="22"/>
          <w:szCs w:val="22"/>
          <w:rtl w:val="0"/>
        </w:rPr>
        <w:t xml:space="preserve">La proposition et l’ordre du jour sont adoptées à l’unanimité. </w:t>
      </w:r>
    </w:p>
    <w:p w:rsidR="00000000" w:rsidDel="00000000" w:rsidP="00000000" w:rsidRDefault="00000000" w:rsidRPr="00000000" w14:paraId="00000021">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2">
      <w:pPr>
        <w:numPr>
          <w:ilvl w:val="0"/>
          <w:numId w:val="1"/>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Tour de table (1 minute chaque)</w:t>
      </w:r>
    </w:p>
    <w:p w:rsidR="00000000" w:rsidDel="00000000" w:rsidP="00000000" w:rsidRDefault="00000000" w:rsidRPr="00000000" w14:paraId="00000023">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4">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Radia : </w:t>
      </w:r>
      <w:r w:rsidDel="00000000" w:rsidR="00000000" w:rsidRPr="00000000">
        <w:rPr>
          <w:rFonts w:ascii="Arial" w:cs="Arial" w:eastAsia="Arial" w:hAnsi="Arial"/>
          <w:sz w:val="22"/>
          <w:szCs w:val="22"/>
          <w:rtl w:val="0"/>
        </w:rPr>
        <w:t xml:space="preserve">Continue à faire la publication d’événements et à assurer la communication des événements des autres exécutants.. </w:t>
      </w:r>
    </w:p>
    <w:p w:rsidR="00000000" w:rsidDel="00000000" w:rsidP="00000000" w:rsidRDefault="00000000" w:rsidRPr="00000000" w14:paraId="00000025">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6">
      <w:pPr>
        <w:ind w:left="720" w:firstLine="72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w:t>
      </w:r>
      <w:r w:rsidDel="00000000" w:rsidR="00000000" w:rsidRPr="00000000">
        <w:rPr>
          <w:rFonts w:ascii="Arial" w:cs="Arial" w:eastAsia="Arial" w:hAnsi="Arial"/>
          <w:sz w:val="22"/>
          <w:szCs w:val="22"/>
          <w:rtl w:val="0"/>
        </w:rPr>
        <w:t xml:space="preserve"> Demande pourquoi les événements de 4@7 sortent tard.</w:t>
      </w:r>
    </w:p>
    <w:p w:rsidR="00000000" w:rsidDel="00000000" w:rsidP="00000000" w:rsidRDefault="00000000" w:rsidRPr="00000000" w14:paraId="00000027">
      <w:pPr>
        <w:ind w:left="720" w:firstLine="72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8">
      <w:pPr>
        <w:ind w:left="720" w:firstLine="720"/>
        <w:rPr>
          <w:rFonts w:ascii="Arial" w:cs="Arial" w:eastAsia="Arial" w:hAnsi="Arial"/>
          <w:sz w:val="22"/>
          <w:szCs w:val="22"/>
        </w:rPr>
      </w:pPr>
      <w:r w:rsidDel="00000000" w:rsidR="00000000" w:rsidRPr="00000000">
        <w:rPr>
          <w:rFonts w:ascii="Arial" w:cs="Arial" w:eastAsia="Arial" w:hAnsi="Arial"/>
          <w:b w:val="1"/>
          <w:sz w:val="22"/>
          <w:szCs w:val="22"/>
          <w:rtl w:val="0"/>
        </w:rPr>
        <w:t xml:space="preserve">Radia : </w:t>
      </w:r>
      <w:r w:rsidDel="00000000" w:rsidR="00000000" w:rsidRPr="00000000">
        <w:rPr>
          <w:rFonts w:ascii="Arial" w:cs="Arial" w:eastAsia="Arial" w:hAnsi="Arial"/>
          <w:sz w:val="22"/>
          <w:szCs w:val="22"/>
          <w:rtl w:val="0"/>
        </w:rPr>
        <w:t xml:space="preserve">Dit que  l’information est reçu tard.</w:t>
      </w:r>
    </w:p>
    <w:p w:rsidR="00000000" w:rsidDel="00000000" w:rsidP="00000000" w:rsidRDefault="00000000" w:rsidRPr="00000000" w14:paraId="00000029">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A">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Guillaume : </w:t>
      </w:r>
      <w:r w:rsidDel="00000000" w:rsidR="00000000" w:rsidRPr="00000000">
        <w:rPr>
          <w:rFonts w:ascii="Arial" w:cs="Arial" w:eastAsia="Arial" w:hAnsi="Arial"/>
          <w:sz w:val="22"/>
          <w:szCs w:val="22"/>
          <w:rtl w:val="0"/>
        </w:rPr>
        <w:t xml:space="preserve">Pour les 4@7 la sortie tardive n’est pas trop grave, puisque les événements attirent déjà une bonne quantité de personnes.</w:t>
      </w:r>
    </w:p>
    <w:p w:rsidR="00000000" w:rsidDel="00000000" w:rsidP="00000000" w:rsidRDefault="00000000" w:rsidRPr="00000000" w14:paraId="0000002B">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C">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Radia : </w:t>
      </w:r>
      <w:r w:rsidDel="00000000" w:rsidR="00000000" w:rsidRPr="00000000">
        <w:rPr>
          <w:rFonts w:ascii="Arial" w:cs="Arial" w:eastAsia="Arial" w:hAnsi="Arial"/>
          <w:sz w:val="22"/>
          <w:szCs w:val="22"/>
          <w:rtl w:val="0"/>
        </w:rPr>
        <w:t xml:space="preserve">dit qu’elle aimerait tout de même recevoir les appels d’événements ou les informations le plus tôt possible pour aider les communications. </w:t>
      </w:r>
    </w:p>
    <w:p w:rsidR="00000000" w:rsidDel="00000000" w:rsidP="00000000" w:rsidRDefault="00000000" w:rsidRPr="00000000" w14:paraId="0000002D">
      <w:pPr>
        <w:ind w:left="144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E">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 </w:t>
      </w:r>
      <w:r w:rsidDel="00000000" w:rsidR="00000000" w:rsidRPr="00000000">
        <w:rPr>
          <w:rFonts w:ascii="Arial" w:cs="Arial" w:eastAsia="Arial" w:hAnsi="Arial"/>
          <w:sz w:val="22"/>
          <w:szCs w:val="22"/>
          <w:rtl w:val="0"/>
        </w:rPr>
        <w:t xml:space="preserve">Rappelle qu’il serait mieux de faire les appels d’événements plus tôt pour attirer plus de personnes diverses et non les mêmes personnes ou pour éviter la confusion sur la tenue des 4@7 s’ils sont annulés. </w:t>
      </w:r>
    </w:p>
    <w:p w:rsidR="00000000" w:rsidDel="00000000" w:rsidP="00000000" w:rsidRDefault="00000000" w:rsidRPr="00000000" w14:paraId="0000002F">
      <w:pPr>
        <w:ind w:left="720" w:firstLine="72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0">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Catherine : </w:t>
      </w:r>
      <w:r w:rsidDel="00000000" w:rsidR="00000000" w:rsidRPr="00000000">
        <w:rPr>
          <w:rFonts w:ascii="Arial" w:cs="Arial" w:eastAsia="Arial" w:hAnsi="Arial"/>
          <w:sz w:val="22"/>
          <w:szCs w:val="22"/>
          <w:rtl w:val="0"/>
        </w:rPr>
        <w:t xml:space="preserve">La Campagne Ou est notre Argent? continue avec un événement demain, à Québec. Les emails ont bien réussi et le Ministre leur a répondu. Le prochain CASP de la FAÉCUM est ce mercredi et se tiendra sur le projet BERA contre les VACS. Ils ont consulté le Comité Féministe et ont demandé leur présence, si possible. </w:t>
      </w:r>
    </w:p>
    <w:p w:rsidR="00000000" w:rsidDel="00000000" w:rsidP="00000000" w:rsidRDefault="00000000" w:rsidRPr="00000000" w14:paraId="00000031">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2">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Jason : </w:t>
      </w:r>
      <w:r w:rsidDel="00000000" w:rsidR="00000000" w:rsidRPr="00000000">
        <w:rPr>
          <w:rFonts w:ascii="Arial" w:cs="Arial" w:eastAsia="Arial" w:hAnsi="Arial"/>
          <w:sz w:val="22"/>
          <w:szCs w:val="22"/>
          <w:rtl w:val="0"/>
        </w:rPr>
        <w:t xml:space="preserve">Prévoit organiser un Bière et Politique pour les externes pour les membres, avec la thématique Walt Disney ou Souvenirs d’enfance. Les externes planifient inviter des professeurs. Ils vont organiser l’événement dans le prochain mois, après la mi-session. Il aurait, cependant, besoin d’un petit budget. </w:t>
      </w:r>
    </w:p>
    <w:p w:rsidR="00000000" w:rsidDel="00000000" w:rsidP="00000000" w:rsidRDefault="00000000" w:rsidRPr="00000000" w14:paraId="00000033">
      <w:pPr>
        <w:ind w:left="72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r>
    </w:p>
    <w:p w:rsidR="00000000" w:rsidDel="00000000" w:rsidP="00000000" w:rsidRDefault="00000000" w:rsidRPr="00000000" w14:paraId="00000034">
      <w:pPr>
        <w:ind w:left="72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t xml:space="preserve">Claire : </w:t>
      </w:r>
      <w:r w:rsidDel="00000000" w:rsidR="00000000" w:rsidRPr="00000000">
        <w:rPr>
          <w:rFonts w:ascii="Arial" w:cs="Arial" w:eastAsia="Arial" w:hAnsi="Arial"/>
          <w:sz w:val="22"/>
          <w:szCs w:val="22"/>
          <w:rtl w:val="0"/>
        </w:rPr>
        <w:t xml:space="preserve">Le budget de Malou pourrait aider, mais il faudrait attendre sa présence pour confirmer.</w:t>
      </w:r>
      <w:r w:rsidDel="00000000" w:rsidR="00000000" w:rsidRPr="00000000">
        <w:rPr>
          <w:rFonts w:ascii="Arial" w:cs="Arial" w:eastAsia="Arial" w:hAnsi="Arial"/>
          <w:b w:val="1"/>
          <w:sz w:val="22"/>
          <w:szCs w:val="22"/>
          <w:rtl w:val="0"/>
        </w:rPr>
        <w:t xml:space="preserve"> </w:t>
      </w:r>
    </w:p>
    <w:p w:rsidR="00000000" w:rsidDel="00000000" w:rsidP="00000000" w:rsidRDefault="00000000" w:rsidRPr="00000000" w14:paraId="00000035">
      <w:pPr>
        <w:ind w:left="72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r>
    </w:p>
    <w:p w:rsidR="00000000" w:rsidDel="00000000" w:rsidP="00000000" w:rsidRDefault="00000000" w:rsidRPr="00000000" w14:paraId="00000036">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ab/>
        <w:t xml:space="preserve">Jason :</w:t>
      </w:r>
      <w:r w:rsidDel="00000000" w:rsidR="00000000" w:rsidRPr="00000000">
        <w:rPr>
          <w:rFonts w:ascii="Arial" w:cs="Arial" w:eastAsia="Arial" w:hAnsi="Arial"/>
          <w:sz w:val="22"/>
          <w:szCs w:val="22"/>
          <w:rtl w:val="0"/>
        </w:rPr>
        <w:t xml:space="preserve"> Il ne s’agissait pas d’une proposition finale, mais il prévoit parler avec Karolinka ou les autres postes. </w:t>
      </w:r>
    </w:p>
    <w:p w:rsidR="00000000" w:rsidDel="00000000" w:rsidP="00000000" w:rsidRDefault="00000000" w:rsidRPr="00000000" w14:paraId="00000037">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8">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ab/>
        <w:t xml:space="preserve">Charles : </w:t>
      </w:r>
      <w:r w:rsidDel="00000000" w:rsidR="00000000" w:rsidRPr="00000000">
        <w:rPr>
          <w:rFonts w:ascii="Arial" w:cs="Arial" w:eastAsia="Arial" w:hAnsi="Arial"/>
          <w:sz w:val="22"/>
          <w:szCs w:val="22"/>
          <w:rtl w:val="0"/>
        </w:rPr>
        <w:t xml:space="preserve">Bonne idée, à voir pour le lieu et la date. Cela pourrait remplacer un 4@7. </w:t>
      </w:r>
    </w:p>
    <w:p w:rsidR="00000000" w:rsidDel="00000000" w:rsidP="00000000" w:rsidRDefault="00000000" w:rsidRPr="00000000" w14:paraId="00000039">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A">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ab/>
        <w:t xml:space="preserve">Jason : </w:t>
      </w:r>
      <w:r w:rsidDel="00000000" w:rsidR="00000000" w:rsidRPr="00000000">
        <w:rPr>
          <w:rFonts w:ascii="Arial" w:cs="Arial" w:eastAsia="Arial" w:hAnsi="Arial"/>
          <w:sz w:val="22"/>
          <w:szCs w:val="22"/>
          <w:rtl w:val="0"/>
        </w:rPr>
        <w:t xml:space="preserve">Il est d’accord, mais demande plus d’informations pour l’entente avec la maisonnée</w:t>
      </w:r>
    </w:p>
    <w:p w:rsidR="00000000" w:rsidDel="00000000" w:rsidP="00000000" w:rsidRDefault="00000000" w:rsidRPr="00000000" w14:paraId="0000003B">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C">
      <w:pPr>
        <w:ind w:left="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Jeanne :</w:t>
      </w:r>
      <w:r w:rsidDel="00000000" w:rsidR="00000000" w:rsidRPr="00000000">
        <w:rPr>
          <w:rFonts w:ascii="Arial" w:cs="Arial" w:eastAsia="Arial" w:hAnsi="Arial"/>
          <w:sz w:val="22"/>
          <w:szCs w:val="22"/>
          <w:rtl w:val="0"/>
        </w:rPr>
        <w:t xml:space="preserve"> Pareil que la semaine dernière. </w:t>
      </w:r>
    </w:p>
    <w:p w:rsidR="00000000" w:rsidDel="00000000" w:rsidP="00000000" w:rsidRDefault="00000000" w:rsidRPr="00000000" w14:paraId="0000003D">
      <w:pPr>
        <w:ind w:left="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E">
      <w:pPr>
        <w:ind w:left="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Maria : </w:t>
      </w:r>
      <w:r w:rsidDel="00000000" w:rsidR="00000000" w:rsidRPr="00000000">
        <w:rPr>
          <w:rFonts w:ascii="Arial" w:cs="Arial" w:eastAsia="Arial" w:hAnsi="Arial"/>
          <w:sz w:val="22"/>
          <w:szCs w:val="22"/>
          <w:rtl w:val="0"/>
        </w:rPr>
        <w:t xml:space="preserve">Rien à souligner</w:t>
      </w:r>
    </w:p>
    <w:p w:rsidR="00000000" w:rsidDel="00000000" w:rsidP="00000000" w:rsidRDefault="00000000" w:rsidRPr="00000000" w14:paraId="0000003F">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0">
      <w:pPr>
        <w:ind w:left="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Selena :</w:t>
      </w:r>
      <w:r w:rsidDel="00000000" w:rsidR="00000000" w:rsidRPr="00000000">
        <w:rPr>
          <w:rFonts w:ascii="Arial" w:cs="Arial" w:eastAsia="Arial" w:hAnsi="Arial"/>
          <w:sz w:val="22"/>
          <w:szCs w:val="22"/>
          <w:rtl w:val="0"/>
        </w:rPr>
        <w:t xml:space="preserve"> A pris contact avec la Consule Italienne et la rencontrera lundi prochain. Elle prévoit organiser une rencontre spéciale avec d’autres élèves, mais les modalités sont à voir. </w:t>
      </w:r>
    </w:p>
    <w:p w:rsidR="00000000" w:rsidDel="00000000" w:rsidP="00000000" w:rsidRDefault="00000000" w:rsidRPr="00000000" w14:paraId="00000041">
      <w:pPr>
        <w:ind w:left="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2">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 </w:t>
      </w:r>
      <w:r w:rsidDel="00000000" w:rsidR="00000000" w:rsidRPr="00000000">
        <w:rPr>
          <w:rFonts w:ascii="Arial" w:cs="Arial" w:eastAsia="Arial" w:hAnsi="Arial"/>
          <w:sz w:val="22"/>
          <w:szCs w:val="22"/>
          <w:rtl w:val="0"/>
        </w:rPr>
        <w:t xml:space="preserve">commentaire logistique sur la présence. Demande une note écrite pour le Ca de jeudi prochain. </w:t>
      </w:r>
    </w:p>
    <w:p w:rsidR="00000000" w:rsidDel="00000000" w:rsidP="00000000" w:rsidRDefault="00000000" w:rsidRPr="00000000" w14:paraId="00000043">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4">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Séléna :  </w:t>
      </w:r>
      <w:r w:rsidDel="00000000" w:rsidR="00000000" w:rsidRPr="00000000">
        <w:rPr>
          <w:rFonts w:ascii="Arial" w:cs="Arial" w:eastAsia="Arial" w:hAnsi="Arial"/>
          <w:sz w:val="22"/>
          <w:szCs w:val="22"/>
          <w:rtl w:val="0"/>
        </w:rPr>
        <w:t xml:space="preserve">acquiesce. Elle demande des conseils pour l’organisation de l’événement et les modalités de la part de tou.te.s. </w:t>
      </w:r>
    </w:p>
    <w:p w:rsidR="00000000" w:rsidDel="00000000" w:rsidP="00000000" w:rsidRDefault="00000000" w:rsidRPr="00000000" w14:paraId="00000045">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6">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Maria :</w:t>
      </w:r>
      <w:r w:rsidDel="00000000" w:rsidR="00000000" w:rsidRPr="00000000">
        <w:rPr>
          <w:rFonts w:ascii="Arial" w:cs="Arial" w:eastAsia="Arial" w:hAnsi="Arial"/>
          <w:sz w:val="22"/>
          <w:szCs w:val="22"/>
          <w:rtl w:val="0"/>
        </w:rPr>
        <w:t xml:space="preserve"> Appuie l’idée et propose d’inviter tou.te.s les membres à aider à construire les questions. </w:t>
      </w:r>
    </w:p>
    <w:p w:rsidR="00000000" w:rsidDel="00000000" w:rsidP="00000000" w:rsidRDefault="00000000" w:rsidRPr="00000000" w14:paraId="00000047">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8">
      <w:pPr>
        <w:ind w:left="0" w:firstLine="0"/>
        <w:rPr>
          <w:rFonts w:ascii="Arial" w:cs="Arial" w:eastAsia="Arial" w:hAnsi="Arial"/>
          <w:sz w:val="22"/>
          <w:szCs w:val="22"/>
        </w:rPr>
      </w:pPr>
      <w:r w:rsidDel="00000000" w:rsidR="00000000" w:rsidRPr="00000000">
        <w:rPr>
          <w:rFonts w:ascii="Arial" w:cs="Arial" w:eastAsia="Arial" w:hAnsi="Arial"/>
          <w:b w:val="1"/>
          <w:sz w:val="22"/>
          <w:szCs w:val="22"/>
          <w:rtl w:val="0"/>
        </w:rPr>
        <w:tab/>
        <w:t xml:space="preserve">Séléna : </w:t>
      </w:r>
      <w:r w:rsidDel="00000000" w:rsidR="00000000" w:rsidRPr="00000000">
        <w:rPr>
          <w:rFonts w:ascii="Arial" w:cs="Arial" w:eastAsia="Arial" w:hAnsi="Arial"/>
          <w:sz w:val="22"/>
          <w:szCs w:val="22"/>
          <w:rtl w:val="0"/>
        </w:rPr>
        <w:t xml:space="preserve">Propose également la tenue d’un sondage pour voir l’intérêt des membres. </w:t>
      </w:r>
    </w:p>
    <w:p w:rsidR="00000000" w:rsidDel="00000000" w:rsidP="00000000" w:rsidRDefault="00000000" w:rsidRPr="00000000" w14:paraId="00000049">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A">
      <w:pPr>
        <w:ind w:left="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Cassandra : </w:t>
      </w:r>
      <w:r w:rsidDel="00000000" w:rsidR="00000000" w:rsidRPr="00000000">
        <w:rPr>
          <w:rFonts w:ascii="Arial" w:cs="Arial" w:eastAsia="Arial" w:hAnsi="Arial"/>
          <w:sz w:val="22"/>
          <w:szCs w:val="22"/>
          <w:rtl w:val="0"/>
        </w:rPr>
        <w:t xml:space="preserve">Continue de faire les bannières, remet à jour le site internet et travaille sur la vente des hoodies qui a une nouvelle procédure. </w:t>
      </w:r>
    </w:p>
    <w:p w:rsidR="00000000" w:rsidDel="00000000" w:rsidP="00000000" w:rsidRDefault="00000000" w:rsidRPr="00000000" w14:paraId="0000004B">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C">
      <w:pPr>
        <w:ind w:left="0" w:firstLine="0"/>
        <w:rPr>
          <w:rFonts w:ascii="Arial" w:cs="Arial" w:eastAsia="Arial" w:hAnsi="Arial"/>
          <w:sz w:val="22"/>
          <w:szCs w:val="22"/>
        </w:rPr>
      </w:pPr>
      <w:r w:rsidDel="00000000" w:rsidR="00000000" w:rsidRPr="00000000">
        <w:rPr>
          <w:rFonts w:ascii="Arial" w:cs="Arial" w:eastAsia="Arial" w:hAnsi="Arial"/>
          <w:b w:val="1"/>
          <w:sz w:val="22"/>
          <w:szCs w:val="22"/>
          <w:rtl w:val="0"/>
        </w:rPr>
        <w:tab/>
        <w:t xml:space="preserve">Claire : </w:t>
      </w:r>
      <w:r w:rsidDel="00000000" w:rsidR="00000000" w:rsidRPr="00000000">
        <w:rPr>
          <w:rFonts w:ascii="Arial" w:cs="Arial" w:eastAsia="Arial" w:hAnsi="Arial"/>
          <w:sz w:val="22"/>
          <w:szCs w:val="22"/>
          <w:rtl w:val="0"/>
        </w:rPr>
        <w:t xml:space="preserve">Demande pour savoir si la mise à jour du logo a avancé</w:t>
      </w:r>
    </w:p>
    <w:p w:rsidR="00000000" w:rsidDel="00000000" w:rsidP="00000000" w:rsidRDefault="00000000" w:rsidRPr="00000000" w14:paraId="0000004D">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E">
      <w:pPr>
        <w:ind w:left="0" w:firstLine="0"/>
        <w:rPr>
          <w:rFonts w:ascii="Arial" w:cs="Arial" w:eastAsia="Arial" w:hAnsi="Arial"/>
          <w:sz w:val="22"/>
          <w:szCs w:val="22"/>
        </w:rPr>
      </w:pPr>
      <w:r w:rsidDel="00000000" w:rsidR="00000000" w:rsidRPr="00000000">
        <w:rPr>
          <w:rFonts w:ascii="Arial" w:cs="Arial" w:eastAsia="Arial" w:hAnsi="Arial"/>
          <w:b w:val="1"/>
          <w:sz w:val="22"/>
          <w:szCs w:val="22"/>
          <w:rtl w:val="0"/>
        </w:rPr>
        <w:tab/>
        <w:t xml:space="preserve">Cassandra : </w:t>
      </w:r>
      <w:r w:rsidDel="00000000" w:rsidR="00000000" w:rsidRPr="00000000">
        <w:rPr>
          <w:rFonts w:ascii="Arial" w:cs="Arial" w:eastAsia="Arial" w:hAnsi="Arial"/>
          <w:sz w:val="22"/>
          <w:szCs w:val="22"/>
          <w:rtl w:val="0"/>
        </w:rPr>
        <w:t xml:space="preserve">Rien de concret, mais ça avance. </w:t>
      </w:r>
    </w:p>
    <w:p w:rsidR="00000000" w:rsidDel="00000000" w:rsidP="00000000" w:rsidRDefault="00000000" w:rsidRPr="00000000" w14:paraId="0000004F">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0">
      <w:pPr>
        <w:ind w:left="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Charles-Antoine Lépine : </w:t>
      </w:r>
      <w:r w:rsidDel="00000000" w:rsidR="00000000" w:rsidRPr="00000000">
        <w:rPr>
          <w:rFonts w:ascii="Arial" w:cs="Arial" w:eastAsia="Arial" w:hAnsi="Arial"/>
          <w:sz w:val="22"/>
          <w:szCs w:val="22"/>
          <w:rtl w:val="0"/>
        </w:rPr>
        <w:t xml:space="preserve">Ils ont reçu une plainte contre la TGDE , Chantale Loiselle , à propos d’un manque de respect envers une étudiante et compte suivre le dossier. Il a contacté Samuel de la FAÉCUM et prévoit faire un suivi auprès du département pour éviter un combat légal et syndical. </w:t>
      </w:r>
    </w:p>
    <w:p w:rsidR="00000000" w:rsidDel="00000000" w:rsidP="00000000" w:rsidRDefault="00000000" w:rsidRPr="00000000" w14:paraId="00000051">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2">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Demande si l’état de l’étudiante avait été mentionnée dans les discussions. </w:t>
      </w:r>
    </w:p>
    <w:p w:rsidR="00000000" w:rsidDel="00000000" w:rsidP="00000000" w:rsidRDefault="00000000" w:rsidRPr="00000000" w14:paraId="00000053">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4">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Antoine : </w:t>
      </w:r>
      <w:r w:rsidDel="00000000" w:rsidR="00000000" w:rsidRPr="00000000">
        <w:rPr>
          <w:rFonts w:ascii="Arial" w:cs="Arial" w:eastAsia="Arial" w:hAnsi="Arial"/>
          <w:sz w:val="22"/>
          <w:szCs w:val="22"/>
          <w:rtl w:val="0"/>
        </w:rPr>
        <w:t xml:space="preserve">Ne veut pas baser ses arguments sur ce fait, mais il compte s’assurer que ce ne soit pas le problème. </w:t>
      </w:r>
    </w:p>
    <w:p w:rsidR="00000000" w:rsidDel="00000000" w:rsidP="00000000" w:rsidRDefault="00000000" w:rsidRPr="00000000" w14:paraId="00000055">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6">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Guillaume : </w:t>
      </w:r>
      <w:r w:rsidDel="00000000" w:rsidR="00000000" w:rsidRPr="00000000">
        <w:rPr>
          <w:rFonts w:ascii="Arial" w:cs="Arial" w:eastAsia="Arial" w:hAnsi="Arial"/>
          <w:sz w:val="22"/>
          <w:szCs w:val="22"/>
          <w:rtl w:val="0"/>
        </w:rPr>
        <w:t xml:space="preserve">Dit qu’Il faudrait voir s’il y a une historique de problèmes basés sur l?ethnicité. </w:t>
      </w:r>
    </w:p>
    <w:p w:rsidR="00000000" w:rsidDel="00000000" w:rsidP="00000000" w:rsidRDefault="00000000" w:rsidRPr="00000000" w14:paraId="00000057">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8">
      <w:pPr>
        <w:ind w:left="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t xml:space="preserve">Charles- Antoine : </w:t>
      </w:r>
    </w:p>
    <w:p w:rsidR="00000000" w:rsidDel="00000000" w:rsidP="00000000" w:rsidRDefault="00000000" w:rsidRPr="00000000" w14:paraId="00000059">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A">
      <w:pPr>
        <w:ind w:left="0" w:firstLine="0"/>
        <w:rPr>
          <w:rFonts w:ascii="Arial" w:cs="Arial" w:eastAsia="Arial" w:hAnsi="Arial"/>
          <w:sz w:val="22"/>
          <w:szCs w:val="22"/>
        </w:rPr>
      </w:pPr>
      <w:r w:rsidDel="00000000" w:rsidR="00000000" w:rsidRPr="00000000">
        <w:rPr>
          <w:rFonts w:ascii="Arial" w:cs="Arial" w:eastAsia="Arial" w:hAnsi="Arial"/>
          <w:b w:val="1"/>
          <w:sz w:val="22"/>
          <w:szCs w:val="22"/>
          <w:rtl w:val="0"/>
        </w:rPr>
        <w:tab/>
        <w:t xml:space="preserve">Jason : </w:t>
      </w:r>
      <w:r w:rsidDel="00000000" w:rsidR="00000000" w:rsidRPr="00000000">
        <w:rPr>
          <w:rFonts w:ascii="Arial" w:cs="Arial" w:eastAsia="Arial" w:hAnsi="Arial"/>
          <w:sz w:val="22"/>
          <w:szCs w:val="22"/>
          <w:rtl w:val="0"/>
        </w:rPr>
        <w:t xml:space="preserve">Demande un suivi sur le programme de tutorat. </w:t>
      </w:r>
    </w:p>
    <w:p w:rsidR="00000000" w:rsidDel="00000000" w:rsidP="00000000" w:rsidRDefault="00000000" w:rsidRPr="00000000" w14:paraId="0000005B">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C">
      <w:pPr>
        <w:ind w:left="0" w:firstLine="0"/>
        <w:rPr>
          <w:rFonts w:ascii="Arial" w:cs="Arial" w:eastAsia="Arial" w:hAnsi="Arial"/>
          <w:sz w:val="22"/>
          <w:szCs w:val="22"/>
        </w:rPr>
      </w:pPr>
      <w:r w:rsidDel="00000000" w:rsidR="00000000" w:rsidRPr="00000000">
        <w:rPr>
          <w:rFonts w:ascii="Arial" w:cs="Arial" w:eastAsia="Arial" w:hAnsi="Arial"/>
          <w:b w:val="1"/>
          <w:sz w:val="22"/>
          <w:szCs w:val="22"/>
          <w:rtl w:val="0"/>
        </w:rPr>
        <w:tab/>
        <w:t xml:space="preserve">Guillaume : Dit que </w:t>
      </w:r>
      <w:r w:rsidDel="00000000" w:rsidR="00000000" w:rsidRPr="00000000">
        <w:rPr>
          <w:rFonts w:ascii="Arial" w:cs="Arial" w:eastAsia="Arial" w:hAnsi="Arial"/>
          <w:sz w:val="22"/>
          <w:szCs w:val="22"/>
          <w:rtl w:val="0"/>
        </w:rPr>
        <w:t xml:space="preserve">le progrès n’est pas rapide, mais il y a des efforts qui y sont mis. </w:t>
      </w:r>
    </w:p>
    <w:p w:rsidR="00000000" w:rsidDel="00000000" w:rsidP="00000000" w:rsidRDefault="00000000" w:rsidRPr="00000000" w14:paraId="0000005D">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E">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Charles-Antoine : </w:t>
      </w:r>
      <w:r w:rsidDel="00000000" w:rsidR="00000000" w:rsidRPr="00000000">
        <w:rPr>
          <w:rFonts w:ascii="Arial" w:cs="Arial" w:eastAsia="Arial" w:hAnsi="Arial"/>
          <w:sz w:val="22"/>
          <w:szCs w:val="22"/>
          <w:rtl w:val="0"/>
        </w:rPr>
        <w:t xml:space="preserve">Liv s’en occupe, mais les ACADs attendent de finir les évaluations en cours de trimestre pour s’y mettre beaucoup plus. </w:t>
      </w:r>
    </w:p>
    <w:p w:rsidR="00000000" w:rsidDel="00000000" w:rsidP="00000000" w:rsidRDefault="00000000" w:rsidRPr="00000000" w14:paraId="0000005F">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60">
      <w:pPr>
        <w:ind w:left="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Guillaume : </w:t>
      </w:r>
      <w:r w:rsidDel="00000000" w:rsidR="00000000" w:rsidRPr="00000000">
        <w:rPr>
          <w:rFonts w:ascii="Arial" w:cs="Arial" w:eastAsia="Arial" w:hAnsi="Arial"/>
          <w:sz w:val="22"/>
          <w:szCs w:val="22"/>
          <w:rtl w:val="0"/>
        </w:rPr>
        <w:t xml:space="preserve">Dicte préférer attendre un CA avec plus de membres pour dire toutes les informations, mais demande tout de même l’aide des exécutant.e.s pour le bon déroulement. </w:t>
      </w:r>
    </w:p>
    <w:p w:rsidR="00000000" w:rsidDel="00000000" w:rsidP="00000000" w:rsidRDefault="00000000" w:rsidRPr="00000000" w14:paraId="00000061">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62">
      <w:pPr>
        <w:ind w:left="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 </w:t>
      </w:r>
      <w:r w:rsidDel="00000000" w:rsidR="00000000" w:rsidRPr="00000000">
        <w:rPr>
          <w:rFonts w:ascii="Arial" w:cs="Arial" w:eastAsia="Arial" w:hAnsi="Arial"/>
          <w:sz w:val="22"/>
          <w:szCs w:val="22"/>
          <w:rtl w:val="0"/>
        </w:rPr>
        <w:t xml:space="preserve">Déclare avoir acheté le grille-pain et la bouilloire pour le local et continue de réfléchir pour l’établissement de la bibliothèque du local. Il remercie également Cassandra pour son travaille sur l’ardoise du local.</w:t>
      </w:r>
    </w:p>
    <w:p w:rsidR="00000000" w:rsidDel="00000000" w:rsidP="00000000" w:rsidRDefault="00000000" w:rsidRPr="00000000" w14:paraId="00000063">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64">
      <w:pPr>
        <w:ind w:left="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Cécile :</w:t>
      </w:r>
      <w:r w:rsidDel="00000000" w:rsidR="00000000" w:rsidRPr="00000000">
        <w:rPr>
          <w:rFonts w:ascii="Arial" w:cs="Arial" w:eastAsia="Arial" w:hAnsi="Arial"/>
          <w:sz w:val="22"/>
          <w:szCs w:val="22"/>
          <w:rtl w:val="0"/>
        </w:rPr>
        <w:t xml:space="preserve"> Rien à soulever</w:t>
      </w:r>
    </w:p>
    <w:p w:rsidR="00000000" w:rsidDel="00000000" w:rsidP="00000000" w:rsidRDefault="00000000" w:rsidRPr="00000000" w14:paraId="00000065">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66">
      <w:pPr>
        <w:ind w:left="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Déclare avoir aidé les externes pour la mobilisation pour Où est notre argent?. </w:t>
      </w:r>
    </w:p>
    <w:p w:rsidR="00000000" w:rsidDel="00000000" w:rsidP="00000000" w:rsidRDefault="00000000" w:rsidRPr="00000000" w14:paraId="00000067">
      <w:pP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68">
      <w:pPr>
        <w:numPr>
          <w:ilvl w:val="0"/>
          <w:numId w:val="1"/>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Maître chez vous</w:t>
      </w:r>
    </w:p>
    <w:p w:rsidR="00000000" w:rsidDel="00000000" w:rsidP="00000000" w:rsidRDefault="00000000" w:rsidRPr="00000000" w14:paraId="00000069">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6A">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Jason : </w:t>
      </w:r>
      <w:r w:rsidDel="00000000" w:rsidR="00000000" w:rsidRPr="00000000">
        <w:rPr>
          <w:rFonts w:ascii="Arial" w:cs="Arial" w:eastAsia="Arial" w:hAnsi="Arial"/>
          <w:sz w:val="22"/>
          <w:szCs w:val="22"/>
          <w:rtl w:val="0"/>
        </w:rPr>
        <w:t xml:space="preserve">Déclare avoir besoin d’argent. Il a discuté avec Karolinka et il prévoyaient utiliser le budget Autre services aux membres de la CVE Socioculturel. Il y a une table de 8 personnes et pourrait augmenter s’il y a plus de budget. </w:t>
      </w:r>
    </w:p>
    <w:p w:rsidR="00000000" w:rsidDel="00000000" w:rsidP="00000000" w:rsidRDefault="00000000" w:rsidRPr="00000000" w14:paraId="0000006B">
      <w:pPr>
        <w:ind w:left="72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C">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Jason propose</w:t>
      </w:r>
      <w:r w:rsidDel="00000000" w:rsidR="00000000" w:rsidRPr="00000000">
        <w:rPr>
          <w:rFonts w:ascii="Arial" w:cs="Arial" w:eastAsia="Arial" w:hAnsi="Arial"/>
          <w:sz w:val="22"/>
          <w:szCs w:val="22"/>
          <w:rtl w:val="0"/>
        </w:rPr>
        <w:t xml:space="preserve"> que le CA permette une réduction de 10 par billet pour la table, en prenant dans le budget Autres services aux membres. </w:t>
      </w:r>
    </w:p>
    <w:p w:rsidR="00000000" w:rsidDel="00000000" w:rsidP="00000000" w:rsidRDefault="00000000" w:rsidRPr="00000000" w14:paraId="0000006D">
      <w:pPr>
        <w:ind w:left="720" w:firstLine="0"/>
        <w:rPr>
          <w:rFonts w:ascii="Arial" w:cs="Arial" w:eastAsia="Arial" w:hAnsi="Arial"/>
          <w:sz w:val="22"/>
          <w:szCs w:val="22"/>
        </w:rPr>
      </w:pPr>
      <w:r w:rsidDel="00000000" w:rsidR="00000000" w:rsidRPr="00000000">
        <w:rPr>
          <w:rFonts w:ascii="Arial" w:cs="Arial" w:eastAsia="Arial" w:hAnsi="Arial"/>
          <w:sz w:val="22"/>
          <w:szCs w:val="22"/>
          <w:rtl w:val="0"/>
        </w:rPr>
        <w:tab/>
      </w:r>
    </w:p>
    <w:p w:rsidR="00000000" w:rsidDel="00000000" w:rsidP="00000000" w:rsidRDefault="00000000" w:rsidRPr="00000000" w14:paraId="0000006E">
      <w:pPr>
        <w:ind w:left="720" w:firstLine="0"/>
        <w:rPr>
          <w:rFonts w:ascii="Arial" w:cs="Arial" w:eastAsia="Arial" w:hAnsi="Arial"/>
          <w:sz w:val="22"/>
          <w:szCs w:val="22"/>
        </w:rPr>
      </w:pPr>
      <w:r w:rsidDel="00000000" w:rsidR="00000000" w:rsidRPr="00000000">
        <w:rPr>
          <w:rFonts w:ascii="Arial" w:cs="Arial" w:eastAsia="Arial" w:hAnsi="Arial"/>
          <w:sz w:val="22"/>
          <w:szCs w:val="22"/>
          <w:rtl w:val="0"/>
        </w:rPr>
        <w:tab/>
      </w:r>
      <w:r w:rsidDel="00000000" w:rsidR="00000000" w:rsidRPr="00000000">
        <w:rPr>
          <w:rFonts w:ascii="Arial" w:cs="Arial" w:eastAsia="Arial" w:hAnsi="Arial"/>
          <w:b w:val="1"/>
          <w:sz w:val="22"/>
          <w:szCs w:val="22"/>
          <w:rtl w:val="0"/>
        </w:rPr>
        <w:t xml:space="preserve">Charles-Antoine</w:t>
      </w:r>
      <w:r w:rsidDel="00000000" w:rsidR="00000000" w:rsidRPr="00000000">
        <w:rPr>
          <w:rFonts w:ascii="Arial" w:cs="Arial" w:eastAsia="Arial" w:hAnsi="Arial"/>
          <w:sz w:val="22"/>
          <w:szCs w:val="22"/>
          <w:rtl w:val="0"/>
        </w:rPr>
        <w:t xml:space="preserve"> appuie</w:t>
      </w:r>
    </w:p>
    <w:p w:rsidR="00000000" w:rsidDel="00000000" w:rsidP="00000000" w:rsidRDefault="00000000" w:rsidRPr="00000000" w14:paraId="0000006F">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70">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 </w:t>
      </w:r>
      <w:r w:rsidDel="00000000" w:rsidR="00000000" w:rsidRPr="00000000">
        <w:rPr>
          <w:rFonts w:ascii="Arial" w:cs="Arial" w:eastAsia="Arial" w:hAnsi="Arial"/>
          <w:sz w:val="22"/>
          <w:szCs w:val="22"/>
          <w:rtl w:val="0"/>
        </w:rPr>
        <w:t xml:space="preserve">Déclare qu’une partie de son budget pourrait être disponible également</w:t>
      </w:r>
    </w:p>
    <w:p w:rsidR="00000000" w:rsidDel="00000000" w:rsidP="00000000" w:rsidRDefault="00000000" w:rsidRPr="00000000" w14:paraId="00000071">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72">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Séléna : </w:t>
      </w:r>
      <w:r w:rsidDel="00000000" w:rsidR="00000000" w:rsidRPr="00000000">
        <w:rPr>
          <w:rFonts w:ascii="Arial" w:cs="Arial" w:eastAsia="Arial" w:hAnsi="Arial"/>
          <w:sz w:val="22"/>
          <w:szCs w:val="22"/>
          <w:rtl w:val="0"/>
        </w:rPr>
        <w:t xml:space="preserve">Demande plus d’informations sur Maîtres Chez vous.</w:t>
      </w:r>
    </w:p>
    <w:p w:rsidR="00000000" w:rsidDel="00000000" w:rsidP="00000000" w:rsidRDefault="00000000" w:rsidRPr="00000000" w14:paraId="00000073">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74">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Jason : </w:t>
      </w:r>
      <w:r w:rsidDel="00000000" w:rsidR="00000000" w:rsidRPr="00000000">
        <w:rPr>
          <w:rFonts w:ascii="Arial" w:cs="Arial" w:eastAsia="Arial" w:hAnsi="Arial"/>
          <w:sz w:val="22"/>
          <w:szCs w:val="22"/>
          <w:rtl w:val="0"/>
        </w:rPr>
        <w:t xml:space="preserve">Déclare qu’il s’agit d’un événement jeunesse avec panels, experts et politiciens pour discuter de politiques publiques. L’événement attire beaucoup de gens impliqués en politique. </w:t>
      </w:r>
    </w:p>
    <w:p w:rsidR="00000000" w:rsidDel="00000000" w:rsidP="00000000" w:rsidRDefault="00000000" w:rsidRPr="00000000" w14:paraId="00000075">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76">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Séléna : </w:t>
      </w:r>
      <w:r w:rsidDel="00000000" w:rsidR="00000000" w:rsidRPr="00000000">
        <w:rPr>
          <w:rFonts w:ascii="Arial" w:cs="Arial" w:eastAsia="Arial" w:hAnsi="Arial"/>
          <w:sz w:val="22"/>
          <w:szCs w:val="22"/>
          <w:rtl w:val="0"/>
        </w:rPr>
        <w:t xml:space="preserve">Demande si l’événement est fermé aux non-québécois. </w:t>
      </w:r>
    </w:p>
    <w:p w:rsidR="00000000" w:rsidDel="00000000" w:rsidP="00000000" w:rsidRDefault="00000000" w:rsidRPr="00000000" w14:paraId="00000077">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78">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Jason : </w:t>
      </w:r>
      <w:r w:rsidDel="00000000" w:rsidR="00000000" w:rsidRPr="00000000">
        <w:rPr>
          <w:rFonts w:ascii="Arial" w:cs="Arial" w:eastAsia="Arial" w:hAnsi="Arial"/>
          <w:sz w:val="22"/>
          <w:szCs w:val="22"/>
          <w:rtl w:val="0"/>
        </w:rPr>
        <w:t xml:space="preserve">Déclare que non, c’est ouvert à tou.te.s. </w:t>
      </w:r>
    </w:p>
    <w:p w:rsidR="00000000" w:rsidDel="00000000" w:rsidP="00000000" w:rsidRDefault="00000000" w:rsidRPr="00000000" w14:paraId="00000079">
      <w:pPr>
        <w:ind w:left="72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A">
      <w:pPr>
        <w:ind w:left="720" w:firstLine="0"/>
        <w:jc w:val="right"/>
        <w:rPr>
          <w:rFonts w:ascii="Arial" w:cs="Arial" w:eastAsia="Arial" w:hAnsi="Arial"/>
          <w:sz w:val="22"/>
          <w:szCs w:val="22"/>
        </w:rPr>
      </w:pPr>
      <w:r w:rsidDel="00000000" w:rsidR="00000000" w:rsidRPr="00000000">
        <w:rPr>
          <w:rFonts w:ascii="Arial" w:cs="Arial" w:eastAsia="Arial" w:hAnsi="Arial"/>
          <w:sz w:val="22"/>
          <w:szCs w:val="22"/>
          <w:rtl w:val="0"/>
        </w:rPr>
        <w:t xml:space="preserve">La proposition est adoptée à l’unanimité.</w:t>
      </w:r>
    </w:p>
    <w:p w:rsidR="00000000" w:rsidDel="00000000" w:rsidP="00000000" w:rsidRDefault="00000000" w:rsidRPr="00000000" w14:paraId="0000007B">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7C">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7D">
      <w:pPr>
        <w:numPr>
          <w:ilvl w:val="0"/>
          <w:numId w:val="1"/>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Hoodies</w:t>
      </w:r>
    </w:p>
    <w:p w:rsidR="00000000" w:rsidDel="00000000" w:rsidP="00000000" w:rsidRDefault="00000000" w:rsidRPr="00000000" w14:paraId="0000007E">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7F">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Cassandra : </w:t>
      </w:r>
      <w:r w:rsidDel="00000000" w:rsidR="00000000" w:rsidRPr="00000000">
        <w:rPr>
          <w:rFonts w:ascii="Arial" w:cs="Arial" w:eastAsia="Arial" w:hAnsi="Arial"/>
          <w:sz w:val="22"/>
          <w:szCs w:val="22"/>
          <w:rtl w:val="0"/>
        </w:rPr>
        <w:t xml:space="preserve">Déclare avoir eu de l’argent manquant pour les hoodies d’une valeur d’une centaine de dollars. Établit et explique une nouvelle procédure pour l’achat des hoodies : Il faudrait une signature de la personne ayant payé, la responsable de la transaction et la date de paiement. Sur l’enveloppe, il faudra indiquer le nom des gens qui ont payé, la date et le montant total dans l’enveloppe. Personne ne peut avoir un hoodie sans payer. </w:t>
      </w:r>
    </w:p>
    <w:p w:rsidR="00000000" w:rsidDel="00000000" w:rsidP="00000000" w:rsidRDefault="00000000" w:rsidRPr="00000000" w14:paraId="00000080">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1">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Demande de résumer le tout par écrit et de le mettre sur le groupe du CA sur Facebook. </w:t>
      </w:r>
    </w:p>
    <w:p w:rsidR="00000000" w:rsidDel="00000000" w:rsidP="00000000" w:rsidRDefault="00000000" w:rsidRPr="00000000" w14:paraId="00000082">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3">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 </w:t>
      </w:r>
      <w:r w:rsidDel="00000000" w:rsidR="00000000" w:rsidRPr="00000000">
        <w:rPr>
          <w:rFonts w:ascii="Arial" w:cs="Arial" w:eastAsia="Arial" w:hAnsi="Arial"/>
          <w:sz w:val="22"/>
          <w:szCs w:val="22"/>
          <w:rtl w:val="0"/>
        </w:rPr>
        <w:t xml:space="preserve">Déclare que peu importe l’événement, il faut respecter de payer avant de recevoir le service, le billet ou le produit à l’association. </w:t>
      </w:r>
    </w:p>
    <w:p w:rsidR="00000000" w:rsidDel="00000000" w:rsidP="00000000" w:rsidRDefault="00000000" w:rsidRPr="00000000" w14:paraId="00000084">
      <w:pPr>
        <w:ind w:left="72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5">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Cassandra : </w:t>
      </w:r>
      <w:r w:rsidDel="00000000" w:rsidR="00000000" w:rsidRPr="00000000">
        <w:rPr>
          <w:rFonts w:ascii="Arial" w:cs="Arial" w:eastAsia="Arial" w:hAnsi="Arial"/>
          <w:sz w:val="22"/>
          <w:szCs w:val="22"/>
          <w:rtl w:val="0"/>
        </w:rPr>
        <w:t xml:space="preserve">Emphase le fait de faire attention d’avoir le bon montant dans l’enveloppe pour faciliter le comptage et le budget.</w:t>
      </w:r>
    </w:p>
    <w:p w:rsidR="00000000" w:rsidDel="00000000" w:rsidP="00000000" w:rsidRDefault="00000000" w:rsidRPr="00000000" w14:paraId="00000086">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7">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Jason : </w:t>
      </w:r>
      <w:r w:rsidDel="00000000" w:rsidR="00000000" w:rsidRPr="00000000">
        <w:rPr>
          <w:rFonts w:ascii="Arial" w:cs="Arial" w:eastAsia="Arial" w:hAnsi="Arial"/>
          <w:sz w:val="22"/>
          <w:szCs w:val="22"/>
          <w:rtl w:val="0"/>
        </w:rPr>
        <w:t xml:space="preserve">Demande de faire les procédures de paiement pos-réception dans le respect et d’éviter de faire les suivis publics pour éviter de mettre les exécutants dans l’embarras. </w:t>
      </w:r>
    </w:p>
    <w:p w:rsidR="00000000" w:rsidDel="00000000" w:rsidP="00000000" w:rsidRDefault="00000000" w:rsidRPr="00000000" w14:paraId="00000088">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9">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Séléna : </w:t>
      </w:r>
      <w:r w:rsidDel="00000000" w:rsidR="00000000" w:rsidRPr="00000000">
        <w:rPr>
          <w:rFonts w:ascii="Arial" w:cs="Arial" w:eastAsia="Arial" w:hAnsi="Arial"/>
          <w:sz w:val="22"/>
          <w:szCs w:val="22"/>
          <w:rtl w:val="0"/>
        </w:rPr>
        <w:t xml:space="preserve">Demande s’il ne s’agit pas de vol</w:t>
      </w:r>
    </w:p>
    <w:p w:rsidR="00000000" w:rsidDel="00000000" w:rsidP="00000000" w:rsidRDefault="00000000" w:rsidRPr="00000000" w14:paraId="0000008A">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B">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Cassandra :</w:t>
      </w:r>
      <w:r w:rsidDel="00000000" w:rsidR="00000000" w:rsidRPr="00000000">
        <w:rPr>
          <w:rFonts w:ascii="Arial" w:cs="Arial" w:eastAsia="Arial" w:hAnsi="Arial"/>
          <w:sz w:val="22"/>
          <w:szCs w:val="22"/>
          <w:rtl w:val="0"/>
        </w:rPr>
        <w:t xml:space="preserve"> Dicte que Karolinka a considéré la possibilité, mais soutient tout de même qu’il y a eu des problèmes de paiement et cela est probablement à l’origine. </w:t>
      </w:r>
    </w:p>
    <w:p w:rsidR="00000000" w:rsidDel="00000000" w:rsidP="00000000" w:rsidRDefault="00000000" w:rsidRPr="00000000" w14:paraId="0000008C">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D">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Séléna : </w:t>
      </w:r>
      <w:r w:rsidDel="00000000" w:rsidR="00000000" w:rsidRPr="00000000">
        <w:rPr>
          <w:rFonts w:ascii="Arial" w:cs="Arial" w:eastAsia="Arial" w:hAnsi="Arial"/>
          <w:sz w:val="22"/>
          <w:szCs w:val="22"/>
          <w:rtl w:val="0"/>
        </w:rPr>
        <w:t xml:space="preserve">Propose de faire une fiche de base pour effectuer les commandes au lieu d’un excel. </w:t>
      </w:r>
    </w:p>
    <w:p w:rsidR="00000000" w:rsidDel="00000000" w:rsidP="00000000" w:rsidRDefault="00000000" w:rsidRPr="00000000" w14:paraId="0000008E">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F">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Cassandra : </w:t>
      </w:r>
      <w:r w:rsidDel="00000000" w:rsidR="00000000" w:rsidRPr="00000000">
        <w:rPr>
          <w:rFonts w:ascii="Arial" w:cs="Arial" w:eastAsia="Arial" w:hAnsi="Arial"/>
          <w:sz w:val="22"/>
          <w:szCs w:val="22"/>
          <w:rtl w:val="0"/>
        </w:rPr>
        <w:t xml:space="preserve">Compte tout de même faire un fichier excel et suivre la procédure proposée. </w:t>
      </w:r>
    </w:p>
    <w:p w:rsidR="00000000" w:rsidDel="00000000" w:rsidP="00000000" w:rsidRDefault="00000000" w:rsidRPr="00000000" w14:paraId="00000090">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91">
      <w:pPr>
        <w:numPr>
          <w:ilvl w:val="0"/>
          <w:numId w:val="1"/>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Retour sur les évènements passés</w:t>
      </w:r>
    </w:p>
    <w:p w:rsidR="00000000" w:rsidDel="00000000" w:rsidP="00000000" w:rsidRDefault="00000000" w:rsidRPr="00000000" w14:paraId="00000092">
      <w:pPr>
        <w:numPr>
          <w:ilvl w:val="1"/>
          <w:numId w:val="1"/>
        </w:numPr>
        <w:ind w:left="144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Carnaval</w:t>
      </w:r>
    </w:p>
    <w:p w:rsidR="00000000" w:rsidDel="00000000" w:rsidP="00000000" w:rsidRDefault="00000000" w:rsidRPr="00000000" w14:paraId="00000093">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94">
      <w:pPr>
        <w:ind w:left="1440" w:firstLine="0"/>
        <w:jc w:val="right"/>
        <w:rPr>
          <w:rFonts w:ascii="Arial" w:cs="Arial" w:eastAsia="Arial" w:hAnsi="Arial"/>
          <w:sz w:val="22"/>
          <w:szCs w:val="22"/>
        </w:rPr>
      </w:pPr>
      <w:r w:rsidDel="00000000" w:rsidR="00000000" w:rsidRPr="00000000">
        <w:rPr>
          <w:rFonts w:ascii="Arial" w:cs="Arial" w:eastAsia="Arial" w:hAnsi="Arial"/>
          <w:sz w:val="22"/>
          <w:szCs w:val="22"/>
          <w:rtl w:val="0"/>
        </w:rPr>
        <w:t xml:space="preserve">Le responsable n’étant pas présent, le sujet est renvoyé à la prochaine rencontre</w:t>
      </w:r>
    </w:p>
    <w:p w:rsidR="00000000" w:rsidDel="00000000" w:rsidP="00000000" w:rsidRDefault="00000000" w:rsidRPr="00000000" w14:paraId="00000095">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96">
      <w:pPr>
        <w:numPr>
          <w:ilvl w:val="0"/>
          <w:numId w:val="1"/>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Suivi des affaires en cours</w:t>
      </w:r>
    </w:p>
    <w:p w:rsidR="00000000" w:rsidDel="00000000" w:rsidP="00000000" w:rsidRDefault="00000000" w:rsidRPr="00000000" w14:paraId="00000097">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98">
      <w:pPr>
        <w:numPr>
          <w:ilvl w:val="1"/>
          <w:numId w:val="1"/>
        </w:numPr>
        <w:ind w:left="144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Tournée des appartements</w:t>
      </w:r>
    </w:p>
    <w:p w:rsidR="00000000" w:rsidDel="00000000" w:rsidP="00000000" w:rsidRDefault="00000000" w:rsidRPr="00000000" w14:paraId="00000099">
      <w:pPr>
        <w:ind w:left="1440" w:firstLine="0"/>
        <w:rPr/>
      </w:pPr>
      <w:r w:rsidDel="00000000" w:rsidR="00000000" w:rsidRPr="00000000">
        <w:rPr>
          <w:b w:val="1"/>
          <w:rtl w:val="0"/>
        </w:rPr>
        <w:t xml:space="preserve">Charles </w:t>
      </w:r>
      <w:r w:rsidDel="00000000" w:rsidR="00000000" w:rsidRPr="00000000">
        <w:rPr>
          <w:rtl w:val="0"/>
        </w:rPr>
        <w:t xml:space="preserve">: Déclare que</w:t>
      </w:r>
      <w:r w:rsidDel="00000000" w:rsidR="00000000" w:rsidRPr="00000000">
        <w:rPr>
          <w:rtl w:val="0"/>
        </w:rPr>
        <w:t xml:space="preserve"> pour la tournée des appartements, au nom d’Henry , il aurait voulu savoir si quelqu’un a une voiture pour transporter les bières de chez Camille aux différents appartements et que l’événement se tiendra le 21 mars, tel que prévu. </w:t>
      </w:r>
    </w:p>
    <w:p w:rsidR="00000000" w:rsidDel="00000000" w:rsidP="00000000" w:rsidRDefault="00000000" w:rsidRPr="00000000" w14:paraId="0000009A">
      <w:pPr>
        <w:ind w:left="1440" w:firstLine="0"/>
        <w:rPr/>
      </w:pPr>
      <w:r w:rsidDel="00000000" w:rsidR="00000000" w:rsidRPr="00000000">
        <w:rPr>
          <w:rtl w:val="0"/>
        </w:rPr>
      </w:r>
    </w:p>
    <w:p w:rsidR="00000000" w:rsidDel="00000000" w:rsidP="00000000" w:rsidRDefault="00000000" w:rsidRPr="00000000" w14:paraId="0000009B">
      <w:pPr>
        <w:ind w:left="1440" w:firstLine="0"/>
        <w:rPr/>
      </w:pPr>
      <w:r w:rsidDel="00000000" w:rsidR="00000000" w:rsidRPr="00000000">
        <w:rPr>
          <w:b w:val="1"/>
          <w:rtl w:val="0"/>
        </w:rPr>
        <w:t xml:space="preserve">Radia :</w:t>
      </w:r>
      <w:r w:rsidDel="00000000" w:rsidR="00000000" w:rsidRPr="00000000">
        <w:rPr>
          <w:rtl w:val="0"/>
        </w:rPr>
        <w:t xml:space="preserve"> Demande si l’événement est le 21 mars.</w:t>
      </w:r>
    </w:p>
    <w:p w:rsidR="00000000" w:rsidDel="00000000" w:rsidP="00000000" w:rsidRDefault="00000000" w:rsidRPr="00000000" w14:paraId="0000009C">
      <w:pPr>
        <w:ind w:left="1440" w:firstLine="0"/>
        <w:rPr/>
      </w:pPr>
      <w:r w:rsidDel="00000000" w:rsidR="00000000" w:rsidRPr="00000000">
        <w:rPr>
          <w:rtl w:val="0"/>
        </w:rPr>
      </w:r>
    </w:p>
    <w:p w:rsidR="00000000" w:rsidDel="00000000" w:rsidP="00000000" w:rsidRDefault="00000000" w:rsidRPr="00000000" w14:paraId="0000009D">
      <w:pPr>
        <w:ind w:left="1440" w:firstLine="0"/>
        <w:rPr>
          <w:rFonts w:ascii="Arial" w:cs="Arial" w:eastAsia="Arial" w:hAnsi="Arial"/>
          <w:b w:val="1"/>
          <w:color w:val="444950"/>
          <w:sz w:val="20"/>
          <w:szCs w:val="20"/>
          <w:shd w:fill="f1f0f0" w:val="clear"/>
        </w:rPr>
      </w:pPr>
      <w:r w:rsidDel="00000000" w:rsidR="00000000" w:rsidRPr="00000000">
        <w:rPr>
          <w:b w:val="1"/>
          <w:rtl w:val="0"/>
        </w:rPr>
        <w:t xml:space="preserve">Charles : </w:t>
      </w:r>
      <w:r w:rsidDel="00000000" w:rsidR="00000000" w:rsidRPr="00000000">
        <w:rPr>
          <w:rtl w:val="0"/>
        </w:rPr>
        <w:t xml:space="preserve">Acquiesce.  </w:t>
      </w:r>
      <w:r w:rsidDel="00000000" w:rsidR="00000000" w:rsidRPr="00000000">
        <w:rPr>
          <w:rtl w:val="0"/>
        </w:rPr>
      </w:r>
    </w:p>
    <w:p w:rsidR="00000000" w:rsidDel="00000000" w:rsidP="00000000" w:rsidRDefault="00000000" w:rsidRPr="00000000" w14:paraId="0000009E">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9F">
      <w:pPr>
        <w:numPr>
          <w:ilvl w:val="1"/>
          <w:numId w:val="1"/>
        </w:numPr>
        <w:ind w:left="144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Achat des livres</w:t>
      </w:r>
    </w:p>
    <w:p w:rsidR="00000000" w:rsidDel="00000000" w:rsidP="00000000" w:rsidRDefault="00000000" w:rsidRPr="00000000" w14:paraId="000000A0">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1">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 </w:t>
      </w:r>
      <w:r w:rsidDel="00000000" w:rsidR="00000000" w:rsidRPr="00000000">
        <w:rPr>
          <w:rFonts w:ascii="Arial" w:cs="Arial" w:eastAsia="Arial" w:hAnsi="Arial"/>
          <w:sz w:val="22"/>
          <w:szCs w:val="22"/>
          <w:rtl w:val="0"/>
        </w:rPr>
        <w:t xml:space="preserve">Déclare que plusieurs livres ont été achetés et nous attendons encore de faire le système d’emprunt bientôt. Demande l’aide de tous les membres exécutants afin de ramasser les livres obligatoires ou généraux qu’il voudraient donner à la bibliothèque de l’association. </w:t>
      </w:r>
    </w:p>
    <w:p w:rsidR="00000000" w:rsidDel="00000000" w:rsidP="00000000" w:rsidRDefault="00000000" w:rsidRPr="00000000" w14:paraId="000000A2">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3">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Charles-Antoine : </w:t>
      </w:r>
      <w:r w:rsidDel="00000000" w:rsidR="00000000" w:rsidRPr="00000000">
        <w:rPr>
          <w:rFonts w:ascii="Arial" w:cs="Arial" w:eastAsia="Arial" w:hAnsi="Arial"/>
          <w:sz w:val="22"/>
          <w:szCs w:val="22"/>
          <w:rtl w:val="0"/>
        </w:rPr>
        <w:t xml:space="preserve">Dit qu’il aura des livres, mais propose de faire une liste des livres recherchés pour les groupes Facebook afin d’avoir un suivi parmi les membres. </w:t>
      </w:r>
    </w:p>
    <w:p w:rsidR="00000000" w:rsidDel="00000000" w:rsidP="00000000" w:rsidRDefault="00000000" w:rsidRPr="00000000" w14:paraId="000000A4">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5">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Cécile : </w:t>
      </w:r>
      <w:r w:rsidDel="00000000" w:rsidR="00000000" w:rsidRPr="00000000">
        <w:rPr>
          <w:rFonts w:ascii="Arial" w:cs="Arial" w:eastAsia="Arial" w:hAnsi="Arial"/>
          <w:sz w:val="22"/>
          <w:szCs w:val="22"/>
          <w:rtl w:val="0"/>
        </w:rPr>
        <w:t xml:space="preserve">Propose de faire un sondage pour demander les livres voulus par les membres</w:t>
      </w:r>
    </w:p>
    <w:p w:rsidR="00000000" w:rsidDel="00000000" w:rsidP="00000000" w:rsidRDefault="00000000" w:rsidRPr="00000000" w14:paraId="000000A6">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7">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Séléna :</w:t>
      </w:r>
      <w:r w:rsidDel="00000000" w:rsidR="00000000" w:rsidRPr="00000000">
        <w:rPr>
          <w:rFonts w:ascii="Arial" w:cs="Arial" w:eastAsia="Arial" w:hAnsi="Arial"/>
          <w:sz w:val="22"/>
          <w:szCs w:val="22"/>
          <w:rtl w:val="0"/>
        </w:rPr>
        <w:t xml:space="preserve">Dit avoir plusieurs livres à prêter, mais qu’elle est hésitante puisqu’elle ne sait pas si l’association les veut. </w:t>
      </w:r>
    </w:p>
    <w:p w:rsidR="00000000" w:rsidDel="00000000" w:rsidP="00000000" w:rsidRDefault="00000000" w:rsidRPr="00000000" w14:paraId="000000A8">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9">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 </w:t>
      </w:r>
      <w:r w:rsidDel="00000000" w:rsidR="00000000" w:rsidRPr="00000000">
        <w:rPr>
          <w:rFonts w:ascii="Arial" w:cs="Arial" w:eastAsia="Arial" w:hAnsi="Arial"/>
          <w:sz w:val="22"/>
          <w:szCs w:val="22"/>
          <w:rtl w:val="0"/>
        </w:rPr>
        <w:t xml:space="preserve">Dit avoir compris les recommandations et risque de les appliquer bientôt, si jamais il y aura besoin. Dit que l’association prendra tous les livres que les membres lui donneront.</w:t>
      </w:r>
    </w:p>
    <w:p w:rsidR="00000000" w:rsidDel="00000000" w:rsidP="00000000" w:rsidRDefault="00000000" w:rsidRPr="00000000" w14:paraId="000000AA">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B">
      <w:pPr>
        <w:numPr>
          <w:ilvl w:val="1"/>
          <w:numId w:val="1"/>
        </w:numPr>
        <w:ind w:left="144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Bibliothèque</w:t>
      </w:r>
    </w:p>
    <w:p w:rsidR="00000000" w:rsidDel="00000000" w:rsidP="00000000" w:rsidRDefault="00000000" w:rsidRPr="00000000" w14:paraId="000000AC">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D">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Cécile : </w:t>
      </w:r>
      <w:r w:rsidDel="00000000" w:rsidR="00000000" w:rsidRPr="00000000">
        <w:rPr>
          <w:rFonts w:ascii="Arial" w:cs="Arial" w:eastAsia="Arial" w:hAnsi="Arial"/>
          <w:sz w:val="22"/>
          <w:szCs w:val="22"/>
          <w:rtl w:val="0"/>
        </w:rPr>
        <w:t xml:space="preserve">Pour la bibliothèque féministe, il semble avoir beaucoup de rancoeur depuis Mai dernier. La bibliothèque actuelle n’est pas adéquate pour elles, puisqu’elle est inaccessible.  Désire terminer la bibliothèque d’ici  la fin de la session. </w:t>
      </w:r>
    </w:p>
    <w:p w:rsidR="00000000" w:rsidDel="00000000" w:rsidP="00000000" w:rsidRDefault="00000000" w:rsidRPr="00000000" w14:paraId="000000AE">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F">
      <w:pPr>
        <w:ind w:left="216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Catherine : </w:t>
      </w:r>
      <w:r w:rsidDel="00000000" w:rsidR="00000000" w:rsidRPr="00000000">
        <w:rPr>
          <w:rFonts w:ascii="Arial" w:cs="Arial" w:eastAsia="Arial" w:hAnsi="Arial"/>
          <w:sz w:val="22"/>
          <w:szCs w:val="22"/>
          <w:rtl w:val="0"/>
        </w:rPr>
        <w:t xml:space="preserve">Explique que Clara n’était pas au courant de la bibliothèque ou du projet. </w:t>
      </w:r>
    </w:p>
    <w:p w:rsidR="00000000" w:rsidDel="00000000" w:rsidP="00000000" w:rsidRDefault="00000000" w:rsidRPr="00000000" w14:paraId="000000B0">
      <w:pPr>
        <w:ind w:left="144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1">
      <w:pPr>
        <w:ind w:left="216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Cécile : </w:t>
      </w:r>
      <w:r w:rsidDel="00000000" w:rsidR="00000000" w:rsidRPr="00000000">
        <w:rPr>
          <w:rFonts w:ascii="Arial" w:cs="Arial" w:eastAsia="Arial" w:hAnsi="Arial"/>
          <w:sz w:val="22"/>
          <w:szCs w:val="22"/>
          <w:rtl w:val="0"/>
        </w:rPr>
        <w:t xml:space="preserve">Déclare qu’elle ne voulait pas blâmer, mais le problème remonte à loin et le projet a beaucoup de ressenti depuis mai dernier.</w:t>
      </w:r>
      <w:r w:rsidDel="00000000" w:rsidR="00000000" w:rsidRPr="00000000">
        <w:rPr>
          <w:rFonts w:ascii="Arial" w:cs="Arial" w:eastAsia="Arial" w:hAnsi="Arial"/>
          <w:b w:val="1"/>
          <w:sz w:val="22"/>
          <w:szCs w:val="22"/>
          <w:rtl w:val="0"/>
        </w:rPr>
        <w:t xml:space="preserve"> </w:t>
      </w:r>
    </w:p>
    <w:p w:rsidR="00000000" w:rsidDel="00000000" w:rsidP="00000000" w:rsidRDefault="00000000" w:rsidRPr="00000000" w14:paraId="000000B2">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3">
      <w:pPr>
        <w:ind w:left="216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 </w:t>
      </w:r>
      <w:r w:rsidDel="00000000" w:rsidR="00000000" w:rsidRPr="00000000">
        <w:rPr>
          <w:rFonts w:ascii="Arial" w:cs="Arial" w:eastAsia="Arial" w:hAnsi="Arial"/>
          <w:sz w:val="22"/>
          <w:szCs w:val="22"/>
          <w:rtl w:val="0"/>
        </w:rPr>
        <w:t xml:space="preserve">Explique qu’il travaillera avec le Comité féministe pour déterminer un endroit propice pour appliquer la bibliothèque. Il propose d’en rediscuter plus en détail après le CA, mais indique qu?entre les tableaux ou à côté du Macintosh seraient les deux endroits où la bibliothèque pourrait être mise. Dit également être prêt à partager le système d’emprunt. </w:t>
      </w:r>
    </w:p>
    <w:p w:rsidR="00000000" w:rsidDel="00000000" w:rsidP="00000000" w:rsidRDefault="00000000" w:rsidRPr="00000000" w14:paraId="000000B4">
      <w:pPr>
        <w:ind w:left="216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5">
      <w:pPr>
        <w:ind w:left="216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Maria : </w:t>
      </w:r>
      <w:r w:rsidDel="00000000" w:rsidR="00000000" w:rsidRPr="00000000">
        <w:rPr>
          <w:rFonts w:ascii="Arial" w:cs="Arial" w:eastAsia="Arial" w:hAnsi="Arial"/>
          <w:sz w:val="22"/>
          <w:szCs w:val="22"/>
          <w:rtl w:val="0"/>
        </w:rPr>
        <w:t xml:space="preserve">Demande plus d’informations sur le projet. </w:t>
      </w:r>
    </w:p>
    <w:p w:rsidR="00000000" w:rsidDel="00000000" w:rsidP="00000000" w:rsidRDefault="00000000" w:rsidRPr="00000000" w14:paraId="000000B6">
      <w:pPr>
        <w:ind w:left="216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7">
      <w:pPr>
        <w:ind w:left="216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Cécile : </w:t>
      </w:r>
      <w:r w:rsidDel="00000000" w:rsidR="00000000" w:rsidRPr="00000000">
        <w:rPr>
          <w:rFonts w:ascii="Arial" w:cs="Arial" w:eastAsia="Arial" w:hAnsi="Arial"/>
          <w:sz w:val="22"/>
          <w:szCs w:val="22"/>
          <w:rtl w:val="0"/>
        </w:rPr>
        <w:t xml:space="preserve">Déclare que le comité préfère ne pas s’associer et qu’il n’y a pas une facilité d’accès pour les personnes handicapées. </w:t>
      </w:r>
    </w:p>
    <w:p w:rsidR="00000000" w:rsidDel="00000000" w:rsidP="00000000" w:rsidRDefault="00000000" w:rsidRPr="00000000" w14:paraId="000000B8">
      <w:pPr>
        <w:ind w:left="216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9">
      <w:pPr>
        <w:ind w:left="216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Guillaume : </w:t>
      </w:r>
      <w:r w:rsidDel="00000000" w:rsidR="00000000" w:rsidRPr="00000000">
        <w:rPr>
          <w:rFonts w:ascii="Arial" w:cs="Arial" w:eastAsia="Arial" w:hAnsi="Arial"/>
          <w:sz w:val="22"/>
          <w:szCs w:val="22"/>
          <w:rtl w:val="0"/>
        </w:rPr>
        <w:t xml:space="preserve">Demande pourquoi elles ne veulent pas s’associer</w:t>
      </w:r>
    </w:p>
    <w:p w:rsidR="00000000" w:rsidDel="00000000" w:rsidP="00000000" w:rsidRDefault="00000000" w:rsidRPr="00000000" w14:paraId="000000BA">
      <w:pPr>
        <w:ind w:left="216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B">
      <w:pPr>
        <w:ind w:left="216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Cécile : </w:t>
      </w:r>
      <w:r w:rsidDel="00000000" w:rsidR="00000000" w:rsidRPr="00000000">
        <w:rPr>
          <w:rFonts w:ascii="Arial" w:cs="Arial" w:eastAsia="Arial" w:hAnsi="Arial"/>
          <w:sz w:val="22"/>
          <w:szCs w:val="22"/>
          <w:rtl w:val="0"/>
        </w:rPr>
        <w:t xml:space="preserve">Déclare que le manque de réponse, d’information et de consultation est à la base du refus et du mécontentement. </w:t>
      </w:r>
    </w:p>
    <w:p w:rsidR="00000000" w:rsidDel="00000000" w:rsidP="00000000" w:rsidRDefault="00000000" w:rsidRPr="00000000" w14:paraId="000000BC">
      <w:pPr>
        <w:ind w:left="216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D">
      <w:pPr>
        <w:ind w:left="216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Désire éviter les attaques personnelles et déclare que ce point avait déjà été discuté en CA dans le passé. </w:t>
      </w:r>
    </w:p>
    <w:p w:rsidR="00000000" w:rsidDel="00000000" w:rsidP="00000000" w:rsidRDefault="00000000" w:rsidRPr="00000000" w14:paraId="000000BE">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F">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0">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1">
      <w:pPr>
        <w:numPr>
          <w:ilvl w:val="1"/>
          <w:numId w:val="1"/>
        </w:numPr>
        <w:ind w:left="144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Conférence Stages et études supérieures</w:t>
      </w:r>
    </w:p>
    <w:p w:rsidR="00000000" w:rsidDel="00000000" w:rsidP="00000000" w:rsidRDefault="00000000" w:rsidRPr="00000000" w14:paraId="000000C2">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3">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 </w:t>
      </w:r>
      <w:r w:rsidDel="00000000" w:rsidR="00000000" w:rsidRPr="00000000">
        <w:rPr>
          <w:rFonts w:ascii="Arial" w:cs="Arial" w:eastAsia="Arial" w:hAnsi="Arial"/>
          <w:sz w:val="22"/>
          <w:szCs w:val="22"/>
          <w:rtl w:val="0"/>
        </w:rPr>
        <w:t xml:space="preserve">Il n’y a aucun avancement significatif à souligner pour l’instant, mais accepte toutes recommandations que les gens voudraient faire. </w:t>
      </w:r>
    </w:p>
    <w:p w:rsidR="00000000" w:rsidDel="00000000" w:rsidP="00000000" w:rsidRDefault="00000000" w:rsidRPr="00000000" w14:paraId="000000C4">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5">
      <w:pPr>
        <w:numPr>
          <w:ilvl w:val="1"/>
          <w:numId w:val="1"/>
        </w:numPr>
        <w:ind w:left="1440" w:hanging="360"/>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Chalet</w:t>
      </w:r>
    </w:p>
    <w:p w:rsidR="00000000" w:rsidDel="00000000" w:rsidP="00000000" w:rsidRDefault="00000000" w:rsidRPr="00000000" w14:paraId="000000C6">
      <w:pPr>
        <w:ind w:left="0" w:firstLine="0"/>
        <w:rPr>
          <w:rFonts w:ascii="Arial" w:cs="Arial" w:eastAsia="Arial" w:hAnsi="Arial"/>
          <w:sz w:val="22"/>
          <w:szCs w:val="22"/>
        </w:rPr>
      </w:pPr>
      <w:r w:rsidDel="00000000" w:rsidR="00000000" w:rsidRPr="00000000">
        <w:rPr>
          <w:rFonts w:ascii="Arial" w:cs="Arial" w:eastAsia="Arial" w:hAnsi="Arial"/>
          <w:b w:val="1"/>
          <w:sz w:val="22"/>
          <w:szCs w:val="22"/>
          <w:rtl w:val="0"/>
        </w:rPr>
        <w:tab/>
        <w:tab/>
        <w:t xml:space="preserve">Jeanne : </w:t>
      </w:r>
      <w:r w:rsidDel="00000000" w:rsidR="00000000" w:rsidRPr="00000000">
        <w:rPr>
          <w:rFonts w:ascii="Arial" w:cs="Arial" w:eastAsia="Arial" w:hAnsi="Arial"/>
          <w:sz w:val="22"/>
          <w:szCs w:val="22"/>
          <w:rtl w:val="0"/>
        </w:rPr>
        <w:t xml:space="preserve">Dit qu’il y a déjà 15 places de vendues et la mobilisation va bien. </w:t>
      </w:r>
    </w:p>
    <w:p w:rsidR="00000000" w:rsidDel="00000000" w:rsidP="00000000" w:rsidRDefault="00000000" w:rsidRPr="00000000" w14:paraId="000000C7">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8">
      <w:pPr>
        <w:ind w:left="0" w:firstLine="0"/>
        <w:rPr>
          <w:rFonts w:ascii="Arial" w:cs="Arial" w:eastAsia="Arial" w:hAnsi="Arial"/>
          <w:sz w:val="22"/>
          <w:szCs w:val="22"/>
        </w:rPr>
      </w:pPr>
      <w:r w:rsidDel="00000000" w:rsidR="00000000" w:rsidRPr="00000000">
        <w:rPr>
          <w:rFonts w:ascii="Arial" w:cs="Arial" w:eastAsia="Arial" w:hAnsi="Arial"/>
          <w:b w:val="1"/>
          <w:sz w:val="22"/>
          <w:szCs w:val="22"/>
          <w:rtl w:val="0"/>
        </w:rPr>
        <w:tab/>
        <w:tab/>
        <w:t xml:space="preserve">Maria : </w:t>
      </w:r>
      <w:r w:rsidDel="00000000" w:rsidR="00000000" w:rsidRPr="00000000">
        <w:rPr>
          <w:rFonts w:ascii="Arial" w:cs="Arial" w:eastAsia="Arial" w:hAnsi="Arial"/>
          <w:sz w:val="22"/>
          <w:szCs w:val="22"/>
          <w:rtl w:val="0"/>
        </w:rPr>
        <w:t xml:space="preserve">La mobilisation va continuer pour rappeler l’événement. </w:t>
      </w:r>
    </w:p>
    <w:p w:rsidR="00000000" w:rsidDel="00000000" w:rsidP="00000000" w:rsidRDefault="00000000" w:rsidRPr="00000000" w14:paraId="000000C9">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A">
      <w:pPr>
        <w:numPr>
          <w:ilvl w:val="0"/>
          <w:numId w:val="1"/>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Souper de CA</w:t>
      </w:r>
    </w:p>
    <w:p w:rsidR="00000000" w:rsidDel="00000000" w:rsidP="00000000" w:rsidRDefault="00000000" w:rsidRPr="00000000" w14:paraId="000000CB">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Prévoit faire un doodle et une publication sur le groupe du CA pour </w:t>
      </w:r>
    </w:p>
    <w:p w:rsidR="00000000" w:rsidDel="00000000" w:rsidP="00000000" w:rsidRDefault="00000000" w:rsidRPr="00000000" w14:paraId="000000CC">
      <w:pP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D">
      <w:pPr>
        <w:numPr>
          <w:ilvl w:val="0"/>
          <w:numId w:val="1"/>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Varia</w:t>
      </w:r>
    </w:p>
    <w:p w:rsidR="00000000" w:rsidDel="00000000" w:rsidP="00000000" w:rsidRDefault="00000000" w:rsidRPr="00000000" w14:paraId="000000CE">
      <w:pPr>
        <w:ind w:left="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r>
    </w:p>
    <w:p w:rsidR="00000000" w:rsidDel="00000000" w:rsidP="00000000" w:rsidRDefault="00000000" w:rsidRPr="00000000" w14:paraId="000000CF">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Charles-antoine : </w:t>
      </w:r>
      <w:r w:rsidDel="00000000" w:rsidR="00000000" w:rsidRPr="00000000">
        <w:rPr>
          <w:rFonts w:ascii="Arial" w:cs="Arial" w:eastAsia="Arial" w:hAnsi="Arial"/>
          <w:sz w:val="22"/>
          <w:szCs w:val="22"/>
          <w:rtl w:val="0"/>
        </w:rPr>
        <w:t xml:space="preserve">Prévoit un événement Moniteurs.rices et étudiant.e.s pour aider à la transmission d’informations, des formations, du rôle de moniteur.rice.s et d’assurer le lien entre ceux.celles-ci. </w:t>
      </w:r>
    </w:p>
    <w:p w:rsidR="00000000" w:rsidDel="00000000" w:rsidP="00000000" w:rsidRDefault="00000000" w:rsidRPr="00000000" w14:paraId="000000D0">
      <w:pPr>
        <w:ind w:left="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tab/>
      </w:r>
    </w:p>
    <w:p w:rsidR="00000000" w:rsidDel="00000000" w:rsidP="00000000" w:rsidRDefault="00000000" w:rsidRPr="00000000" w14:paraId="000000D1">
      <w:pPr>
        <w:ind w:left="0" w:firstLine="0"/>
        <w:rPr>
          <w:rFonts w:ascii="Arial" w:cs="Arial" w:eastAsia="Arial" w:hAnsi="Arial"/>
          <w:sz w:val="22"/>
          <w:szCs w:val="22"/>
        </w:rPr>
      </w:pPr>
      <w:r w:rsidDel="00000000" w:rsidR="00000000" w:rsidRPr="00000000">
        <w:rPr>
          <w:rFonts w:ascii="Arial" w:cs="Arial" w:eastAsia="Arial" w:hAnsi="Arial"/>
          <w:b w:val="1"/>
          <w:sz w:val="22"/>
          <w:szCs w:val="22"/>
          <w:rtl w:val="0"/>
        </w:rPr>
        <w:tab/>
        <w:t xml:space="preserve">Jason : </w:t>
      </w:r>
      <w:r w:rsidDel="00000000" w:rsidR="00000000" w:rsidRPr="00000000">
        <w:rPr>
          <w:rFonts w:ascii="Arial" w:cs="Arial" w:eastAsia="Arial" w:hAnsi="Arial"/>
          <w:sz w:val="22"/>
          <w:szCs w:val="22"/>
          <w:rtl w:val="0"/>
        </w:rPr>
        <w:t xml:space="preserve">Demande si on prévoit faire une photo d’hiver. </w:t>
      </w:r>
    </w:p>
    <w:p w:rsidR="00000000" w:rsidDel="00000000" w:rsidP="00000000" w:rsidRDefault="00000000" w:rsidRPr="00000000" w14:paraId="000000D2">
      <w:pPr>
        <w:ind w:left="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tab/>
      </w:r>
    </w:p>
    <w:p w:rsidR="00000000" w:rsidDel="00000000" w:rsidP="00000000" w:rsidRDefault="00000000" w:rsidRPr="00000000" w14:paraId="000000D3">
      <w:pPr>
        <w:ind w:left="0" w:firstLine="0"/>
        <w:rPr>
          <w:rFonts w:ascii="Arial" w:cs="Arial" w:eastAsia="Arial" w:hAnsi="Arial"/>
          <w:sz w:val="22"/>
          <w:szCs w:val="22"/>
        </w:rPr>
      </w:pPr>
      <w:r w:rsidDel="00000000" w:rsidR="00000000" w:rsidRPr="00000000">
        <w:rPr>
          <w:rFonts w:ascii="Arial" w:cs="Arial" w:eastAsia="Arial" w:hAnsi="Arial"/>
          <w:b w:val="1"/>
          <w:sz w:val="22"/>
          <w:szCs w:val="22"/>
          <w:rtl w:val="0"/>
        </w:rPr>
        <w:tab/>
        <w:tab/>
        <w:t xml:space="preserve">Claire :</w:t>
      </w:r>
      <w:r w:rsidDel="00000000" w:rsidR="00000000" w:rsidRPr="00000000">
        <w:rPr>
          <w:rFonts w:ascii="Arial" w:cs="Arial" w:eastAsia="Arial" w:hAnsi="Arial"/>
          <w:sz w:val="22"/>
          <w:szCs w:val="22"/>
          <w:rtl w:val="0"/>
        </w:rPr>
        <w:t xml:space="preserve"> Prend en note pour l’organisation. </w:t>
      </w:r>
    </w:p>
    <w:p w:rsidR="00000000" w:rsidDel="00000000" w:rsidP="00000000" w:rsidRDefault="00000000" w:rsidRPr="00000000" w14:paraId="000000D4">
      <w:pP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D5">
      <w:pPr>
        <w:numPr>
          <w:ilvl w:val="0"/>
          <w:numId w:val="1"/>
        </w:numPr>
        <w:ind w:left="720" w:hanging="360"/>
        <w:rPr>
          <w:rFonts w:ascii="Arial" w:cs="Arial" w:eastAsia="Arial" w:hAnsi="Arial"/>
          <w:b w:val="1"/>
        </w:rPr>
      </w:pPr>
      <w:r w:rsidDel="00000000" w:rsidR="00000000" w:rsidRPr="00000000">
        <w:rPr>
          <w:rFonts w:ascii="Arial" w:cs="Arial" w:eastAsia="Arial" w:hAnsi="Arial"/>
          <w:b w:val="1"/>
          <w:sz w:val="22"/>
          <w:szCs w:val="22"/>
          <w:rtl w:val="0"/>
        </w:rPr>
        <w:t xml:space="preserve">Fermeture</w:t>
      </w:r>
    </w:p>
    <w:p w:rsidR="00000000" w:rsidDel="00000000" w:rsidP="00000000" w:rsidRDefault="00000000" w:rsidRPr="00000000" w14:paraId="000000D6">
      <w:pPr>
        <w:ind w:left="720" w:firstLine="0"/>
        <w:rPr>
          <w:b w:val="1"/>
        </w:rPr>
      </w:pPr>
      <w:r w:rsidDel="00000000" w:rsidR="00000000" w:rsidRPr="00000000">
        <w:rPr>
          <w:rtl w:val="0"/>
        </w:rPr>
      </w:r>
    </w:p>
    <w:p w:rsidR="00000000" w:rsidDel="00000000" w:rsidP="00000000" w:rsidRDefault="00000000" w:rsidRPr="00000000" w14:paraId="000000D7">
      <w:pPr>
        <w:ind w:left="720" w:firstLine="0"/>
        <w:rPr/>
      </w:pPr>
      <w:r w:rsidDel="00000000" w:rsidR="00000000" w:rsidRPr="00000000">
        <w:rPr>
          <w:b w:val="1"/>
          <w:rtl w:val="0"/>
        </w:rPr>
        <w:t xml:space="preserve">Radia propose</w:t>
      </w:r>
      <w:r w:rsidDel="00000000" w:rsidR="00000000" w:rsidRPr="00000000">
        <w:rPr>
          <w:rtl w:val="0"/>
        </w:rPr>
        <w:t xml:space="preserve"> la fermeture</w:t>
      </w:r>
    </w:p>
    <w:p w:rsidR="00000000" w:rsidDel="00000000" w:rsidP="00000000" w:rsidRDefault="00000000" w:rsidRPr="00000000" w14:paraId="000000D8">
      <w:pPr>
        <w:ind w:left="720" w:firstLine="0"/>
        <w:rPr>
          <w:b w:val="1"/>
        </w:rPr>
      </w:pPr>
      <w:r w:rsidDel="00000000" w:rsidR="00000000" w:rsidRPr="00000000">
        <w:rPr>
          <w:rtl w:val="0"/>
        </w:rPr>
      </w:r>
    </w:p>
    <w:p w:rsidR="00000000" w:rsidDel="00000000" w:rsidP="00000000" w:rsidRDefault="00000000" w:rsidRPr="00000000" w14:paraId="000000D9">
      <w:pPr>
        <w:ind w:left="720" w:firstLine="0"/>
        <w:rPr/>
      </w:pPr>
      <w:r w:rsidDel="00000000" w:rsidR="00000000" w:rsidRPr="00000000">
        <w:rPr>
          <w:b w:val="1"/>
          <w:rtl w:val="0"/>
        </w:rPr>
        <w:t xml:space="preserve">Catherine </w:t>
      </w:r>
      <w:r w:rsidDel="00000000" w:rsidR="00000000" w:rsidRPr="00000000">
        <w:rPr>
          <w:rtl w:val="0"/>
        </w:rPr>
        <w:t xml:space="preserve">appuie</w:t>
      </w:r>
    </w:p>
    <w:p w:rsidR="00000000" w:rsidDel="00000000" w:rsidP="00000000" w:rsidRDefault="00000000" w:rsidRPr="00000000" w14:paraId="000000DA">
      <w:pPr>
        <w:ind w:left="720" w:firstLine="0"/>
        <w:rPr/>
      </w:pPr>
      <w:r w:rsidDel="00000000" w:rsidR="00000000" w:rsidRPr="00000000">
        <w:rPr>
          <w:rtl w:val="0"/>
        </w:rPr>
      </w:r>
    </w:p>
    <w:p w:rsidR="00000000" w:rsidDel="00000000" w:rsidP="00000000" w:rsidRDefault="00000000" w:rsidRPr="00000000" w14:paraId="000000DB">
      <w:pPr>
        <w:ind w:left="720" w:firstLine="0"/>
        <w:jc w:val="right"/>
        <w:rPr/>
      </w:pPr>
      <w:r w:rsidDel="00000000" w:rsidR="00000000" w:rsidRPr="00000000">
        <w:rPr>
          <w:rtl w:val="0"/>
        </w:rPr>
        <w:t xml:space="preserve">La proposition est adoptée à l’unanimité.</w:t>
      </w:r>
    </w:p>
    <w:p w:rsidR="00000000" w:rsidDel="00000000" w:rsidP="00000000" w:rsidRDefault="00000000" w:rsidRPr="00000000" w14:paraId="000000DC">
      <w:pPr>
        <w:ind w:left="720" w:firstLine="0"/>
        <w:jc w:val="right"/>
        <w:rPr>
          <w:rFonts w:ascii="Arial" w:cs="Arial" w:eastAsia="Arial" w:hAnsi="Arial"/>
          <w:b w:val="1"/>
        </w:rPr>
      </w:pPr>
      <w:r w:rsidDel="00000000" w:rsidR="00000000" w:rsidRPr="00000000">
        <w:rPr>
          <w:rtl w:val="0"/>
        </w:rPr>
        <w:t xml:space="preserve">Fermeture de la rencontre.</w:t>
      </w:r>
      <w:r w:rsidDel="00000000" w:rsidR="00000000" w:rsidRPr="00000000">
        <w:rPr>
          <w:rtl w:val="0"/>
        </w:rPr>
        <w:br w:type="textWrapping"/>
      </w:r>
      <w:r w:rsidDel="00000000" w:rsidR="00000000" w:rsidRPr="00000000">
        <w:rPr>
          <w:b w:val="1"/>
          <w:rtl w:val="0"/>
        </w:rPr>
        <w:br w:type="textWrapping"/>
      </w:r>
      <w:r w:rsidDel="00000000" w:rsidR="00000000" w:rsidRPr="00000000">
        <w:rPr>
          <w:rtl w:val="0"/>
        </w:rPr>
      </w:r>
    </w:p>
    <w:p w:rsidR="00000000" w:rsidDel="00000000" w:rsidP="00000000" w:rsidRDefault="00000000" w:rsidRPr="00000000" w14:paraId="000000DD">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DE">
      <w:pPr>
        <w:keepNext w:val="0"/>
        <w:keepLines w:val="0"/>
        <w:widowControl w:val="1"/>
        <w:pBdr>
          <w:top w:space="0" w:sz="0" w:val="nil"/>
          <w:left w:space="0" w:sz="0" w:val="nil"/>
          <w:bottom w:space="0" w:sz="0" w:val="nil"/>
          <w:right w:space="0" w:sz="0" w:val="nil"/>
          <w:between w:space="0" w:sz="0" w:val="nil"/>
        </w:pBdr>
        <w:shd w:fill="auto" w:val="clear"/>
        <w:spacing w:after="40" w:before="0" w:line="240" w:lineRule="auto"/>
        <w:ind w:left="0" w:right="0" w:firstLine="0"/>
        <w:jc w:val="both"/>
        <w:rPr>
          <w:rFonts w:ascii="Arial" w:cs="Arial" w:eastAsia="Arial" w:hAnsi="Arial"/>
          <w:b w:val="1"/>
        </w:rPr>
      </w:pPr>
      <w:r w:rsidDel="00000000" w:rsidR="00000000" w:rsidRPr="00000000">
        <w:rPr>
          <w:rtl w:val="0"/>
        </w:rPr>
      </w:r>
    </w:p>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spacing w:after="40" w:before="0" w:line="240" w:lineRule="auto"/>
        <w:ind w:left="360" w:right="0" w:hanging="360"/>
        <w:jc w:val="both"/>
        <w:rPr>
          <w:rFonts w:ascii="Arial" w:cs="Arial" w:eastAsia="Arial" w:hAnsi="Arial"/>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widowControl w:val="1"/>
        <w:pBdr>
          <w:top w:space="0" w:sz="0" w:val="nil"/>
          <w:left w:space="0" w:sz="0" w:val="nil"/>
          <w:bottom w:space="0" w:sz="0" w:val="nil"/>
          <w:right w:space="0" w:sz="0" w:val="nil"/>
          <w:between w:space="0" w:sz="0" w:val="nil"/>
        </w:pBdr>
        <w:shd w:fill="auto" w:val="clear"/>
        <w:spacing w:after="40" w:before="0" w:line="240" w:lineRule="auto"/>
        <w:ind w:left="426" w:right="0" w:hanging="360"/>
        <w:jc w:val="both"/>
        <w:rPr>
          <w:rFonts w:ascii="Arial" w:cs="Arial" w:eastAsia="Arial" w:hAnsi="Arial"/>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E1">
      <w:pPr>
        <w:ind w:firstLine="567"/>
        <w:rPr>
          <w:rFonts w:ascii="Arial" w:cs="Arial" w:eastAsia="Arial" w:hAnsi="Arial"/>
          <w:color w:val="000000"/>
        </w:rPr>
      </w:pPr>
      <w:r w:rsidDel="00000000" w:rsidR="00000000" w:rsidRPr="00000000">
        <w:rPr>
          <w:rtl w:val="0"/>
        </w:rPr>
      </w:r>
    </w:p>
    <w:p w:rsidR="00000000" w:rsidDel="00000000" w:rsidP="00000000" w:rsidRDefault="00000000" w:rsidRPr="00000000" w14:paraId="000000E2">
      <w:pPr>
        <w:ind w:firstLine="567"/>
        <w:rPr>
          <w:rFonts w:ascii="Arial" w:cs="Arial" w:eastAsia="Arial" w:hAnsi="Arial"/>
          <w:color w:val="000000"/>
        </w:rPr>
      </w:pPr>
      <w:r w:rsidDel="00000000" w:rsidR="00000000" w:rsidRPr="00000000">
        <w:rPr>
          <w:rtl w:val="0"/>
        </w:rPr>
      </w:r>
    </w:p>
    <w:p w:rsidR="00000000" w:rsidDel="00000000" w:rsidP="00000000" w:rsidRDefault="00000000" w:rsidRPr="00000000" w14:paraId="000000E3">
      <w:pPr>
        <w:ind w:firstLine="567"/>
        <w:rPr>
          <w:rFonts w:ascii="Arial" w:cs="Arial" w:eastAsia="Arial" w:hAnsi="Arial"/>
          <w:color w:val="000000"/>
        </w:rPr>
      </w:pPr>
      <w:r w:rsidDel="00000000" w:rsidR="00000000" w:rsidRPr="00000000">
        <w:rPr>
          <w:rtl w:val="0"/>
        </w:rPr>
      </w:r>
    </w:p>
    <w:p w:rsidR="00000000" w:rsidDel="00000000" w:rsidP="00000000" w:rsidRDefault="00000000" w:rsidRPr="00000000" w14:paraId="000000E4">
      <w:pPr>
        <w:keepNext w:val="0"/>
        <w:keepLines w:val="0"/>
        <w:widowControl w:val="1"/>
        <w:pBdr>
          <w:top w:space="0" w:sz="0" w:val="nil"/>
          <w:left w:space="0" w:sz="0" w:val="nil"/>
          <w:bottom w:space="0" w:sz="0" w:val="nil"/>
          <w:right w:space="0" w:sz="0" w:val="nil"/>
          <w:between w:space="0" w:sz="0" w:val="nil"/>
        </w:pBdr>
        <w:shd w:fill="auto" w:val="clear"/>
        <w:spacing w:after="40" w:before="0" w:line="240" w:lineRule="auto"/>
        <w:ind w:left="360" w:right="0" w:hanging="360"/>
        <w:jc w:val="both"/>
        <w:rPr>
          <w:rFonts w:ascii="Arial" w:cs="Arial" w:eastAsia="Arial" w:hAnsi="Arial"/>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u w:val="none"/>
          <w:shd w:fill="auto" w:val="clear"/>
          <w:vertAlign w:val="baseline"/>
          <w:rtl w:val="0"/>
        </w:rPr>
        <w:br w:type="textWrapping"/>
      </w:r>
    </w:p>
    <w:sectPr>
      <w:footerReference r:id="rId8" w:type="default"/>
      <w:footerReference r:id="rId9" w:type="even"/>
      <w:pgSz w:h="15840" w:w="12240"/>
      <w:pgMar w:bottom="845" w:top="1062" w:left="1440" w:right="1444" w:header="1440" w:footer="55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E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tabs>
        <w:tab w:val="center" w:pos="5812"/>
      </w:tabs>
      <w:spacing w:after="0" w:before="0" w:line="240" w:lineRule="auto"/>
      <w:ind w:left="0" w:right="-283"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Conseil d'administration de l'AÉSPÉIUM</w:t>
    </w:r>
    <w:r w:rsidDel="00000000" w:rsidR="00000000" w:rsidRPr="00000000">
      <w:rPr>
        <w:rFonts w:ascii="Arial" w:cs="Arial" w:eastAsia="Arial" w:hAnsi="Arial"/>
        <w:sz w:val="16"/>
        <w:szCs w:val="16"/>
        <w:rtl w:val="0"/>
      </w:rPr>
      <w:t xml:space="preserve">  </w:t>
      <w:tab/>
      <w:tab/>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Procès-verbal de la séance du </w:t>
    </w:r>
    <w:r w:rsidDel="00000000" w:rsidR="00000000" w:rsidRPr="00000000">
      <w:rPr>
        <w:rFonts w:ascii="Arial" w:cs="Arial" w:eastAsia="Arial" w:hAnsi="Arial"/>
        <w:sz w:val="16"/>
        <w:szCs w:val="16"/>
        <w:rtl w:val="0"/>
      </w:rPr>
      <w:t xml:space="preserve">1er</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sz w:val="16"/>
        <w:szCs w:val="16"/>
        <w:rtl w:val="0"/>
      </w:rPr>
      <w:t xml:space="preserve">octobre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2019</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fr-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Pr>
      <w:sz w:val="24"/>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paragraph" w:styleId="Corpsdetexte">
    <w:name w:val="Body Text"/>
    <w:basedOn w:val="Normal"/>
    <w:pPr>
      <w:spacing w:after="100" w:line="180" w:lineRule="atLeast"/>
      <w:jc w:val="both"/>
    </w:pPr>
    <w:rPr>
      <w:rFonts w:ascii="Arial" w:hAnsi="Arial"/>
      <w:spacing w:val="-5"/>
      <w:sz w:val="20"/>
      <w:lang w:eastAsia="fr-FR"/>
    </w:rPr>
  </w:style>
  <w:style w:type="paragraph" w:styleId="tiquettededocument" w:customStyle="1">
    <w:name w:val="Étiquette de document"/>
    <w:basedOn w:val="Normal"/>
    <w:next w:val="Normal"/>
    <w:pPr>
      <w:keepNext w:val="1"/>
      <w:keepLines w:val="1"/>
      <w:spacing w:after="120" w:before="400" w:line="240" w:lineRule="atLeast"/>
      <w:ind w:left="-840"/>
    </w:pPr>
    <w:rPr>
      <w:rFonts w:ascii="Arial Black" w:hAnsi="Arial Black"/>
      <w:spacing w:val="-5"/>
      <w:kern w:val="28"/>
      <w:sz w:val="96"/>
      <w:lang w:eastAsia="fr-FR"/>
    </w:rPr>
  </w:style>
  <w:style w:type="paragraph" w:styleId="En-ttedemessage">
    <w:name w:val="Message Header"/>
    <w:basedOn w:val="Corpsdetexte"/>
    <w:pPr>
      <w:keepLines w:val="1"/>
      <w:tabs>
        <w:tab w:val="left" w:pos="27814"/>
      </w:tabs>
      <w:spacing w:after="120"/>
      <w:ind w:left="993" w:hanging="993"/>
      <w:jc w:val="left"/>
    </w:pPr>
  </w:style>
  <w:style w:type="character" w:styleId="En-ttedemessagetiquette" w:customStyle="1">
    <w:name w:val="En-tête de message (Étiquette)"/>
    <w:rPr>
      <w:rFonts w:ascii="Arial Black" w:hAnsi="Arial Black"/>
      <w:spacing w:val="-10"/>
      <w:sz w:val="18"/>
    </w:rPr>
  </w:style>
  <w:style w:type="paragraph" w:styleId="En-ttedemessageDernier" w:customStyle="1">
    <w:name w:val="En-tête de message (Dernier)"/>
    <w:basedOn w:val="En-ttedemessage"/>
    <w:next w:val="Corpsdetexte"/>
    <w:pPr>
      <w:pBdr>
        <w:bottom w:color="auto" w:space="15" w:sz="6" w:val="single"/>
      </w:pBdr>
      <w:spacing w:after="320"/>
    </w:pPr>
  </w:style>
  <w:style w:type="paragraph" w:styleId="SignatureIntitulduposte" w:customStyle="1">
    <w:name w:val="Signature (Intitulé du poste)"/>
    <w:basedOn w:val="Signature"/>
    <w:next w:val="Normal"/>
    <w:pPr>
      <w:keepNext w:val="1"/>
      <w:keepLines w:val="1"/>
      <w:spacing w:line="180" w:lineRule="atLeast"/>
      <w:ind w:left="0"/>
    </w:pPr>
    <w:rPr>
      <w:rFonts w:ascii="Arial" w:hAnsi="Arial"/>
      <w:spacing w:val="-5"/>
      <w:sz w:val="20"/>
      <w:lang w:eastAsia="fr-FR"/>
    </w:rPr>
  </w:style>
  <w:style w:type="paragraph" w:styleId="SignatureNom" w:customStyle="1">
    <w:name w:val="Signature (Nom)"/>
    <w:basedOn w:val="Signature"/>
    <w:next w:val="SignatureIntitulduposte"/>
    <w:pPr>
      <w:keepNext w:val="1"/>
      <w:keepLines w:val="1"/>
      <w:spacing w:before="720" w:line="180" w:lineRule="atLeast"/>
      <w:ind w:left="0"/>
    </w:pPr>
    <w:rPr>
      <w:rFonts w:ascii="Arial" w:hAnsi="Arial"/>
      <w:spacing w:val="-5"/>
      <w:sz w:val="20"/>
      <w:lang w:eastAsia="fr-FR"/>
    </w:rPr>
  </w:style>
  <w:style w:type="paragraph" w:styleId="minutes" w:customStyle="1">
    <w:name w:val="minutes"/>
    <w:basedOn w:val="Corpsdetexte"/>
    <w:pPr>
      <w:spacing w:before="100"/>
      <w:ind w:left="357"/>
    </w:pPr>
  </w:style>
  <w:style w:type="paragraph" w:styleId="PropositionNo" w:customStyle="1">
    <w:name w:val="Proposition No"/>
    <w:basedOn w:val="minutes"/>
    <w:pPr>
      <w:pBdr>
        <w:top w:color="auto" w:space="1" w:sz="4" w:val="single"/>
        <w:left w:color="auto" w:space="4" w:sz="4" w:val="single"/>
        <w:bottom w:color="auto" w:space="1" w:sz="4" w:val="single"/>
        <w:right w:color="auto" w:space="4" w:sz="4" w:val="single"/>
      </w:pBdr>
      <w:spacing w:after="0"/>
    </w:pPr>
    <w:rPr>
      <w:b w:val="1"/>
      <w:i w:val="1"/>
    </w:rPr>
  </w:style>
  <w:style w:type="paragraph" w:styleId="Proposition" w:customStyle="1">
    <w:name w:val="Proposition"/>
    <w:basedOn w:val="minutes"/>
    <w:pPr>
      <w:pBdr>
        <w:top w:color="auto" w:space="1" w:sz="4" w:val="single"/>
        <w:left w:color="auto" w:space="4" w:sz="4" w:val="single"/>
        <w:bottom w:color="auto" w:space="1" w:sz="4" w:val="single"/>
        <w:right w:color="auto" w:space="4" w:sz="4" w:val="single"/>
      </w:pBdr>
    </w:pPr>
    <w:rPr>
      <w:i w:val="1"/>
    </w:rPr>
  </w:style>
  <w:style w:type="paragraph" w:styleId="minutesliste" w:customStyle="1">
    <w:name w:val="minutes liste"/>
    <w:basedOn w:val="minutes"/>
    <w:pPr>
      <w:numPr>
        <w:numId w:val="3"/>
      </w:numPr>
    </w:pPr>
  </w:style>
  <w:style w:type="paragraph" w:styleId="Point1" w:customStyle="1">
    <w:name w:val="Point 1"/>
    <w:basedOn w:val="Corpsdetexte"/>
    <w:pPr>
      <w:numPr>
        <w:numId w:val="1"/>
      </w:numPr>
      <w:spacing w:after="40"/>
    </w:pPr>
    <w:rPr>
      <w:b w:val="1"/>
    </w:rPr>
  </w:style>
  <w:style w:type="paragraph" w:styleId="Point2" w:customStyle="1">
    <w:name w:val="Point 2"/>
    <w:basedOn w:val="Point1"/>
    <w:pPr>
      <w:numPr>
        <w:ilvl w:val="1"/>
      </w:numPr>
      <w:tabs>
        <w:tab w:val="clear" w:pos="1080"/>
        <w:tab w:val="num" w:pos="360"/>
        <w:tab w:val="num" w:pos="709"/>
      </w:tabs>
      <w:ind w:left="714" w:hanging="357"/>
    </w:pPr>
  </w:style>
  <w:style w:type="paragraph" w:styleId="Signature">
    <w:name w:val="Signature"/>
    <w:basedOn w:val="Normal"/>
    <w:pPr>
      <w:ind w:left="4252"/>
    </w:pPr>
  </w:style>
  <w:style w:type="paragraph" w:styleId="En-tte">
    <w:name w:val="header"/>
    <w:basedOn w:val="Normal"/>
    <w:link w:val="En-tteCar"/>
    <w:uiPriority w:val="99"/>
    <w:unhideWhenUsed w:val="1"/>
    <w:rsid w:val="000C0D2B"/>
    <w:pPr>
      <w:tabs>
        <w:tab w:val="center" w:pos="4320"/>
        <w:tab w:val="right" w:pos="8640"/>
      </w:tabs>
    </w:pPr>
  </w:style>
  <w:style w:type="character" w:styleId="En-tteCar" w:customStyle="1">
    <w:name w:val="En-tête Car"/>
    <w:link w:val="En-tte"/>
    <w:uiPriority w:val="99"/>
    <w:rsid w:val="000C0D2B"/>
    <w:rPr>
      <w:sz w:val="24"/>
      <w:lang w:eastAsia="fr-CA"/>
    </w:rPr>
  </w:style>
  <w:style w:type="paragraph" w:styleId="Pieddepage">
    <w:name w:val="footer"/>
    <w:basedOn w:val="Normal"/>
    <w:link w:val="PieddepageCar"/>
    <w:uiPriority w:val="99"/>
    <w:unhideWhenUsed w:val="1"/>
    <w:rsid w:val="000C0D2B"/>
    <w:pPr>
      <w:tabs>
        <w:tab w:val="center" w:pos="4320"/>
        <w:tab w:val="right" w:pos="8640"/>
      </w:tabs>
    </w:pPr>
  </w:style>
  <w:style w:type="character" w:styleId="PieddepageCar" w:customStyle="1">
    <w:name w:val="Pied de page Car"/>
    <w:link w:val="Pieddepage"/>
    <w:uiPriority w:val="99"/>
    <w:rsid w:val="000C0D2B"/>
    <w:rPr>
      <w:sz w:val="24"/>
      <w:lang w:eastAsia="fr-CA"/>
    </w:rPr>
  </w:style>
  <w:style w:type="character" w:styleId="Numrodepage">
    <w:name w:val="page number"/>
    <w:uiPriority w:val="99"/>
    <w:semiHidden w:val="1"/>
    <w:unhideWhenUsed w:val="1"/>
    <w:rsid w:val="000C0D2B"/>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8xaSVY9TZZDKHHKvdN+QbTtgYyA==">AMUW2mVzRF2fCRkRImOzAGovoGX8t/M/aP7YWdt6zr9SHD8PCE/MRKv26sbbat1j44sTPX+zu9mc/OIwmYpZNvEQL3tTT++bQB9dIhqszu8jC0WxJQNdUXA=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2019-04-11T03:34:00Z</dcterms:created>
  <dc:creator>Davoine</dc:creator>
</cp:coreProperties>
</file>