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360" w:firstLine="0"/>
        <w:jc w:val="center"/>
        <w:rPr/>
      </w:pPr>
      <w:r w:rsidDel="00000000" w:rsidR="00000000" w:rsidRPr="00000000">
        <w:rPr>
          <w:rFonts w:ascii="Times" w:cs="Times" w:eastAsia="Times" w:hAnsi="Times"/>
        </w:rPr>
        <w:drawing>
          <wp:inline distB="0" distT="0" distL="0" distR="0">
            <wp:extent cx="5473700" cy="1358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73700" cy="13589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ind w:left="360" w:firstLine="0"/>
        <w:jc w:val="center"/>
        <w:rPr>
          <w:b w:val="1"/>
        </w:rPr>
      </w:pPr>
      <w:r w:rsidDel="00000000" w:rsidR="00000000" w:rsidRPr="00000000">
        <w:rPr>
          <w:rtl w:val="0"/>
        </w:rPr>
      </w:r>
    </w:p>
    <w:p w:rsidR="00000000" w:rsidDel="00000000" w:rsidP="00000000" w:rsidRDefault="00000000" w:rsidRPr="00000000" w14:paraId="00000003">
      <w:pPr>
        <w:pageBreakBefore w:val="0"/>
        <w:ind w:left="360" w:firstLine="0"/>
        <w:jc w:val="center"/>
        <w:rPr>
          <w:b w:val="1"/>
        </w:rPr>
      </w:pPr>
      <w:r w:rsidDel="00000000" w:rsidR="00000000" w:rsidRPr="00000000">
        <w:rPr>
          <w:b w:val="1"/>
          <w:rtl w:val="0"/>
        </w:rPr>
        <w:t xml:space="preserve">Projet d’ordre du jour du Conseil d’Administration du 18 octobre 2016</w:t>
      </w:r>
    </w:p>
    <w:p w:rsidR="00000000" w:rsidDel="00000000" w:rsidP="00000000" w:rsidRDefault="00000000" w:rsidRPr="00000000" w14:paraId="00000004">
      <w:pPr>
        <w:pageBreakBefore w:val="0"/>
        <w:spacing w:line="276" w:lineRule="auto"/>
        <w:ind w:left="360" w:firstLine="0"/>
        <w:jc w:val="center"/>
        <w:rPr/>
      </w:pPr>
      <w:r w:rsidDel="00000000" w:rsidR="00000000" w:rsidRPr="00000000">
        <w:rPr>
          <w:rtl w:val="0"/>
        </w:rPr>
      </w:r>
    </w:p>
    <w:p w:rsidR="00000000" w:rsidDel="00000000" w:rsidP="00000000" w:rsidRDefault="00000000" w:rsidRPr="00000000" w14:paraId="00000005">
      <w:pPr>
        <w:pageBreakBefore w:val="0"/>
        <w:spacing w:line="276" w:lineRule="auto"/>
        <w:ind w:left="36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Ouverture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Mélanie propose.</w:t>
      </w:r>
    </w:p>
    <w:p w:rsidR="00000000" w:rsidDel="00000000" w:rsidP="00000000" w:rsidRDefault="00000000" w:rsidRPr="00000000" w14:paraId="00000009">
      <w:pPr>
        <w:pageBreakBefore w:val="0"/>
        <w:rPr/>
      </w:pPr>
      <w:r w:rsidDel="00000000" w:rsidR="00000000" w:rsidRPr="00000000">
        <w:rPr>
          <w:rtl w:val="0"/>
        </w:rPr>
        <w:t xml:space="preserve">Paola appuie.</w:t>
      </w:r>
    </w:p>
    <w:p w:rsidR="00000000" w:rsidDel="00000000" w:rsidP="00000000" w:rsidRDefault="00000000" w:rsidRPr="00000000" w14:paraId="0000000A">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76" w:lineRule="auto"/>
        <w:ind w:left="72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adoption de l’Ordre du jour</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Alex propose d’ajouter 8.3 Initiations</w:t>
      </w:r>
    </w:p>
    <w:p w:rsidR="00000000" w:rsidDel="00000000" w:rsidP="00000000" w:rsidRDefault="00000000" w:rsidRPr="00000000" w14:paraId="0000000E">
      <w:pPr>
        <w:pageBreakBefore w:val="0"/>
        <w:rPr/>
      </w:pPr>
      <w:r w:rsidDel="00000000" w:rsidR="00000000" w:rsidRPr="00000000">
        <w:rPr>
          <w:rtl w:val="0"/>
        </w:rPr>
        <w:t xml:space="preserve">Paola appuie.</w:t>
      </w:r>
    </w:p>
    <w:p w:rsidR="00000000" w:rsidDel="00000000" w:rsidP="00000000" w:rsidRDefault="00000000" w:rsidRPr="00000000" w14:paraId="0000000F">
      <w:pPr>
        <w:pageBreakBefore w:val="0"/>
        <w:rPr/>
      </w:pPr>
      <w:r w:rsidDel="00000000" w:rsidR="00000000" w:rsidRPr="00000000">
        <w:rPr>
          <w:rtl w:val="0"/>
        </w:rPr>
        <w:t xml:space="preserve">Adopté à l’unanimité</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Paola propose.</w:t>
      </w:r>
    </w:p>
    <w:p w:rsidR="00000000" w:rsidDel="00000000" w:rsidP="00000000" w:rsidRDefault="00000000" w:rsidRPr="00000000" w14:paraId="00000012">
      <w:pPr>
        <w:pageBreakBefore w:val="0"/>
        <w:rPr/>
      </w:pPr>
      <w:r w:rsidDel="00000000" w:rsidR="00000000" w:rsidRPr="00000000">
        <w:rPr>
          <w:rtl w:val="0"/>
        </w:rPr>
        <w:t xml:space="preserve">Nico appui.</w:t>
      </w:r>
    </w:p>
    <w:p w:rsidR="00000000" w:rsidDel="00000000" w:rsidP="00000000" w:rsidRDefault="00000000" w:rsidRPr="00000000" w14:paraId="00000013">
      <w:pPr>
        <w:pageBreakBefore w:val="0"/>
        <w:rPr/>
      </w:pPr>
      <w:r w:rsidDel="00000000" w:rsidR="00000000" w:rsidRPr="00000000">
        <w:rPr>
          <w:rtl w:val="0"/>
        </w:rPr>
        <w:t xml:space="preserve">Adopté à l’unanimité.</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Arial" w:cs="Arial" w:eastAsia="Arial" w:hAnsi="Arial"/>
          <w:b w:val="0"/>
          <w:i w:val="0"/>
          <w:smallCaps w:val="0"/>
          <w:strike w:val="0"/>
          <w:color w:val="4f81bd"/>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Adoption du procès-verbal du 4 octobre</w:t>
      </w:r>
    </w:p>
    <w:p w:rsidR="00000000" w:rsidDel="00000000" w:rsidP="00000000" w:rsidRDefault="00000000" w:rsidRPr="00000000" w14:paraId="00000016">
      <w:pPr>
        <w:pageBreakBefore w:val="0"/>
        <w:spacing w:line="276" w:lineRule="auto"/>
        <w:rPr/>
      </w:pPr>
      <w:r w:rsidDel="00000000" w:rsidR="00000000" w:rsidRPr="00000000">
        <w:rPr>
          <w:rtl w:val="0"/>
        </w:rPr>
      </w:r>
    </w:p>
    <w:p w:rsidR="00000000" w:rsidDel="00000000" w:rsidP="00000000" w:rsidRDefault="00000000" w:rsidRPr="00000000" w14:paraId="00000017">
      <w:pPr>
        <w:pageBreakBefore w:val="0"/>
        <w:spacing w:line="276" w:lineRule="auto"/>
        <w:rPr/>
      </w:pPr>
      <w:r w:rsidDel="00000000" w:rsidR="00000000" w:rsidRPr="00000000">
        <w:rPr>
          <w:rtl w:val="0"/>
        </w:rPr>
        <w:t xml:space="preserve">Pierre-Luc propose</w:t>
      </w:r>
    </w:p>
    <w:p w:rsidR="00000000" w:rsidDel="00000000" w:rsidP="00000000" w:rsidRDefault="00000000" w:rsidRPr="00000000" w14:paraId="00000018">
      <w:pPr>
        <w:pageBreakBefore w:val="0"/>
        <w:spacing w:line="276" w:lineRule="auto"/>
        <w:rPr/>
      </w:pPr>
      <w:r w:rsidDel="00000000" w:rsidR="00000000" w:rsidRPr="00000000">
        <w:rPr>
          <w:rtl w:val="0"/>
        </w:rPr>
        <w:t xml:space="preserve">Nico appui</w:t>
      </w:r>
    </w:p>
    <w:p w:rsidR="00000000" w:rsidDel="00000000" w:rsidP="00000000" w:rsidRDefault="00000000" w:rsidRPr="00000000" w14:paraId="00000019">
      <w:pPr>
        <w:pageBreakBefore w:val="0"/>
        <w:spacing w:line="276" w:lineRule="auto"/>
        <w:rPr/>
      </w:pPr>
      <w:r w:rsidDel="00000000" w:rsidR="00000000" w:rsidRPr="00000000">
        <w:rPr>
          <w:rtl w:val="0"/>
        </w:rPr>
        <w:t xml:space="preserve">Adopté à l’unanimité.</w:t>
      </w:r>
    </w:p>
    <w:p w:rsidR="00000000" w:rsidDel="00000000" w:rsidP="00000000" w:rsidRDefault="00000000" w:rsidRPr="00000000" w14:paraId="0000001A">
      <w:pPr>
        <w:pageBreakBefore w:val="0"/>
        <w:spacing w:line="276" w:lineRule="auto"/>
        <w:rPr>
          <w:color w:val="4f81bd"/>
        </w:rPr>
      </w:pPr>
      <w:r w:rsidDel="00000000" w:rsidR="00000000" w:rsidRPr="00000000">
        <w:rPr>
          <w:rtl w:val="0"/>
        </w:rPr>
      </w:r>
    </w:p>
    <w:p w:rsidR="00000000" w:rsidDel="00000000" w:rsidP="00000000" w:rsidRDefault="00000000" w:rsidRPr="00000000" w14:paraId="0000001B">
      <w:pPr>
        <w:pageBreakBefore w:val="0"/>
        <w:spacing w:line="276" w:lineRule="auto"/>
        <w:rPr>
          <w:color w:val="4f81bd"/>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FAÉCUM – Rencontre avec Benoit Dumas</w:t>
      </w:r>
    </w:p>
    <w:p w:rsidR="00000000" w:rsidDel="00000000" w:rsidP="00000000" w:rsidRDefault="00000000" w:rsidRPr="00000000" w14:paraId="0000001D">
      <w:pPr>
        <w:pageBreakBefore w:val="0"/>
        <w:spacing w:line="276" w:lineRule="auto"/>
        <w:rPr/>
      </w:pPr>
      <w:r w:rsidDel="00000000" w:rsidR="00000000" w:rsidRPr="00000000">
        <w:rPr>
          <w:rtl w:val="0"/>
        </w:rPr>
      </w:r>
    </w:p>
    <w:p w:rsidR="00000000" w:rsidDel="00000000" w:rsidP="00000000" w:rsidRDefault="00000000" w:rsidRPr="00000000" w14:paraId="0000001E">
      <w:pPr>
        <w:pageBreakBefore w:val="0"/>
        <w:spacing w:line="276" w:lineRule="auto"/>
        <w:rPr/>
      </w:pPr>
      <w:r w:rsidDel="00000000" w:rsidR="00000000" w:rsidRPr="00000000">
        <w:rPr>
          <w:rtl w:val="0"/>
        </w:rPr>
        <w:t xml:space="preserve">Mélanie informe que c’est reporté à la prochaine réunion.</w:t>
      </w:r>
    </w:p>
    <w:p w:rsidR="00000000" w:rsidDel="00000000" w:rsidP="00000000" w:rsidRDefault="00000000" w:rsidRPr="00000000" w14:paraId="0000001F">
      <w:pPr>
        <w:pageBreakBefore w:val="0"/>
        <w:spacing w:line="276" w:lineRule="auto"/>
        <w:rPr>
          <w:color w:val="4f81bd"/>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Camp de formation de la FAÉCUM</w:t>
      </w:r>
    </w:p>
    <w:p w:rsidR="00000000" w:rsidDel="00000000" w:rsidP="00000000" w:rsidRDefault="00000000" w:rsidRPr="00000000" w14:paraId="00000021">
      <w:pPr>
        <w:pageBreakBefore w:val="0"/>
        <w:spacing w:line="276" w:lineRule="auto"/>
        <w:rPr/>
      </w:pPr>
      <w:r w:rsidDel="00000000" w:rsidR="00000000" w:rsidRPr="00000000">
        <w:rPr>
          <w:rtl w:val="0"/>
        </w:rPr>
      </w:r>
    </w:p>
    <w:p w:rsidR="00000000" w:rsidDel="00000000" w:rsidP="00000000" w:rsidRDefault="00000000" w:rsidRPr="00000000" w14:paraId="00000022">
      <w:pPr>
        <w:pageBreakBefore w:val="0"/>
        <w:spacing w:line="276" w:lineRule="auto"/>
        <w:jc w:val="both"/>
        <w:rPr/>
      </w:pPr>
      <w:r w:rsidDel="00000000" w:rsidR="00000000" w:rsidRPr="00000000">
        <w:rPr>
          <w:rtl w:val="0"/>
        </w:rPr>
        <w:t xml:space="preserve">Mélanie résume le camp. Paola Camille Anna Tim était présent.</w:t>
      </w:r>
    </w:p>
    <w:p w:rsidR="00000000" w:rsidDel="00000000" w:rsidP="00000000" w:rsidRDefault="00000000" w:rsidRPr="00000000" w14:paraId="00000023">
      <w:pPr>
        <w:pageBreakBefore w:val="0"/>
        <w:spacing w:line="276" w:lineRule="auto"/>
        <w:rPr/>
      </w:pPr>
      <w:r w:rsidDel="00000000" w:rsidR="00000000" w:rsidRPr="00000000">
        <w:rPr>
          <w:rtl w:val="0"/>
        </w:rPr>
      </w:r>
    </w:p>
    <w:p w:rsidR="00000000" w:rsidDel="00000000" w:rsidP="00000000" w:rsidRDefault="00000000" w:rsidRPr="00000000" w14:paraId="00000024">
      <w:pPr>
        <w:pageBreakBefore w:val="0"/>
        <w:spacing w:line="276" w:lineRule="auto"/>
        <w:jc w:val="both"/>
        <w:rPr/>
      </w:pPr>
      <w:r w:rsidDel="00000000" w:rsidR="00000000" w:rsidRPr="00000000">
        <w:rPr>
          <w:rtl w:val="0"/>
        </w:rPr>
        <w:t xml:space="preserve">Tim revient sur les différentes formations qui ont été offertes durant la fin de semaine, dont une concernant la campagne «Salut ça va» (DIMH). En résumé, L</w:t>
      </w:r>
    </w:p>
    <w:p w:rsidR="00000000" w:rsidDel="00000000" w:rsidP="00000000" w:rsidRDefault="00000000" w:rsidRPr="00000000" w14:paraId="00000025">
      <w:pPr>
        <w:pageBreakBefore w:val="0"/>
        <w:spacing w:line="276" w:lineRule="auto"/>
        <w:jc w:val="both"/>
        <w:rPr/>
      </w:pPr>
      <w:r w:rsidDel="00000000" w:rsidR="00000000" w:rsidRPr="00000000">
        <w:rPr>
          <w:rtl w:val="0"/>
        </w:rPr>
        <w:t xml:space="preserve">les exécutants sont responsables lors de évènements et doivent prévenir le harcèlement. Il y a aussi des mesures à prendre pour prévenir le suicide sur le campus et l’asso doit participer à cette campagne. </w:t>
      </w:r>
    </w:p>
    <w:p w:rsidR="00000000" w:rsidDel="00000000" w:rsidP="00000000" w:rsidRDefault="00000000" w:rsidRPr="00000000" w14:paraId="00000026">
      <w:pPr>
        <w:pageBreakBefore w:val="0"/>
        <w:spacing w:line="276" w:lineRule="auto"/>
        <w:jc w:val="both"/>
        <w:rPr/>
      </w:pPr>
      <w:r w:rsidDel="00000000" w:rsidR="00000000" w:rsidRPr="00000000">
        <w:rPr>
          <w:rtl w:val="0"/>
        </w:rPr>
      </w:r>
    </w:p>
    <w:p w:rsidR="00000000" w:rsidDel="00000000" w:rsidP="00000000" w:rsidRDefault="00000000" w:rsidRPr="00000000" w14:paraId="00000027">
      <w:pPr>
        <w:pageBreakBefore w:val="0"/>
        <w:spacing w:line="276" w:lineRule="auto"/>
        <w:jc w:val="both"/>
        <w:rPr/>
      </w:pPr>
      <w:r w:rsidDel="00000000" w:rsidR="00000000" w:rsidRPr="00000000">
        <w:rPr>
          <w:rtl w:val="0"/>
        </w:rPr>
        <w:t xml:space="preserve">Clara demande si c’est possible d’avoir les notes prises lors de formations. Tim informe que les présentations seront partagées par la FAÉCUM.</w:t>
      </w:r>
    </w:p>
    <w:p w:rsidR="00000000" w:rsidDel="00000000" w:rsidP="00000000" w:rsidRDefault="00000000" w:rsidRPr="00000000" w14:paraId="00000028">
      <w:pPr>
        <w:pageBreakBefore w:val="0"/>
        <w:spacing w:line="276" w:lineRule="auto"/>
        <w:jc w:val="both"/>
        <w:rPr/>
      </w:pPr>
      <w:r w:rsidDel="00000000" w:rsidR="00000000" w:rsidRPr="00000000">
        <w:rPr>
          <w:rtl w:val="0"/>
        </w:rPr>
      </w:r>
    </w:p>
    <w:p w:rsidR="00000000" w:rsidDel="00000000" w:rsidP="00000000" w:rsidRDefault="00000000" w:rsidRPr="00000000" w14:paraId="00000029">
      <w:pPr>
        <w:pageBreakBefore w:val="0"/>
        <w:spacing w:line="276" w:lineRule="auto"/>
        <w:jc w:val="both"/>
        <w:rPr/>
      </w:pPr>
      <w:r w:rsidDel="00000000" w:rsidR="00000000" w:rsidRPr="00000000">
        <w:rPr>
          <w:rtl w:val="0"/>
        </w:rPr>
        <w:t xml:space="preserve">Nico demande si des mesures sont prises pour publiciser les campagnes. Tim répond que les logos de campagne auront une visibilité dès le prochain party.</w:t>
      </w:r>
    </w:p>
    <w:p w:rsidR="00000000" w:rsidDel="00000000" w:rsidP="00000000" w:rsidRDefault="00000000" w:rsidRPr="00000000" w14:paraId="0000002A">
      <w:pPr>
        <w:pageBreakBefore w:val="0"/>
        <w:spacing w:line="276" w:lineRule="auto"/>
        <w:jc w:val="both"/>
        <w:rPr/>
      </w:pPr>
      <w:r w:rsidDel="00000000" w:rsidR="00000000" w:rsidRPr="00000000">
        <w:rPr>
          <w:rtl w:val="0"/>
        </w:rPr>
      </w:r>
    </w:p>
    <w:p w:rsidR="00000000" w:rsidDel="00000000" w:rsidP="00000000" w:rsidRDefault="00000000" w:rsidRPr="00000000" w14:paraId="0000002B">
      <w:pPr>
        <w:pageBreakBefore w:val="0"/>
        <w:spacing w:line="276" w:lineRule="auto"/>
        <w:jc w:val="both"/>
        <w:rPr/>
      </w:pPr>
      <w:r w:rsidDel="00000000" w:rsidR="00000000" w:rsidRPr="00000000">
        <w:rPr>
          <w:rtl w:val="0"/>
        </w:rPr>
        <w:t xml:space="preserve">Mélanie souligne que ça a été une bonne occasion de réseautage.</w:t>
      </w:r>
    </w:p>
    <w:p w:rsidR="00000000" w:rsidDel="00000000" w:rsidP="00000000" w:rsidRDefault="00000000" w:rsidRPr="00000000" w14:paraId="0000002C">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Dossier Party Open-Bar</w:t>
      </w:r>
    </w:p>
    <w:p w:rsidR="00000000" w:rsidDel="00000000" w:rsidP="00000000" w:rsidRDefault="00000000" w:rsidRPr="00000000" w14:paraId="0000002E">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bookmarkStart w:colFirst="0" w:colLast="0" w:name="_gjdgxs" w:id="0"/>
      <w:bookmarkEnd w:id="0"/>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Plan d’action en matière d’encadrement des activités d’intégration et festives</w:t>
      </w:r>
    </w:p>
    <w:p w:rsidR="00000000" w:rsidDel="00000000" w:rsidP="00000000" w:rsidRDefault="00000000" w:rsidRPr="00000000" w14:paraId="00000030">
      <w:pPr>
        <w:pageBreakBefore w:val="0"/>
        <w:spacing w:line="276" w:lineRule="auto"/>
        <w:rPr/>
      </w:pPr>
      <w:r w:rsidDel="00000000" w:rsidR="00000000" w:rsidRPr="00000000">
        <w:rPr>
          <w:rtl w:val="0"/>
        </w:rPr>
        <w:t xml:space="preserve">Mélanie informe qu’ils ont rencontrés d’autres associations au camp qui ont déjà fait des plans d’action. Elle va les rencontrer après la mi-session.</w:t>
      </w:r>
    </w:p>
    <w:p w:rsidR="00000000" w:rsidDel="00000000" w:rsidP="00000000" w:rsidRDefault="00000000" w:rsidRPr="00000000" w14:paraId="00000031">
      <w:pPr>
        <w:pageBreakBefore w:val="0"/>
        <w:spacing w:line="276" w:lineRule="auto"/>
        <w:rPr/>
      </w:pPr>
      <w:r w:rsidDel="00000000" w:rsidR="00000000" w:rsidRPr="00000000">
        <w:rPr>
          <w:rtl w:val="0"/>
        </w:rPr>
      </w:r>
    </w:p>
    <w:p w:rsidR="00000000" w:rsidDel="00000000" w:rsidP="00000000" w:rsidRDefault="00000000" w:rsidRPr="00000000" w14:paraId="00000032">
      <w:pPr>
        <w:pageBreakBefore w:val="0"/>
        <w:spacing w:line="276" w:lineRule="auto"/>
        <w:rPr/>
      </w:pPr>
      <w:r w:rsidDel="00000000" w:rsidR="00000000" w:rsidRPr="00000000">
        <w:rPr>
          <w:rtl w:val="0"/>
        </w:rPr>
        <w:t xml:space="preserve">Clara demande si Mélanie est à l’aise de rédiger le plan d’action seule. Mélanie répond que oui et que sinon ça va trop attendre.</w:t>
      </w:r>
    </w:p>
    <w:p w:rsidR="00000000" w:rsidDel="00000000" w:rsidP="00000000" w:rsidRDefault="00000000" w:rsidRPr="00000000" w14:paraId="00000033">
      <w:pPr>
        <w:pageBreakBefore w:val="0"/>
        <w:spacing w:line="276" w:lineRule="auto"/>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Permis d’alcool</w:t>
      </w:r>
    </w:p>
    <w:p w:rsidR="00000000" w:rsidDel="00000000" w:rsidP="00000000" w:rsidRDefault="00000000" w:rsidRPr="00000000" w14:paraId="00000035">
      <w:pPr>
        <w:pageBreakBefore w:val="0"/>
        <w:spacing w:line="276" w:lineRule="auto"/>
        <w:jc w:val="both"/>
        <w:rPr/>
      </w:pPr>
      <w:r w:rsidDel="00000000" w:rsidR="00000000" w:rsidRPr="00000000">
        <w:rPr>
          <w:rtl w:val="0"/>
        </w:rPr>
        <w:t xml:space="preserve">Le secrétaire générale nous a écrit et il faudra présenter le plan d’action au BIMH et à la DPS qui conseillerons le secrétaire général sur le moment de nous réattribuer le permis d’alcool.</w:t>
      </w:r>
    </w:p>
    <w:p w:rsidR="00000000" w:rsidDel="00000000" w:rsidP="00000000" w:rsidRDefault="00000000" w:rsidRPr="00000000" w14:paraId="00000036">
      <w:pPr>
        <w:pageBreakBefore w:val="0"/>
        <w:spacing w:line="276" w:lineRule="auto"/>
        <w:jc w:val="both"/>
        <w:rPr/>
      </w:pPr>
      <w:r w:rsidDel="00000000" w:rsidR="00000000" w:rsidRPr="00000000">
        <w:rPr>
          <w:rtl w:val="0"/>
        </w:rPr>
        <w:t xml:space="preserve">Tim souligne qu’il doit passer des formations pour le permis d’alcool. Il faut notamment une formation d’É</w:t>
      </w:r>
      <w:r w:rsidDel="00000000" w:rsidR="00000000" w:rsidRPr="00000000">
        <w:rPr>
          <w:i w:val="1"/>
          <w:rtl w:val="0"/>
        </w:rPr>
        <w:t xml:space="preserve">duc-Alcool </w:t>
      </w:r>
      <w:r w:rsidDel="00000000" w:rsidR="00000000" w:rsidRPr="00000000">
        <w:rPr>
          <w:rtl w:val="0"/>
        </w:rPr>
        <w:t xml:space="preserve">qui coutera 75$.</w:t>
      </w:r>
    </w:p>
    <w:p w:rsidR="00000000" w:rsidDel="00000000" w:rsidP="00000000" w:rsidRDefault="00000000" w:rsidRPr="00000000" w14:paraId="00000037">
      <w:pPr>
        <w:pageBreakBefore w:val="0"/>
        <w:spacing w:line="276" w:lineRule="auto"/>
        <w:jc w:val="both"/>
        <w:rPr/>
      </w:pPr>
      <w:r w:rsidDel="00000000" w:rsidR="00000000" w:rsidRPr="00000000">
        <w:rPr>
          <w:rtl w:val="0"/>
        </w:rPr>
        <w:t xml:space="preserve">Clara pense qu’on devrait faire former deux personnes. </w:t>
      </w:r>
    </w:p>
    <w:p w:rsidR="00000000" w:rsidDel="00000000" w:rsidP="00000000" w:rsidRDefault="00000000" w:rsidRPr="00000000" w14:paraId="00000038">
      <w:pPr>
        <w:pageBreakBefore w:val="0"/>
        <w:spacing w:line="276" w:lineRule="auto"/>
        <w:jc w:val="both"/>
        <w:rPr/>
      </w:pPr>
      <w:r w:rsidDel="00000000" w:rsidR="00000000" w:rsidRPr="00000000">
        <w:rPr>
          <w:rtl w:val="0"/>
        </w:rPr>
        <w:t xml:space="preserve">IL y a une formation </w:t>
      </w:r>
      <w:r w:rsidDel="00000000" w:rsidR="00000000" w:rsidRPr="00000000">
        <w:rPr>
          <w:i w:val="1"/>
          <w:rtl w:val="0"/>
        </w:rPr>
        <w:t xml:space="preserve">DPS</w:t>
      </w:r>
      <w:r w:rsidDel="00000000" w:rsidR="00000000" w:rsidRPr="00000000">
        <w:rPr>
          <w:rtl w:val="0"/>
        </w:rPr>
        <w:t xml:space="preserve"> le 26 octobre et la formation </w:t>
      </w:r>
      <w:r w:rsidDel="00000000" w:rsidR="00000000" w:rsidRPr="00000000">
        <w:rPr>
          <w:i w:val="1"/>
          <w:rtl w:val="0"/>
        </w:rPr>
        <w:t xml:space="preserve">Éduc-Alcool</w:t>
      </w:r>
      <w:r w:rsidDel="00000000" w:rsidR="00000000" w:rsidRPr="00000000">
        <w:rPr>
          <w:rtl w:val="0"/>
        </w:rPr>
        <w:t xml:space="preserve"> est en ligne.</w:t>
      </w:r>
    </w:p>
    <w:p w:rsidR="00000000" w:rsidDel="00000000" w:rsidP="00000000" w:rsidRDefault="00000000" w:rsidRPr="00000000" w14:paraId="00000039">
      <w:pPr>
        <w:pageBreakBefore w:val="0"/>
        <w:spacing w:line="276" w:lineRule="auto"/>
        <w:jc w:val="both"/>
        <w:rPr/>
      </w:pPr>
      <w:r w:rsidDel="00000000" w:rsidR="00000000" w:rsidRPr="00000000">
        <w:rPr>
          <w:rtl w:val="0"/>
        </w:rPr>
      </w:r>
    </w:p>
    <w:p w:rsidR="00000000" w:rsidDel="00000000" w:rsidP="00000000" w:rsidRDefault="00000000" w:rsidRPr="00000000" w14:paraId="0000003A">
      <w:pPr>
        <w:pageBreakBefore w:val="0"/>
        <w:spacing w:line="276" w:lineRule="auto"/>
        <w:jc w:val="both"/>
        <w:rPr/>
      </w:pPr>
      <w:r w:rsidDel="00000000" w:rsidR="00000000" w:rsidRPr="00000000">
        <w:rPr>
          <w:rtl w:val="0"/>
        </w:rPr>
        <w:t xml:space="preserve">Clara propose que Corentin et Tim fassent les deux formations de prévention, aux frais de l’AÉSPÉIUM</w:t>
      </w:r>
    </w:p>
    <w:p w:rsidR="00000000" w:rsidDel="00000000" w:rsidP="00000000" w:rsidRDefault="00000000" w:rsidRPr="00000000" w14:paraId="0000003B">
      <w:pPr>
        <w:pageBreakBefore w:val="0"/>
        <w:spacing w:line="276" w:lineRule="auto"/>
        <w:jc w:val="both"/>
        <w:rPr/>
      </w:pPr>
      <w:r w:rsidDel="00000000" w:rsidR="00000000" w:rsidRPr="00000000">
        <w:rPr>
          <w:rtl w:val="0"/>
        </w:rPr>
        <w:t xml:space="preserve">Nico appui.</w:t>
      </w:r>
    </w:p>
    <w:p w:rsidR="00000000" w:rsidDel="00000000" w:rsidP="00000000" w:rsidRDefault="00000000" w:rsidRPr="00000000" w14:paraId="0000003C">
      <w:pPr>
        <w:pageBreakBefore w:val="0"/>
        <w:spacing w:line="276" w:lineRule="auto"/>
        <w:jc w:val="both"/>
        <w:rPr/>
      </w:pPr>
      <w:r w:rsidDel="00000000" w:rsidR="00000000" w:rsidRPr="00000000">
        <w:rPr>
          <w:rtl w:val="0"/>
        </w:rPr>
        <w:t xml:space="preserve">Adopté à l’unanimité.</w:t>
      </w:r>
    </w:p>
    <w:p w:rsidR="00000000" w:rsidDel="00000000" w:rsidP="00000000" w:rsidRDefault="00000000" w:rsidRPr="00000000" w14:paraId="0000003D">
      <w:pPr>
        <w:pageBreakBefore w:val="0"/>
        <w:spacing w:line="276" w:lineRule="auto"/>
        <w:jc w:val="both"/>
        <w:rPr/>
      </w:pPr>
      <w:r w:rsidDel="00000000" w:rsidR="00000000" w:rsidRPr="00000000">
        <w:rPr>
          <w:rtl w:val="0"/>
        </w:rPr>
      </w:r>
    </w:p>
    <w:p w:rsidR="00000000" w:rsidDel="00000000" w:rsidP="00000000" w:rsidRDefault="00000000" w:rsidRPr="00000000" w14:paraId="0000003E">
      <w:pPr>
        <w:pageBreakBefore w:val="0"/>
        <w:spacing w:line="276" w:lineRule="auto"/>
        <w:jc w:val="both"/>
        <w:rPr/>
      </w:pPr>
      <w:r w:rsidDel="00000000" w:rsidR="00000000" w:rsidRPr="00000000">
        <w:rPr>
          <w:rtl w:val="0"/>
        </w:rPr>
      </w:r>
    </w:p>
    <w:p w:rsidR="00000000" w:rsidDel="00000000" w:rsidP="00000000" w:rsidRDefault="00000000" w:rsidRPr="00000000" w14:paraId="0000003F">
      <w:pPr>
        <w:pageBreakBefore w:val="0"/>
        <w:spacing w:line="276" w:lineRule="auto"/>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Suivi post-diffusion</w:t>
      </w:r>
    </w:p>
    <w:p w:rsidR="00000000" w:rsidDel="00000000" w:rsidP="00000000" w:rsidRDefault="00000000" w:rsidRPr="00000000" w14:paraId="00000041">
      <w:pPr>
        <w:pageBreakBefore w:val="0"/>
        <w:spacing w:line="276" w:lineRule="auto"/>
        <w:rPr/>
      </w:pPr>
      <w:r w:rsidDel="00000000" w:rsidR="00000000" w:rsidRPr="00000000">
        <w:rPr>
          <w:rtl w:val="0"/>
        </w:rPr>
        <w:t xml:space="preserve">Mélanie dit qu’il y a eu un seul message au language grossier d’un troll. Son message a été effacé de la page, mais elle a répondu directement à la fille, mais aucune réponse.</w:t>
      </w:r>
    </w:p>
    <w:p w:rsidR="00000000" w:rsidDel="00000000" w:rsidP="00000000" w:rsidRDefault="00000000" w:rsidRPr="00000000" w14:paraId="00000042">
      <w:pPr>
        <w:pageBreakBefore w:val="0"/>
        <w:spacing w:line="276" w:lineRule="auto"/>
        <w:rPr/>
      </w:pPr>
      <w:r w:rsidDel="00000000" w:rsidR="00000000" w:rsidRPr="00000000">
        <w:rPr>
          <w:rtl w:val="0"/>
        </w:rPr>
      </w:r>
    </w:p>
    <w:p w:rsidR="00000000" w:rsidDel="00000000" w:rsidP="00000000" w:rsidRDefault="00000000" w:rsidRPr="00000000" w14:paraId="00000043">
      <w:pPr>
        <w:pageBreakBefore w:val="0"/>
        <w:spacing w:line="276" w:lineRule="auto"/>
        <w:rPr/>
      </w:pPr>
      <w:r w:rsidDel="00000000" w:rsidR="00000000" w:rsidRPr="00000000">
        <w:rPr>
          <w:rtl w:val="0"/>
        </w:rPr>
        <w:t xml:space="preserve">Tim souligne que la répercussion a été assez minime dans l’université et dans d’autres associations.</w:t>
      </w:r>
    </w:p>
    <w:p w:rsidR="00000000" w:rsidDel="00000000" w:rsidP="00000000" w:rsidRDefault="00000000" w:rsidRPr="00000000" w14:paraId="00000044">
      <w:pPr>
        <w:pageBreakBefore w:val="0"/>
        <w:spacing w:line="276" w:lineRule="auto"/>
        <w:rPr/>
      </w:pPr>
      <w:r w:rsidDel="00000000" w:rsidR="00000000" w:rsidRPr="00000000">
        <w:rPr>
          <w:rtl w:val="0"/>
        </w:rPr>
      </w:r>
    </w:p>
    <w:p w:rsidR="00000000" w:rsidDel="00000000" w:rsidP="00000000" w:rsidRDefault="00000000" w:rsidRPr="00000000" w14:paraId="00000045">
      <w:pPr>
        <w:pageBreakBefore w:val="0"/>
        <w:spacing w:line="276" w:lineRule="auto"/>
        <w:rPr/>
      </w:pPr>
      <w:r w:rsidDel="00000000" w:rsidR="00000000" w:rsidRPr="00000000">
        <w:rPr>
          <w:rtl w:val="0"/>
        </w:rPr>
        <w:t xml:space="preserve">Clara dit qu’elle a parlé à un professeur de journalisme qui proposait de parler de l’expérience de déformation médiatique avec les étudiants en journalisme.</w:t>
      </w:r>
    </w:p>
    <w:p w:rsidR="00000000" w:rsidDel="00000000" w:rsidP="00000000" w:rsidRDefault="00000000" w:rsidRPr="00000000" w14:paraId="00000046">
      <w:pPr>
        <w:pageBreakBefore w:val="0"/>
        <w:spacing w:line="276" w:lineRule="auto"/>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Jeux de la politique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Tim dit que la prochaine réunion sera jeudi midi. Tous les documents sont prêts. Les autres associations sont très emballé face au projet. Il y aura plus de détails au prochain CA.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Externe(s)</w:t>
      </w:r>
    </w:p>
    <w:p w:rsidR="00000000" w:rsidDel="00000000" w:rsidP="00000000" w:rsidRDefault="00000000" w:rsidRPr="00000000" w14:paraId="0000004B">
      <w:pPr>
        <w:pageBreakBefore w:val="0"/>
        <w:spacing w:line="276" w:lineRule="auto"/>
        <w:rPr>
          <w:color w:val="4f81bd"/>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Retour sur le Congrès et le Conseil central de la FAÉCUM du 5 octobre</w:t>
      </w:r>
    </w:p>
    <w:p w:rsidR="00000000" w:rsidDel="00000000" w:rsidP="00000000" w:rsidRDefault="00000000" w:rsidRPr="00000000" w14:paraId="0000004D">
      <w:pPr>
        <w:pageBreakBefore w:val="0"/>
        <w:spacing w:line="276" w:lineRule="auto"/>
        <w:rPr/>
      </w:pPr>
      <w:r w:rsidDel="00000000" w:rsidR="00000000" w:rsidRPr="00000000">
        <w:rPr>
          <w:rtl w:val="0"/>
        </w:rPr>
        <w:t xml:space="preserve">Camille : Il y a eu élection de Jessica Bérard sur le conseil de la FAÉCUM lors du Congrès.</w:t>
      </w:r>
    </w:p>
    <w:p w:rsidR="00000000" w:rsidDel="00000000" w:rsidP="00000000" w:rsidRDefault="00000000" w:rsidRPr="00000000" w14:paraId="0000004E">
      <w:pPr>
        <w:pageBreakBefore w:val="0"/>
        <w:spacing w:line="276" w:lineRule="auto"/>
        <w:rPr/>
      </w:pPr>
      <w:r w:rsidDel="00000000" w:rsidR="00000000" w:rsidRPr="00000000">
        <w:rPr>
          <w:rtl w:val="0"/>
        </w:rPr>
        <w:t xml:space="preserve">Dans le CC, il y a eu dépôt du rapport sur la santé mental. Il y a eu de nombreux amendements et recommandations, mais l’AÉSPÉIUM s’est abstenu de participer vu l’absence de position sur la santé mentale.</w:t>
      </w:r>
    </w:p>
    <w:p w:rsidR="00000000" w:rsidDel="00000000" w:rsidP="00000000" w:rsidRDefault="00000000" w:rsidRPr="00000000" w14:paraId="0000004F">
      <w:pPr>
        <w:pageBreakBefore w:val="0"/>
        <w:spacing w:line="276" w:lineRule="auto"/>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AG de règlements généraux  et protocole de grève commun</w:t>
      </w:r>
    </w:p>
    <w:p w:rsidR="00000000" w:rsidDel="00000000" w:rsidP="00000000" w:rsidRDefault="00000000" w:rsidRPr="00000000" w14:paraId="00000051">
      <w:pPr>
        <w:pageBreakBefore w:val="0"/>
        <w:spacing w:line="276" w:lineRule="auto"/>
        <w:rPr/>
      </w:pPr>
      <w:r w:rsidDel="00000000" w:rsidR="00000000" w:rsidRPr="00000000">
        <w:rPr>
          <w:rtl w:val="0"/>
        </w:rPr>
        <w:t xml:space="preserve">Camille dit que Dylan et elle ont pensé faire une AG commune pour la modification des RG et pour l’adoption du protocole de grève commun. Ce sera plus facile de réunir le quorum.</w:t>
      </w:r>
    </w:p>
    <w:p w:rsidR="00000000" w:rsidDel="00000000" w:rsidP="00000000" w:rsidRDefault="00000000" w:rsidRPr="00000000" w14:paraId="00000052">
      <w:pPr>
        <w:pageBreakBefore w:val="0"/>
        <w:spacing w:line="276" w:lineRule="auto"/>
        <w:rPr/>
      </w:pPr>
      <w:r w:rsidDel="00000000" w:rsidR="00000000" w:rsidRPr="00000000">
        <w:rPr>
          <w:rtl w:val="0"/>
        </w:rPr>
        <w:t xml:space="preserve">Mélanie donne l’idée de faire l’AG dans un format 4@7.</w:t>
      </w:r>
    </w:p>
    <w:p w:rsidR="00000000" w:rsidDel="00000000" w:rsidP="00000000" w:rsidRDefault="00000000" w:rsidRPr="00000000" w14:paraId="00000053">
      <w:pPr>
        <w:pageBreakBefore w:val="0"/>
        <w:spacing w:line="276" w:lineRule="auto"/>
        <w:rPr/>
      </w:pPr>
      <w:r w:rsidDel="00000000" w:rsidR="00000000" w:rsidRPr="00000000">
        <w:rPr>
          <w:rtl w:val="0"/>
        </w:rPr>
        <w:t xml:space="preserve">Camille dit que le 8 novembre prochain, il y aura réunion inter-asso sur le protocole.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Trésorerie </w:t>
      </w:r>
    </w:p>
    <w:p w:rsidR="00000000" w:rsidDel="00000000" w:rsidP="00000000" w:rsidRDefault="00000000" w:rsidRPr="00000000" w14:paraId="00000057">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Présentation du budget 2016-2017</w:t>
      </w:r>
    </w:p>
    <w:p w:rsidR="00000000" w:rsidDel="00000000" w:rsidP="00000000" w:rsidRDefault="00000000" w:rsidRPr="00000000" w14:paraId="00000059">
      <w:pPr>
        <w:pageBreakBefore w:val="0"/>
        <w:spacing w:line="276" w:lineRule="auto"/>
        <w:rPr/>
      </w:pPr>
      <w:r w:rsidDel="00000000" w:rsidR="00000000" w:rsidRPr="00000000">
        <w:rPr>
          <w:rtl w:val="0"/>
        </w:rPr>
        <w:t xml:space="preserve">Paola dit qu’il y a eu modification pour le comité de finissant, pour NMUN, pour les bourses individuelles, pour les simulations africaines. On a toujours un budget excédentaire de 770$, qui est assez serré.</w:t>
      </w:r>
    </w:p>
    <w:p w:rsidR="00000000" w:rsidDel="00000000" w:rsidP="00000000" w:rsidRDefault="00000000" w:rsidRPr="00000000" w14:paraId="0000005A">
      <w:pPr>
        <w:pageBreakBefore w:val="0"/>
        <w:spacing w:line="276" w:lineRule="auto"/>
        <w:rPr/>
      </w:pPr>
      <w:r w:rsidDel="00000000" w:rsidR="00000000" w:rsidRPr="00000000">
        <w:rPr>
          <w:rtl w:val="0"/>
        </w:rPr>
        <w:t xml:space="preserve">Camille demande si le CA à le pouvoir d’apporter des modifications au budget.</w:t>
      </w:r>
    </w:p>
    <w:p w:rsidR="00000000" w:rsidDel="00000000" w:rsidP="00000000" w:rsidRDefault="00000000" w:rsidRPr="00000000" w14:paraId="0000005B">
      <w:pPr>
        <w:pageBreakBefore w:val="0"/>
        <w:spacing w:line="276" w:lineRule="auto"/>
        <w:rPr/>
      </w:pPr>
      <w:r w:rsidDel="00000000" w:rsidR="00000000" w:rsidRPr="00000000">
        <w:rPr>
          <w:rtl w:val="0"/>
        </w:rPr>
        <w:t xml:space="preserve">Mélanie dit qu’on peut faire des modifications de 500$ à la fois. Elle dit que l’an passé le budget était lousse, mais que cette année il faudra être plus responsable.</w:t>
      </w:r>
    </w:p>
    <w:p w:rsidR="00000000" w:rsidDel="00000000" w:rsidP="00000000" w:rsidRDefault="00000000" w:rsidRPr="00000000" w14:paraId="0000005C">
      <w:pPr>
        <w:pageBreakBefore w:val="0"/>
        <w:spacing w:line="276" w:lineRule="auto"/>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État des comptes</w:t>
      </w:r>
    </w:p>
    <w:p w:rsidR="00000000" w:rsidDel="00000000" w:rsidP="00000000" w:rsidRDefault="00000000" w:rsidRPr="00000000" w14:paraId="0000005E">
      <w:pPr>
        <w:pageBreakBefore w:val="0"/>
        <w:spacing w:line="276" w:lineRule="auto"/>
        <w:rPr/>
      </w:pPr>
      <w:r w:rsidDel="00000000" w:rsidR="00000000" w:rsidRPr="00000000">
        <w:rPr>
          <w:rtl w:val="0"/>
        </w:rPr>
        <w:t xml:space="preserve">Paola dit qu’on a 3000$ en banque. Les cotisations seront encaissées vendredi après-midi.</w:t>
      </w:r>
    </w:p>
    <w:p w:rsidR="00000000" w:rsidDel="00000000" w:rsidP="00000000" w:rsidRDefault="00000000" w:rsidRPr="00000000" w14:paraId="0000005F">
      <w:pPr>
        <w:pageBreakBefore w:val="0"/>
        <w:spacing w:line="276" w:lineRule="auto"/>
        <w:rPr/>
      </w:pPr>
      <w:r w:rsidDel="00000000" w:rsidR="00000000" w:rsidRPr="00000000">
        <w:rPr>
          <w:rtl w:val="0"/>
        </w:rPr>
      </w:r>
    </w:p>
    <w:p w:rsidR="00000000" w:rsidDel="00000000" w:rsidP="00000000" w:rsidRDefault="00000000" w:rsidRPr="00000000" w14:paraId="00000060">
      <w:pPr>
        <w:pageBreakBefore w:val="0"/>
        <w:spacing w:line="276" w:lineRule="auto"/>
        <w:rPr/>
      </w:pPr>
      <w:r w:rsidDel="00000000" w:rsidR="00000000" w:rsidRPr="00000000">
        <w:rPr>
          <w:rtl w:val="0"/>
        </w:rPr>
        <w:t xml:space="preserve">Alex demande si on pourrait demander une carte de crédit cette année. Paola dit que ce n’est pas envisagé pour l’instant.</w:t>
      </w:r>
    </w:p>
    <w:p w:rsidR="00000000" w:rsidDel="00000000" w:rsidP="00000000" w:rsidRDefault="00000000" w:rsidRPr="00000000" w14:paraId="00000061">
      <w:pPr>
        <w:pageBreakBefore w:val="0"/>
        <w:spacing w:line="276" w:lineRule="auto"/>
        <w:rPr/>
      </w:pPr>
      <w:r w:rsidDel="00000000" w:rsidR="00000000" w:rsidRPr="00000000">
        <w:rPr>
          <w:rtl w:val="0"/>
        </w:rPr>
      </w:r>
    </w:p>
    <w:p w:rsidR="00000000" w:rsidDel="00000000" w:rsidP="00000000" w:rsidRDefault="00000000" w:rsidRPr="00000000" w14:paraId="00000062">
      <w:pPr>
        <w:pageBreakBefore w:val="0"/>
        <w:spacing w:line="276" w:lineRule="auto"/>
        <w:rPr/>
      </w:pPr>
      <w:r w:rsidDel="00000000" w:rsidR="00000000" w:rsidRPr="00000000">
        <w:rPr>
          <w:rtl w:val="0"/>
        </w:rPr>
        <w:t xml:space="preserve">Clara dit qu’elle pense que ce serait une bonne idée.</w:t>
      </w:r>
    </w:p>
    <w:p w:rsidR="00000000" w:rsidDel="00000000" w:rsidP="00000000" w:rsidRDefault="00000000" w:rsidRPr="00000000" w14:paraId="00000063">
      <w:pPr>
        <w:pageBreakBefore w:val="0"/>
        <w:spacing w:line="276" w:lineRule="auto"/>
        <w:rPr/>
      </w:pPr>
      <w:r w:rsidDel="00000000" w:rsidR="00000000" w:rsidRPr="00000000">
        <w:rPr>
          <w:rtl w:val="0"/>
        </w:rPr>
      </w:r>
    </w:p>
    <w:p w:rsidR="00000000" w:rsidDel="00000000" w:rsidP="00000000" w:rsidRDefault="00000000" w:rsidRPr="00000000" w14:paraId="00000064">
      <w:pPr>
        <w:pageBreakBefore w:val="0"/>
        <w:spacing w:line="276" w:lineRule="auto"/>
        <w:rPr/>
      </w:pPr>
      <w:r w:rsidDel="00000000" w:rsidR="00000000" w:rsidRPr="00000000">
        <w:rPr>
          <w:rtl w:val="0"/>
        </w:rPr>
        <w:t xml:space="preserve">Nico s’oppose car cela empêche un contrôle préalable des dépenses. Les dépenses doivent être remboursées seulement après avoir été encourue.</w:t>
      </w:r>
    </w:p>
    <w:p w:rsidR="00000000" w:rsidDel="00000000" w:rsidP="00000000" w:rsidRDefault="00000000" w:rsidRPr="00000000" w14:paraId="00000065">
      <w:pPr>
        <w:pageBreakBefore w:val="0"/>
        <w:spacing w:line="276" w:lineRule="auto"/>
        <w:rPr/>
      </w:pPr>
      <w:r w:rsidDel="00000000" w:rsidR="00000000" w:rsidRPr="00000000">
        <w:rPr>
          <w:rtl w:val="0"/>
        </w:rPr>
      </w:r>
    </w:p>
    <w:p w:rsidR="00000000" w:rsidDel="00000000" w:rsidP="00000000" w:rsidRDefault="00000000" w:rsidRPr="00000000" w14:paraId="00000066">
      <w:pPr>
        <w:pageBreakBefore w:val="0"/>
        <w:spacing w:line="276" w:lineRule="auto"/>
        <w:rPr/>
      </w:pPr>
      <w:r w:rsidDel="00000000" w:rsidR="00000000" w:rsidRPr="00000000">
        <w:rPr>
          <w:rtl w:val="0"/>
        </w:rPr>
        <w:t xml:space="preserve">Tim dit qu’il y a souvent des gros montants à payer et ça devient problématique quand le trésorier n’est pas disponible.</w:t>
      </w:r>
    </w:p>
    <w:p w:rsidR="00000000" w:rsidDel="00000000" w:rsidP="00000000" w:rsidRDefault="00000000" w:rsidRPr="00000000" w14:paraId="00000067">
      <w:pPr>
        <w:pageBreakBefore w:val="0"/>
        <w:spacing w:line="276" w:lineRule="auto"/>
        <w:rPr/>
      </w:pPr>
      <w:r w:rsidDel="00000000" w:rsidR="00000000" w:rsidRPr="00000000">
        <w:rPr>
          <w:rtl w:val="0"/>
        </w:rPr>
      </w:r>
    </w:p>
    <w:p w:rsidR="00000000" w:rsidDel="00000000" w:rsidP="00000000" w:rsidRDefault="00000000" w:rsidRPr="00000000" w14:paraId="00000068">
      <w:pPr>
        <w:pageBreakBefore w:val="0"/>
        <w:spacing w:line="276" w:lineRule="auto"/>
        <w:rPr/>
      </w:pPr>
      <w:r w:rsidDel="00000000" w:rsidR="00000000" w:rsidRPr="00000000">
        <w:rPr>
          <w:rtl w:val="0"/>
        </w:rPr>
        <w:t xml:space="preserve">Pierre-Luc pense que c’est une bonne idée. On peut facilement s’assurer d’un contrôle sur les dépenses.</w:t>
      </w:r>
    </w:p>
    <w:p w:rsidR="00000000" w:rsidDel="00000000" w:rsidP="00000000" w:rsidRDefault="00000000" w:rsidRPr="00000000" w14:paraId="00000069">
      <w:pPr>
        <w:pageBreakBefore w:val="0"/>
        <w:spacing w:line="276" w:lineRule="auto"/>
        <w:rPr/>
      </w:pPr>
      <w:r w:rsidDel="00000000" w:rsidR="00000000" w:rsidRPr="00000000">
        <w:rPr>
          <w:rtl w:val="0"/>
        </w:rPr>
      </w:r>
    </w:p>
    <w:p w:rsidR="00000000" w:rsidDel="00000000" w:rsidP="00000000" w:rsidRDefault="00000000" w:rsidRPr="00000000" w14:paraId="0000006A">
      <w:pPr>
        <w:pageBreakBefore w:val="0"/>
        <w:spacing w:line="276" w:lineRule="auto"/>
        <w:rPr/>
      </w:pPr>
      <w:r w:rsidDel="00000000" w:rsidR="00000000" w:rsidRPr="00000000">
        <w:rPr>
          <w:rtl w:val="0"/>
        </w:rPr>
        <w:t xml:space="preserve">Mélanie dit que l’an passé, il y avait eu des recherches mais on ne pouvait pas avoir une limite de crédit de plus de 500$.</w:t>
      </w:r>
    </w:p>
    <w:p w:rsidR="00000000" w:rsidDel="00000000" w:rsidP="00000000" w:rsidRDefault="00000000" w:rsidRPr="00000000" w14:paraId="0000006B">
      <w:pPr>
        <w:pageBreakBefore w:val="0"/>
        <w:spacing w:line="276" w:lineRule="auto"/>
        <w:rPr/>
      </w:pPr>
      <w:r w:rsidDel="00000000" w:rsidR="00000000" w:rsidRPr="00000000">
        <w:rPr>
          <w:rtl w:val="0"/>
        </w:rPr>
      </w:r>
    </w:p>
    <w:p w:rsidR="00000000" w:rsidDel="00000000" w:rsidP="00000000" w:rsidRDefault="00000000" w:rsidRPr="00000000" w14:paraId="0000006C">
      <w:pPr>
        <w:pageBreakBefore w:val="0"/>
        <w:spacing w:line="276" w:lineRule="auto"/>
        <w:rPr/>
      </w:pPr>
      <w:r w:rsidDel="00000000" w:rsidR="00000000" w:rsidRPr="00000000">
        <w:rPr>
          <w:rtl w:val="0"/>
        </w:rPr>
        <w:t xml:space="preserve">Paola dit que le dossier pour la carte sera à suive, mais propose d’avancer  dans l’ordre du jour.</w:t>
      </w:r>
    </w:p>
    <w:p w:rsidR="00000000" w:rsidDel="00000000" w:rsidP="00000000" w:rsidRDefault="00000000" w:rsidRPr="00000000" w14:paraId="0000006D">
      <w:pPr>
        <w:pageBreakBefore w:val="0"/>
        <w:spacing w:line="276" w:lineRule="auto"/>
        <w:rPr/>
      </w:pPr>
      <w:r w:rsidDel="00000000" w:rsidR="00000000" w:rsidRPr="00000000">
        <w:rPr>
          <w:rtl w:val="0"/>
        </w:rPr>
      </w:r>
    </w:p>
    <w:p w:rsidR="00000000" w:rsidDel="00000000" w:rsidP="00000000" w:rsidRDefault="00000000" w:rsidRPr="00000000" w14:paraId="0000006E">
      <w:pPr>
        <w:pageBreakBefore w:val="0"/>
        <w:spacing w:line="276" w:lineRule="auto"/>
        <w:rPr/>
      </w:pPr>
      <w:r w:rsidDel="00000000" w:rsidR="00000000" w:rsidRPr="00000000">
        <w:rPr>
          <w:rtl w:val="0"/>
        </w:rPr>
        <w:t xml:space="preserve">Clara pense qu’il faut en discuter car des dépenses arrivent vite et ce serait bien de régler la situation.</w:t>
      </w:r>
    </w:p>
    <w:p w:rsidR="00000000" w:rsidDel="00000000" w:rsidP="00000000" w:rsidRDefault="00000000" w:rsidRPr="00000000" w14:paraId="0000006F">
      <w:pPr>
        <w:pageBreakBefore w:val="0"/>
        <w:spacing w:line="276" w:lineRule="auto"/>
        <w:rPr/>
      </w:pPr>
      <w:r w:rsidDel="00000000" w:rsidR="00000000" w:rsidRPr="00000000">
        <w:rPr>
          <w:rtl w:val="0"/>
        </w:rPr>
      </w:r>
    </w:p>
    <w:p w:rsidR="00000000" w:rsidDel="00000000" w:rsidP="00000000" w:rsidRDefault="00000000" w:rsidRPr="00000000" w14:paraId="00000070">
      <w:pPr>
        <w:pageBreakBefore w:val="0"/>
        <w:spacing w:line="276" w:lineRule="auto"/>
        <w:rPr/>
      </w:pPr>
      <w:r w:rsidDel="00000000" w:rsidR="00000000" w:rsidRPr="00000000">
        <w:rPr>
          <w:rtl w:val="0"/>
        </w:rPr>
        <w:t xml:space="preserve">Mélanie dit qu’on peut retirer de l’argent ou faire des chèques d’avance d’ici que le dossier soit réglé.</w:t>
      </w:r>
    </w:p>
    <w:p w:rsidR="00000000" w:rsidDel="00000000" w:rsidP="00000000" w:rsidRDefault="00000000" w:rsidRPr="00000000" w14:paraId="00000071">
      <w:pPr>
        <w:pageBreakBefore w:val="0"/>
        <w:spacing w:line="276" w:lineRule="auto"/>
        <w:rPr/>
      </w:pPr>
      <w:r w:rsidDel="00000000" w:rsidR="00000000" w:rsidRPr="00000000">
        <w:rPr>
          <w:rtl w:val="0"/>
        </w:rPr>
      </w:r>
    </w:p>
    <w:p w:rsidR="00000000" w:rsidDel="00000000" w:rsidP="00000000" w:rsidRDefault="00000000" w:rsidRPr="00000000" w14:paraId="00000072">
      <w:pPr>
        <w:pageBreakBefore w:val="0"/>
        <w:spacing w:line="276" w:lineRule="auto"/>
        <w:rPr/>
      </w:pPr>
      <w:r w:rsidDel="00000000" w:rsidR="00000000" w:rsidRPr="00000000">
        <w:rPr>
          <w:rtl w:val="0"/>
        </w:rPr>
        <w:t xml:space="preserve">Nico pense qu’il y a d’autre moyen que la carte de crédit pour ce qui est pressant.</w:t>
      </w:r>
    </w:p>
    <w:p w:rsidR="00000000" w:rsidDel="00000000" w:rsidP="00000000" w:rsidRDefault="00000000" w:rsidRPr="00000000" w14:paraId="00000073">
      <w:pPr>
        <w:pageBreakBefore w:val="0"/>
        <w:spacing w:line="276" w:lineRule="auto"/>
        <w:rPr/>
      </w:pP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Initiations</w:t>
      </w:r>
    </w:p>
    <w:p w:rsidR="00000000" w:rsidDel="00000000" w:rsidP="00000000" w:rsidRDefault="00000000" w:rsidRPr="00000000" w14:paraId="00000075">
      <w:pPr>
        <w:pageBreakBefore w:val="0"/>
        <w:spacing w:line="276" w:lineRule="auto"/>
        <w:rPr/>
      </w:pPr>
      <w:r w:rsidDel="00000000" w:rsidR="00000000" w:rsidRPr="00000000">
        <w:rPr>
          <w:rtl w:val="0"/>
        </w:rPr>
        <w:t xml:space="preserve">Clara rappelle la situation que des étudiants ont du prendre le taxi lors du vendredi des initiations car les autobus étaient déjà partie plus tôt que prévu. </w:t>
      </w:r>
    </w:p>
    <w:p w:rsidR="00000000" w:rsidDel="00000000" w:rsidP="00000000" w:rsidRDefault="00000000" w:rsidRPr="00000000" w14:paraId="00000076">
      <w:pPr>
        <w:pageBreakBefore w:val="0"/>
        <w:spacing w:line="276" w:lineRule="auto"/>
        <w:rPr/>
      </w:pPr>
      <w:r w:rsidDel="00000000" w:rsidR="00000000" w:rsidRPr="00000000">
        <w:rPr>
          <w:rtl w:val="0"/>
        </w:rPr>
        <w:t xml:space="preserve">Mélanie dit qu’elle avait conseillé aux étudiants de demander à l’association le remboursement.</w:t>
      </w:r>
    </w:p>
    <w:p w:rsidR="00000000" w:rsidDel="00000000" w:rsidP="00000000" w:rsidRDefault="00000000" w:rsidRPr="00000000" w14:paraId="00000077">
      <w:pPr>
        <w:pageBreakBefore w:val="0"/>
        <w:spacing w:line="276" w:lineRule="auto"/>
        <w:rPr/>
      </w:pPr>
      <w:r w:rsidDel="00000000" w:rsidR="00000000" w:rsidRPr="00000000">
        <w:rPr>
          <w:rtl w:val="0"/>
        </w:rPr>
        <w:t xml:space="preserve">Paola dit que le montant est de 185,79$.</w:t>
      </w:r>
    </w:p>
    <w:p w:rsidR="00000000" w:rsidDel="00000000" w:rsidP="00000000" w:rsidRDefault="00000000" w:rsidRPr="00000000" w14:paraId="00000078">
      <w:pPr>
        <w:pageBreakBefore w:val="0"/>
        <w:spacing w:line="276" w:lineRule="auto"/>
        <w:rPr/>
      </w:pPr>
      <w:r w:rsidDel="00000000" w:rsidR="00000000" w:rsidRPr="00000000">
        <w:rPr>
          <w:rtl w:val="0"/>
        </w:rPr>
      </w:r>
    </w:p>
    <w:p w:rsidR="00000000" w:rsidDel="00000000" w:rsidP="00000000" w:rsidRDefault="00000000" w:rsidRPr="00000000" w14:paraId="00000079">
      <w:pPr>
        <w:pageBreakBefore w:val="0"/>
        <w:spacing w:line="276" w:lineRule="auto"/>
        <w:rPr/>
      </w:pPr>
      <w:r w:rsidDel="00000000" w:rsidR="00000000" w:rsidRPr="00000000">
        <w:rPr>
          <w:rtl w:val="0"/>
        </w:rPr>
        <w:t xml:space="preserve">Tim propose que Caroline Hétu soit remboursé par l’AÉSPÉIUM pour les frais de taxi et que le montant soit pris du budget des bourses individuelles 2016-2017.</w:t>
      </w:r>
    </w:p>
    <w:p w:rsidR="00000000" w:rsidDel="00000000" w:rsidP="00000000" w:rsidRDefault="00000000" w:rsidRPr="00000000" w14:paraId="0000007A">
      <w:pPr>
        <w:pageBreakBefore w:val="0"/>
        <w:spacing w:line="276" w:lineRule="auto"/>
        <w:rPr/>
      </w:pPr>
      <w:r w:rsidDel="00000000" w:rsidR="00000000" w:rsidRPr="00000000">
        <w:rPr>
          <w:rtl w:val="0"/>
        </w:rPr>
        <w:t xml:space="preserve">Paola appuie</w:t>
      </w:r>
    </w:p>
    <w:p w:rsidR="00000000" w:rsidDel="00000000" w:rsidP="00000000" w:rsidRDefault="00000000" w:rsidRPr="00000000" w14:paraId="0000007B">
      <w:pPr>
        <w:pageBreakBefore w:val="0"/>
        <w:spacing w:line="276" w:lineRule="auto"/>
        <w:rPr/>
      </w:pPr>
      <w:r w:rsidDel="00000000" w:rsidR="00000000" w:rsidRPr="00000000">
        <w:rPr>
          <w:rtl w:val="0"/>
        </w:rPr>
      </w:r>
    </w:p>
    <w:p w:rsidR="00000000" w:rsidDel="00000000" w:rsidP="00000000" w:rsidRDefault="00000000" w:rsidRPr="00000000" w14:paraId="0000007C">
      <w:pPr>
        <w:pageBreakBefore w:val="0"/>
        <w:spacing w:line="276" w:lineRule="auto"/>
        <w:rPr/>
      </w:pPr>
      <w:r w:rsidDel="00000000" w:rsidR="00000000" w:rsidRPr="00000000">
        <w:rPr>
          <w:rtl w:val="0"/>
        </w:rPr>
        <w:t xml:space="preserve">Paola propose l’amendement pour que le montant soit pris du budget Transport des initiations 2016-2017.</w:t>
      </w:r>
    </w:p>
    <w:p w:rsidR="00000000" w:rsidDel="00000000" w:rsidP="00000000" w:rsidRDefault="00000000" w:rsidRPr="00000000" w14:paraId="0000007D">
      <w:pPr>
        <w:pageBreakBefore w:val="0"/>
        <w:spacing w:line="276" w:lineRule="auto"/>
        <w:rPr/>
      </w:pPr>
      <w:r w:rsidDel="00000000" w:rsidR="00000000" w:rsidRPr="00000000">
        <w:rPr>
          <w:rtl w:val="0"/>
        </w:rPr>
        <w:t xml:space="preserve">Clara appuie.</w:t>
      </w:r>
    </w:p>
    <w:p w:rsidR="00000000" w:rsidDel="00000000" w:rsidP="00000000" w:rsidRDefault="00000000" w:rsidRPr="00000000" w14:paraId="0000007E">
      <w:pPr>
        <w:pageBreakBefore w:val="0"/>
        <w:spacing w:line="276" w:lineRule="auto"/>
        <w:rPr/>
      </w:pPr>
      <w:r w:rsidDel="00000000" w:rsidR="00000000" w:rsidRPr="00000000">
        <w:rPr>
          <w:rtl w:val="0"/>
        </w:rPr>
        <w:t xml:space="preserve">Adopté à l’unanimité.</w:t>
      </w:r>
    </w:p>
    <w:p w:rsidR="00000000" w:rsidDel="00000000" w:rsidP="00000000" w:rsidRDefault="00000000" w:rsidRPr="00000000" w14:paraId="0000007F">
      <w:pPr>
        <w:pageBreakBefore w:val="0"/>
        <w:spacing w:line="276" w:lineRule="auto"/>
        <w:rPr/>
      </w:pPr>
      <w:r w:rsidDel="00000000" w:rsidR="00000000" w:rsidRPr="00000000">
        <w:rPr>
          <w:rtl w:val="0"/>
        </w:rPr>
      </w:r>
    </w:p>
    <w:p w:rsidR="00000000" w:rsidDel="00000000" w:rsidP="00000000" w:rsidRDefault="00000000" w:rsidRPr="00000000" w14:paraId="00000080">
      <w:pPr>
        <w:pageBreakBefore w:val="0"/>
        <w:spacing w:line="276" w:lineRule="auto"/>
        <w:jc w:val="right"/>
        <w:rPr>
          <w:b w:val="1"/>
          <w:u w:val="single"/>
        </w:rPr>
      </w:pPr>
      <w:r w:rsidDel="00000000" w:rsidR="00000000" w:rsidRPr="00000000">
        <w:rPr>
          <w:b w:val="1"/>
          <w:u w:val="single"/>
          <w:rtl w:val="0"/>
        </w:rPr>
        <w:t xml:space="preserve">Que Caroline Hétu soit remboursés par l’AÉSPÉIUM pour les frais de taxi et que le montant soit pris du budget Transport des initiations 2016-2017.</w:t>
      </w:r>
    </w:p>
    <w:p w:rsidR="00000000" w:rsidDel="00000000" w:rsidP="00000000" w:rsidRDefault="00000000" w:rsidRPr="00000000" w14:paraId="00000081">
      <w:pPr>
        <w:pageBreakBefore w:val="0"/>
        <w:spacing w:line="276" w:lineRule="auto"/>
        <w:jc w:val="right"/>
        <w:rPr/>
      </w:pPr>
      <w:r w:rsidDel="00000000" w:rsidR="00000000" w:rsidRPr="00000000">
        <w:rPr>
          <w:rtl w:val="0"/>
        </w:rPr>
        <w:t xml:space="preserve">Adopté à l’unanimité</w:t>
      </w:r>
    </w:p>
    <w:p w:rsidR="00000000" w:rsidDel="00000000" w:rsidP="00000000" w:rsidRDefault="00000000" w:rsidRPr="00000000" w14:paraId="00000082">
      <w:pPr>
        <w:pageBreakBefore w:val="0"/>
        <w:spacing w:line="276" w:lineRule="auto"/>
        <w:rPr/>
      </w:pPr>
      <w:r w:rsidDel="00000000" w:rsidR="00000000" w:rsidRPr="00000000">
        <w:rPr>
          <w:rtl w:val="0"/>
        </w:rPr>
      </w:r>
    </w:p>
    <w:p w:rsidR="00000000" w:rsidDel="00000000" w:rsidP="00000000" w:rsidRDefault="00000000" w:rsidRPr="00000000" w14:paraId="00000083">
      <w:pPr>
        <w:pageBreakBefore w:val="0"/>
        <w:spacing w:line="276" w:lineRule="auto"/>
        <w:rPr/>
      </w:pPr>
      <w:r w:rsidDel="00000000" w:rsidR="00000000" w:rsidRPr="00000000">
        <w:rPr>
          <w:rtl w:val="0"/>
        </w:rPr>
      </w:r>
    </w:p>
    <w:p w:rsidR="00000000" w:rsidDel="00000000" w:rsidP="00000000" w:rsidRDefault="00000000" w:rsidRPr="00000000" w14:paraId="00000084">
      <w:pPr>
        <w:pageBreakBefore w:val="0"/>
        <w:spacing w:line="276" w:lineRule="auto"/>
        <w:rPr>
          <w:color w:val="4f81bd"/>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CVE festif</w:t>
      </w:r>
    </w:p>
    <w:p w:rsidR="00000000" w:rsidDel="00000000" w:rsidP="00000000" w:rsidRDefault="00000000" w:rsidRPr="00000000" w14:paraId="00000086">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Party de mi-session</w:t>
      </w:r>
    </w:p>
    <w:p w:rsidR="00000000" w:rsidDel="00000000" w:rsidP="00000000" w:rsidRDefault="00000000" w:rsidRPr="00000000" w14:paraId="00000088">
      <w:pPr>
        <w:pageBreakBefore w:val="0"/>
        <w:spacing w:line="276" w:lineRule="auto"/>
        <w:jc w:val="both"/>
        <w:rPr/>
      </w:pPr>
      <w:r w:rsidDel="00000000" w:rsidR="00000000" w:rsidRPr="00000000">
        <w:rPr>
          <w:rtl w:val="0"/>
        </w:rPr>
        <w:t xml:space="preserve">Tim dit que le party de mi-session aura lieu dimanche. Tout est prêt. Le dépôt sera payé cette semaine, c’est arrangé avec Paola. On a reçu le devis. Le soir même, il faudra payé un montant et le lendemain aussi, ce sera avec l’argent des billets.</w:t>
      </w:r>
    </w:p>
    <w:p w:rsidR="00000000" w:rsidDel="00000000" w:rsidP="00000000" w:rsidRDefault="00000000" w:rsidRPr="00000000" w14:paraId="00000089">
      <w:pPr>
        <w:pageBreakBefore w:val="0"/>
        <w:spacing w:line="276" w:lineRule="auto"/>
        <w:jc w:val="both"/>
        <w:rPr/>
      </w:pPr>
      <w:r w:rsidDel="00000000" w:rsidR="00000000" w:rsidRPr="00000000">
        <w:rPr>
          <w:rtl w:val="0"/>
        </w:rPr>
        <w:t xml:space="preserve">Demain matin il y a une formation de la BIMH. Tim, Mélanie et Jean participeront. C’est pour la campagne «Sans oui c’est non» et  la violence sexuelle dans les partys.</w:t>
      </w:r>
    </w:p>
    <w:p w:rsidR="00000000" w:rsidDel="00000000" w:rsidP="00000000" w:rsidRDefault="00000000" w:rsidRPr="00000000" w14:paraId="0000008A">
      <w:pPr>
        <w:pageBreakBefore w:val="0"/>
        <w:spacing w:line="276" w:lineRule="auto"/>
        <w:jc w:val="both"/>
        <w:rPr/>
      </w:pPr>
      <w:r w:rsidDel="00000000" w:rsidR="00000000" w:rsidRPr="00000000">
        <w:rPr>
          <w:rtl w:val="0"/>
        </w:rPr>
      </w:r>
    </w:p>
    <w:p w:rsidR="00000000" w:rsidDel="00000000" w:rsidP="00000000" w:rsidRDefault="00000000" w:rsidRPr="00000000" w14:paraId="0000008B">
      <w:pPr>
        <w:pageBreakBefore w:val="0"/>
        <w:spacing w:line="276" w:lineRule="auto"/>
        <w:jc w:val="both"/>
        <w:rPr/>
      </w:pPr>
      <w:r w:rsidDel="00000000" w:rsidR="00000000" w:rsidRPr="00000000">
        <w:rPr>
          <w:rtl w:val="0"/>
        </w:rPr>
        <w:t xml:space="preserve">Paola demande si le bar pouvait prendre les paiements par chèques. Tim répond que normalement oui. Par contre il faudra payer les bouteilles de fort comptants, mais ces frais seront probablement payé par les autres associations.</w:t>
      </w:r>
    </w:p>
    <w:p w:rsidR="00000000" w:rsidDel="00000000" w:rsidP="00000000" w:rsidRDefault="00000000" w:rsidRPr="00000000" w14:paraId="0000008C">
      <w:pPr>
        <w:pageBreakBefore w:val="0"/>
        <w:spacing w:line="276" w:lineRule="auto"/>
        <w:jc w:val="both"/>
        <w:rPr/>
      </w:pPr>
      <w:r w:rsidDel="00000000" w:rsidR="00000000" w:rsidRPr="00000000">
        <w:rPr>
          <w:rtl w:val="0"/>
        </w:rPr>
      </w:r>
    </w:p>
    <w:p w:rsidR="00000000" w:rsidDel="00000000" w:rsidP="00000000" w:rsidRDefault="00000000" w:rsidRPr="00000000" w14:paraId="0000008D">
      <w:pPr>
        <w:pageBreakBefore w:val="0"/>
        <w:spacing w:line="276" w:lineRule="auto"/>
        <w:jc w:val="both"/>
        <w:rPr/>
      </w:pPr>
      <w:r w:rsidDel="00000000" w:rsidR="00000000" w:rsidRPr="00000000">
        <w:rPr>
          <w:rtl w:val="0"/>
        </w:rPr>
        <w:t xml:space="preserve">Paola demande si la consommation supplémentaire pour le déguisement ne va pas à l’encontre de nos efforts pour diminuer l’encouragement de la consommation d’alcool. Tim pense que non, au contraire ça encourage à participer au thème de groupe.</w:t>
      </w:r>
    </w:p>
    <w:p w:rsidR="00000000" w:rsidDel="00000000" w:rsidP="00000000" w:rsidRDefault="00000000" w:rsidRPr="00000000" w14:paraId="0000008E">
      <w:pPr>
        <w:pageBreakBefore w:val="0"/>
        <w:spacing w:line="276" w:lineRule="auto"/>
        <w:jc w:val="both"/>
        <w:rPr/>
      </w:pPr>
      <w:r w:rsidDel="00000000" w:rsidR="00000000" w:rsidRPr="00000000">
        <w:rPr>
          <w:rtl w:val="0"/>
        </w:rPr>
      </w:r>
    </w:p>
    <w:p w:rsidR="00000000" w:rsidDel="00000000" w:rsidP="00000000" w:rsidRDefault="00000000" w:rsidRPr="00000000" w14:paraId="0000008F">
      <w:pPr>
        <w:pageBreakBefore w:val="0"/>
        <w:spacing w:line="276" w:lineRule="auto"/>
        <w:jc w:val="both"/>
        <w:rPr/>
      </w:pPr>
      <w:r w:rsidDel="00000000" w:rsidR="00000000" w:rsidRPr="00000000">
        <w:rPr>
          <w:rtl w:val="0"/>
        </w:rPr>
        <w:t xml:space="preserve">Mélanie fait un rappel sur la manière de gérer les paiements pour les billets.</w:t>
      </w:r>
    </w:p>
    <w:p w:rsidR="00000000" w:rsidDel="00000000" w:rsidP="00000000" w:rsidRDefault="00000000" w:rsidRPr="00000000" w14:paraId="00000090">
      <w:pPr>
        <w:pageBreakBefore w:val="0"/>
        <w:spacing w:line="276" w:lineRule="auto"/>
        <w:jc w:val="both"/>
        <w:rPr/>
      </w:pPr>
      <w:r w:rsidDel="00000000" w:rsidR="00000000" w:rsidRPr="00000000">
        <w:rPr>
          <w:rtl w:val="0"/>
        </w:rPr>
      </w:r>
    </w:p>
    <w:p w:rsidR="00000000" w:rsidDel="00000000" w:rsidP="00000000" w:rsidRDefault="00000000" w:rsidRPr="00000000" w14:paraId="00000091">
      <w:pPr>
        <w:pageBreakBefore w:val="0"/>
        <w:spacing w:line="276" w:lineRule="auto"/>
        <w:jc w:val="both"/>
        <w:rPr/>
      </w:pPr>
      <w:r w:rsidDel="00000000" w:rsidR="00000000" w:rsidRPr="00000000">
        <w:rPr>
          <w:rtl w:val="0"/>
        </w:rPr>
        <w:t xml:space="preserve">Clara demande si on pourrait avoir une petite caisse avec du change pour éviter des situations où on ne peut pas donner de change aux étudiants qui veulent payer.</w:t>
      </w:r>
    </w:p>
    <w:p w:rsidR="00000000" w:rsidDel="00000000" w:rsidP="00000000" w:rsidRDefault="00000000" w:rsidRPr="00000000" w14:paraId="00000092">
      <w:pPr>
        <w:pageBreakBefore w:val="0"/>
        <w:spacing w:line="276" w:lineRule="auto"/>
        <w:jc w:val="both"/>
        <w:rPr/>
      </w:pPr>
      <w:r w:rsidDel="00000000" w:rsidR="00000000" w:rsidRPr="00000000">
        <w:rPr>
          <w:rtl w:val="0"/>
        </w:rPr>
      </w:r>
    </w:p>
    <w:p w:rsidR="00000000" w:rsidDel="00000000" w:rsidP="00000000" w:rsidRDefault="00000000" w:rsidRPr="00000000" w14:paraId="00000093">
      <w:pPr>
        <w:pageBreakBefore w:val="0"/>
        <w:spacing w:line="276" w:lineRule="auto"/>
        <w:jc w:val="both"/>
        <w:rPr/>
      </w:pPr>
      <w:r w:rsidDel="00000000" w:rsidR="00000000" w:rsidRPr="00000000">
        <w:rPr>
          <w:rtl w:val="0"/>
        </w:rPr>
        <w:t xml:space="preserve">Mélanie dit qu’elle verra à ça demain.</w:t>
      </w:r>
    </w:p>
    <w:p w:rsidR="00000000" w:rsidDel="00000000" w:rsidP="00000000" w:rsidRDefault="00000000" w:rsidRPr="00000000" w14:paraId="00000094">
      <w:pPr>
        <w:pageBreakBefore w:val="0"/>
        <w:spacing w:line="276" w:lineRule="auto"/>
        <w:jc w:val="both"/>
        <w:rPr/>
      </w:pPr>
      <w:r w:rsidDel="00000000" w:rsidR="00000000" w:rsidRPr="00000000">
        <w:rPr>
          <w:rtl w:val="0"/>
        </w:rPr>
      </w:r>
    </w:p>
    <w:p w:rsidR="00000000" w:rsidDel="00000000" w:rsidP="00000000" w:rsidRDefault="00000000" w:rsidRPr="00000000" w14:paraId="00000095">
      <w:pPr>
        <w:pageBreakBefore w:val="0"/>
        <w:spacing w:line="276" w:lineRule="auto"/>
        <w:jc w:val="both"/>
        <w:rPr/>
      </w:pPr>
      <w:r w:rsidDel="00000000" w:rsidR="00000000" w:rsidRPr="00000000">
        <w:rPr>
          <w:rtl w:val="0"/>
        </w:rPr>
        <w:t xml:space="preserve">Tim dit qu’on permettra l’entrée d’invités, en autant qu’ils soient des étudiants et majeurs.</w:t>
      </w:r>
    </w:p>
    <w:p w:rsidR="00000000" w:rsidDel="00000000" w:rsidP="00000000" w:rsidRDefault="00000000" w:rsidRPr="00000000" w14:paraId="00000096">
      <w:pPr>
        <w:pageBreakBefore w:val="0"/>
        <w:spacing w:line="276" w:lineRule="auto"/>
        <w:jc w:val="both"/>
        <w:rPr/>
      </w:pPr>
      <w:r w:rsidDel="00000000" w:rsidR="00000000" w:rsidRPr="00000000">
        <w:rPr>
          <w:rtl w:val="0"/>
        </w:rPr>
      </w:r>
    </w:p>
    <w:p w:rsidR="00000000" w:rsidDel="00000000" w:rsidP="00000000" w:rsidRDefault="00000000" w:rsidRPr="00000000" w14:paraId="00000097">
      <w:pPr>
        <w:pageBreakBefore w:val="0"/>
        <w:spacing w:line="276" w:lineRule="auto"/>
        <w:jc w:val="both"/>
        <w:rPr/>
      </w:pPr>
      <w:r w:rsidDel="00000000" w:rsidR="00000000" w:rsidRPr="00000000">
        <w:rPr>
          <w:rtl w:val="0"/>
        </w:rPr>
        <w:t xml:space="preserve">Mélanie pense qu’on devrait mettre une limite par personne pour éviter des débordements.</w:t>
      </w:r>
    </w:p>
    <w:p w:rsidR="00000000" w:rsidDel="00000000" w:rsidP="00000000" w:rsidRDefault="00000000" w:rsidRPr="00000000" w14:paraId="00000098">
      <w:pPr>
        <w:pageBreakBefore w:val="0"/>
        <w:spacing w:line="276" w:lineRule="auto"/>
        <w:jc w:val="both"/>
        <w:rPr/>
      </w:pPr>
      <w:r w:rsidDel="00000000" w:rsidR="00000000" w:rsidRPr="00000000">
        <w:rPr>
          <w:rtl w:val="0"/>
        </w:rPr>
      </w:r>
    </w:p>
    <w:p w:rsidR="00000000" w:rsidDel="00000000" w:rsidP="00000000" w:rsidRDefault="00000000" w:rsidRPr="00000000" w14:paraId="00000099">
      <w:pPr>
        <w:pageBreakBefore w:val="0"/>
        <w:spacing w:line="276" w:lineRule="auto"/>
        <w:jc w:val="both"/>
        <w:rPr/>
      </w:pPr>
      <w:r w:rsidDel="00000000" w:rsidR="00000000" w:rsidRPr="00000000">
        <w:rPr>
          <w:rtl w:val="0"/>
        </w:rPr>
        <w:t xml:space="preserve">Tim dit que ce n’est pas possible en ligne, mais qu’il fera une vérification avec les listes de l’association. Il rappelle qu’il y aura tolérance zéro au niveau de la drogue.</w:t>
      </w:r>
    </w:p>
    <w:p w:rsidR="00000000" w:rsidDel="00000000" w:rsidP="00000000" w:rsidRDefault="00000000" w:rsidRPr="00000000" w14:paraId="0000009A">
      <w:pPr>
        <w:pageBreakBefore w:val="0"/>
        <w:spacing w:line="276" w:lineRule="auto"/>
        <w:jc w:val="both"/>
        <w:rPr/>
      </w:pPr>
      <w:r w:rsidDel="00000000" w:rsidR="00000000" w:rsidRPr="00000000">
        <w:rPr>
          <w:rtl w:val="0"/>
        </w:rPr>
      </w:r>
    </w:p>
    <w:p w:rsidR="00000000" w:rsidDel="00000000" w:rsidP="00000000" w:rsidRDefault="00000000" w:rsidRPr="00000000" w14:paraId="0000009B">
      <w:pPr>
        <w:pageBreakBefore w:val="0"/>
        <w:spacing w:line="276" w:lineRule="auto"/>
        <w:jc w:val="both"/>
        <w:rPr/>
      </w:pPr>
      <w:r w:rsidDel="00000000" w:rsidR="00000000" w:rsidRPr="00000000">
        <w:rPr>
          <w:rtl w:val="0"/>
        </w:rPr>
        <w:t xml:space="preserve">Nico propose une motion de félicitation à Tim pour l’organisation exemplaire  du party de mi-session.</w:t>
      </w:r>
    </w:p>
    <w:p w:rsidR="00000000" w:rsidDel="00000000" w:rsidP="00000000" w:rsidRDefault="00000000" w:rsidRPr="00000000" w14:paraId="0000009C">
      <w:pPr>
        <w:pageBreakBefore w:val="0"/>
        <w:spacing w:line="276" w:lineRule="auto"/>
        <w:jc w:val="both"/>
        <w:rPr/>
      </w:pPr>
      <w:r w:rsidDel="00000000" w:rsidR="00000000" w:rsidRPr="00000000">
        <w:rPr>
          <w:rtl w:val="0"/>
        </w:rPr>
        <w:t xml:space="preserve">Gabriel appui.</w:t>
      </w:r>
    </w:p>
    <w:p w:rsidR="00000000" w:rsidDel="00000000" w:rsidP="00000000" w:rsidRDefault="00000000" w:rsidRPr="00000000" w14:paraId="0000009D">
      <w:pPr>
        <w:pageBreakBefore w:val="0"/>
        <w:spacing w:line="276" w:lineRule="auto"/>
        <w:jc w:val="both"/>
        <w:rPr/>
      </w:pPr>
      <w:r w:rsidDel="00000000" w:rsidR="00000000" w:rsidRPr="00000000">
        <w:rPr>
          <w:rtl w:val="0"/>
        </w:rPr>
        <w:t xml:space="preserve">Adopté à l’unanimité</w:t>
      </w:r>
    </w:p>
    <w:p w:rsidR="00000000" w:rsidDel="00000000" w:rsidP="00000000" w:rsidRDefault="00000000" w:rsidRPr="00000000" w14:paraId="0000009E">
      <w:pPr>
        <w:pageBreakBefore w:val="0"/>
        <w:spacing w:line="276" w:lineRule="auto"/>
        <w:jc w:val="both"/>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4@7 élections présidentielles américaines</w:t>
      </w:r>
    </w:p>
    <w:p w:rsidR="00000000" w:rsidDel="00000000" w:rsidP="00000000" w:rsidRDefault="00000000" w:rsidRPr="00000000" w14:paraId="000000A0">
      <w:pPr>
        <w:pageBreakBefore w:val="0"/>
        <w:spacing w:line="276" w:lineRule="auto"/>
        <w:jc w:val="both"/>
        <w:rPr/>
      </w:pPr>
      <w:r w:rsidDel="00000000" w:rsidR="00000000" w:rsidRPr="00000000">
        <w:rPr>
          <w:rtl w:val="0"/>
        </w:rPr>
        <w:t xml:space="preserve">Tim : Le 8 novembre, il y aura un 4@7 à la Brunante pour l’élection présidentielle américaine. On peut finir à 1h-2h du matin. Il y aura des jeux organisés pour gagner de l’argent à dépenser sur place. L’évènement sera lancé la semaine prochaine.</w:t>
      </w:r>
    </w:p>
    <w:p w:rsidR="00000000" w:rsidDel="00000000" w:rsidP="00000000" w:rsidRDefault="00000000" w:rsidRPr="00000000" w14:paraId="000000A1">
      <w:pPr>
        <w:pageBreakBefore w:val="0"/>
        <w:spacing w:line="276" w:lineRule="auto"/>
        <w:jc w:val="both"/>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Hunger Games</w:t>
      </w:r>
    </w:p>
    <w:p w:rsidR="00000000" w:rsidDel="00000000" w:rsidP="00000000" w:rsidRDefault="00000000" w:rsidRPr="00000000" w14:paraId="000000A3">
      <w:pPr>
        <w:pageBreakBefore w:val="0"/>
        <w:spacing w:line="276" w:lineRule="auto"/>
        <w:rPr/>
      </w:pPr>
      <w:r w:rsidDel="00000000" w:rsidR="00000000" w:rsidRPr="00000000">
        <w:rPr>
          <w:rtl w:val="0"/>
        </w:rPr>
        <w:t xml:space="preserve">Tim dit qu’ils auront lieu la session prochaine.</w:t>
      </w:r>
    </w:p>
    <w:p w:rsidR="00000000" w:rsidDel="00000000" w:rsidP="00000000" w:rsidRDefault="00000000" w:rsidRPr="00000000" w14:paraId="000000A4">
      <w:pPr>
        <w:pageBreakBefore w:val="0"/>
        <w:spacing w:line="276" w:lineRule="auto"/>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Activités</w:t>
      </w:r>
    </w:p>
    <w:p w:rsidR="00000000" w:rsidDel="00000000" w:rsidP="00000000" w:rsidRDefault="00000000" w:rsidRPr="00000000" w14:paraId="000000A6">
      <w:pPr>
        <w:pageBreakBefore w:val="0"/>
        <w:spacing w:line="276" w:lineRule="auto"/>
        <w:rPr/>
      </w:pPr>
      <w:r w:rsidDel="00000000" w:rsidR="00000000" w:rsidRPr="00000000">
        <w:rPr>
          <w:rtl w:val="0"/>
        </w:rPr>
        <w:t xml:space="preserve">Tim dit qu’il y aura un autre 4@7 avec droit et un autre avec COMPOL et autres associations bidisciplinaires cet automne.</w:t>
      </w:r>
    </w:p>
    <w:p w:rsidR="00000000" w:rsidDel="00000000" w:rsidP="00000000" w:rsidRDefault="00000000" w:rsidRPr="00000000" w14:paraId="000000A7">
      <w:pPr>
        <w:pageBreakBefore w:val="0"/>
        <w:spacing w:line="276" w:lineRule="auto"/>
        <w:rPr>
          <w:color w:val="4f81bd"/>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Cve socio-culturel</w:t>
      </w:r>
    </w:p>
    <w:p w:rsidR="00000000" w:rsidDel="00000000" w:rsidP="00000000" w:rsidRDefault="00000000" w:rsidRPr="00000000" w14:paraId="000000A9">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Succession</w:t>
      </w:r>
    </w:p>
    <w:p w:rsidR="00000000" w:rsidDel="00000000" w:rsidP="00000000" w:rsidRDefault="00000000" w:rsidRPr="00000000" w14:paraId="000000AB">
      <w:pPr>
        <w:pageBreakBefore w:val="0"/>
        <w:spacing w:line="276" w:lineRule="auto"/>
        <w:rPr/>
      </w:pPr>
      <w:r w:rsidDel="00000000" w:rsidR="00000000" w:rsidRPr="00000000">
        <w:rPr>
          <w:rtl w:val="0"/>
        </w:rPr>
        <w:t xml:space="preserve">Gabriel a parlé avec Alex et Marilou. La succesion est faite.</w:t>
      </w:r>
    </w:p>
    <w:p w:rsidR="00000000" w:rsidDel="00000000" w:rsidP="00000000" w:rsidRDefault="00000000" w:rsidRPr="00000000" w14:paraId="000000AC">
      <w:pPr>
        <w:pageBreakBefore w:val="0"/>
        <w:spacing w:line="276" w:lineRule="auto"/>
        <w:rPr/>
      </w:pP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Hoodies</w:t>
      </w:r>
    </w:p>
    <w:p w:rsidR="00000000" w:rsidDel="00000000" w:rsidP="00000000" w:rsidRDefault="00000000" w:rsidRPr="00000000" w14:paraId="000000AE">
      <w:pPr>
        <w:pageBreakBefore w:val="0"/>
        <w:spacing w:line="276" w:lineRule="auto"/>
        <w:rPr/>
      </w:pPr>
      <w:r w:rsidDel="00000000" w:rsidR="00000000" w:rsidRPr="00000000">
        <w:rPr>
          <w:rtl w:val="0"/>
        </w:rPr>
        <w:t xml:space="preserve">Gabriel et Mélanie vont se rencontrer la semaine prochaine.</w:t>
      </w:r>
    </w:p>
    <w:p w:rsidR="00000000" w:rsidDel="00000000" w:rsidP="00000000" w:rsidRDefault="00000000" w:rsidRPr="00000000" w14:paraId="000000AF">
      <w:pPr>
        <w:pageBreakBefore w:val="0"/>
        <w:spacing w:line="276" w:lineRule="auto"/>
        <w:rPr>
          <w:color w:val="4f81bd"/>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Projection film d’horreur</w:t>
      </w:r>
    </w:p>
    <w:p w:rsidR="00000000" w:rsidDel="00000000" w:rsidP="00000000" w:rsidRDefault="00000000" w:rsidRPr="00000000" w14:paraId="000000B1">
      <w:pPr>
        <w:pageBreakBefore w:val="0"/>
        <w:spacing w:line="276" w:lineRule="auto"/>
        <w:rPr/>
      </w:pPr>
      <w:r w:rsidDel="00000000" w:rsidR="00000000" w:rsidRPr="00000000">
        <w:rPr>
          <w:rtl w:val="0"/>
        </w:rPr>
        <w:t xml:space="preserve">Gabriel : Il y a plusieurs diffusions du «Rocky Horror Show» à Montréal et j’organiserai une sortie pour aller assister à une représentation. La promotion de l’évènement commencera demain.</w:t>
      </w:r>
    </w:p>
    <w:p w:rsidR="00000000" w:rsidDel="00000000" w:rsidP="00000000" w:rsidRDefault="00000000" w:rsidRPr="00000000" w14:paraId="000000B2">
      <w:pPr>
        <w:pageBreakBefore w:val="0"/>
        <w:spacing w:line="276" w:lineRule="auto"/>
        <w:rPr/>
      </w:pPr>
      <w:r w:rsidDel="00000000" w:rsidR="00000000" w:rsidRPr="00000000">
        <w:rPr>
          <w:rtl w:val="0"/>
        </w:rPr>
        <w:t xml:space="preserve">Nico : Je vais partagé avec vous un site qui permet la création facile de bannière pour la promotion d’événement.</w:t>
      </w:r>
    </w:p>
    <w:p w:rsidR="00000000" w:rsidDel="00000000" w:rsidP="00000000" w:rsidRDefault="00000000" w:rsidRPr="00000000" w14:paraId="000000B3">
      <w:pPr>
        <w:pageBreakBefore w:val="0"/>
        <w:spacing w:line="276" w:lineRule="auto"/>
        <w:rPr>
          <w:color w:val="4f81bd"/>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Activités</w:t>
      </w:r>
    </w:p>
    <w:p w:rsidR="00000000" w:rsidDel="00000000" w:rsidP="00000000" w:rsidRDefault="00000000" w:rsidRPr="00000000" w14:paraId="000000B5">
      <w:pPr>
        <w:pageBreakBefore w:val="0"/>
        <w:spacing w:line="276" w:lineRule="auto"/>
        <w:jc w:val="both"/>
        <w:rPr/>
      </w:pPr>
      <w:r w:rsidDel="00000000" w:rsidR="00000000" w:rsidRPr="00000000">
        <w:rPr>
          <w:rtl w:val="0"/>
        </w:rPr>
        <w:t xml:space="preserve">Gabriel : Début novembre, il y a une finale d’une ligue de slam à Montréal, je vais proposer l’évènement aux membres. Aussi, j’ai contacté les CVE ECOPOL PHILOPOL COMPOL pour organiser des évènements ensemble, dont une ligue d’improvisation. On va se rencontrer pendant la mi-session pour développer plus le concept.</w:t>
      </w:r>
    </w:p>
    <w:p w:rsidR="00000000" w:rsidDel="00000000" w:rsidP="00000000" w:rsidRDefault="00000000" w:rsidRPr="00000000" w14:paraId="000000B6">
      <w:pPr>
        <w:pageBreakBefore w:val="0"/>
        <w:spacing w:line="276" w:lineRule="auto"/>
        <w:rPr>
          <w:color w:val="4f81bd"/>
        </w:rPr>
      </w:pP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Cve sportif</w:t>
      </w:r>
    </w:p>
    <w:p w:rsidR="00000000" w:rsidDel="00000000" w:rsidP="00000000" w:rsidRDefault="00000000" w:rsidRPr="00000000" w14:paraId="000000B8">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B9">
      <w:pPr>
        <w:pageBreakBefore w:val="0"/>
        <w:spacing w:line="276" w:lineRule="auto"/>
        <w:ind w:left="360" w:firstLine="0"/>
        <w:rPr/>
      </w:pPr>
      <w:r w:rsidDel="00000000" w:rsidR="00000000" w:rsidRPr="00000000">
        <w:rPr>
          <w:rtl w:val="0"/>
        </w:rPr>
        <w:t xml:space="preserve">Marilou est absente. Reporté au prochain CA.</w:t>
      </w:r>
    </w:p>
    <w:p w:rsidR="00000000" w:rsidDel="00000000" w:rsidP="00000000" w:rsidRDefault="00000000" w:rsidRPr="00000000" w14:paraId="000000B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Groupe de course à pied</w:t>
      </w:r>
    </w:p>
    <w:p w:rsidR="00000000" w:rsidDel="00000000" w:rsidP="00000000" w:rsidRDefault="00000000" w:rsidRPr="00000000" w14:paraId="000000B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Activités</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Délégués aux affaires académiques</w:t>
      </w:r>
    </w:p>
    <w:p w:rsidR="00000000" w:rsidDel="00000000" w:rsidP="00000000" w:rsidRDefault="00000000" w:rsidRPr="00000000" w14:paraId="000000BE">
      <w:pPr>
        <w:pageBreakBefore w:val="0"/>
        <w:spacing w:line="276" w:lineRule="auto"/>
        <w:rPr>
          <w:color w:val="4f81bd"/>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Évaluation des professeurs</w:t>
      </w:r>
    </w:p>
    <w:p w:rsidR="00000000" w:rsidDel="00000000" w:rsidP="00000000" w:rsidRDefault="00000000" w:rsidRPr="00000000" w14:paraId="000000C0">
      <w:pPr>
        <w:pageBreakBefore w:val="0"/>
        <w:spacing w:line="276" w:lineRule="auto"/>
        <w:rPr/>
      </w:pPr>
      <w:r w:rsidDel="00000000" w:rsidR="00000000" w:rsidRPr="00000000">
        <w:rPr>
          <w:rtl w:val="0"/>
        </w:rPr>
        <w:t xml:space="preserve">Nico : On va rencontrer la personne responsable des évaluations de COMPOL en revenant de la relâche. On va organiser ça avec elle.</w:t>
      </w:r>
    </w:p>
    <w:p w:rsidR="00000000" w:rsidDel="00000000" w:rsidP="00000000" w:rsidRDefault="00000000" w:rsidRPr="00000000" w14:paraId="000000C1">
      <w:pPr>
        <w:pageBreakBefore w:val="0"/>
        <w:spacing w:line="276" w:lineRule="auto"/>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Dossiers en cours</w:t>
      </w:r>
    </w:p>
    <w:p w:rsidR="00000000" w:rsidDel="00000000" w:rsidP="00000000" w:rsidRDefault="00000000" w:rsidRPr="00000000" w14:paraId="000000C3">
      <w:pPr>
        <w:pageBreakBefore w:val="0"/>
        <w:spacing w:line="276" w:lineRule="auto"/>
        <w:jc w:val="both"/>
        <w:rPr/>
      </w:pPr>
      <w:r w:rsidDel="00000000" w:rsidR="00000000" w:rsidRPr="00000000">
        <w:rPr>
          <w:rtl w:val="0"/>
        </w:rPr>
        <w:t xml:space="preserve">Nico : il y a un enjeu avec le déménagement du local de l’association. On pense à l’idée d’un café étudiant, d’une terrasse sur le toit.</w:t>
      </w:r>
    </w:p>
    <w:p w:rsidR="00000000" w:rsidDel="00000000" w:rsidP="00000000" w:rsidRDefault="00000000" w:rsidRPr="00000000" w14:paraId="000000C4">
      <w:pPr>
        <w:pageBreakBefore w:val="0"/>
        <w:spacing w:line="276" w:lineRule="auto"/>
        <w:jc w:val="both"/>
        <w:rPr/>
      </w:pPr>
      <w:r w:rsidDel="00000000" w:rsidR="00000000" w:rsidRPr="00000000">
        <w:rPr>
          <w:rtl w:val="0"/>
        </w:rPr>
        <w:t xml:space="preserve">Les modifications du programme de Science politique sont très intéressantes. Il y a notamment possibilités de faire plus qu’un cours de stage. Pour Gen et moi c’est bon, on ne va pas rouvrir le dossier.</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Représentant des étudiants internationaux</w:t>
      </w:r>
    </w:p>
    <w:p w:rsidR="00000000" w:rsidDel="00000000" w:rsidP="00000000" w:rsidRDefault="00000000" w:rsidRPr="00000000" w14:paraId="000000C7">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Tournée des appartements</w:t>
      </w:r>
    </w:p>
    <w:p w:rsidR="00000000" w:rsidDel="00000000" w:rsidP="00000000" w:rsidRDefault="00000000" w:rsidRPr="00000000" w14:paraId="000000C9">
      <w:pPr>
        <w:pageBreakBefore w:val="0"/>
        <w:spacing w:line="276" w:lineRule="auto"/>
        <w:jc w:val="both"/>
        <w:rPr/>
      </w:pPr>
      <w:r w:rsidDel="00000000" w:rsidR="00000000" w:rsidRPr="00000000">
        <w:rPr>
          <w:rtl w:val="0"/>
        </w:rPr>
        <w:t xml:space="preserve">Corentin : Ça aura lieu le 10 novembre. C’est organisé avec ECO et ECOPOL. On cherche encore des appartements près du campus. Il y a des cadeaux de remerciement pour les propriétaires. On ne permettra la participation qu’aux personnes majeures.</w:t>
      </w:r>
    </w:p>
    <w:p w:rsidR="00000000" w:rsidDel="00000000" w:rsidP="00000000" w:rsidRDefault="00000000" w:rsidRPr="00000000" w14:paraId="000000CA">
      <w:pPr>
        <w:pageBreakBefore w:val="0"/>
        <w:spacing w:line="276" w:lineRule="auto"/>
        <w:jc w:val="both"/>
        <w:rPr/>
      </w:pPr>
      <w:r w:rsidDel="00000000" w:rsidR="00000000" w:rsidRPr="00000000">
        <w:rPr>
          <w:rtl w:val="0"/>
        </w:rPr>
      </w:r>
    </w:p>
    <w:p w:rsidR="00000000" w:rsidDel="00000000" w:rsidP="00000000" w:rsidRDefault="00000000" w:rsidRPr="00000000" w14:paraId="000000CB">
      <w:pPr>
        <w:pageBreakBefore w:val="0"/>
        <w:spacing w:line="276" w:lineRule="auto"/>
        <w:jc w:val="both"/>
        <w:rPr/>
      </w:pPr>
      <w:r w:rsidDel="00000000" w:rsidR="00000000" w:rsidRPr="00000000">
        <w:rPr>
          <w:rtl w:val="0"/>
        </w:rPr>
        <w:t xml:space="preserve">Tim et Clara appuient que les mineurs ne puissent pas participer, ça ne vaut pas le risque. On veut  montrer patte-blanche.</w:t>
      </w:r>
    </w:p>
    <w:p w:rsidR="00000000" w:rsidDel="00000000" w:rsidP="00000000" w:rsidRDefault="00000000" w:rsidRPr="00000000" w14:paraId="000000CC">
      <w:pPr>
        <w:pageBreakBefore w:val="0"/>
        <w:spacing w:line="276" w:lineRule="auto"/>
        <w:jc w:val="both"/>
        <w:rPr/>
      </w:pPr>
      <w:r w:rsidDel="00000000" w:rsidR="00000000" w:rsidRPr="00000000">
        <w:rPr>
          <w:rtl w:val="0"/>
        </w:rPr>
      </w:r>
    </w:p>
    <w:p w:rsidR="00000000" w:rsidDel="00000000" w:rsidP="00000000" w:rsidRDefault="00000000" w:rsidRPr="00000000" w14:paraId="000000CD">
      <w:pPr>
        <w:pageBreakBefore w:val="0"/>
        <w:spacing w:line="276" w:lineRule="auto"/>
        <w:jc w:val="both"/>
        <w:rPr/>
      </w:pPr>
      <w:r w:rsidDel="00000000" w:rsidR="00000000" w:rsidRPr="00000000">
        <w:rPr>
          <w:rtl w:val="0"/>
        </w:rPr>
        <w:t xml:space="preserve">Mélanie pense qu’on pourrait faire porter un bracelet aux mineurs pour qu’ils puissent participer.</w:t>
      </w:r>
    </w:p>
    <w:p w:rsidR="00000000" w:rsidDel="00000000" w:rsidP="00000000" w:rsidRDefault="00000000" w:rsidRPr="00000000" w14:paraId="000000CE">
      <w:pPr>
        <w:pageBreakBefore w:val="0"/>
        <w:spacing w:line="276" w:lineRule="auto"/>
        <w:jc w:val="both"/>
        <w:rPr/>
      </w:pPr>
      <w:r w:rsidDel="00000000" w:rsidR="00000000" w:rsidRPr="00000000">
        <w:rPr>
          <w:rtl w:val="0"/>
        </w:rPr>
      </w:r>
    </w:p>
    <w:p w:rsidR="00000000" w:rsidDel="00000000" w:rsidP="00000000" w:rsidRDefault="00000000" w:rsidRPr="00000000" w14:paraId="000000CF">
      <w:pPr>
        <w:pageBreakBefore w:val="0"/>
        <w:spacing w:line="276" w:lineRule="auto"/>
        <w:jc w:val="both"/>
        <w:rPr/>
      </w:pPr>
      <w:r w:rsidDel="00000000" w:rsidR="00000000" w:rsidRPr="00000000">
        <w:rPr>
          <w:rtl w:val="0"/>
        </w:rPr>
        <w:t xml:space="preserve">Gabriel pense qu’on peut inverser, que les majeurs aient un bracelet pour pouvoir avoir de l’alcool fourni par l’AÉSPÉIUM.</w:t>
      </w:r>
    </w:p>
    <w:p w:rsidR="00000000" w:rsidDel="00000000" w:rsidP="00000000" w:rsidRDefault="00000000" w:rsidRPr="00000000" w14:paraId="000000D0">
      <w:pPr>
        <w:pageBreakBefore w:val="0"/>
        <w:spacing w:line="276" w:lineRule="auto"/>
        <w:jc w:val="both"/>
        <w:rPr/>
      </w:pPr>
      <w:r w:rsidDel="00000000" w:rsidR="00000000" w:rsidRPr="00000000">
        <w:rPr>
          <w:rtl w:val="0"/>
        </w:rPr>
      </w:r>
    </w:p>
    <w:p w:rsidR="00000000" w:rsidDel="00000000" w:rsidP="00000000" w:rsidRDefault="00000000" w:rsidRPr="00000000" w14:paraId="000000D1">
      <w:pPr>
        <w:pageBreakBefore w:val="0"/>
        <w:spacing w:line="276" w:lineRule="auto"/>
        <w:jc w:val="both"/>
        <w:rPr/>
      </w:pPr>
      <w:r w:rsidDel="00000000" w:rsidR="00000000" w:rsidRPr="00000000">
        <w:rPr>
          <w:rtl w:val="0"/>
        </w:rPr>
        <w:t xml:space="preserve">Nico dit que l’AÉSPÉIUM ne doit fournir de l’alcool  qu’aux majeures, mais après si des mineurs viennent avec leur propre alcool on ne peut pas les empêcher.</w:t>
      </w:r>
    </w:p>
    <w:p w:rsidR="00000000" w:rsidDel="00000000" w:rsidP="00000000" w:rsidRDefault="00000000" w:rsidRPr="00000000" w14:paraId="000000D2">
      <w:pPr>
        <w:pageBreakBefore w:val="0"/>
        <w:spacing w:line="276" w:lineRule="auto"/>
        <w:jc w:val="both"/>
        <w:rPr/>
      </w:pPr>
      <w:r w:rsidDel="00000000" w:rsidR="00000000" w:rsidRPr="00000000">
        <w:rPr>
          <w:rtl w:val="0"/>
        </w:rPr>
      </w:r>
    </w:p>
    <w:p w:rsidR="00000000" w:rsidDel="00000000" w:rsidP="00000000" w:rsidRDefault="00000000" w:rsidRPr="00000000" w14:paraId="000000D3">
      <w:pPr>
        <w:pageBreakBefore w:val="0"/>
        <w:spacing w:line="276" w:lineRule="auto"/>
        <w:jc w:val="both"/>
        <w:rPr/>
      </w:pPr>
      <w:r w:rsidDel="00000000" w:rsidR="00000000" w:rsidRPr="00000000">
        <w:rPr>
          <w:rtl w:val="0"/>
        </w:rPr>
        <w:t xml:space="preserve">Mélanie pense qu’on devrait tous avoir des bracelets pour bien différencier.</w:t>
      </w:r>
    </w:p>
    <w:p w:rsidR="00000000" w:rsidDel="00000000" w:rsidP="00000000" w:rsidRDefault="00000000" w:rsidRPr="00000000" w14:paraId="000000D4">
      <w:pPr>
        <w:pageBreakBefore w:val="0"/>
        <w:spacing w:line="276" w:lineRule="auto"/>
        <w:jc w:val="both"/>
        <w:rPr/>
      </w:pPr>
      <w:r w:rsidDel="00000000" w:rsidR="00000000" w:rsidRPr="00000000">
        <w:rPr>
          <w:rtl w:val="0"/>
        </w:rPr>
      </w:r>
    </w:p>
    <w:p w:rsidR="00000000" w:rsidDel="00000000" w:rsidP="00000000" w:rsidRDefault="00000000" w:rsidRPr="00000000" w14:paraId="000000D5">
      <w:pPr>
        <w:pageBreakBefore w:val="0"/>
        <w:spacing w:line="276" w:lineRule="auto"/>
        <w:jc w:val="both"/>
        <w:rPr/>
      </w:pPr>
      <w:r w:rsidDel="00000000" w:rsidR="00000000" w:rsidRPr="00000000">
        <w:rPr>
          <w:rtl w:val="0"/>
        </w:rPr>
        <w:t xml:space="preserve">Corentin présente le concept de nommer les appartements selon les noms des bières qu’ils proposeront.  Ça nous donnerait des prix à faire tirer fournit en commandite par les brasseurs. Il a certaines réservent face à nos efforts pour ne pas promouvoir la consommation d’alcool.</w:t>
      </w:r>
    </w:p>
    <w:p w:rsidR="00000000" w:rsidDel="00000000" w:rsidP="00000000" w:rsidRDefault="00000000" w:rsidRPr="00000000" w14:paraId="000000D6">
      <w:pPr>
        <w:pageBreakBefore w:val="0"/>
        <w:spacing w:line="276" w:lineRule="auto"/>
        <w:jc w:val="both"/>
        <w:rPr/>
      </w:pPr>
      <w:r w:rsidDel="00000000" w:rsidR="00000000" w:rsidRPr="00000000">
        <w:rPr>
          <w:rtl w:val="0"/>
        </w:rPr>
      </w:r>
    </w:p>
    <w:p w:rsidR="00000000" w:rsidDel="00000000" w:rsidP="00000000" w:rsidRDefault="00000000" w:rsidRPr="00000000" w14:paraId="000000D7">
      <w:pPr>
        <w:pageBreakBefore w:val="0"/>
        <w:spacing w:line="276" w:lineRule="auto"/>
        <w:jc w:val="both"/>
        <w:rPr/>
      </w:pPr>
      <w:r w:rsidDel="00000000" w:rsidR="00000000" w:rsidRPr="00000000">
        <w:rPr>
          <w:rtl w:val="0"/>
        </w:rPr>
        <w:t xml:space="preserve">Nico ne pense pas que ce soit un problème, c’est une commandite, il n’y a pas de promotion de surconsommation.</w:t>
      </w:r>
    </w:p>
    <w:p w:rsidR="00000000" w:rsidDel="00000000" w:rsidP="00000000" w:rsidRDefault="00000000" w:rsidRPr="00000000" w14:paraId="000000D8">
      <w:pPr>
        <w:pageBreakBefore w:val="0"/>
        <w:spacing w:line="276" w:lineRule="auto"/>
        <w:jc w:val="both"/>
        <w:rPr/>
      </w:pPr>
      <w:r w:rsidDel="00000000" w:rsidR="00000000" w:rsidRPr="00000000">
        <w:rPr>
          <w:rtl w:val="0"/>
        </w:rPr>
      </w:r>
    </w:p>
    <w:p w:rsidR="00000000" w:rsidDel="00000000" w:rsidP="00000000" w:rsidRDefault="00000000" w:rsidRPr="00000000" w14:paraId="000000D9">
      <w:pPr>
        <w:pageBreakBefore w:val="0"/>
        <w:spacing w:line="276" w:lineRule="auto"/>
        <w:jc w:val="both"/>
        <w:rPr/>
      </w:pPr>
      <w:r w:rsidDel="00000000" w:rsidR="00000000" w:rsidRPr="00000000">
        <w:rPr>
          <w:rtl w:val="0"/>
        </w:rPr>
        <w:t xml:space="preserve">Corentin dit qu’il y aura de la visibilité pour la campagne «Sans oui, c’est non» et pour l’encouragement à la consommation responsable. Pour la vente des billets, je compte sur vous pour vérifier l’âge des participant pour bien contrôler la chose. </w:t>
      </w:r>
    </w:p>
    <w:p w:rsidR="00000000" w:rsidDel="00000000" w:rsidP="00000000" w:rsidRDefault="00000000" w:rsidRPr="00000000" w14:paraId="000000DA">
      <w:pPr>
        <w:pageBreakBefore w:val="0"/>
        <w:spacing w:line="276" w:lineRule="auto"/>
        <w:jc w:val="both"/>
        <w:rPr/>
      </w:pPr>
      <w:r w:rsidDel="00000000" w:rsidR="00000000" w:rsidRPr="00000000">
        <w:rPr>
          <w:rtl w:val="0"/>
        </w:rPr>
      </w:r>
    </w:p>
    <w:p w:rsidR="00000000" w:rsidDel="00000000" w:rsidP="00000000" w:rsidRDefault="00000000" w:rsidRPr="00000000" w14:paraId="000000DB">
      <w:pPr>
        <w:pageBreakBefore w:val="0"/>
        <w:spacing w:line="276" w:lineRule="auto"/>
        <w:jc w:val="both"/>
        <w:rPr/>
      </w:pPr>
      <w:r w:rsidDel="00000000" w:rsidR="00000000" w:rsidRPr="00000000">
        <w:rPr>
          <w:rtl w:val="0"/>
        </w:rPr>
        <w:t xml:space="preserve">Mélanie va contacter la FAECUM pour les bracelets.</w:t>
      </w:r>
    </w:p>
    <w:p w:rsidR="00000000" w:rsidDel="00000000" w:rsidP="00000000" w:rsidRDefault="00000000" w:rsidRPr="00000000" w14:paraId="000000DC">
      <w:pPr>
        <w:pageBreakBefore w:val="0"/>
        <w:spacing w:line="276" w:lineRule="auto"/>
        <w:rPr>
          <w:color w:val="4f81bd"/>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Activités</w:t>
      </w:r>
    </w:p>
    <w:p w:rsidR="00000000" w:rsidDel="00000000" w:rsidP="00000000" w:rsidRDefault="00000000" w:rsidRPr="00000000" w14:paraId="000000DE">
      <w:pPr>
        <w:pageBreakBefore w:val="0"/>
        <w:spacing w:line="276" w:lineRule="auto"/>
        <w:rPr/>
      </w:pPr>
      <w:r w:rsidDel="00000000" w:rsidR="00000000" w:rsidRPr="00000000">
        <w:rPr>
          <w:rtl w:val="0"/>
        </w:rPr>
      </w:r>
    </w:p>
    <w:p w:rsidR="00000000" w:rsidDel="00000000" w:rsidP="00000000" w:rsidRDefault="00000000" w:rsidRPr="00000000" w14:paraId="000000DF">
      <w:pPr>
        <w:pageBreakBefore w:val="0"/>
        <w:spacing w:line="276" w:lineRule="auto"/>
        <w:rPr/>
      </w:pPr>
      <w:r w:rsidDel="00000000" w:rsidR="00000000" w:rsidRPr="00000000">
        <w:rPr>
          <w:rtl w:val="0"/>
        </w:rPr>
        <w:t xml:space="preserve">Corentin : j’ai commencé à établir le programme pour l’année. Je vous en reparle plus tard.</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Déléguée aux communications</w:t>
      </w:r>
    </w:p>
    <w:p w:rsidR="00000000" w:rsidDel="00000000" w:rsidP="00000000" w:rsidRDefault="00000000" w:rsidRPr="00000000" w14:paraId="000000E2">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Site internet</w:t>
      </w:r>
    </w:p>
    <w:p w:rsidR="00000000" w:rsidDel="00000000" w:rsidP="00000000" w:rsidRDefault="00000000" w:rsidRPr="00000000" w14:paraId="000000E4">
      <w:pPr>
        <w:pageBreakBefore w:val="0"/>
        <w:spacing w:line="276" w:lineRule="auto"/>
        <w:rPr/>
      </w:pPr>
      <w:r w:rsidDel="00000000" w:rsidR="00000000" w:rsidRPr="00000000">
        <w:rPr>
          <w:rtl w:val="0"/>
        </w:rPr>
        <w:t xml:space="preserve">Alex : J’ai fait 2 heures de formation à Anna la semaine dernière. Ça va lentement mais surement. Sinon il y a des mises à jour à installer, il faut renouveller les modules et renouveler l’hébergement.</w:t>
      </w:r>
    </w:p>
    <w:p w:rsidR="00000000" w:rsidDel="00000000" w:rsidP="00000000" w:rsidRDefault="00000000" w:rsidRPr="00000000" w14:paraId="000000E5">
      <w:pPr>
        <w:pageBreakBefore w:val="0"/>
        <w:spacing w:line="276" w:lineRule="auto"/>
        <w:rPr/>
      </w:pP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Consultation des étudiant-e-s des programmes</w:t>
      </w:r>
    </w:p>
    <w:p w:rsidR="00000000" w:rsidDel="00000000" w:rsidP="00000000" w:rsidRDefault="00000000" w:rsidRPr="00000000" w14:paraId="000000E7">
      <w:pPr>
        <w:pageBreakBefore w:val="0"/>
        <w:spacing w:line="276" w:lineRule="auto"/>
        <w:rPr/>
      </w:pPr>
      <w:r w:rsidDel="00000000" w:rsidR="00000000" w:rsidRPr="00000000">
        <w:rPr>
          <w:rtl w:val="0"/>
        </w:rPr>
        <w:t xml:space="preserve">Alex : Il n’y a pas eu de développements, ce sera avancé dans les prochaines semaines.</w:t>
      </w:r>
    </w:p>
    <w:p w:rsidR="00000000" w:rsidDel="00000000" w:rsidP="00000000" w:rsidRDefault="00000000" w:rsidRPr="00000000" w14:paraId="000000E8">
      <w:pPr>
        <w:pageBreakBefore w:val="0"/>
        <w:spacing w:line="276" w:lineRule="auto"/>
        <w:rPr/>
      </w:pPr>
      <w:r w:rsidDel="00000000" w:rsidR="00000000" w:rsidRPr="00000000">
        <w:rPr>
          <w:rtl w:val="0"/>
        </w:rPr>
      </w:r>
    </w:p>
    <w:p w:rsidR="00000000" w:rsidDel="00000000" w:rsidP="00000000" w:rsidRDefault="00000000" w:rsidRPr="00000000" w14:paraId="000000E9">
      <w:pPr>
        <w:pageBreakBefore w:val="0"/>
        <w:spacing w:line="276" w:lineRule="auto"/>
        <w:rPr>
          <w:color w:val="4f81bd"/>
        </w:rPr>
      </w:pP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Plan de communication sur l’image de l’association</w:t>
      </w:r>
    </w:p>
    <w:p w:rsidR="00000000" w:rsidDel="00000000" w:rsidP="00000000" w:rsidRDefault="00000000" w:rsidRPr="00000000" w14:paraId="000000EB">
      <w:pPr>
        <w:pageBreakBefore w:val="0"/>
        <w:spacing w:line="276" w:lineRule="auto"/>
        <w:rPr/>
      </w:pPr>
      <w:r w:rsidDel="00000000" w:rsidR="00000000" w:rsidRPr="00000000">
        <w:rPr>
          <w:rtl w:val="0"/>
        </w:rPr>
        <w:t xml:space="preserve">Alex : Je vous en reparle au prochain C.A. C’est pour assurer une meilleure communication avec TOUS les membres sur toutes nos activités.</w:t>
      </w:r>
    </w:p>
    <w:p w:rsidR="00000000" w:rsidDel="00000000" w:rsidP="00000000" w:rsidRDefault="00000000" w:rsidRPr="00000000" w14:paraId="000000EC">
      <w:pPr>
        <w:pageBreakBefore w:val="0"/>
        <w:spacing w:line="276" w:lineRule="auto"/>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Autres dossiers</w:t>
      </w:r>
    </w:p>
    <w:p w:rsidR="00000000" w:rsidDel="00000000" w:rsidP="00000000" w:rsidRDefault="00000000" w:rsidRPr="00000000" w14:paraId="000000EE">
      <w:pPr>
        <w:pageBreakBefore w:val="0"/>
        <w:spacing w:line="276" w:lineRule="auto"/>
        <w:jc w:val="both"/>
        <w:rPr/>
      </w:pPr>
      <w:r w:rsidDel="00000000" w:rsidR="00000000" w:rsidRPr="00000000">
        <w:rPr>
          <w:rtl w:val="0"/>
        </w:rPr>
        <w:t xml:space="preserve">Alex : Pour l’envoi de courriel de masse, il y a des solutions plus simples que celle qu’utilise Anna en se moment. MailChimp offre un service gratuit jusqu’à 2000 courriels quotidiens.</w:t>
      </w:r>
    </w:p>
    <w:p w:rsidR="00000000" w:rsidDel="00000000" w:rsidP="00000000" w:rsidRDefault="00000000" w:rsidRPr="00000000" w14:paraId="000000EF">
      <w:pPr>
        <w:pageBreakBefore w:val="0"/>
        <w:spacing w:line="276" w:lineRule="auto"/>
        <w:jc w:val="both"/>
        <w:rPr/>
      </w:pPr>
      <w:r w:rsidDel="00000000" w:rsidR="00000000" w:rsidRPr="00000000">
        <w:rPr>
          <w:rtl w:val="0"/>
        </w:rPr>
      </w:r>
    </w:p>
    <w:p w:rsidR="00000000" w:rsidDel="00000000" w:rsidP="00000000" w:rsidRDefault="00000000" w:rsidRPr="00000000" w14:paraId="000000F0">
      <w:pPr>
        <w:pageBreakBefore w:val="0"/>
        <w:spacing w:line="276" w:lineRule="auto"/>
        <w:jc w:val="both"/>
        <w:rPr/>
      </w:pPr>
      <w:r w:rsidDel="00000000" w:rsidR="00000000" w:rsidRPr="00000000">
        <w:rPr>
          <w:rtl w:val="0"/>
        </w:rPr>
        <w:t xml:space="preserve">Mélanie dit qu’elle l’a utilisé hier car le système du département buggait et que ça fonctionne très bien. Par contre les membres peuvent se désinscrire.</w:t>
      </w:r>
    </w:p>
    <w:p w:rsidR="00000000" w:rsidDel="00000000" w:rsidP="00000000" w:rsidRDefault="00000000" w:rsidRPr="00000000" w14:paraId="000000F1">
      <w:pPr>
        <w:pageBreakBefore w:val="0"/>
        <w:spacing w:line="276" w:lineRule="auto"/>
        <w:jc w:val="both"/>
        <w:rPr/>
      </w:pPr>
      <w:r w:rsidDel="00000000" w:rsidR="00000000" w:rsidRPr="00000000">
        <w:rPr>
          <w:rtl w:val="0"/>
        </w:rPr>
      </w:r>
    </w:p>
    <w:p w:rsidR="00000000" w:rsidDel="00000000" w:rsidP="00000000" w:rsidRDefault="00000000" w:rsidRPr="00000000" w14:paraId="000000F2">
      <w:pPr>
        <w:pageBreakBefore w:val="0"/>
        <w:spacing w:line="276" w:lineRule="auto"/>
        <w:jc w:val="both"/>
        <w:rPr/>
      </w:pPr>
      <w:r w:rsidDel="00000000" w:rsidR="00000000" w:rsidRPr="00000000">
        <w:rPr>
          <w:rtl w:val="0"/>
        </w:rPr>
        <w:t xml:space="preserve">Alex : Il faut que la personne soit consentante et elle peut effectivement se désabonner n’importe quand.</w:t>
      </w:r>
    </w:p>
    <w:p w:rsidR="00000000" w:rsidDel="00000000" w:rsidP="00000000" w:rsidRDefault="00000000" w:rsidRPr="00000000" w14:paraId="000000F3">
      <w:pPr>
        <w:pageBreakBefore w:val="0"/>
        <w:spacing w:line="276" w:lineRule="auto"/>
        <w:jc w:val="both"/>
        <w:rPr/>
      </w:pPr>
      <w:r w:rsidDel="00000000" w:rsidR="00000000" w:rsidRPr="00000000">
        <w:rPr>
          <w:rtl w:val="0"/>
        </w:rPr>
      </w:r>
    </w:p>
    <w:p w:rsidR="00000000" w:rsidDel="00000000" w:rsidP="00000000" w:rsidRDefault="00000000" w:rsidRPr="00000000" w14:paraId="000000F4">
      <w:pPr>
        <w:pageBreakBefore w:val="0"/>
        <w:spacing w:line="276" w:lineRule="auto"/>
        <w:jc w:val="both"/>
        <w:rPr/>
      </w:pPr>
      <w:r w:rsidDel="00000000" w:rsidR="00000000" w:rsidRPr="00000000">
        <w:rPr>
          <w:rtl w:val="0"/>
        </w:rPr>
        <w:t xml:space="preserve">Clara pense que lorsqu’Alex fait des affiches pour des partys où d’autres associations participent, ces associations devraient rémunérer Alex car il offre ses services bénévoles à l’AÉSPÉIUM et non pas à toutes les autres associations.</w:t>
      </w:r>
    </w:p>
    <w:p w:rsidR="00000000" w:rsidDel="00000000" w:rsidP="00000000" w:rsidRDefault="00000000" w:rsidRPr="00000000" w14:paraId="000000F5">
      <w:pPr>
        <w:pageBreakBefore w:val="0"/>
        <w:spacing w:line="276" w:lineRule="auto"/>
        <w:jc w:val="both"/>
        <w:rPr/>
      </w:pPr>
      <w:r w:rsidDel="00000000" w:rsidR="00000000" w:rsidRPr="00000000">
        <w:rPr>
          <w:rtl w:val="0"/>
        </w:rPr>
      </w:r>
    </w:p>
    <w:p w:rsidR="00000000" w:rsidDel="00000000" w:rsidP="00000000" w:rsidRDefault="00000000" w:rsidRPr="00000000" w14:paraId="000000F6">
      <w:pPr>
        <w:pageBreakBefore w:val="0"/>
        <w:spacing w:line="276" w:lineRule="auto"/>
        <w:jc w:val="both"/>
        <w:rPr/>
      </w:pPr>
      <w:r w:rsidDel="00000000" w:rsidR="00000000" w:rsidRPr="00000000">
        <w:rPr>
          <w:rtl w:val="0"/>
        </w:rPr>
        <w:t xml:space="preserve">Clara propose que lors de l’organisation d’évènements conjoints avec d’autres associations, si ces associations veulent avoir un droit de regard sur le travail du délégué aux communications papiers durant la session d’automne 2016, ils doivent le rémunéré avec un plafond total de 40$ par évènement.</w:t>
      </w:r>
    </w:p>
    <w:p w:rsidR="00000000" w:rsidDel="00000000" w:rsidP="00000000" w:rsidRDefault="00000000" w:rsidRPr="00000000" w14:paraId="000000F7">
      <w:pPr>
        <w:pageBreakBefore w:val="0"/>
        <w:spacing w:line="276" w:lineRule="auto"/>
        <w:jc w:val="both"/>
        <w:rPr/>
      </w:pPr>
      <w:r w:rsidDel="00000000" w:rsidR="00000000" w:rsidRPr="00000000">
        <w:rPr>
          <w:rtl w:val="0"/>
        </w:rPr>
        <w:t xml:space="preserve">Tim appuie</w:t>
      </w:r>
    </w:p>
    <w:p w:rsidR="00000000" w:rsidDel="00000000" w:rsidP="00000000" w:rsidRDefault="00000000" w:rsidRPr="00000000" w14:paraId="000000F8">
      <w:pPr>
        <w:pageBreakBefore w:val="0"/>
        <w:spacing w:line="276" w:lineRule="auto"/>
        <w:jc w:val="both"/>
        <w:rPr/>
      </w:pPr>
      <w:r w:rsidDel="00000000" w:rsidR="00000000" w:rsidRPr="00000000">
        <w:rPr>
          <w:rtl w:val="0"/>
        </w:rPr>
        <w:t xml:space="preserve">Nico demande le vote.</w:t>
      </w:r>
    </w:p>
    <w:p w:rsidR="00000000" w:rsidDel="00000000" w:rsidP="00000000" w:rsidRDefault="00000000" w:rsidRPr="00000000" w14:paraId="000000F9">
      <w:pPr>
        <w:pageBreakBefore w:val="0"/>
        <w:spacing w:line="276" w:lineRule="auto"/>
        <w:jc w:val="both"/>
        <w:rPr/>
      </w:pPr>
      <w:r w:rsidDel="00000000" w:rsidR="00000000" w:rsidRPr="00000000">
        <w:rPr>
          <w:rtl w:val="0"/>
        </w:rPr>
        <w:t xml:space="preserve">Adopté à l’unanimité.</w:t>
      </w:r>
    </w:p>
    <w:p w:rsidR="00000000" w:rsidDel="00000000" w:rsidP="00000000" w:rsidRDefault="00000000" w:rsidRPr="00000000" w14:paraId="000000FA">
      <w:pPr>
        <w:pageBreakBefore w:val="0"/>
        <w:spacing w:line="276" w:lineRule="auto"/>
        <w:jc w:val="both"/>
        <w:rPr/>
      </w:pPr>
      <w:r w:rsidDel="00000000" w:rsidR="00000000" w:rsidRPr="00000000">
        <w:rPr>
          <w:rtl w:val="0"/>
        </w:rPr>
      </w:r>
    </w:p>
    <w:p w:rsidR="00000000" w:rsidDel="00000000" w:rsidP="00000000" w:rsidRDefault="00000000" w:rsidRPr="00000000" w14:paraId="000000FB">
      <w:pPr>
        <w:pageBreakBefore w:val="0"/>
        <w:spacing w:line="276" w:lineRule="auto"/>
        <w:jc w:val="both"/>
        <w:rPr/>
      </w:pPr>
      <w:r w:rsidDel="00000000" w:rsidR="00000000" w:rsidRPr="00000000">
        <w:rPr>
          <w:rtl w:val="0"/>
        </w:rPr>
        <w:t xml:space="preserve">Nico, Paola et Gabriel appuient le principe, mais se demande comment appliquer cette politique.</w:t>
      </w:r>
    </w:p>
    <w:p w:rsidR="00000000" w:rsidDel="00000000" w:rsidP="00000000" w:rsidRDefault="00000000" w:rsidRPr="00000000" w14:paraId="000000FC">
      <w:pPr>
        <w:pageBreakBefore w:val="0"/>
        <w:spacing w:line="276" w:lineRule="auto"/>
        <w:jc w:val="both"/>
        <w:rPr/>
      </w:pPr>
      <w:r w:rsidDel="00000000" w:rsidR="00000000" w:rsidRPr="00000000">
        <w:rPr>
          <w:rtl w:val="0"/>
        </w:rPr>
      </w:r>
    </w:p>
    <w:p w:rsidR="00000000" w:rsidDel="00000000" w:rsidP="00000000" w:rsidRDefault="00000000" w:rsidRPr="00000000" w14:paraId="000000FD">
      <w:pPr>
        <w:pageBreakBefore w:val="0"/>
        <w:spacing w:line="276" w:lineRule="auto"/>
        <w:jc w:val="both"/>
        <w:rPr/>
      </w:pPr>
      <w:r w:rsidDel="00000000" w:rsidR="00000000" w:rsidRPr="00000000">
        <w:rPr>
          <w:rtl w:val="0"/>
        </w:rPr>
        <w:t xml:space="preserve">Alex dit que ça se fait à l’université de charger pour la production de publicité.</w:t>
      </w:r>
    </w:p>
    <w:p w:rsidR="00000000" w:rsidDel="00000000" w:rsidP="00000000" w:rsidRDefault="00000000" w:rsidRPr="00000000" w14:paraId="000000FE">
      <w:pPr>
        <w:pageBreakBefore w:val="0"/>
        <w:spacing w:line="276" w:lineRule="auto"/>
        <w:jc w:val="both"/>
        <w:rPr/>
      </w:pPr>
      <w:r w:rsidDel="00000000" w:rsidR="00000000" w:rsidRPr="00000000">
        <w:rPr>
          <w:rtl w:val="0"/>
        </w:rPr>
      </w:r>
    </w:p>
    <w:p w:rsidR="00000000" w:rsidDel="00000000" w:rsidP="00000000" w:rsidRDefault="00000000" w:rsidRPr="00000000" w14:paraId="000000FF">
      <w:pPr>
        <w:pageBreakBefore w:val="0"/>
        <w:spacing w:line="276" w:lineRule="auto"/>
        <w:jc w:val="both"/>
        <w:rPr/>
      </w:pPr>
      <w:r w:rsidDel="00000000" w:rsidR="00000000" w:rsidRPr="00000000">
        <w:rPr>
          <w:rtl w:val="0"/>
        </w:rPr>
        <w:t xml:space="preserve">Nico demande à Alex à quel moment il pense qu’il devrait être payé. Alex répond que pour l’AÉSPÉIUM, il n’a aucun problème. Par contre, quand une autre association à un droit de regard sur mon travail, je voudrais être rémunéré pour la partie de cette association. Même chose si une autre association me demande directement de travailler pour eux.</w:t>
      </w:r>
    </w:p>
    <w:p w:rsidR="00000000" w:rsidDel="00000000" w:rsidP="00000000" w:rsidRDefault="00000000" w:rsidRPr="00000000" w14:paraId="00000100">
      <w:pPr>
        <w:pageBreakBefore w:val="0"/>
        <w:spacing w:line="276" w:lineRule="auto"/>
        <w:jc w:val="both"/>
        <w:rPr/>
      </w:pPr>
      <w:r w:rsidDel="00000000" w:rsidR="00000000" w:rsidRPr="00000000">
        <w:rPr>
          <w:rtl w:val="0"/>
        </w:rPr>
      </w:r>
    </w:p>
    <w:p w:rsidR="00000000" w:rsidDel="00000000" w:rsidP="00000000" w:rsidRDefault="00000000" w:rsidRPr="00000000" w14:paraId="00000101">
      <w:pPr>
        <w:pageBreakBefore w:val="0"/>
        <w:spacing w:line="276" w:lineRule="auto"/>
        <w:jc w:val="both"/>
        <w:rPr/>
      </w:pPr>
      <w:r w:rsidDel="00000000" w:rsidR="00000000" w:rsidRPr="00000000">
        <w:rPr>
          <w:rtl w:val="0"/>
        </w:rPr>
        <w:t xml:space="preserve">Alex veut refaire la bannière de l’entrée du local.</w:t>
      </w:r>
    </w:p>
    <w:p w:rsidR="00000000" w:rsidDel="00000000" w:rsidP="00000000" w:rsidRDefault="00000000" w:rsidRPr="00000000" w14:paraId="00000102">
      <w:pPr>
        <w:pageBreakBefore w:val="0"/>
        <w:spacing w:line="276" w:lineRule="auto"/>
        <w:rPr>
          <w:color w:val="4f81bd"/>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Représentant des finissants</w:t>
      </w:r>
    </w:p>
    <w:p w:rsidR="00000000" w:rsidDel="00000000" w:rsidP="00000000" w:rsidRDefault="00000000" w:rsidRPr="00000000" w14:paraId="00000104">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Photos</w:t>
      </w:r>
    </w:p>
    <w:p w:rsidR="00000000" w:rsidDel="00000000" w:rsidP="00000000" w:rsidRDefault="00000000" w:rsidRPr="00000000" w14:paraId="0000010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Dossiers en cours</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Polémique</w:t>
      </w:r>
    </w:p>
    <w:p w:rsidR="00000000" w:rsidDel="00000000" w:rsidP="00000000" w:rsidRDefault="00000000" w:rsidRPr="00000000" w14:paraId="00000109">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Retour sur la réunion du 13 octobre</w:t>
      </w:r>
    </w:p>
    <w:p w:rsidR="00000000" w:rsidDel="00000000" w:rsidP="00000000" w:rsidRDefault="00000000" w:rsidRPr="00000000" w14:paraId="0000010B">
      <w:pPr>
        <w:pageBreakBefore w:val="0"/>
        <w:spacing w:line="276" w:lineRule="auto"/>
        <w:rPr/>
      </w:pPr>
      <w:r w:rsidDel="00000000" w:rsidR="00000000" w:rsidRPr="00000000">
        <w:rPr>
          <w:rtl w:val="0"/>
        </w:rPr>
        <w:t xml:space="preserve">Clara : Il y avait une vingtaine de personne, c’est très bien. Les articles sont attribués, on rallonge de 8 articles par rapport à la dernière publication</w:t>
      </w:r>
    </w:p>
    <w:p w:rsidR="00000000" w:rsidDel="00000000" w:rsidP="00000000" w:rsidRDefault="00000000" w:rsidRPr="00000000" w14:paraId="0000010C">
      <w:pPr>
        <w:pageBreakBefore w:val="0"/>
        <w:spacing w:line="276" w:lineRule="auto"/>
        <w:rPr>
          <w:color w:val="4f81bd"/>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Première publication</w:t>
      </w:r>
    </w:p>
    <w:p w:rsidR="00000000" w:rsidDel="00000000" w:rsidP="00000000" w:rsidRDefault="00000000" w:rsidRPr="00000000" w14:paraId="0000010E">
      <w:pPr>
        <w:pageBreakBefore w:val="0"/>
        <w:spacing w:line="276" w:lineRule="auto"/>
        <w:rPr/>
      </w:pPr>
      <w:r w:rsidDel="00000000" w:rsidR="00000000" w:rsidRPr="00000000">
        <w:rPr>
          <w:rtl w:val="0"/>
        </w:rPr>
        <w:t xml:space="preserve">Clara : La date de rendu est le 27 octobre, j’estime que tout sera corrigé en 3 jours. J’espère publier autour du 7-8 novembre.</w:t>
      </w:r>
    </w:p>
    <w:p w:rsidR="00000000" w:rsidDel="00000000" w:rsidP="00000000" w:rsidRDefault="00000000" w:rsidRPr="00000000" w14:paraId="0000010F">
      <w:pPr>
        <w:pageBreakBefore w:val="0"/>
        <w:spacing w:line="276" w:lineRule="auto"/>
        <w:rPr>
          <w:color w:val="4f81bd"/>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792" w:right="0" w:hanging="432"/>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Fonts w:ascii="Cambria" w:cs="Cambria" w:eastAsia="Cambria" w:hAnsi="Cambria"/>
          <w:b w:val="0"/>
          <w:i w:val="0"/>
          <w:smallCaps w:val="0"/>
          <w:strike w:val="0"/>
          <w:color w:val="4f81bd"/>
          <w:sz w:val="24"/>
          <w:szCs w:val="24"/>
          <w:u w:val="none"/>
          <w:shd w:fill="auto" w:val="clear"/>
          <w:vertAlign w:val="baseline"/>
          <w:rtl w:val="0"/>
        </w:rPr>
        <w:t xml:space="preserve">Administrateur de la page Facebook</w:t>
      </w:r>
    </w:p>
    <w:p w:rsidR="00000000" w:rsidDel="00000000" w:rsidP="00000000" w:rsidRDefault="00000000" w:rsidRPr="00000000" w14:paraId="00000111">
      <w:pPr>
        <w:pageBreakBefore w:val="0"/>
        <w:spacing w:line="276" w:lineRule="auto"/>
        <w:rPr/>
      </w:pPr>
      <w:r w:rsidDel="00000000" w:rsidR="00000000" w:rsidRPr="00000000">
        <w:rPr>
          <w:rtl w:val="0"/>
        </w:rPr>
        <w:t xml:space="preserve">Clara : J’ai contacté Facebook, ils ne répondent pas.  Alex Lévesque, nouveau délégué aux communications du Polémique, a le dossier entre les mains.</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4f81bd"/>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Comptes de messagerie</w:t>
      </w:r>
    </w:p>
    <w:p w:rsidR="00000000" w:rsidDel="00000000" w:rsidP="00000000" w:rsidRDefault="00000000" w:rsidRPr="00000000" w14:paraId="00000114">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115">
      <w:pPr>
        <w:pageBreakBefore w:val="0"/>
        <w:spacing w:line="276" w:lineRule="auto"/>
        <w:rPr/>
      </w:pPr>
      <w:r w:rsidDel="00000000" w:rsidR="00000000" w:rsidRPr="00000000">
        <w:rPr>
          <w:rtl w:val="0"/>
        </w:rPr>
        <w:t xml:space="preserve">Pierre-Luc : je vais transféré la gestion des adresses courriel sur Gmail pendant la semaine de lecture. Ce sera beaucoup plus facile d’utilisation.</w:t>
      </w:r>
    </w:p>
    <w:p w:rsidR="00000000" w:rsidDel="00000000" w:rsidP="00000000" w:rsidRDefault="00000000" w:rsidRPr="00000000" w14:paraId="00000116">
      <w:pPr>
        <w:pageBreakBefore w:val="0"/>
        <w:spacing w:line="276" w:lineRule="auto"/>
        <w:rPr/>
      </w:pPr>
      <w:r w:rsidDel="00000000" w:rsidR="00000000" w:rsidRPr="00000000">
        <w:rPr>
          <w:rtl w:val="0"/>
        </w:rPr>
      </w:r>
    </w:p>
    <w:p w:rsidR="00000000" w:rsidDel="00000000" w:rsidP="00000000" w:rsidRDefault="00000000" w:rsidRPr="00000000" w14:paraId="00000117">
      <w:pPr>
        <w:pageBreakBefore w:val="0"/>
        <w:spacing w:line="276" w:lineRule="auto"/>
        <w:rPr/>
      </w:pPr>
      <w:r w:rsidDel="00000000" w:rsidR="00000000" w:rsidRPr="00000000">
        <w:rPr>
          <w:rtl w:val="0"/>
        </w:rPr>
        <w:t xml:space="preserve">Corentin : ON pourra utiliser Drive et tous les outils Gmail, ça sera beaucoup plus facile pour travailler et faire la passation des pouvoirs l’an prochain.</w:t>
      </w:r>
    </w:p>
    <w:p w:rsidR="00000000" w:rsidDel="00000000" w:rsidP="00000000" w:rsidRDefault="00000000" w:rsidRPr="00000000" w14:paraId="00000118">
      <w:pPr>
        <w:pageBreakBefore w:val="0"/>
        <w:spacing w:line="276" w:lineRule="auto"/>
        <w:rPr/>
      </w:pPr>
      <w:r w:rsidDel="00000000" w:rsidR="00000000" w:rsidRPr="00000000">
        <w:rPr>
          <w:rtl w:val="0"/>
        </w:rPr>
      </w:r>
    </w:p>
    <w:p w:rsidR="00000000" w:rsidDel="00000000" w:rsidP="00000000" w:rsidRDefault="00000000" w:rsidRPr="00000000" w14:paraId="00000119">
      <w:pPr>
        <w:pageBreakBefore w:val="0"/>
        <w:spacing w:line="276" w:lineRule="auto"/>
        <w:rPr/>
      </w:pPr>
      <w:r w:rsidDel="00000000" w:rsidR="00000000" w:rsidRPr="00000000">
        <w:rPr>
          <w:rtl w:val="0"/>
        </w:rPr>
        <w:t xml:space="preserve">Clara : le Polémique est déjà sur Gmail. Il n’y a pas besoin de faire de modification pour ce compte.</w:t>
      </w:r>
    </w:p>
    <w:p w:rsidR="00000000" w:rsidDel="00000000" w:rsidP="00000000" w:rsidRDefault="00000000" w:rsidRPr="00000000" w14:paraId="0000011A">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Varia</w:t>
      </w:r>
    </w:p>
    <w:p w:rsidR="00000000" w:rsidDel="00000000" w:rsidP="00000000" w:rsidRDefault="00000000" w:rsidRPr="00000000" w14:paraId="0000011C">
      <w:pPr>
        <w:pageBreakBefore w:val="0"/>
        <w:spacing w:line="276" w:lineRule="auto"/>
        <w:rPr/>
      </w:pPr>
      <w:r w:rsidDel="00000000" w:rsidR="00000000" w:rsidRPr="00000000">
        <w:rPr>
          <w:rtl w:val="0"/>
        </w:rPr>
      </w:r>
    </w:p>
    <w:p w:rsidR="00000000" w:rsidDel="00000000" w:rsidP="00000000" w:rsidRDefault="00000000" w:rsidRPr="00000000" w14:paraId="0000011D">
      <w:pPr>
        <w:pageBreakBefore w:val="0"/>
        <w:spacing w:line="276" w:lineRule="auto"/>
        <w:rPr/>
      </w:pPr>
      <w:r w:rsidDel="00000000" w:rsidR="00000000" w:rsidRPr="00000000">
        <w:rPr>
          <w:rtl w:val="0"/>
        </w:rPr>
        <w:t xml:space="preserve">Alex : Il faudra se faire un vrai premier souper CA bientôt.</w:t>
      </w:r>
    </w:p>
    <w:p w:rsidR="00000000" w:rsidDel="00000000" w:rsidP="00000000" w:rsidRDefault="00000000" w:rsidRPr="00000000" w14:paraId="0000011E">
      <w:pPr>
        <w:pageBreakBefore w:val="0"/>
        <w:spacing w:line="276" w:lineRule="auto"/>
        <w:ind w:left="360" w:firstLine="0"/>
        <w:rPr>
          <w:color w:val="4f81bd"/>
        </w:rPr>
      </w:pP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1"/>
        </w:numPr>
        <w:pBdr>
          <w:top w:space="0" w:sz="0" w:val="nil"/>
          <w:left w:space="0" w:sz="0" w:val="nil"/>
          <w:bottom w:color="000000" w:space="1" w:sz="12" w:val="single"/>
          <w:right w:space="0" w:sz="0" w:val="nil"/>
          <w:between w:space="0" w:sz="0" w:val="nil"/>
        </w:pBdr>
        <w:shd w:fill="auto" w:val="clear"/>
        <w:spacing w:after="0" w:before="0" w:line="276" w:lineRule="auto"/>
        <w:ind w:left="360" w:right="0" w:hanging="360"/>
        <w:jc w:val="left"/>
        <w:rPr>
          <w:rFonts w:ascii="Arial" w:cs="Arial" w:eastAsia="Arial" w:hAnsi="Arial"/>
          <w:b w:val="1"/>
          <w:i w:val="0"/>
          <w:smallCaps w:val="1"/>
          <w:strike w:val="0"/>
          <w:color w:val="4f81bd"/>
          <w:sz w:val="22"/>
          <w:szCs w:val="22"/>
          <w:u w:val="none"/>
          <w:shd w:fill="auto" w:val="clear"/>
          <w:vertAlign w:val="baseline"/>
        </w:rPr>
      </w:pPr>
      <w:r w:rsidDel="00000000" w:rsidR="00000000" w:rsidRPr="00000000">
        <w:rPr>
          <w:rFonts w:ascii="Arial" w:cs="Arial" w:eastAsia="Arial" w:hAnsi="Arial"/>
          <w:b w:val="1"/>
          <w:i w:val="0"/>
          <w:smallCaps w:val="1"/>
          <w:strike w:val="0"/>
          <w:color w:val="4f81bd"/>
          <w:sz w:val="22"/>
          <w:szCs w:val="22"/>
          <w:u w:val="none"/>
          <w:shd w:fill="auto" w:val="clear"/>
          <w:vertAlign w:val="baseline"/>
          <w:rtl w:val="0"/>
        </w:rPr>
        <w:t xml:space="preserve">Fermeture</w:t>
      </w:r>
    </w:p>
    <w:p w:rsidR="00000000" w:rsidDel="00000000" w:rsidP="00000000" w:rsidRDefault="00000000" w:rsidRPr="00000000" w14:paraId="00000120">
      <w:pPr>
        <w:pageBreakBefore w:val="0"/>
        <w:rPr/>
      </w:pPr>
      <w:r w:rsidDel="00000000" w:rsidR="00000000" w:rsidRPr="00000000">
        <w:rPr>
          <w:rtl w:val="0"/>
        </w:rPr>
      </w:r>
    </w:p>
    <w:p w:rsidR="00000000" w:rsidDel="00000000" w:rsidP="00000000" w:rsidRDefault="00000000" w:rsidRPr="00000000" w14:paraId="00000121">
      <w:pPr>
        <w:pageBreakBefore w:val="0"/>
        <w:rPr/>
      </w:pPr>
      <w:r w:rsidDel="00000000" w:rsidR="00000000" w:rsidRPr="00000000">
        <w:rPr>
          <w:rtl w:val="0"/>
        </w:rPr>
        <w:t xml:space="preserve">Nico propose la fermeture de la réunion.</w:t>
      </w:r>
    </w:p>
    <w:p w:rsidR="00000000" w:rsidDel="00000000" w:rsidP="00000000" w:rsidRDefault="00000000" w:rsidRPr="00000000" w14:paraId="00000122">
      <w:pPr>
        <w:pageBreakBefore w:val="0"/>
        <w:rPr/>
      </w:pPr>
      <w:r w:rsidDel="00000000" w:rsidR="00000000" w:rsidRPr="00000000">
        <w:rPr>
          <w:rtl w:val="0"/>
        </w:rPr>
        <w:t xml:space="preserve">Clara appuie.</w:t>
      </w:r>
    </w:p>
    <w:p w:rsidR="00000000" w:rsidDel="00000000" w:rsidP="00000000" w:rsidRDefault="00000000" w:rsidRPr="00000000" w14:paraId="00000123">
      <w:pPr>
        <w:pageBreakBefore w:val="0"/>
        <w:ind w:left="360" w:firstLine="0"/>
        <w:rPr/>
      </w:pPr>
      <w:r w:rsidDel="00000000" w:rsidR="00000000" w:rsidRPr="00000000">
        <w:rPr>
          <w:rtl w:val="0"/>
        </w:rPr>
      </w:r>
    </w:p>
    <w:sectPr>
      <w:pgSz w:h="15840" w:w="12240"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