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2E6102" w14:textId="77777777" w:rsidR="004F6A5A" w:rsidRDefault="004F6A5A" w:rsidP="004F6A5A">
      <w:pPr>
        <w:ind w:left="360"/>
        <w:jc w:val="center"/>
      </w:pPr>
      <w:r>
        <w:rPr>
          <w:rFonts w:ascii="Times" w:hAnsi="Times" w:cs="Times"/>
          <w:noProof/>
          <w:lang w:val="fr-FR" w:eastAsia="fr-FR"/>
        </w:rPr>
        <w:drawing>
          <wp:inline distT="0" distB="0" distL="0" distR="0" wp14:anchorId="2E7BB432" wp14:editId="5ABC9FD4">
            <wp:extent cx="5473700" cy="1358900"/>
            <wp:effectExtent l="0" t="0" r="12700" b="1270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73700" cy="1358900"/>
                    </a:xfrm>
                    <a:prstGeom prst="rect">
                      <a:avLst/>
                    </a:prstGeom>
                    <a:noFill/>
                    <a:ln>
                      <a:noFill/>
                    </a:ln>
                  </pic:spPr>
                </pic:pic>
              </a:graphicData>
            </a:graphic>
          </wp:inline>
        </w:drawing>
      </w:r>
    </w:p>
    <w:p w14:paraId="4CAE5ADA" w14:textId="77777777" w:rsidR="001B2347" w:rsidRDefault="001B2347" w:rsidP="004F6A5A">
      <w:pPr>
        <w:ind w:left="360"/>
        <w:jc w:val="center"/>
        <w:rPr>
          <w:rFonts w:cs="Arial"/>
          <w:b/>
        </w:rPr>
      </w:pPr>
    </w:p>
    <w:p w14:paraId="7E4C5972" w14:textId="5B87CA7D" w:rsidR="004F6A5A" w:rsidRPr="00C04CE3" w:rsidRDefault="00CC52E0" w:rsidP="004F6A5A">
      <w:pPr>
        <w:ind w:left="360"/>
        <w:jc w:val="center"/>
        <w:rPr>
          <w:rFonts w:cs="Arial"/>
          <w:b/>
        </w:rPr>
      </w:pPr>
      <w:r w:rsidRPr="00C04CE3">
        <w:rPr>
          <w:rFonts w:cs="Arial"/>
          <w:b/>
        </w:rPr>
        <w:t>Projet d’ordre du jour du</w:t>
      </w:r>
      <w:r w:rsidR="0016180F" w:rsidRPr="00C04CE3">
        <w:rPr>
          <w:rFonts w:cs="Arial"/>
          <w:b/>
        </w:rPr>
        <w:t xml:space="preserve"> </w:t>
      </w:r>
      <w:r w:rsidRPr="00C04CE3">
        <w:rPr>
          <w:rFonts w:cs="Arial"/>
          <w:b/>
        </w:rPr>
        <w:t>Conseil d’Administration</w:t>
      </w:r>
      <w:r w:rsidR="0016180F" w:rsidRPr="00C04CE3">
        <w:rPr>
          <w:rFonts w:cs="Arial"/>
          <w:b/>
        </w:rPr>
        <w:t xml:space="preserve"> du </w:t>
      </w:r>
      <w:r w:rsidR="0090151F">
        <w:rPr>
          <w:rFonts w:cs="Arial"/>
          <w:b/>
        </w:rPr>
        <w:t>7</w:t>
      </w:r>
      <w:r w:rsidR="00C04CE3" w:rsidRPr="00C04CE3">
        <w:rPr>
          <w:rFonts w:cs="Arial"/>
          <w:b/>
        </w:rPr>
        <w:t xml:space="preserve"> </w:t>
      </w:r>
      <w:r w:rsidR="0090151F">
        <w:rPr>
          <w:rFonts w:cs="Arial"/>
          <w:b/>
        </w:rPr>
        <w:t>novembre</w:t>
      </w:r>
      <w:r w:rsidR="00C04CE3" w:rsidRPr="00C04CE3">
        <w:rPr>
          <w:rFonts w:cs="Arial"/>
          <w:b/>
        </w:rPr>
        <w:t xml:space="preserve"> 2016</w:t>
      </w:r>
    </w:p>
    <w:p w14:paraId="4AD3AFFD" w14:textId="77777777" w:rsidR="00933A99" w:rsidRDefault="00933A99" w:rsidP="005A2D06">
      <w:pPr>
        <w:spacing w:line="276" w:lineRule="auto"/>
        <w:ind w:left="360"/>
        <w:jc w:val="center"/>
        <w:rPr>
          <w:rFonts w:cs="Arial"/>
        </w:rPr>
      </w:pPr>
    </w:p>
    <w:p w14:paraId="7DB966EC" w14:textId="77777777" w:rsidR="001B2347" w:rsidRPr="00C04CE3" w:rsidRDefault="001B2347" w:rsidP="005A2D06">
      <w:pPr>
        <w:spacing w:line="276" w:lineRule="auto"/>
        <w:ind w:left="360"/>
        <w:jc w:val="center"/>
        <w:rPr>
          <w:rFonts w:cs="Arial"/>
        </w:rPr>
      </w:pPr>
    </w:p>
    <w:p w14:paraId="108EAB4F" w14:textId="77777777" w:rsidR="00312A06" w:rsidRDefault="00312A06" w:rsidP="00312A06">
      <w:pPr>
        <w:pStyle w:val="FAECUMT1PV"/>
        <w:numPr>
          <w:ilvl w:val="0"/>
          <w:numId w:val="0"/>
        </w:numPr>
        <w:spacing w:line="276" w:lineRule="auto"/>
        <w:ind w:left="720" w:hanging="360"/>
        <w:rPr>
          <w:color w:val="4F81BD" w:themeColor="accent1"/>
        </w:rPr>
      </w:pPr>
    </w:p>
    <w:p w14:paraId="77D6C199" w14:textId="0C0FEF9D" w:rsidR="00312A06" w:rsidRPr="00312A06" w:rsidRDefault="00312A06" w:rsidP="00312A06">
      <w:pPr>
        <w:pStyle w:val="FAECUMT1PV"/>
        <w:spacing w:line="276" w:lineRule="auto"/>
        <w:rPr>
          <w:color w:val="4F81BD" w:themeColor="accent1"/>
        </w:rPr>
      </w:pPr>
      <w:r>
        <w:rPr>
          <w:color w:val="4F81BD" w:themeColor="accent1"/>
        </w:rPr>
        <w:t>Ouverture</w:t>
      </w:r>
    </w:p>
    <w:p w14:paraId="5A681C7F" w14:textId="77777777" w:rsidR="00312A06" w:rsidRDefault="00312A06" w:rsidP="00312A06">
      <w:pPr>
        <w:pStyle w:val="FACUMTextesimple"/>
        <w:spacing w:line="276" w:lineRule="auto"/>
        <w:ind w:left="360"/>
        <w:rPr>
          <w:i/>
          <w:lang w:val="fr-FR"/>
        </w:rPr>
      </w:pPr>
    </w:p>
    <w:p w14:paraId="5C16B012" w14:textId="77777777" w:rsidR="00312A06" w:rsidRDefault="00312A06" w:rsidP="00312A06">
      <w:pPr>
        <w:pStyle w:val="FACUMTextesimple"/>
        <w:spacing w:line="276" w:lineRule="auto"/>
        <w:ind w:left="360"/>
        <w:rPr>
          <w:lang w:val="fr-FR"/>
        </w:rPr>
      </w:pPr>
      <w:r>
        <w:rPr>
          <w:i/>
          <w:lang w:val="fr-FR"/>
        </w:rPr>
        <w:t>Le quorum est constaté à 20h31</w:t>
      </w:r>
    </w:p>
    <w:p w14:paraId="671A1265" w14:textId="77777777" w:rsidR="00312A06" w:rsidRDefault="00312A06" w:rsidP="00312A06">
      <w:pPr>
        <w:pStyle w:val="FACUMTextesimple"/>
        <w:spacing w:line="276" w:lineRule="auto"/>
        <w:ind w:left="360"/>
        <w:rPr>
          <w:lang w:val="fr-FR"/>
        </w:rPr>
      </w:pPr>
    </w:p>
    <w:p w14:paraId="6E4099DC" w14:textId="343F4D72" w:rsidR="00312A06" w:rsidRDefault="00312A06" w:rsidP="00312A06">
      <w:pPr>
        <w:pStyle w:val="FACUMTextesimple"/>
        <w:spacing w:line="276" w:lineRule="auto"/>
        <w:ind w:left="360"/>
        <w:rPr>
          <w:lang w:val="fr-FR"/>
        </w:rPr>
      </w:pPr>
      <w:r>
        <w:rPr>
          <w:lang w:val="fr-FR"/>
        </w:rPr>
        <w:t>Dylan propose</w:t>
      </w:r>
    </w:p>
    <w:p w14:paraId="3F5B7FB6" w14:textId="7B8AF091" w:rsidR="00312A06" w:rsidRPr="00312A06" w:rsidRDefault="00312A06" w:rsidP="00312A06">
      <w:pPr>
        <w:pStyle w:val="FACUMTextesimple"/>
        <w:spacing w:line="276" w:lineRule="auto"/>
        <w:ind w:left="360"/>
        <w:rPr>
          <w:lang w:val="fr-FR"/>
        </w:rPr>
      </w:pPr>
      <w:r>
        <w:rPr>
          <w:lang w:val="fr-FR"/>
        </w:rPr>
        <w:t>Paola appui</w:t>
      </w:r>
    </w:p>
    <w:p w14:paraId="6BF43BA2" w14:textId="77777777" w:rsidR="00312A06" w:rsidRDefault="00312A06" w:rsidP="00312A06">
      <w:pPr>
        <w:pStyle w:val="FAECUMT1PV"/>
        <w:numPr>
          <w:ilvl w:val="0"/>
          <w:numId w:val="0"/>
        </w:numPr>
        <w:spacing w:line="276" w:lineRule="auto"/>
        <w:ind w:left="720" w:hanging="360"/>
        <w:rPr>
          <w:color w:val="4F81BD" w:themeColor="accent1"/>
        </w:rPr>
      </w:pPr>
    </w:p>
    <w:p w14:paraId="7036ECE3" w14:textId="0C86C485" w:rsidR="005A2D06" w:rsidRPr="00312A06" w:rsidRDefault="005A2D06" w:rsidP="005A2D06">
      <w:pPr>
        <w:pStyle w:val="FAECUMT1PV"/>
        <w:spacing w:line="276" w:lineRule="auto"/>
        <w:rPr>
          <w:color w:val="4F81BD" w:themeColor="accent1"/>
        </w:rPr>
      </w:pPr>
      <w:r w:rsidRPr="00312A06">
        <w:rPr>
          <w:color w:val="4F81BD" w:themeColor="accent1"/>
        </w:rPr>
        <w:t>adoption de l’Ordre du jour</w:t>
      </w:r>
    </w:p>
    <w:p w14:paraId="352441C8" w14:textId="77777777" w:rsidR="005A2D06" w:rsidRPr="00312A06" w:rsidRDefault="005A2D06" w:rsidP="002B1939">
      <w:pPr>
        <w:pStyle w:val="FACUMTextesimple"/>
        <w:spacing w:line="276" w:lineRule="auto"/>
        <w:ind w:left="360"/>
        <w:rPr>
          <w:lang w:val="fr-FR"/>
        </w:rPr>
      </w:pPr>
    </w:p>
    <w:p w14:paraId="7601CBEB" w14:textId="363C4084" w:rsidR="00312A06" w:rsidRDefault="00312A06" w:rsidP="002B1939">
      <w:pPr>
        <w:pStyle w:val="FACUMTextesimple"/>
        <w:spacing w:line="276" w:lineRule="auto"/>
        <w:ind w:left="360"/>
        <w:rPr>
          <w:lang w:val="fr-FR"/>
        </w:rPr>
      </w:pPr>
      <w:r>
        <w:rPr>
          <w:lang w:val="fr-FR"/>
        </w:rPr>
        <w:t>Dylan propose</w:t>
      </w:r>
      <w:r w:rsidR="0038319D">
        <w:rPr>
          <w:lang w:val="fr-FR"/>
        </w:rPr>
        <w:t>.</w:t>
      </w:r>
    </w:p>
    <w:p w14:paraId="3DF8E5A4" w14:textId="4083C9D1" w:rsidR="00312A06" w:rsidRPr="00312A06" w:rsidRDefault="00312A06" w:rsidP="002B1939">
      <w:pPr>
        <w:pStyle w:val="FACUMTextesimple"/>
        <w:spacing w:line="276" w:lineRule="auto"/>
        <w:ind w:left="360"/>
        <w:rPr>
          <w:lang w:val="fr-FR"/>
        </w:rPr>
      </w:pPr>
      <w:r>
        <w:rPr>
          <w:lang w:val="fr-FR"/>
        </w:rPr>
        <w:t>Tim appui</w:t>
      </w:r>
      <w:r w:rsidR="0038319D">
        <w:rPr>
          <w:lang w:val="fr-FR"/>
        </w:rPr>
        <w:t>e.</w:t>
      </w:r>
    </w:p>
    <w:p w14:paraId="598A58F0" w14:textId="77777777" w:rsidR="002B1939" w:rsidRPr="002B1939" w:rsidRDefault="002B1939" w:rsidP="002B1939">
      <w:pPr>
        <w:pStyle w:val="FACUMTextesimple"/>
        <w:spacing w:line="276" w:lineRule="auto"/>
        <w:ind w:left="360"/>
        <w:rPr>
          <w:color w:val="4F81BD" w:themeColor="accent1"/>
          <w:lang w:val="fr-FR"/>
        </w:rPr>
      </w:pPr>
    </w:p>
    <w:p w14:paraId="769804D3" w14:textId="79DA5F01" w:rsidR="00E40464" w:rsidRPr="002B1939" w:rsidRDefault="00E40464" w:rsidP="005A2D06">
      <w:pPr>
        <w:pStyle w:val="FAECUMT1PV"/>
        <w:spacing w:line="276" w:lineRule="auto"/>
        <w:rPr>
          <w:color w:val="4F81BD" w:themeColor="accent1"/>
        </w:rPr>
      </w:pPr>
      <w:r w:rsidRPr="002B1939">
        <w:rPr>
          <w:color w:val="4F81BD" w:themeColor="accent1"/>
        </w:rPr>
        <w:t>Adoption du procès-verbal</w:t>
      </w:r>
      <w:r w:rsidR="0090151F">
        <w:rPr>
          <w:color w:val="4F81BD" w:themeColor="accent1"/>
        </w:rPr>
        <w:t xml:space="preserve"> du 18</w:t>
      </w:r>
      <w:r w:rsidR="00BA27B8" w:rsidRPr="002B1939">
        <w:rPr>
          <w:color w:val="4F81BD" w:themeColor="accent1"/>
        </w:rPr>
        <w:t xml:space="preserve"> octobre</w:t>
      </w:r>
    </w:p>
    <w:p w14:paraId="4AFC671A" w14:textId="77777777" w:rsidR="005A2D06" w:rsidRPr="00312A06" w:rsidRDefault="005A2D06" w:rsidP="00312A06">
      <w:pPr>
        <w:pStyle w:val="FACUMTextesimple"/>
        <w:spacing w:line="276" w:lineRule="auto"/>
        <w:ind w:left="360"/>
        <w:rPr>
          <w:lang w:val="fr-FR"/>
        </w:rPr>
      </w:pPr>
    </w:p>
    <w:p w14:paraId="6322D163" w14:textId="1AE223CE" w:rsidR="005A2D06" w:rsidRPr="00312A06" w:rsidRDefault="00312A06" w:rsidP="00312A06">
      <w:pPr>
        <w:pStyle w:val="FACUMTextesimple"/>
        <w:spacing w:line="276" w:lineRule="auto"/>
        <w:ind w:left="360"/>
        <w:rPr>
          <w:lang w:val="fr-FR"/>
        </w:rPr>
      </w:pPr>
      <w:r w:rsidRPr="00312A06">
        <w:rPr>
          <w:lang w:val="fr-FR"/>
        </w:rPr>
        <w:t>Geneviève propose</w:t>
      </w:r>
      <w:r w:rsidR="0038319D">
        <w:rPr>
          <w:lang w:val="fr-FR"/>
        </w:rPr>
        <w:t>.</w:t>
      </w:r>
    </w:p>
    <w:p w14:paraId="37B946DA" w14:textId="7084573F" w:rsidR="00312A06" w:rsidRPr="00312A06" w:rsidRDefault="00312A06" w:rsidP="00312A06">
      <w:pPr>
        <w:pStyle w:val="FACUMTextesimple"/>
        <w:spacing w:line="276" w:lineRule="auto"/>
        <w:ind w:left="360"/>
        <w:rPr>
          <w:lang w:val="fr-FR"/>
        </w:rPr>
      </w:pPr>
      <w:r w:rsidRPr="00312A06">
        <w:rPr>
          <w:lang w:val="fr-FR"/>
        </w:rPr>
        <w:t>Corentin appui</w:t>
      </w:r>
      <w:r w:rsidR="0038319D">
        <w:rPr>
          <w:lang w:val="fr-FR"/>
        </w:rPr>
        <w:t>e.</w:t>
      </w:r>
    </w:p>
    <w:p w14:paraId="04560801" w14:textId="77777777" w:rsidR="00312A06" w:rsidRPr="002B1939" w:rsidRDefault="00312A06" w:rsidP="005A2D06">
      <w:pPr>
        <w:spacing w:line="276" w:lineRule="auto"/>
        <w:ind w:left="360"/>
        <w:rPr>
          <w:rFonts w:cs="Arial"/>
          <w:color w:val="4F81BD" w:themeColor="accent1"/>
        </w:rPr>
      </w:pPr>
    </w:p>
    <w:p w14:paraId="52B56714" w14:textId="12424BC8" w:rsidR="00C04CE3" w:rsidRPr="002B1939" w:rsidRDefault="00C04CE3" w:rsidP="005A2D06">
      <w:pPr>
        <w:pStyle w:val="FAECUMT1PV"/>
        <w:spacing w:line="276" w:lineRule="auto"/>
        <w:rPr>
          <w:color w:val="4F81BD" w:themeColor="accent1"/>
        </w:rPr>
      </w:pPr>
      <w:r w:rsidRPr="002B1939">
        <w:rPr>
          <w:color w:val="4F81BD" w:themeColor="accent1"/>
        </w:rPr>
        <w:t>FAÉCUM – Rencontre avec Benoit Dumas</w:t>
      </w:r>
    </w:p>
    <w:p w14:paraId="0E28AE72" w14:textId="77777777" w:rsidR="00312A06" w:rsidRDefault="00312A06" w:rsidP="00312A06">
      <w:pPr>
        <w:pStyle w:val="FACUMTextesimple"/>
        <w:spacing w:line="276" w:lineRule="auto"/>
        <w:ind w:left="360"/>
        <w:rPr>
          <w:lang w:val="fr-FR"/>
        </w:rPr>
      </w:pPr>
    </w:p>
    <w:p w14:paraId="07251077" w14:textId="2013FBAF" w:rsidR="005A2D06" w:rsidRPr="00312A06" w:rsidRDefault="00312A06" w:rsidP="00312A06">
      <w:pPr>
        <w:pStyle w:val="FACUMTextesimple"/>
        <w:spacing w:line="276" w:lineRule="auto"/>
        <w:ind w:left="360"/>
        <w:rPr>
          <w:lang w:val="fr-FR"/>
        </w:rPr>
      </w:pPr>
      <w:r w:rsidRPr="00312A06">
        <w:rPr>
          <w:lang w:val="fr-FR"/>
        </w:rPr>
        <w:t>Mélanie nous renseigne que Benoit Dumas viendra nous rencontrer à l’</w:t>
      </w:r>
      <w:proofErr w:type="spellStart"/>
      <w:r w:rsidRPr="00312A06">
        <w:rPr>
          <w:lang w:val="fr-FR"/>
        </w:rPr>
        <w:t>asso</w:t>
      </w:r>
      <w:proofErr w:type="spellEnd"/>
      <w:r w:rsidRPr="00312A06">
        <w:rPr>
          <w:lang w:val="fr-FR"/>
        </w:rPr>
        <w:t xml:space="preserve"> demain midi. On ne sait pas trop les sujets qui seront abordés</w:t>
      </w:r>
      <w:r w:rsidR="0038319D">
        <w:rPr>
          <w:lang w:val="fr-FR"/>
        </w:rPr>
        <w:t>.</w:t>
      </w:r>
    </w:p>
    <w:p w14:paraId="21C3DD30" w14:textId="77777777" w:rsidR="0090151F" w:rsidRPr="002B1939" w:rsidRDefault="0090151F" w:rsidP="005A2D06">
      <w:pPr>
        <w:spacing w:line="276" w:lineRule="auto"/>
        <w:ind w:left="360"/>
        <w:rPr>
          <w:rFonts w:cs="Arial"/>
          <w:color w:val="4F81BD" w:themeColor="accent1"/>
        </w:rPr>
      </w:pPr>
    </w:p>
    <w:p w14:paraId="3D6D9D6B" w14:textId="68FCA786" w:rsidR="0090151F" w:rsidRPr="0090151F" w:rsidRDefault="0090151F" w:rsidP="0090151F">
      <w:pPr>
        <w:pStyle w:val="FAECUMT1PV"/>
        <w:spacing w:line="276" w:lineRule="auto"/>
        <w:rPr>
          <w:color w:val="4F81BD" w:themeColor="accent1"/>
        </w:rPr>
      </w:pPr>
      <w:r>
        <w:rPr>
          <w:color w:val="4F81BD" w:themeColor="accent1"/>
        </w:rPr>
        <w:t>HOODIES</w:t>
      </w:r>
    </w:p>
    <w:p w14:paraId="7210C97D" w14:textId="77777777" w:rsidR="0090151F" w:rsidRDefault="0090151F" w:rsidP="00312A06">
      <w:pPr>
        <w:pStyle w:val="FACUMTextesimple"/>
        <w:spacing w:line="276" w:lineRule="auto"/>
        <w:ind w:left="360"/>
        <w:rPr>
          <w:lang w:val="fr-FR"/>
        </w:rPr>
      </w:pPr>
    </w:p>
    <w:p w14:paraId="49B90E7A" w14:textId="67F5ADA8" w:rsidR="00312A06" w:rsidRDefault="00312A06" w:rsidP="00312A06">
      <w:pPr>
        <w:pStyle w:val="FACUMTextesimple"/>
        <w:spacing w:line="276" w:lineRule="auto"/>
        <w:ind w:left="360"/>
        <w:rPr>
          <w:lang w:val="fr-FR"/>
        </w:rPr>
      </w:pPr>
      <w:r>
        <w:rPr>
          <w:lang w:val="fr-FR"/>
        </w:rPr>
        <w:t xml:space="preserve">Mélanie : J’ai bientôt terminé la version qui semblait être l’option </w:t>
      </w:r>
      <w:r w:rsidR="0038319D">
        <w:rPr>
          <w:lang w:val="fr-FR"/>
        </w:rPr>
        <w:t>préférée</w:t>
      </w:r>
      <w:r>
        <w:rPr>
          <w:lang w:val="fr-FR"/>
        </w:rPr>
        <w:t>. Que fait-on pour le concours</w:t>
      </w:r>
      <w:r w:rsidR="0038319D">
        <w:rPr>
          <w:lang w:val="fr-FR"/>
        </w:rPr>
        <w:t> ?</w:t>
      </w:r>
    </w:p>
    <w:p w14:paraId="1A0712FF" w14:textId="77777777" w:rsidR="00312A06" w:rsidRDefault="00312A06" w:rsidP="00312A06">
      <w:pPr>
        <w:pStyle w:val="FACUMTextesimple"/>
        <w:spacing w:line="276" w:lineRule="auto"/>
        <w:ind w:left="360"/>
        <w:rPr>
          <w:lang w:val="fr-FR"/>
        </w:rPr>
      </w:pPr>
    </w:p>
    <w:p w14:paraId="235F5479" w14:textId="4AEA9834" w:rsidR="00312A06" w:rsidRDefault="00312A06" w:rsidP="00312A06">
      <w:pPr>
        <w:pStyle w:val="FACUMTextesimple"/>
        <w:spacing w:line="276" w:lineRule="auto"/>
        <w:ind w:left="360"/>
        <w:rPr>
          <w:lang w:val="fr-FR"/>
        </w:rPr>
      </w:pPr>
      <w:r>
        <w:rPr>
          <w:lang w:val="fr-FR"/>
        </w:rPr>
        <w:t>Clara : On doit finir le concours. Il ne faut pas que ce soit nous qui choisissent.</w:t>
      </w:r>
    </w:p>
    <w:p w14:paraId="6D584DD0" w14:textId="77777777" w:rsidR="00312A06" w:rsidRDefault="00312A06" w:rsidP="00312A06">
      <w:pPr>
        <w:pStyle w:val="FACUMTextesimple"/>
        <w:spacing w:line="276" w:lineRule="auto"/>
        <w:ind w:left="360"/>
        <w:rPr>
          <w:lang w:val="fr-FR"/>
        </w:rPr>
      </w:pPr>
    </w:p>
    <w:p w14:paraId="6FAE127B" w14:textId="7091AAC6" w:rsidR="00312A06" w:rsidRDefault="00312A06" w:rsidP="00312A06">
      <w:pPr>
        <w:pStyle w:val="FACUMTextesimple"/>
        <w:spacing w:line="276" w:lineRule="auto"/>
        <w:ind w:left="360"/>
        <w:rPr>
          <w:lang w:val="fr-FR"/>
        </w:rPr>
      </w:pPr>
      <w:r>
        <w:rPr>
          <w:lang w:val="fr-FR"/>
        </w:rPr>
        <w:t xml:space="preserve">Mélanie : Je vais mettre le sondage </w:t>
      </w:r>
      <w:proofErr w:type="spellStart"/>
      <w:r>
        <w:rPr>
          <w:lang w:val="fr-FR"/>
        </w:rPr>
        <w:t>GoogleSondage</w:t>
      </w:r>
      <w:proofErr w:type="spellEnd"/>
      <w:r>
        <w:rPr>
          <w:lang w:val="fr-FR"/>
        </w:rPr>
        <w:t xml:space="preserve"> avec les modèles à choisir et le choix des couleurs.</w:t>
      </w:r>
    </w:p>
    <w:p w14:paraId="24DDEB1E" w14:textId="77777777" w:rsidR="00312A06" w:rsidRDefault="00312A06" w:rsidP="00312A06">
      <w:pPr>
        <w:pStyle w:val="FACUMTextesimple"/>
        <w:spacing w:line="276" w:lineRule="auto"/>
        <w:ind w:left="360"/>
        <w:rPr>
          <w:lang w:val="fr-FR"/>
        </w:rPr>
      </w:pPr>
    </w:p>
    <w:p w14:paraId="26227BF7" w14:textId="54A845ED" w:rsidR="00312A06" w:rsidRDefault="00312A06" w:rsidP="00312A06">
      <w:pPr>
        <w:pStyle w:val="FACUMTextesimple"/>
        <w:spacing w:line="276" w:lineRule="auto"/>
        <w:ind w:left="360"/>
        <w:rPr>
          <w:lang w:val="fr-FR"/>
        </w:rPr>
      </w:pPr>
      <w:proofErr w:type="spellStart"/>
      <w:r>
        <w:rPr>
          <w:lang w:val="fr-FR"/>
        </w:rPr>
        <w:lastRenderedPageBreak/>
        <w:t>Marilou</w:t>
      </w:r>
      <w:proofErr w:type="spellEnd"/>
      <w:r>
        <w:rPr>
          <w:lang w:val="fr-FR"/>
        </w:rPr>
        <w:t>: On devrait utiliser le sondage Facebook. Les gens vont participer plus, même si ça peut faire un mouvement d’influence.</w:t>
      </w:r>
    </w:p>
    <w:p w14:paraId="0AA5549B" w14:textId="77777777" w:rsidR="00312A06" w:rsidRDefault="00312A06" w:rsidP="00312A06">
      <w:pPr>
        <w:pStyle w:val="FACUMTextesimple"/>
        <w:spacing w:line="276" w:lineRule="auto"/>
        <w:ind w:left="360"/>
        <w:rPr>
          <w:lang w:val="fr-FR"/>
        </w:rPr>
      </w:pPr>
    </w:p>
    <w:p w14:paraId="23D827BC" w14:textId="6982679E" w:rsidR="00312A06" w:rsidRDefault="00312A06" w:rsidP="00312A06">
      <w:pPr>
        <w:pStyle w:val="FACUMTextesimple"/>
        <w:spacing w:line="276" w:lineRule="auto"/>
        <w:ind w:left="360"/>
        <w:rPr>
          <w:lang w:val="fr-FR"/>
        </w:rPr>
      </w:pPr>
      <w:r>
        <w:rPr>
          <w:lang w:val="fr-FR"/>
        </w:rPr>
        <w:t>Coco : Même si Mélanie est prête à faire un sondage plus avancé, je crois que c’est mieux d’utiliser Facebook car les gens vont participer plus.</w:t>
      </w:r>
    </w:p>
    <w:p w14:paraId="56C548B0" w14:textId="77777777" w:rsidR="00312A06" w:rsidRDefault="00312A06" w:rsidP="00312A06">
      <w:pPr>
        <w:pStyle w:val="FACUMTextesimple"/>
        <w:spacing w:line="276" w:lineRule="auto"/>
        <w:ind w:left="360"/>
        <w:rPr>
          <w:lang w:val="fr-FR"/>
        </w:rPr>
      </w:pPr>
    </w:p>
    <w:p w14:paraId="60A49CDC" w14:textId="2E620C4E" w:rsidR="00312A06" w:rsidRDefault="00312A06" w:rsidP="00312A06">
      <w:pPr>
        <w:pStyle w:val="FACUMTextesimple"/>
        <w:spacing w:line="276" w:lineRule="auto"/>
        <w:ind w:left="360"/>
        <w:rPr>
          <w:lang w:val="fr-FR"/>
        </w:rPr>
      </w:pPr>
      <w:r>
        <w:rPr>
          <w:lang w:val="fr-FR"/>
        </w:rPr>
        <w:t>Mélanie va lancer le concours sur Facebook et le sondage Google.</w:t>
      </w:r>
    </w:p>
    <w:p w14:paraId="50EAF422" w14:textId="77777777" w:rsidR="00312A06" w:rsidRPr="002B1939" w:rsidRDefault="00312A06" w:rsidP="005A2D06">
      <w:pPr>
        <w:spacing w:line="276" w:lineRule="auto"/>
        <w:ind w:left="360"/>
        <w:rPr>
          <w:rFonts w:cs="Arial"/>
          <w:color w:val="4F81BD" w:themeColor="accent1"/>
        </w:rPr>
      </w:pPr>
    </w:p>
    <w:p w14:paraId="55ED69F4" w14:textId="1786EF21" w:rsidR="005A2D06" w:rsidRPr="00312A06" w:rsidRDefault="001E6B20" w:rsidP="00312A06">
      <w:pPr>
        <w:pStyle w:val="FAECUMT1PV"/>
        <w:spacing w:line="276" w:lineRule="auto"/>
        <w:rPr>
          <w:color w:val="4F81BD" w:themeColor="accent1"/>
        </w:rPr>
      </w:pPr>
      <w:r w:rsidRPr="0090151F">
        <w:rPr>
          <w:color w:val="4F81BD" w:themeColor="accent1"/>
        </w:rPr>
        <w:t xml:space="preserve">Plan d’action en matière d’encadrement des activités </w:t>
      </w:r>
      <w:r w:rsidR="00613442" w:rsidRPr="0090151F">
        <w:rPr>
          <w:color w:val="4F81BD" w:themeColor="accent1"/>
        </w:rPr>
        <w:t>d’intégration et festives</w:t>
      </w:r>
    </w:p>
    <w:p w14:paraId="65C5D515" w14:textId="77777777" w:rsidR="0090151F" w:rsidRDefault="0090151F" w:rsidP="00312A06">
      <w:pPr>
        <w:pStyle w:val="FACUMTextesimple"/>
        <w:spacing w:line="276" w:lineRule="auto"/>
        <w:ind w:left="360"/>
        <w:rPr>
          <w:lang w:val="fr-FR"/>
        </w:rPr>
      </w:pPr>
    </w:p>
    <w:p w14:paraId="783095FA" w14:textId="70940283" w:rsidR="00312A06" w:rsidRDefault="00312A06" w:rsidP="00312A06">
      <w:pPr>
        <w:pStyle w:val="FACUMTextesimple"/>
        <w:spacing w:line="276" w:lineRule="auto"/>
        <w:ind w:left="360"/>
        <w:rPr>
          <w:lang w:val="fr-FR"/>
        </w:rPr>
      </w:pPr>
      <w:r>
        <w:rPr>
          <w:lang w:val="fr-FR"/>
        </w:rPr>
        <w:t xml:space="preserve">Mélanie a commencé à le rédiger, elle s’est basée sur une version </w:t>
      </w:r>
      <w:proofErr w:type="gramStart"/>
      <w:r>
        <w:rPr>
          <w:lang w:val="fr-FR"/>
        </w:rPr>
        <w:t>fait</w:t>
      </w:r>
      <w:proofErr w:type="gramEnd"/>
      <w:r>
        <w:rPr>
          <w:lang w:val="fr-FR"/>
        </w:rPr>
        <w:t xml:space="preserve"> par l’</w:t>
      </w:r>
      <w:proofErr w:type="spellStart"/>
      <w:r>
        <w:rPr>
          <w:lang w:val="fr-FR"/>
        </w:rPr>
        <w:t>asso</w:t>
      </w:r>
      <w:proofErr w:type="spellEnd"/>
      <w:r>
        <w:rPr>
          <w:lang w:val="fr-FR"/>
        </w:rPr>
        <w:t xml:space="preserve"> de droit. On va rencontrer le BIMH moi Tim et Pierre-Luc cette semaine.</w:t>
      </w:r>
    </w:p>
    <w:p w14:paraId="111A78A6" w14:textId="77777777" w:rsidR="00312A06" w:rsidRDefault="00312A06" w:rsidP="00312A06">
      <w:pPr>
        <w:pStyle w:val="FACUMTextesimple"/>
        <w:spacing w:line="276" w:lineRule="auto"/>
        <w:ind w:left="360"/>
        <w:rPr>
          <w:lang w:val="fr-FR"/>
        </w:rPr>
      </w:pPr>
    </w:p>
    <w:p w14:paraId="0C344722" w14:textId="0FB13AB3" w:rsidR="00312A06" w:rsidRDefault="00312A06" w:rsidP="00312A06">
      <w:pPr>
        <w:pStyle w:val="FACUMTextesimple"/>
        <w:spacing w:line="276" w:lineRule="auto"/>
        <w:ind w:left="360"/>
        <w:rPr>
          <w:lang w:val="fr-FR"/>
        </w:rPr>
      </w:pPr>
      <w:r>
        <w:rPr>
          <w:lang w:val="fr-FR"/>
        </w:rPr>
        <w:t xml:space="preserve">Dylan demande si une version peut </w:t>
      </w:r>
      <w:r w:rsidR="0038319D">
        <w:rPr>
          <w:lang w:val="fr-FR"/>
        </w:rPr>
        <w:t>être mise en ligne pour qu’on y ai</w:t>
      </w:r>
      <w:r>
        <w:rPr>
          <w:lang w:val="fr-FR"/>
        </w:rPr>
        <w:t>t tous accès.</w:t>
      </w:r>
    </w:p>
    <w:p w14:paraId="257CCE93" w14:textId="77777777" w:rsidR="00312A06" w:rsidRDefault="00312A06" w:rsidP="00312A06">
      <w:pPr>
        <w:pStyle w:val="FACUMTextesimple"/>
        <w:spacing w:line="276" w:lineRule="auto"/>
        <w:ind w:left="360"/>
        <w:rPr>
          <w:lang w:val="fr-FR"/>
        </w:rPr>
      </w:pPr>
    </w:p>
    <w:p w14:paraId="638FF881" w14:textId="350A25A7" w:rsidR="00312A06" w:rsidRPr="00312A06" w:rsidRDefault="00312A06" w:rsidP="00312A06">
      <w:pPr>
        <w:pStyle w:val="FACUMTextesimple"/>
        <w:spacing w:line="276" w:lineRule="auto"/>
        <w:ind w:left="360"/>
        <w:rPr>
          <w:lang w:val="fr-FR"/>
        </w:rPr>
      </w:pPr>
      <w:r>
        <w:rPr>
          <w:lang w:val="fr-FR"/>
        </w:rPr>
        <w:t xml:space="preserve">Tim propose qu’on crée un </w:t>
      </w:r>
      <w:proofErr w:type="spellStart"/>
      <w:r>
        <w:rPr>
          <w:lang w:val="fr-FR"/>
        </w:rPr>
        <w:t>GoogleDoc</w:t>
      </w:r>
      <w:proofErr w:type="spellEnd"/>
      <w:r>
        <w:rPr>
          <w:lang w:val="fr-FR"/>
        </w:rPr>
        <w:t xml:space="preserve"> pour pouvoir travailler facilement dessus. Mélanie accepte de le faire</w:t>
      </w:r>
    </w:p>
    <w:p w14:paraId="2E907DA3" w14:textId="77777777" w:rsidR="00312A06" w:rsidRDefault="00312A06" w:rsidP="0090151F">
      <w:pPr>
        <w:pStyle w:val="Paragraphedeliste"/>
        <w:spacing w:line="276" w:lineRule="auto"/>
        <w:ind w:left="284" w:firstLine="142"/>
        <w:rPr>
          <w:rFonts w:cs="Arial"/>
          <w:color w:val="4F81BD" w:themeColor="accent1"/>
        </w:rPr>
      </w:pPr>
    </w:p>
    <w:p w14:paraId="3FB3AE0D" w14:textId="6B28F18D" w:rsidR="0090151F" w:rsidRPr="0090151F" w:rsidRDefault="0090151F" w:rsidP="0090151F">
      <w:pPr>
        <w:pStyle w:val="FAECUMT1PV"/>
        <w:spacing w:line="276" w:lineRule="auto"/>
        <w:rPr>
          <w:color w:val="4F81BD" w:themeColor="accent1"/>
        </w:rPr>
      </w:pPr>
      <w:r>
        <w:rPr>
          <w:rFonts w:cs="Arial"/>
          <w:color w:val="4F81BD" w:themeColor="accent1"/>
        </w:rPr>
        <w:t>Compte de messagerie</w:t>
      </w:r>
    </w:p>
    <w:p w14:paraId="1D25B115" w14:textId="77777777" w:rsidR="0038319D" w:rsidRDefault="0038319D" w:rsidP="00312A06">
      <w:pPr>
        <w:pStyle w:val="FACUMTextesimple"/>
        <w:spacing w:line="276" w:lineRule="auto"/>
        <w:ind w:left="360"/>
        <w:rPr>
          <w:lang w:val="fr-FR"/>
        </w:rPr>
      </w:pPr>
    </w:p>
    <w:p w14:paraId="5D97C094" w14:textId="156DB53F" w:rsidR="0090151F" w:rsidRDefault="00312A06" w:rsidP="00312A06">
      <w:pPr>
        <w:pStyle w:val="FACUMTextesimple"/>
        <w:spacing w:line="276" w:lineRule="auto"/>
        <w:ind w:left="360"/>
        <w:rPr>
          <w:lang w:val="fr-FR"/>
        </w:rPr>
      </w:pPr>
      <w:r>
        <w:rPr>
          <w:lang w:val="fr-FR"/>
        </w:rPr>
        <w:t>Mélanie : On va avoir un compte d’organisme à but non lucratif sur Gmail. La procédure a été plutôt complexe mais ça devrait fonctionner bien à partir de maintenant</w:t>
      </w:r>
    </w:p>
    <w:p w14:paraId="0E20A52F" w14:textId="77777777" w:rsidR="00312A06" w:rsidRDefault="00312A06" w:rsidP="00312A06">
      <w:pPr>
        <w:pStyle w:val="FACUMTextesimple"/>
        <w:spacing w:line="276" w:lineRule="auto"/>
        <w:ind w:left="360"/>
        <w:rPr>
          <w:lang w:val="fr-FR"/>
        </w:rPr>
      </w:pPr>
    </w:p>
    <w:p w14:paraId="2CCEFC11" w14:textId="20DC99BF" w:rsidR="00312A06" w:rsidRDefault="00312A06" w:rsidP="00312A06">
      <w:pPr>
        <w:pStyle w:val="FACUMTextesimple"/>
        <w:spacing w:line="276" w:lineRule="auto"/>
        <w:ind w:left="360"/>
        <w:rPr>
          <w:lang w:val="fr-FR"/>
        </w:rPr>
      </w:pPr>
      <w:r>
        <w:rPr>
          <w:lang w:val="fr-FR"/>
        </w:rPr>
        <w:t>Pierre-Luc remercie Mélanie pour avoir pris le relais sur le</w:t>
      </w:r>
      <w:r w:rsidR="0038319D">
        <w:rPr>
          <w:lang w:val="fr-FR"/>
        </w:rPr>
        <w:t xml:space="preserve"> dossier et Tim pour l’idée de départ.</w:t>
      </w:r>
    </w:p>
    <w:p w14:paraId="1BA8EB46" w14:textId="77777777" w:rsidR="00312A06" w:rsidRDefault="00312A06" w:rsidP="00312A06">
      <w:pPr>
        <w:pStyle w:val="FACUMTextesimple"/>
        <w:spacing w:line="276" w:lineRule="auto"/>
        <w:ind w:left="360"/>
        <w:rPr>
          <w:lang w:val="fr-FR"/>
        </w:rPr>
      </w:pPr>
    </w:p>
    <w:p w14:paraId="32C8C706" w14:textId="77777777" w:rsidR="0038319D" w:rsidRDefault="0038319D" w:rsidP="00312A06">
      <w:pPr>
        <w:pStyle w:val="FACUMTextesimple"/>
        <w:spacing w:line="276" w:lineRule="auto"/>
        <w:ind w:left="360"/>
        <w:rPr>
          <w:lang w:val="fr-FR"/>
        </w:rPr>
      </w:pPr>
      <w:r>
        <w:rPr>
          <w:lang w:val="fr-FR"/>
        </w:rPr>
        <w:t xml:space="preserve">Camille : Pourrais-tu nous </w:t>
      </w:r>
      <w:r w:rsidR="00312A06">
        <w:rPr>
          <w:lang w:val="fr-FR"/>
        </w:rPr>
        <w:t xml:space="preserve">renvoyer les infos pour l’adresse, j’ai de la difficulté avec la connexion. </w:t>
      </w:r>
    </w:p>
    <w:p w14:paraId="0B77E360" w14:textId="77777777" w:rsidR="0038319D" w:rsidRDefault="0038319D" w:rsidP="00312A06">
      <w:pPr>
        <w:pStyle w:val="FACUMTextesimple"/>
        <w:spacing w:line="276" w:lineRule="auto"/>
        <w:ind w:left="360"/>
        <w:rPr>
          <w:lang w:val="fr-FR"/>
        </w:rPr>
      </w:pPr>
    </w:p>
    <w:p w14:paraId="5CA86E37" w14:textId="5B880014" w:rsidR="00312A06" w:rsidRPr="00312A06" w:rsidRDefault="00312A06" w:rsidP="00312A06">
      <w:pPr>
        <w:pStyle w:val="FACUMTextesimple"/>
        <w:spacing w:line="276" w:lineRule="auto"/>
        <w:ind w:left="360"/>
        <w:rPr>
          <w:lang w:val="fr-FR"/>
        </w:rPr>
      </w:pPr>
      <w:r>
        <w:rPr>
          <w:lang w:val="fr-FR"/>
        </w:rPr>
        <w:t>Mélanie va faire le suivi.</w:t>
      </w:r>
    </w:p>
    <w:p w14:paraId="718C7419" w14:textId="77777777" w:rsidR="0090151F" w:rsidRPr="002B1939" w:rsidRDefault="0090151F" w:rsidP="0090151F">
      <w:pPr>
        <w:pStyle w:val="Paragraphedeliste"/>
        <w:spacing w:line="276" w:lineRule="auto"/>
        <w:ind w:left="284" w:firstLine="142"/>
        <w:rPr>
          <w:rFonts w:cs="Arial"/>
          <w:color w:val="4F81BD" w:themeColor="accent1"/>
        </w:rPr>
      </w:pPr>
    </w:p>
    <w:p w14:paraId="1A71F93C" w14:textId="42619F51" w:rsidR="00A22D6C" w:rsidRPr="00A22D6C" w:rsidRDefault="00BA27B8" w:rsidP="005A2D06">
      <w:pPr>
        <w:pStyle w:val="FAECUMT1PV"/>
        <w:spacing w:line="276" w:lineRule="auto"/>
        <w:rPr>
          <w:rFonts w:cs="Arial"/>
          <w:color w:val="4F81BD" w:themeColor="accent1"/>
        </w:rPr>
      </w:pPr>
      <w:r w:rsidRPr="002B1939">
        <w:rPr>
          <w:color w:val="4F81BD" w:themeColor="accent1"/>
        </w:rPr>
        <w:t>Jeux de la</w:t>
      </w:r>
      <w:r w:rsidR="00312A06">
        <w:rPr>
          <w:color w:val="4F81BD" w:themeColor="accent1"/>
        </w:rPr>
        <w:t xml:space="preserve"> Science</w:t>
      </w:r>
      <w:r w:rsidRPr="002B1939">
        <w:rPr>
          <w:color w:val="4F81BD" w:themeColor="accent1"/>
        </w:rPr>
        <w:t xml:space="preserve"> politique</w:t>
      </w:r>
    </w:p>
    <w:p w14:paraId="21091ED7" w14:textId="77777777" w:rsidR="00312A06" w:rsidRDefault="00312A06" w:rsidP="00312A06">
      <w:pPr>
        <w:pStyle w:val="FACUMTextesimple"/>
        <w:spacing w:line="276" w:lineRule="auto"/>
        <w:ind w:left="360"/>
        <w:rPr>
          <w:lang w:val="fr-FR"/>
        </w:rPr>
      </w:pPr>
    </w:p>
    <w:p w14:paraId="344ECB62" w14:textId="115A80C4" w:rsidR="0090151F" w:rsidRDefault="00312A06" w:rsidP="00312A06">
      <w:pPr>
        <w:pStyle w:val="FACUMTextesimple"/>
        <w:spacing w:line="276" w:lineRule="auto"/>
        <w:ind w:left="360"/>
        <w:rPr>
          <w:lang w:val="fr-FR"/>
        </w:rPr>
      </w:pPr>
      <w:r>
        <w:rPr>
          <w:lang w:val="fr-FR"/>
        </w:rPr>
        <w:t>Anna : Ce soir on a</w:t>
      </w:r>
      <w:r w:rsidR="0038319D">
        <w:rPr>
          <w:lang w:val="fr-FR"/>
        </w:rPr>
        <w:t>ura</w:t>
      </w:r>
      <w:r>
        <w:rPr>
          <w:lang w:val="fr-FR"/>
        </w:rPr>
        <w:t xml:space="preserve"> presque terminé de former la délégation.</w:t>
      </w:r>
    </w:p>
    <w:p w14:paraId="75F0EB81" w14:textId="77777777" w:rsidR="00312A06" w:rsidRDefault="00312A06" w:rsidP="00312A06">
      <w:pPr>
        <w:pStyle w:val="FACUMTextesimple"/>
        <w:spacing w:line="276" w:lineRule="auto"/>
        <w:ind w:left="360"/>
        <w:rPr>
          <w:lang w:val="fr-FR"/>
        </w:rPr>
      </w:pPr>
    </w:p>
    <w:p w14:paraId="77711E56" w14:textId="52A863CA" w:rsidR="00312A06" w:rsidRDefault="00312A06" w:rsidP="00312A06">
      <w:pPr>
        <w:pStyle w:val="FACUMTextesimple"/>
        <w:spacing w:line="276" w:lineRule="auto"/>
        <w:ind w:left="360"/>
        <w:rPr>
          <w:lang w:val="fr-FR"/>
        </w:rPr>
      </w:pPr>
      <w:r>
        <w:rPr>
          <w:lang w:val="fr-FR"/>
        </w:rPr>
        <w:t>Tim : On a eu environ 3 candidatures en trop, donc il ne reste que quelques coupures à faire.</w:t>
      </w:r>
    </w:p>
    <w:p w14:paraId="38C57204" w14:textId="77777777" w:rsidR="00312A06" w:rsidRDefault="00312A06" w:rsidP="00312A06">
      <w:pPr>
        <w:pStyle w:val="FACUMTextesimple"/>
        <w:spacing w:line="276" w:lineRule="auto"/>
        <w:ind w:left="360"/>
        <w:rPr>
          <w:lang w:val="fr-FR"/>
        </w:rPr>
      </w:pPr>
    </w:p>
    <w:p w14:paraId="09B3D5A7" w14:textId="580A9D18" w:rsidR="00312A06" w:rsidRDefault="00312A06" w:rsidP="00312A06">
      <w:pPr>
        <w:pStyle w:val="FACUMTextesimple"/>
        <w:spacing w:line="276" w:lineRule="auto"/>
        <w:ind w:left="360"/>
        <w:rPr>
          <w:lang w:val="fr-FR"/>
        </w:rPr>
      </w:pPr>
      <w:proofErr w:type="spellStart"/>
      <w:r>
        <w:rPr>
          <w:lang w:val="fr-FR"/>
        </w:rPr>
        <w:t>Marilou</w:t>
      </w:r>
      <w:proofErr w:type="spellEnd"/>
      <w:r>
        <w:rPr>
          <w:lang w:val="fr-FR"/>
        </w:rPr>
        <w:t xml:space="preserve"> demande d’être ajouté</w:t>
      </w:r>
      <w:r w:rsidR="0038319D">
        <w:rPr>
          <w:lang w:val="fr-FR"/>
        </w:rPr>
        <w:t>e</w:t>
      </w:r>
      <w:r>
        <w:rPr>
          <w:lang w:val="fr-FR"/>
        </w:rPr>
        <w:t xml:space="preserve"> au groupe pour pouvoir contacter ceux qui feront les épreuves sportives.</w:t>
      </w:r>
    </w:p>
    <w:p w14:paraId="0A9E3EFC" w14:textId="77777777" w:rsidR="00312A06" w:rsidRDefault="00312A06" w:rsidP="00312A06">
      <w:pPr>
        <w:pStyle w:val="FACUMTextesimple"/>
        <w:spacing w:line="276" w:lineRule="auto"/>
        <w:ind w:left="360"/>
        <w:rPr>
          <w:lang w:val="fr-FR"/>
        </w:rPr>
      </w:pPr>
    </w:p>
    <w:p w14:paraId="673C9366" w14:textId="48886A3C" w:rsidR="00312A06" w:rsidRDefault="00312A06" w:rsidP="00312A06">
      <w:pPr>
        <w:pStyle w:val="FACUMTextesimple"/>
        <w:spacing w:line="276" w:lineRule="auto"/>
        <w:ind w:left="360"/>
        <w:rPr>
          <w:lang w:val="fr-FR"/>
        </w:rPr>
      </w:pPr>
      <w:r>
        <w:rPr>
          <w:lang w:val="fr-FR"/>
        </w:rPr>
        <w:t>Anna : On sera une quinzaine environ, le dimanche 30 novembre.</w:t>
      </w:r>
    </w:p>
    <w:p w14:paraId="52169CC1" w14:textId="77777777" w:rsidR="00312A06" w:rsidRDefault="00312A06" w:rsidP="00312A06">
      <w:pPr>
        <w:pStyle w:val="FACUMTextesimple"/>
        <w:spacing w:line="276" w:lineRule="auto"/>
        <w:ind w:left="360"/>
        <w:rPr>
          <w:lang w:val="fr-FR"/>
        </w:rPr>
      </w:pPr>
    </w:p>
    <w:p w14:paraId="34605CA2" w14:textId="7A79AC4A" w:rsidR="00312A06" w:rsidRDefault="00312A06" w:rsidP="00312A06">
      <w:pPr>
        <w:pStyle w:val="FACUMTextesimple"/>
        <w:spacing w:line="276" w:lineRule="auto"/>
        <w:ind w:left="360"/>
        <w:rPr>
          <w:lang w:val="fr-FR"/>
        </w:rPr>
      </w:pPr>
      <w:r>
        <w:rPr>
          <w:lang w:val="fr-FR"/>
        </w:rPr>
        <w:t xml:space="preserve">Tim demande à </w:t>
      </w:r>
      <w:r w:rsidR="0038319D">
        <w:rPr>
          <w:lang w:val="fr-FR"/>
        </w:rPr>
        <w:t>quel</w:t>
      </w:r>
      <w:r>
        <w:rPr>
          <w:lang w:val="fr-FR"/>
        </w:rPr>
        <w:t xml:space="preserve"> moment on pourra récupérer le chèque de financement.</w:t>
      </w:r>
    </w:p>
    <w:p w14:paraId="6FCE8EB6" w14:textId="77777777" w:rsidR="00312A06" w:rsidRDefault="00312A06" w:rsidP="00312A06">
      <w:pPr>
        <w:pStyle w:val="FACUMTextesimple"/>
        <w:spacing w:line="276" w:lineRule="auto"/>
        <w:ind w:left="360"/>
        <w:rPr>
          <w:lang w:val="fr-FR"/>
        </w:rPr>
      </w:pPr>
    </w:p>
    <w:p w14:paraId="2B5BDBF9" w14:textId="580F011E" w:rsidR="00312A06" w:rsidRDefault="00312A06" w:rsidP="00312A06">
      <w:pPr>
        <w:pStyle w:val="FACUMTextesimple"/>
        <w:spacing w:line="276" w:lineRule="auto"/>
        <w:ind w:left="360"/>
        <w:rPr>
          <w:lang w:val="fr-FR"/>
        </w:rPr>
      </w:pPr>
      <w:r>
        <w:rPr>
          <w:lang w:val="fr-FR"/>
        </w:rPr>
        <w:t xml:space="preserve">Paola : si les JDSP on un compte de </w:t>
      </w:r>
      <w:r w:rsidR="0038319D">
        <w:rPr>
          <w:lang w:val="fr-FR"/>
        </w:rPr>
        <w:t>banque</w:t>
      </w:r>
      <w:r>
        <w:rPr>
          <w:lang w:val="fr-FR"/>
        </w:rPr>
        <w:t>, je peux faire un chèque à son nom. Sinon ce sera au cas par cas, on remboursera directement les membres.</w:t>
      </w:r>
    </w:p>
    <w:p w14:paraId="7D08412C" w14:textId="77777777" w:rsidR="00312A06" w:rsidRDefault="00312A06" w:rsidP="00312A06">
      <w:pPr>
        <w:pStyle w:val="FACUMTextesimple"/>
        <w:spacing w:line="276" w:lineRule="auto"/>
        <w:ind w:left="360"/>
        <w:rPr>
          <w:lang w:val="fr-FR"/>
        </w:rPr>
      </w:pPr>
    </w:p>
    <w:p w14:paraId="75AD8FB1" w14:textId="1C4DB918" w:rsidR="00312A06" w:rsidRDefault="00312A06" w:rsidP="00312A06">
      <w:pPr>
        <w:pStyle w:val="FACUMTextesimple"/>
        <w:spacing w:line="276" w:lineRule="auto"/>
        <w:ind w:left="360"/>
        <w:rPr>
          <w:lang w:val="fr-FR"/>
        </w:rPr>
      </w:pPr>
      <w:r>
        <w:rPr>
          <w:lang w:val="fr-FR"/>
        </w:rPr>
        <w:t>Tim : On a 16-17 membres de l’AÉSPÉIUM, mais on a un financement supérieur à 100 par membres. On voudrais toucher la subvention en total si possible.</w:t>
      </w:r>
    </w:p>
    <w:p w14:paraId="3190D525" w14:textId="77777777" w:rsidR="00312A06" w:rsidRDefault="00312A06" w:rsidP="00312A06">
      <w:pPr>
        <w:pStyle w:val="FACUMTextesimple"/>
        <w:spacing w:line="276" w:lineRule="auto"/>
        <w:ind w:left="360"/>
        <w:rPr>
          <w:lang w:val="fr-FR"/>
        </w:rPr>
      </w:pPr>
    </w:p>
    <w:p w14:paraId="6CC2A096" w14:textId="019796A7" w:rsidR="00312A06" w:rsidRDefault="00312A06" w:rsidP="00312A06">
      <w:pPr>
        <w:pStyle w:val="FACUMTextesimple"/>
        <w:spacing w:line="276" w:lineRule="auto"/>
        <w:ind w:left="360"/>
        <w:rPr>
          <w:lang w:val="fr-FR"/>
        </w:rPr>
      </w:pPr>
      <w:r>
        <w:rPr>
          <w:lang w:val="fr-FR"/>
        </w:rPr>
        <w:t>Le suivi sera fait avec Paola.</w:t>
      </w:r>
    </w:p>
    <w:p w14:paraId="4DDD4272" w14:textId="77777777" w:rsidR="0090151F" w:rsidRDefault="0090151F" w:rsidP="0090151F">
      <w:pPr>
        <w:pStyle w:val="Paragraphedeliste"/>
        <w:spacing w:line="276" w:lineRule="auto"/>
        <w:ind w:left="426"/>
        <w:rPr>
          <w:rFonts w:cs="Arial"/>
          <w:color w:val="4F81BD" w:themeColor="accent1"/>
        </w:rPr>
      </w:pPr>
    </w:p>
    <w:p w14:paraId="75BEF613" w14:textId="4B466AEE" w:rsidR="00A22D6C" w:rsidRDefault="00A22D6C" w:rsidP="00A22D6C">
      <w:pPr>
        <w:pStyle w:val="FAECUMT1PV"/>
        <w:spacing w:line="276" w:lineRule="auto"/>
        <w:rPr>
          <w:rFonts w:cs="Arial"/>
          <w:color w:val="4F81BD" w:themeColor="accent1"/>
        </w:rPr>
      </w:pPr>
      <w:r w:rsidRPr="00A22D6C">
        <w:rPr>
          <w:color w:val="4F81BD" w:themeColor="accent1"/>
        </w:rPr>
        <w:t>Déménagement du local de l’association</w:t>
      </w:r>
    </w:p>
    <w:p w14:paraId="71D5C91A" w14:textId="77777777" w:rsidR="00312A06" w:rsidRDefault="00312A06" w:rsidP="00312A06">
      <w:pPr>
        <w:pStyle w:val="FACUMTextesimple"/>
        <w:spacing w:line="276" w:lineRule="auto"/>
        <w:ind w:left="360"/>
        <w:rPr>
          <w:lang w:val="fr-FR"/>
        </w:rPr>
      </w:pPr>
    </w:p>
    <w:p w14:paraId="668EAAEA" w14:textId="4FE11C31" w:rsidR="00A22D6C" w:rsidRPr="00312A06" w:rsidRDefault="0038319D" w:rsidP="00312A06">
      <w:pPr>
        <w:pStyle w:val="FACUMTextesimple"/>
        <w:spacing w:line="276" w:lineRule="auto"/>
        <w:ind w:left="360"/>
        <w:rPr>
          <w:lang w:val="fr-FR"/>
        </w:rPr>
      </w:pPr>
      <w:r>
        <w:rPr>
          <w:lang w:val="fr-FR"/>
        </w:rPr>
        <w:t xml:space="preserve">Reporté à la </w:t>
      </w:r>
      <w:r w:rsidR="00312A06" w:rsidRPr="00312A06">
        <w:rPr>
          <w:lang w:val="fr-FR"/>
        </w:rPr>
        <w:t>prochain</w:t>
      </w:r>
      <w:r>
        <w:rPr>
          <w:lang w:val="fr-FR"/>
        </w:rPr>
        <w:t>e réunion du</w:t>
      </w:r>
      <w:r w:rsidR="00312A06" w:rsidRPr="00312A06">
        <w:rPr>
          <w:lang w:val="fr-FR"/>
        </w:rPr>
        <w:t xml:space="preserve"> C.A.</w:t>
      </w:r>
    </w:p>
    <w:p w14:paraId="3C4AF312" w14:textId="77777777" w:rsidR="0090151F" w:rsidRPr="00A22D6C" w:rsidRDefault="0090151F" w:rsidP="00A22D6C">
      <w:pPr>
        <w:spacing w:line="276" w:lineRule="auto"/>
        <w:rPr>
          <w:rFonts w:cs="Arial"/>
          <w:color w:val="4F81BD" w:themeColor="accent1"/>
        </w:rPr>
      </w:pPr>
    </w:p>
    <w:p w14:paraId="60C56E96" w14:textId="7E5CBEAC" w:rsidR="00C04CE3" w:rsidRPr="002B1939" w:rsidRDefault="00E92013" w:rsidP="005A2D06">
      <w:pPr>
        <w:pStyle w:val="FAECUMT1PV"/>
        <w:spacing w:line="276" w:lineRule="auto"/>
        <w:rPr>
          <w:color w:val="4F81BD" w:themeColor="accent1"/>
        </w:rPr>
      </w:pPr>
      <w:r w:rsidRPr="002B1939">
        <w:rPr>
          <w:color w:val="4F81BD" w:themeColor="accent1"/>
        </w:rPr>
        <w:t>Externe(s)</w:t>
      </w:r>
    </w:p>
    <w:p w14:paraId="66B293BE" w14:textId="77777777" w:rsidR="005A2D06" w:rsidRPr="002B1939" w:rsidRDefault="005A2D06" w:rsidP="005A2D06">
      <w:pPr>
        <w:spacing w:line="276" w:lineRule="auto"/>
        <w:rPr>
          <w:rFonts w:cs="Arial"/>
          <w:color w:val="4F81BD" w:themeColor="accent1"/>
        </w:rPr>
      </w:pPr>
    </w:p>
    <w:p w14:paraId="51D40D1C" w14:textId="48B95634" w:rsidR="001B2347" w:rsidRDefault="00C04CE3" w:rsidP="005A2D06">
      <w:pPr>
        <w:pStyle w:val="Paragraphedeliste"/>
        <w:numPr>
          <w:ilvl w:val="1"/>
          <w:numId w:val="3"/>
        </w:numPr>
        <w:spacing w:line="276" w:lineRule="auto"/>
        <w:rPr>
          <w:rFonts w:cs="Arial"/>
          <w:color w:val="4F81BD" w:themeColor="accent1"/>
        </w:rPr>
      </w:pPr>
      <w:r w:rsidRPr="002B1939">
        <w:rPr>
          <w:rFonts w:cs="Arial"/>
          <w:color w:val="4F81BD" w:themeColor="accent1"/>
        </w:rPr>
        <w:t>AG de r</w:t>
      </w:r>
      <w:r w:rsidR="008F7D7F" w:rsidRPr="002B1939">
        <w:rPr>
          <w:rFonts w:cs="Arial"/>
          <w:color w:val="4F81BD" w:themeColor="accent1"/>
        </w:rPr>
        <w:t xml:space="preserve">èglements généraux </w:t>
      </w:r>
      <w:r w:rsidR="0090151F">
        <w:rPr>
          <w:rFonts w:cs="Arial"/>
          <w:color w:val="4F81BD" w:themeColor="accent1"/>
        </w:rPr>
        <w:t>et protocole de grève commun</w:t>
      </w:r>
    </w:p>
    <w:p w14:paraId="2F7B3765" w14:textId="5A76EE54" w:rsidR="00312A06" w:rsidRDefault="00312A06" w:rsidP="0038319D">
      <w:pPr>
        <w:pStyle w:val="FACUMTextesimple"/>
        <w:spacing w:line="276" w:lineRule="auto"/>
        <w:ind w:left="360"/>
        <w:jc w:val="both"/>
        <w:rPr>
          <w:lang w:val="fr-FR"/>
        </w:rPr>
      </w:pPr>
      <w:r>
        <w:rPr>
          <w:lang w:val="fr-FR"/>
        </w:rPr>
        <w:t>Mélanie : J’aimerais qu’en AG on présente en bloc en tant que C.A., incluant le Protocole de grève commun et l’augmentation des cotisations. J’aimerais qu’on approuve les modifications en C.A. aujourd’hui.</w:t>
      </w:r>
    </w:p>
    <w:p w14:paraId="6069EB5B" w14:textId="77777777" w:rsidR="00312A06" w:rsidRDefault="00312A06" w:rsidP="0038319D">
      <w:pPr>
        <w:pStyle w:val="FACUMTextesimple"/>
        <w:spacing w:line="276" w:lineRule="auto"/>
        <w:ind w:left="360"/>
        <w:jc w:val="both"/>
        <w:rPr>
          <w:lang w:val="fr-FR"/>
        </w:rPr>
      </w:pPr>
    </w:p>
    <w:p w14:paraId="1FA1F86A" w14:textId="6C920981" w:rsidR="00312A06" w:rsidRDefault="00312A06" w:rsidP="0038319D">
      <w:pPr>
        <w:pStyle w:val="FACUMTextesimple"/>
        <w:spacing w:line="276" w:lineRule="auto"/>
        <w:ind w:left="360"/>
        <w:jc w:val="both"/>
        <w:rPr>
          <w:lang w:val="fr-FR"/>
        </w:rPr>
      </w:pPr>
      <w:r>
        <w:rPr>
          <w:lang w:val="fr-FR"/>
        </w:rPr>
        <w:t>Coco : Comment on définit le vote concernant des sujets concernant directement</w:t>
      </w:r>
      <w:r w:rsidR="0038319D">
        <w:rPr>
          <w:lang w:val="fr-FR"/>
        </w:rPr>
        <w:t xml:space="preserve"> Le Polémique et les Finissants ?</w:t>
      </w:r>
      <w:r>
        <w:rPr>
          <w:lang w:val="fr-FR"/>
        </w:rPr>
        <w:t xml:space="preserve"> Je pense que les deux postes devraient avoir un droit de vote total. On devrait le proposer à côté car c’est secondaire par rappor</w:t>
      </w:r>
      <w:r w:rsidR="0038319D">
        <w:rPr>
          <w:lang w:val="fr-FR"/>
        </w:rPr>
        <w:t>t aux RG en généraux qui sont dû</w:t>
      </w:r>
      <w:r>
        <w:rPr>
          <w:lang w:val="fr-FR"/>
        </w:rPr>
        <w:t xml:space="preserve"> pour être modifié depuis longtemps.</w:t>
      </w:r>
    </w:p>
    <w:p w14:paraId="7662F442" w14:textId="77777777" w:rsidR="00312A06" w:rsidRDefault="00312A06" w:rsidP="0038319D">
      <w:pPr>
        <w:pStyle w:val="FACUMTextesimple"/>
        <w:spacing w:line="276" w:lineRule="auto"/>
        <w:ind w:left="360"/>
        <w:jc w:val="both"/>
        <w:rPr>
          <w:lang w:val="fr-FR"/>
        </w:rPr>
      </w:pPr>
    </w:p>
    <w:p w14:paraId="65C481DF" w14:textId="3983956C" w:rsidR="00312A06" w:rsidRDefault="00312A06" w:rsidP="0038319D">
      <w:pPr>
        <w:pStyle w:val="FACUMTextesimple"/>
        <w:spacing w:line="276" w:lineRule="auto"/>
        <w:ind w:left="360"/>
        <w:jc w:val="both"/>
        <w:rPr>
          <w:lang w:val="fr-FR"/>
        </w:rPr>
      </w:pPr>
      <w:r>
        <w:rPr>
          <w:lang w:val="fr-FR"/>
        </w:rPr>
        <w:t>Paola : On devrait proposer par bloc d’un point de vue procédurale</w:t>
      </w:r>
      <w:r w:rsidR="0038319D">
        <w:rPr>
          <w:lang w:val="fr-FR"/>
        </w:rPr>
        <w:t>.</w:t>
      </w:r>
    </w:p>
    <w:p w14:paraId="4244924D" w14:textId="77777777" w:rsidR="00312A06" w:rsidRDefault="00312A06" w:rsidP="0038319D">
      <w:pPr>
        <w:pStyle w:val="FACUMTextesimple"/>
        <w:spacing w:line="276" w:lineRule="auto"/>
        <w:ind w:left="360"/>
        <w:jc w:val="both"/>
        <w:rPr>
          <w:lang w:val="fr-FR"/>
        </w:rPr>
      </w:pPr>
    </w:p>
    <w:p w14:paraId="2729B86F" w14:textId="70A42F5B" w:rsidR="00312A06" w:rsidRDefault="00312A06" w:rsidP="0038319D">
      <w:pPr>
        <w:pStyle w:val="FACUMTextesimple"/>
        <w:spacing w:line="276" w:lineRule="auto"/>
        <w:ind w:left="360"/>
        <w:jc w:val="both"/>
        <w:rPr>
          <w:lang w:val="fr-FR"/>
        </w:rPr>
      </w:pPr>
      <w:r>
        <w:rPr>
          <w:lang w:val="fr-FR"/>
        </w:rPr>
        <w:t xml:space="preserve">Dylan : On voulait proposer le Protocole en premier, ensuite le bloc des RG proposés par le CA, et ensuite le bloc des modification des cotisations. </w:t>
      </w:r>
    </w:p>
    <w:p w14:paraId="65B9B369" w14:textId="77777777" w:rsidR="00312A06" w:rsidRDefault="00312A06" w:rsidP="0038319D">
      <w:pPr>
        <w:pStyle w:val="FACUMTextesimple"/>
        <w:spacing w:line="276" w:lineRule="auto"/>
        <w:ind w:left="360"/>
        <w:jc w:val="both"/>
        <w:rPr>
          <w:lang w:val="fr-FR"/>
        </w:rPr>
      </w:pPr>
    </w:p>
    <w:p w14:paraId="2024BF01" w14:textId="2B5ABAFC" w:rsidR="00312A06" w:rsidRDefault="00312A06" w:rsidP="0038319D">
      <w:pPr>
        <w:pStyle w:val="FACUMTextesimple"/>
        <w:spacing w:line="276" w:lineRule="auto"/>
        <w:ind w:left="360"/>
        <w:jc w:val="both"/>
        <w:rPr>
          <w:lang w:val="fr-FR"/>
        </w:rPr>
      </w:pPr>
      <w:r>
        <w:rPr>
          <w:lang w:val="fr-FR"/>
        </w:rPr>
        <w:t xml:space="preserve">Mélanie : Les changements des RG ne sont pas temps objet à débat. Ce sont de modifications plus sur les descriptions de poste et la transformation au style épicène et la féminisation, en plus d’autres petits détails. </w:t>
      </w:r>
    </w:p>
    <w:p w14:paraId="52C42DD0" w14:textId="77AF0A9E" w:rsidR="00312A06" w:rsidRDefault="00312A06" w:rsidP="0038319D">
      <w:pPr>
        <w:pStyle w:val="FACUMTextesimple"/>
        <w:spacing w:line="276" w:lineRule="auto"/>
        <w:ind w:left="360"/>
        <w:jc w:val="both"/>
        <w:rPr>
          <w:lang w:val="fr-FR"/>
        </w:rPr>
      </w:pPr>
    </w:p>
    <w:p w14:paraId="113755C0" w14:textId="47C0B5EA" w:rsidR="00312A06" w:rsidRDefault="00312A06" w:rsidP="0038319D">
      <w:pPr>
        <w:pStyle w:val="FACUMTextesimple"/>
        <w:spacing w:line="276" w:lineRule="auto"/>
        <w:ind w:left="360"/>
        <w:jc w:val="both"/>
        <w:rPr>
          <w:lang w:val="fr-FR"/>
        </w:rPr>
      </w:pPr>
      <w:r>
        <w:rPr>
          <w:lang w:val="fr-FR"/>
        </w:rPr>
        <w:t xml:space="preserve">Geneviève : Je trouve que ce serait pertinent d’avoir un </w:t>
      </w:r>
      <w:proofErr w:type="spellStart"/>
      <w:r>
        <w:rPr>
          <w:lang w:val="fr-FR"/>
        </w:rPr>
        <w:t>acad</w:t>
      </w:r>
      <w:proofErr w:type="spellEnd"/>
      <w:r>
        <w:rPr>
          <w:lang w:val="fr-FR"/>
        </w:rPr>
        <w:t xml:space="preserve"> junior. Ça permet un suivi beaucoup plus facile d’année en année et de toujours avoir quelqu’un de </w:t>
      </w:r>
      <w:proofErr w:type="gramStart"/>
      <w:r w:rsidR="0038319D">
        <w:rPr>
          <w:lang w:val="fr-FR"/>
        </w:rPr>
        <w:t>formé</w:t>
      </w:r>
      <w:proofErr w:type="gramEnd"/>
      <w:r>
        <w:rPr>
          <w:lang w:val="fr-FR"/>
        </w:rPr>
        <w:t>.</w:t>
      </w:r>
    </w:p>
    <w:p w14:paraId="67A89B9A" w14:textId="77777777" w:rsidR="00312A06" w:rsidRDefault="00312A06" w:rsidP="0038319D">
      <w:pPr>
        <w:pStyle w:val="FACUMTextesimple"/>
        <w:spacing w:line="276" w:lineRule="auto"/>
        <w:ind w:left="360"/>
        <w:jc w:val="both"/>
        <w:rPr>
          <w:lang w:val="fr-FR"/>
        </w:rPr>
      </w:pPr>
    </w:p>
    <w:p w14:paraId="50C08AF9" w14:textId="27460693" w:rsidR="00312A06" w:rsidRDefault="00312A06" w:rsidP="0038319D">
      <w:pPr>
        <w:pStyle w:val="FACUMTextesimple"/>
        <w:spacing w:line="276" w:lineRule="auto"/>
        <w:ind w:left="360"/>
        <w:jc w:val="both"/>
        <w:rPr>
          <w:lang w:val="fr-FR"/>
        </w:rPr>
      </w:pPr>
      <w:r>
        <w:rPr>
          <w:lang w:val="fr-FR"/>
        </w:rPr>
        <w:t xml:space="preserve">Clara : Pour Le Polémique, je n’approuve pas l’idée du droit de vote total. L’idée de pouvoir voté sur les sujets qui concerne le Polémique pour le rédacteur en chef est simplement d’avoir une voie sur les décision qui vont le toucher. La Charte du Polémique dit que je ne peux voté que pour des coupures </w:t>
      </w:r>
      <w:r w:rsidR="0038319D">
        <w:rPr>
          <w:lang w:val="fr-FR"/>
        </w:rPr>
        <w:t>budgétaires</w:t>
      </w:r>
      <w:r>
        <w:rPr>
          <w:lang w:val="fr-FR"/>
        </w:rPr>
        <w:t>. Je crois donc que le droit de vote devrait être réservé à cette situation.</w:t>
      </w:r>
    </w:p>
    <w:p w14:paraId="4B219EFD" w14:textId="77777777" w:rsidR="00312A06" w:rsidRDefault="00312A06" w:rsidP="0038319D">
      <w:pPr>
        <w:pStyle w:val="FACUMTextesimple"/>
        <w:spacing w:line="276" w:lineRule="auto"/>
        <w:ind w:left="360"/>
        <w:jc w:val="both"/>
        <w:rPr>
          <w:lang w:val="fr-FR"/>
        </w:rPr>
      </w:pPr>
    </w:p>
    <w:p w14:paraId="34C8B13F" w14:textId="4E92E552" w:rsidR="00312A06" w:rsidRDefault="00312A06" w:rsidP="0038319D">
      <w:pPr>
        <w:pStyle w:val="FACUMTextesimple"/>
        <w:spacing w:line="276" w:lineRule="auto"/>
        <w:ind w:left="360"/>
        <w:jc w:val="both"/>
        <w:rPr>
          <w:lang w:val="fr-FR"/>
        </w:rPr>
      </w:pPr>
      <w:r>
        <w:rPr>
          <w:lang w:val="fr-FR"/>
        </w:rPr>
        <w:t xml:space="preserve">Coco : Le point </w:t>
      </w:r>
      <w:proofErr w:type="spellStart"/>
      <w:r>
        <w:rPr>
          <w:lang w:val="fr-FR"/>
        </w:rPr>
        <w:t>acad</w:t>
      </w:r>
      <w:proofErr w:type="spellEnd"/>
      <w:r>
        <w:rPr>
          <w:lang w:val="fr-FR"/>
        </w:rPr>
        <w:t xml:space="preserve"> junior devrait être voté à part d</w:t>
      </w:r>
      <w:r w:rsidR="0038319D">
        <w:rPr>
          <w:lang w:val="fr-FR"/>
        </w:rPr>
        <w:t>u bloc RG. C’est objet à débat et ça risque d’étirer le débat. En</w:t>
      </w:r>
      <w:r>
        <w:rPr>
          <w:lang w:val="fr-FR"/>
        </w:rPr>
        <w:t xml:space="preserve"> ce qui concerne le droit de vote Finissant/Polémique, je me demande pourquoi on ne pourrait pas avoir un droit de regard sur les autres décisions, on a tous nos propres postes élus, mais cela empê</w:t>
      </w:r>
      <w:r w:rsidR="0038319D">
        <w:rPr>
          <w:lang w:val="fr-FR"/>
        </w:rPr>
        <w:t>che pas les différents postes à</w:t>
      </w:r>
      <w:r>
        <w:rPr>
          <w:lang w:val="fr-FR"/>
        </w:rPr>
        <w:t xml:space="preserve"> s’intéresser aux autres questions.</w:t>
      </w:r>
    </w:p>
    <w:p w14:paraId="16FB0AA9" w14:textId="77777777" w:rsidR="00312A06" w:rsidRDefault="00312A06" w:rsidP="0038319D">
      <w:pPr>
        <w:pStyle w:val="FACUMTextesimple"/>
        <w:spacing w:line="276" w:lineRule="auto"/>
        <w:ind w:left="360"/>
        <w:jc w:val="both"/>
        <w:rPr>
          <w:lang w:val="fr-FR"/>
        </w:rPr>
      </w:pPr>
    </w:p>
    <w:p w14:paraId="37D4A5CD" w14:textId="2254EFB1" w:rsidR="00312A06" w:rsidRDefault="00312A06" w:rsidP="0038319D">
      <w:pPr>
        <w:pStyle w:val="FACUMTextesimple"/>
        <w:spacing w:line="276" w:lineRule="auto"/>
        <w:ind w:left="360"/>
        <w:jc w:val="both"/>
        <w:rPr>
          <w:lang w:val="fr-FR"/>
        </w:rPr>
      </w:pPr>
      <w:r>
        <w:rPr>
          <w:lang w:val="fr-FR"/>
        </w:rPr>
        <w:t>Mélanie : Les modifications doivent être apportés au plus tard ce soir.</w:t>
      </w:r>
    </w:p>
    <w:p w14:paraId="0771584B" w14:textId="77777777" w:rsidR="00312A06" w:rsidRDefault="00312A06" w:rsidP="0038319D">
      <w:pPr>
        <w:pStyle w:val="FACUMTextesimple"/>
        <w:spacing w:line="276" w:lineRule="auto"/>
        <w:ind w:left="360"/>
        <w:jc w:val="both"/>
        <w:rPr>
          <w:lang w:val="fr-FR"/>
        </w:rPr>
      </w:pPr>
    </w:p>
    <w:p w14:paraId="2F7C26DA" w14:textId="12F35AA9" w:rsidR="00312A06" w:rsidRDefault="00312A06" w:rsidP="0038319D">
      <w:pPr>
        <w:pStyle w:val="FACUMTextesimple"/>
        <w:spacing w:line="276" w:lineRule="auto"/>
        <w:ind w:left="360"/>
        <w:jc w:val="both"/>
        <w:rPr>
          <w:lang w:val="fr-FR"/>
        </w:rPr>
      </w:pPr>
      <w:r>
        <w:rPr>
          <w:lang w:val="fr-FR"/>
        </w:rPr>
        <w:t>Geneviève : Le fait qu’on en discute ce soir prouve qu’on devrait les séparer du gros bloc. J’appuie les autres propositions, mais c’est pertinent de les séparer pour éviter que les RG ne passent pas.</w:t>
      </w:r>
    </w:p>
    <w:p w14:paraId="1CE9BAE5" w14:textId="77777777" w:rsidR="00312A06" w:rsidRDefault="00312A06" w:rsidP="0038319D">
      <w:pPr>
        <w:pStyle w:val="FACUMTextesimple"/>
        <w:spacing w:line="276" w:lineRule="auto"/>
        <w:ind w:left="360"/>
        <w:jc w:val="both"/>
        <w:rPr>
          <w:lang w:val="fr-FR"/>
        </w:rPr>
      </w:pPr>
    </w:p>
    <w:p w14:paraId="4DB3B131" w14:textId="35DF3714" w:rsidR="00312A06" w:rsidRDefault="00312A06" w:rsidP="0038319D">
      <w:pPr>
        <w:pStyle w:val="FACUMTextesimple"/>
        <w:spacing w:line="276" w:lineRule="auto"/>
        <w:ind w:left="360"/>
        <w:jc w:val="both"/>
        <w:rPr>
          <w:lang w:val="fr-FR"/>
        </w:rPr>
      </w:pPr>
      <w:r>
        <w:rPr>
          <w:lang w:val="fr-FR"/>
        </w:rPr>
        <w:t>Dylan : Une autre modification qui peut poser problème est aussi l’élimination de l’externe junior pour ne devenir que 2 postes externes dont un réservé à un étudiant ayant complété moins de 60 crédits. Je ne pense pas que ce soit matière à débat, mais c’est possible.</w:t>
      </w:r>
    </w:p>
    <w:p w14:paraId="2593E5AF" w14:textId="77777777" w:rsidR="00312A06" w:rsidRDefault="00312A06" w:rsidP="0038319D">
      <w:pPr>
        <w:pStyle w:val="FACUMTextesimple"/>
        <w:spacing w:line="276" w:lineRule="auto"/>
        <w:ind w:left="360"/>
        <w:jc w:val="both"/>
        <w:rPr>
          <w:lang w:val="fr-FR"/>
        </w:rPr>
      </w:pPr>
    </w:p>
    <w:p w14:paraId="4F50BF33" w14:textId="2DEAF5A5" w:rsidR="00312A06" w:rsidRDefault="0038319D" w:rsidP="0038319D">
      <w:pPr>
        <w:pStyle w:val="FACUMTextesimple"/>
        <w:spacing w:line="276" w:lineRule="auto"/>
        <w:ind w:left="360"/>
        <w:jc w:val="both"/>
        <w:rPr>
          <w:lang w:val="fr-FR"/>
        </w:rPr>
      </w:pPr>
      <w:r>
        <w:rPr>
          <w:lang w:val="fr-FR"/>
        </w:rPr>
        <w:t>Tim : Quand va</w:t>
      </w:r>
      <w:r w:rsidR="00312A06">
        <w:rPr>
          <w:lang w:val="fr-FR"/>
        </w:rPr>
        <w:t>-t-on gérer les 60 crédits lors des élections? On devrait voter les changements au RG et ensuite le Protocole en bloc.</w:t>
      </w:r>
    </w:p>
    <w:p w14:paraId="5F707313" w14:textId="77777777" w:rsidR="00312A06" w:rsidRDefault="00312A06" w:rsidP="0038319D">
      <w:pPr>
        <w:pStyle w:val="FACUMTextesimple"/>
        <w:spacing w:line="276" w:lineRule="auto"/>
        <w:ind w:left="360"/>
        <w:jc w:val="both"/>
        <w:rPr>
          <w:lang w:val="fr-FR"/>
        </w:rPr>
      </w:pPr>
    </w:p>
    <w:p w14:paraId="68670ECD" w14:textId="29DE8400" w:rsidR="00312A06" w:rsidRDefault="00312A06" w:rsidP="0038319D">
      <w:pPr>
        <w:pStyle w:val="FACUMTextesimple"/>
        <w:spacing w:line="276" w:lineRule="auto"/>
        <w:ind w:left="360"/>
        <w:jc w:val="both"/>
        <w:rPr>
          <w:lang w:val="fr-FR"/>
        </w:rPr>
      </w:pPr>
      <w:r>
        <w:rPr>
          <w:lang w:val="fr-FR"/>
        </w:rPr>
        <w:t>Mélanie : Il y a plein de débat</w:t>
      </w:r>
      <w:r w:rsidR="0038319D">
        <w:rPr>
          <w:lang w:val="fr-FR"/>
        </w:rPr>
        <w:t>s</w:t>
      </w:r>
      <w:r>
        <w:rPr>
          <w:lang w:val="fr-FR"/>
        </w:rPr>
        <w:t xml:space="preserve"> possible, mais il faut identifier les principaux. L’an passé ça avait bloqué sur des points précis. Le Polémique je suis certaine qu’il y aura des discussions. Pour les 60 crédits, on va devoir avoir confiance aux gens. Je ne mettrai pas le Protocole en premier car il y a des bonnes chances que le débat soit long et que ça empêche l’adoption des RG.</w:t>
      </w:r>
    </w:p>
    <w:p w14:paraId="2813EB35" w14:textId="77777777" w:rsidR="00312A06" w:rsidRDefault="00312A06" w:rsidP="0038319D">
      <w:pPr>
        <w:pStyle w:val="FACUMTextesimple"/>
        <w:spacing w:line="276" w:lineRule="auto"/>
        <w:ind w:left="360"/>
        <w:jc w:val="both"/>
        <w:rPr>
          <w:lang w:val="fr-FR"/>
        </w:rPr>
      </w:pPr>
    </w:p>
    <w:p w14:paraId="1EB54284" w14:textId="77777777" w:rsidR="00312A06" w:rsidRDefault="00312A06" w:rsidP="0038319D">
      <w:pPr>
        <w:pStyle w:val="FACUMTextesimple"/>
        <w:spacing w:line="276" w:lineRule="auto"/>
        <w:ind w:left="360"/>
        <w:jc w:val="both"/>
        <w:rPr>
          <w:lang w:val="fr-FR"/>
        </w:rPr>
      </w:pPr>
      <w:r>
        <w:rPr>
          <w:lang w:val="fr-FR"/>
        </w:rPr>
        <w:t xml:space="preserve">Coco : est-ce qu’on peut ajouter la modification que le représentant des finissant ait le droit de vote total car je vais le proposer et ça évitera de perdre du temps lors de </w:t>
      </w:r>
      <w:proofErr w:type="spellStart"/>
      <w:r>
        <w:rPr>
          <w:lang w:val="fr-FR"/>
        </w:rPr>
        <w:t>l’AG.</w:t>
      </w:r>
      <w:proofErr w:type="spellEnd"/>
    </w:p>
    <w:p w14:paraId="771C6D43" w14:textId="77777777" w:rsidR="00312A06" w:rsidRDefault="00312A06" w:rsidP="0038319D">
      <w:pPr>
        <w:pStyle w:val="FACUMTextesimple"/>
        <w:spacing w:line="276" w:lineRule="auto"/>
        <w:ind w:left="360"/>
        <w:jc w:val="both"/>
        <w:rPr>
          <w:lang w:val="fr-FR"/>
        </w:rPr>
      </w:pPr>
    </w:p>
    <w:p w14:paraId="569AA052" w14:textId="77777777" w:rsidR="00312A06" w:rsidRDefault="00312A06" w:rsidP="0038319D">
      <w:pPr>
        <w:pStyle w:val="FACUMTextesimple"/>
        <w:spacing w:line="276" w:lineRule="auto"/>
        <w:ind w:left="360"/>
        <w:jc w:val="both"/>
        <w:rPr>
          <w:lang w:val="fr-FR"/>
        </w:rPr>
      </w:pPr>
      <w:r>
        <w:rPr>
          <w:lang w:val="fr-FR"/>
        </w:rPr>
        <w:t xml:space="preserve">Dylan : Pour </w:t>
      </w:r>
      <w:proofErr w:type="gramStart"/>
      <w:r>
        <w:rPr>
          <w:lang w:val="fr-FR"/>
        </w:rPr>
        <w:t>le</w:t>
      </w:r>
      <w:proofErr w:type="gramEnd"/>
      <w:r>
        <w:rPr>
          <w:lang w:val="fr-FR"/>
        </w:rPr>
        <w:t xml:space="preserve"> 60 crédits, ce n’est pas contraignant, c’est à l’AG de prendre le critère en compte ou non.</w:t>
      </w:r>
    </w:p>
    <w:p w14:paraId="366204C4" w14:textId="77777777" w:rsidR="00312A06" w:rsidRDefault="00312A06" w:rsidP="0038319D">
      <w:pPr>
        <w:pStyle w:val="FACUMTextesimple"/>
        <w:spacing w:line="276" w:lineRule="auto"/>
        <w:ind w:left="360"/>
        <w:jc w:val="both"/>
        <w:rPr>
          <w:lang w:val="fr-FR"/>
        </w:rPr>
      </w:pPr>
    </w:p>
    <w:p w14:paraId="60AA410E" w14:textId="4923D45F" w:rsidR="00312A06" w:rsidRDefault="00312A06" w:rsidP="0038319D">
      <w:pPr>
        <w:pStyle w:val="FACUMTextesimple"/>
        <w:spacing w:line="276" w:lineRule="auto"/>
        <w:ind w:left="360"/>
        <w:jc w:val="both"/>
        <w:rPr>
          <w:lang w:val="fr-FR"/>
        </w:rPr>
      </w:pPr>
      <w:r>
        <w:rPr>
          <w:lang w:val="fr-FR"/>
        </w:rPr>
        <w:t xml:space="preserve">Mélanie : Pour répondre à Coco, il faudra que tu le présentes toi-même. Je vais éliminer la modification qu’on allait proposer, tu pourras proposer la nouvelle modification lors de </w:t>
      </w:r>
      <w:proofErr w:type="spellStart"/>
      <w:r>
        <w:rPr>
          <w:lang w:val="fr-FR"/>
        </w:rPr>
        <w:t>l’AG.</w:t>
      </w:r>
      <w:proofErr w:type="spellEnd"/>
      <w:r>
        <w:rPr>
          <w:lang w:val="fr-FR"/>
        </w:rPr>
        <w:t xml:space="preserve"> C’est dans l’optique que c’est un bloc présenter par le C.A. </w:t>
      </w:r>
    </w:p>
    <w:p w14:paraId="59EC7DFD" w14:textId="77777777" w:rsidR="00312A06" w:rsidRDefault="00312A06" w:rsidP="0038319D">
      <w:pPr>
        <w:pStyle w:val="FACUMTextesimple"/>
        <w:spacing w:line="276" w:lineRule="auto"/>
        <w:ind w:left="360"/>
        <w:jc w:val="both"/>
        <w:rPr>
          <w:lang w:val="fr-FR"/>
        </w:rPr>
      </w:pPr>
    </w:p>
    <w:p w14:paraId="086A22E2" w14:textId="632D954E" w:rsidR="00312A06" w:rsidRDefault="00312A06" w:rsidP="0038319D">
      <w:pPr>
        <w:pStyle w:val="FACUMTextesimple"/>
        <w:spacing w:line="276" w:lineRule="auto"/>
        <w:ind w:left="360"/>
        <w:jc w:val="both"/>
        <w:rPr>
          <w:lang w:val="fr-FR"/>
        </w:rPr>
      </w:pPr>
      <w:r>
        <w:rPr>
          <w:lang w:val="fr-FR"/>
        </w:rPr>
        <w:t>Dylan : On a jusqu’à demain pour présenter les modifications au C.A. On ne peut pas arriver à l’AG et proposer sur place.</w:t>
      </w:r>
    </w:p>
    <w:p w14:paraId="4FF0C7CB" w14:textId="77777777" w:rsidR="00312A06" w:rsidRDefault="00312A06" w:rsidP="0038319D">
      <w:pPr>
        <w:pStyle w:val="FACUMTextesimple"/>
        <w:spacing w:line="276" w:lineRule="auto"/>
        <w:ind w:left="360"/>
        <w:jc w:val="both"/>
        <w:rPr>
          <w:lang w:val="fr-FR"/>
        </w:rPr>
      </w:pPr>
    </w:p>
    <w:p w14:paraId="66C5B404" w14:textId="106A34E7" w:rsidR="00312A06" w:rsidRDefault="00312A06" w:rsidP="0038319D">
      <w:pPr>
        <w:pStyle w:val="FACUMTextesimple"/>
        <w:spacing w:line="276" w:lineRule="auto"/>
        <w:ind w:left="360"/>
        <w:jc w:val="both"/>
        <w:rPr>
          <w:lang w:val="fr-FR"/>
        </w:rPr>
      </w:pPr>
      <w:r>
        <w:rPr>
          <w:lang w:val="fr-FR"/>
        </w:rPr>
        <w:t>Clara propose que la modification concernant Le Polémique suive le libellé suivant :</w:t>
      </w:r>
    </w:p>
    <w:p w14:paraId="557C47FA" w14:textId="1BE2154B" w:rsidR="00312A06" w:rsidRDefault="00312A06" w:rsidP="0038319D">
      <w:pPr>
        <w:pStyle w:val="FACUMTextesimple"/>
        <w:spacing w:line="276" w:lineRule="auto"/>
        <w:ind w:left="360"/>
        <w:jc w:val="both"/>
        <w:rPr>
          <w:lang w:val="fr-FR"/>
        </w:rPr>
      </w:pPr>
      <w:r>
        <w:rPr>
          <w:lang w:val="fr-FR"/>
        </w:rPr>
        <w:t>Paola appuie</w:t>
      </w:r>
    </w:p>
    <w:p w14:paraId="4B579F0F" w14:textId="65EC5548" w:rsidR="00312A06" w:rsidRDefault="00312A06" w:rsidP="0038319D">
      <w:pPr>
        <w:pStyle w:val="FACUMTextesimple"/>
        <w:spacing w:line="276" w:lineRule="auto"/>
        <w:ind w:left="360"/>
        <w:jc w:val="both"/>
        <w:rPr>
          <w:lang w:val="fr-FR"/>
        </w:rPr>
      </w:pPr>
      <w:r>
        <w:rPr>
          <w:lang w:val="fr-FR"/>
        </w:rPr>
        <w:t>Adopté à l’unanimité</w:t>
      </w:r>
    </w:p>
    <w:p w14:paraId="7E972B6E" w14:textId="77777777" w:rsidR="00312A06" w:rsidRDefault="00312A06" w:rsidP="0038319D">
      <w:pPr>
        <w:pStyle w:val="FACUMTextesimple"/>
        <w:spacing w:line="276" w:lineRule="auto"/>
        <w:ind w:left="360"/>
        <w:jc w:val="both"/>
        <w:rPr>
          <w:lang w:val="fr-FR"/>
        </w:rPr>
      </w:pPr>
    </w:p>
    <w:p w14:paraId="3690A883" w14:textId="1491B99F" w:rsidR="00312A06" w:rsidRDefault="00312A06" w:rsidP="0038319D">
      <w:pPr>
        <w:pStyle w:val="FACUMTextesimple"/>
        <w:spacing w:line="276" w:lineRule="auto"/>
        <w:ind w:left="360"/>
        <w:jc w:val="both"/>
        <w:rPr>
          <w:lang w:val="fr-FR"/>
        </w:rPr>
      </w:pPr>
      <w:r>
        <w:rPr>
          <w:lang w:val="fr-FR"/>
        </w:rPr>
        <w:t>Tim : Au lieu du Comité vie étudiante, serait-il possible d’avoir des comités séparés pour les trois CVE.</w:t>
      </w:r>
    </w:p>
    <w:p w14:paraId="0A08F453" w14:textId="77777777" w:rsidR="00312A06" w:rsidRDefault="00312A06" w:rsidP="0038319D">
      <w:pPr>
        <w:pStyle w:val="FACUMTextesimple"/>
        <w:spacing w:line="276" w:lineRule="auto"/>
        <w:ind w:left="360"/>
        <w:jc w:val="both"/>
        <w:rPr>
          <w:lang w:val="fr-FR"/>
        </w:rPr>
      </w:pPr>
    </w:p>
    <w:p w14:paraId="358AB558" w14:textId="2424071F" w:rsidR="00312A06" w:rsidRDefault="00312A06" w:rsidP="0038319D">
      <w:pPr>
        <w:pStyle w:val="FACUMTextesimple"/>
        <w:spacing w:line="276" w:lineRule="auto"/>
        <w:ind w:left="360"/>
        <w:jc w:val="both"/>
        <w:rPr>
          <w:lang w:val="fr-FR"/>
        </w:rPr>
      </w:pPr>
      <w:r>
        <w:rPr>
          <w:lang w:val="fr-FR"/>
        </w:rPr>
        <w:t>Pierre-Luc : je ne pense</w:t>
      </w:r>
      <w:r w:rsidR="0038319D">
        <w:rPr>
          <w:lang w:val="fr-FR"/>
        </w:rPr>
        <w:t xml:space="preserve"> pas que ça soit une bonne idée.</w:t>
      </w:r>
    </w:p>
    <w:p w14:paraId="2901FACD" w14:textId="77777777" w:rsidR="00312A06" w:rsidRDefault="00312A06" w:rsidP="0038319D">
      <w:pPr>
        <w:pStyle w:val="FACUMTextesimple"/>
        <w:spacing w:line="276" w:lineRule="auto"/>
        <w:ind w:left="360"/>
        <w:jc w:val="both"/>
        <w:rPr>
          <w:lang w:val="fr-FR"/>
        </w:rPr>
      </w:pPr>
    </w:p>
    <w:p w14:paraId="4BFF4A29" w14:textId="1531ED2E" w:rsidR="00312A06" w:rsidRDefault="00312A06" w:rsidP="0038319D">
      <w:pPr>
        <w:pStyle w:val="FACUMTextesimple"/>
        <w:spacing w:line="276" w:lineRule="auto"/>
        <w:ind w:left="360"/>
        <w:jc w:val="both"/>
        <w:rPr>
          <w:lang w:val="fr-FR"/>
        </w:rPr>
      </w:pPr>
      <w:r>
        <w:rPr>
          <w:lang w:val="fr-FR"/>
        </w:rPr>
        <w:t>Dylan : Il y a d’aut</w:t>
      </w:r>
      <w:r w:rsidR="0038319D">
        <w:rPr>
          <w:lang w:val="fr-FR"/>
        </w:rPr>
        <w:t>r</w:t>
      </w:r>
      <w:r>
        <w:rPr>
          <w:lang w:val="fr-FR"/>
        </w:rPr>
        <w:t>es manières de travailler avec nos membres plus proches des intérêts de son secteur.</w:t>
      </w:r>
    </w:p>
    <w:p w14:paraId="0F77134C" w14:textId="77777777" w:rsidR="00312A06" w:rsidRDefault="00312A06" w:rsidP="0038319D">
      <w:pPr>
        <w:pStyle w:val="FACUMTextesimple"/>
        <w:spacing w:line="276" w:lineRule="auto"/>
        <w:ind w:left="360"/>
        <w:jc w:val="both"/>
        <w:rPr>
          <w:lang w:val="fr-FR"/>
        </w:rPr>
      </w:pPr>
    </w:p>
    <w:p w14:paraId="431B0881" w14:textId="3F8237A9" w:rsidR="00312A06" w:rsidRDefault="00312A06" w:rsidP="0038319D">
      <w:pPr>
        <w:pStyle w:val="FACUMTextesimple"/>
        <w:spacing w:line="276" w:lineRule="auto"/>
        <w:ind w:left="360"/>
        <w:jc w:val="both"/>
        <w:rPr>
          <w:lang w:val="fr-FR"/>
        </w:rPr>
      </w:pPr>
      <w:r>
        <w:rPr>
          <w:lang w:val="fr-FR"/>
        </w:rPr>
        <w:t>Mélanie explique le rôle et l’objet des différents comités.</w:t>
      </w:r>
    </w:p>
    <w:p w14:paraId="019E3487" w14:textId="77777777" w:rsidR="00312A06" w:rsidRDefault="00312A06" w:rsidP="0038319D">
      <w:pPr>
        <w:pStyle w:val="FACUMTextesimple"/>
        <w:spacing w:line="276" w:lineRule="auto"/>
        <w:ind w:left="360"/>
        <w:jc w:val="both"/>
        <w:rPr>
          <w:lang w:val="fr-FR"/>
        </w:rPr>
      </w:pPr>
    </w:p>
    <w:p w14:paraId="2D51C243" w14:textId="6FA24E2D" w:rsidR="00312A06" w:rsidRDefault="00312A06" w:rsidP="0038319D">
      <w:pPr>
        <w:pStyle w:val="FACUMTextesimple"/>
        <w:spacing w:line="276" w:lineRule="auto"/>
        <w:ind w:left="360"/>
        <w:jc w:val="both"/>
        <w:rPr>
          <w:lang w:val="fr-FR"/>
        </w:rPr>
      </w:pPr>
      <w:r>
        <w:rPr>
          <w:lang w:val="fr-FR"/>
        </w:rPr>
        <w:t>Coco : En terme de procédure, on va présenter les blocs du C.A. et ensuite les propositions des autres membres seront présentées ?</w:t>
      </w:r>
    </w:p>
    <w:p w14:paraId="409E0C9C" w14:textId="77777777" w:rsidR="00312A06" w:rsidRDefault="00312A06" w:rsidP="0038319D">
      <w:pPr>
        <w:pStyle w:val="FACUMTextesimple"/>
        <w:spacing w:line="276" w:lineRule="auto"/>
        <w:ind w:left="360"/>
        <w:jc w:val="both"/>
        <w:rPr>
          <w:lang w:val="fr-FR"/>
        </w:rPr>
      </w:pPr>
    </w:p>
    <w:p w14:paraId="524C817E" w14:textId="612CA635" w:rsidR="00312A06" w:rsidRDefault="00312A06" w:rsidP="0038319D">
      <w:pPr>
        <w:pStyle w:val="FACUMTextesimple"/>
        <w:spacing w:line="276" w:lineRule="auto"/>
        <w:ind w:left="360"/>
        <w:jc w:val="both"/>
        <w:rPr>
          <w:lang w:val="fr-FR"/>
        </w:rPr>
      </w:pPr>
      <w:r>
        <w:rPr>
          <w:lang w:val="fr-FR"/>
        </w:rPr>
        <w:lastRenderedPageBreak/>
        <w:t>Dylan : Le bloc sera présenté et dans le débat les différentes autres propositions pourront être proposés par les membres.</w:t>
      </w:r>
    </w:p>
    <w:p w14:paraId="7CB19E01" w14:textId="77777777" w:rsidR="00312A06" w:rsidRDefault="00312A06" w:rsidP="0038319D">
      <w:pPr>
        <w:pStyle w:val="FACUMTextesimple"/>
        <w:spacing w:line="276" w:lineRule="auto"/>
        <w:ind w:left="360"/>
        <w:jc w:val="both"/>
        <w:rPr>
          <w:lang w:val="fr-FR"/>
        </w:rPr>
      </w:pPr>
    </w:p>
    <w:p w14:paraId="450787B2" w14:textId="42D3B909" w:rsidR="00312A06" w:rsidRDefault="00312A06" w:rsidP="0038319D">
      <w:pPr>
        <w:pStyle w:val="FACUMTextesimple"/>
        <w:spacing w:line="276" w:lineRule="auto"/>
        <w:ind w:left="360"/>
        <w:jc w:val="both"/>
        <w:rPr>
          <w:lang w:val="fr-FR"/>
        </w:rPr>
      </w:pPr>
      <w:r>
        <w:rPr>
          <w:lang w:val="fr-FR"/>
        </w:rPr>
        <w:t>Mélanie : Je vais préparer un document avec chacun des modifications proposées, donc toutes le modifications, autant celle du CA que les personnelles seront présentés.</w:t>
      </w:r>
    </w:p>
    <w:p w14:paraId="283C32C6" w14:textId="77777777" w:rsidR="00312A06" w:rsidRDefault="00312A06" w:rsidP="0038319D">
      <w:pPr>
        <w:pStyle w:val="FACUMTextesimple"/>
        <w:spacing w:line="276" w:lineRule="auto"/>
        <w:ind w:left="360"/>
        <w:jc w:val="both"/>
        <w:rPr>
          <w:lang w:val="fr-FR"/>
        </w:rPr>
      </w:pPr>
    </w:p>
    <w:p w14:paraId="2874AD00" w14:textId="6A68CFD6" w:rsidR="00312A06" w:rsidRDefault="00312A06" w:rsidP="0038319D">
      <w:pPr>
        <w:pStyle w:val="FACUMTextesimple"/>
        <w:spacing w:line="276" w:lineRule="auto"/>
        <w:ind w:left="360"/>
        <w:jc w:val="both"/>
        <w:rPr>
          <w:lang w:val="fr-FR"/>
        </w:rPr>
      </w:pPr>
      <w:r>
        <w:rPr>
          <w:lang w:val="fr-FR"/>
        </w:rPr>
        <w:t xml:space="preserve">Paola propose que le conseil d’administration appuie les modifications </w:t>
      </w:r>
      <w:r w:rsidR="0038319D">
        <w:rPr>
          <w:lang w:val="fr-FR"/>
        </w:rPr>
        <w:t>amenées</w:t>
      </w:r>
      <w:r>
        <w:rPr>
          <w:lang w:val="fr-FR"/>
        </w:rPr>
        <w:t xml:space="preserve"> aux règlements généraux apportés par Mélanie, Dylan et Camille.</w:t>
      </w:r>
    </w:p>
    <w:p w14:paraId="208C1911" w14:textId="77777777" w:rsidR="00312A06" w:rsidRDefault="00312A06" w:rsidP="0038319D">
      <w:pPr>
        <w:pStyle w:val="FACUMTextesimple"/>
        <w:spacing w:line="276" w:lineRule="auto"/>
        <w:ind w:left="360"/>
        <w:jc w:val="both"/>
        <w:rPr>
          <w:lang w:val="fr-FR"/>
        </w:rPr>
      </w:pPr>
    </w:p>
    <w:p w14:paraId="577B50F5" w14:textId="51FA477E" w:rsidR="00312A06" w:rsidRDefault="00312A06" w:rsidP="0038319D">
      <w:pPr>
        <w:pStyle w:val="FACUMTextesimple"/>
        <w:spacing w:line="276" w:lineRule="auto"/>
        <w:ind w:left="360"/>
        <w:jc w:val="both"/>
        <w:rPr>
          <w:lang w:val="fr-FR"/>
        </w:rPr>
      </w:pPr>
      <w:r>
        <w:rPr>
          <w:lang w:val="fr-FR"/>
        </w:rPr>
        <w:t>Tim appui</w:t>
      </w:r>
      <w:r w:rsidR="0038319D">
        <w:rPr>
          <w:lang w:val="fr-FR"/>
        </w:rPr>
        <w:t>e</w:t>
      </w:r>
      <w:r>
        <w:rPr>
          <w:lang w:val="fr-FR"/>
        </w:rPr>
        <w:t>.</w:t>
      </w:r>
    </w:p>
    <w:p w14:paraId="5C1ACE2A" w14:textId="77777777" w:rsidR="00312A06" w:rsidRDefault="00312A06" w:rsidP="0038319D">
      <w:pPr>
        <w:pStyle w:val="FACUMTextesimple"/>
        <w:spacing w:line="276" w:lineRule="auto"/>
        <w:ind w:left="360"/>
        <w:jc w:val="both"/>
        <w:rPr>
          <w:lang w:val="fr-FR"/>
        </w:rPr>
      </w:pPr>
    </w:p>
    <w:p w14:paraId="0B63F721" w14:textId="07C3E922" w:rsidR="00312A06" w:rsidRDefault="00312A06" w:rsidP="0038319D">
      <w:pPr>
        <w:pStyle w:val="FACUMTextesimple"/>
        <w:spacing w:line="276" w:lineRule="auto"/>
        <w:ind w:left="360"/>
        <w:jc w:val="both"/>
        <w:rPr>
          <w:lang w:val="fr-FR"/>
        </w:rPr>
      </w:pPr>
      <w:r>
        <w:rPr>
          <w:lang w:val="fr-FR"/>
        </w:rPr>
        <w:t>Mélanie : par rapport à l’augmenta</w:t>
      </w:r>
      <w:r w:rsidR="0038319D">
        <w:rPr>
          <w:lang w:val="fr-FR"/>
        </w:rPr>
        <w:t>tion des cotisations, est-ce qu’</w:t>
      </w:r>
      <w:r>
        <w:rPr>
          <w:lang w:val="fr-FR"/>
        </w:rPr>
        <w:t>on prend position comme CA sur la meilleure proposition ?</w:t>
      </w:r>
    </w:p>
    <w:p w14:paraId="3B3E33DD" w14:textId="77777777" w:rsidR="00312A06" w:rsidRDefault="00312A06" w:rsidP="0038319D">
      <w:pPr>
        <w:pStyle w:val="FACUMTextesimple"/>
        <w:spacing w:line="276" w:lineRule="auto"/>
        <w:ind w:left="360"/>
        <w:jc w:val="both"/>
        <w:rPr>
          <w:lang w:val="fr-FR"/>
        </w:rPr>
      </w:pPr>
    </w:p>
    <w:p w14:paraId="6E15C33C" w14:textId="01D37AB9" w:rsidR="00312A06" w:rsidRDefault="00312A06" w:rsidP="0038319D">
      <w:pPr>
        <w:pStyle w:val="FACUMTextesimple"/>
        <w:spacing w:line="276" w:lineRule="auto"/>
        <w:ind w:left="360"/>
        <w:jc w:val="both"/>
        <w:rPr>
          <w:lang w:val="fr-FR"/>
        </w:rPr>
      </w:pPr>
      <w:r>
        <w:rPr>
          <w:lang w:val="fr-FR"/>
        </w:rPr>
        <w:t>Dylan propose que si l’augmentation des cotisation</w:t>
      </w:r>
      <w:r w:rsidR="0038319D">
        <w:rPr>
          <w:lang w:val="fr-FR"/>
        </w:rPr>
        <w:t>s</w:t>
      </w:r>
      <w:r>
        <w:rPr>
          <w:lang w:val="fr-FR"/>
        </w:rPr>
        <w:t xml:space="preserve"> ne peut pas être discuté en fin d’AG, le CA proposera de battre le point pour que les RG soient accepté.</w:t>
      </w:r>
    </w:p>
    <w:p w14:paraId="562E031C" w14:textId="77777777" w:rsidR="00312A06" w:rsidRDefault="00312A06" w:rsidP="0038319D">
      <w:pPr>
        <w:pStyle w:val="FACUMTextesimple"/>
        <w:spacing w:line="276" w:lineRule="auto"/>
        <w:ind w:left="360"/>
        <w:jc w:val="both"/>
        <w:rPr>
          <w:lang w:val="fr-FR"/>
        </w:rPr>
      </w:pPr>
    </w:p>
    <w:p w14:paraId="56D12219" w14:textId="7D685537" w:rsidR="00312A06" w:rsidRDefault="00312A06" w:rsidP="0038319D">
      <w:pPr>
        <w:pStyle w:val="FACUMTextesimple"/>
        <w:spacing w:line="276" w:lineRule="auto"/>
        <w:ind w:left="360"/>
        <w:jc w:val="both"/>
        <w:rPr>
          <w:lang w:val="fr-FR"/>
        </w:rPr>
      </w:pPr>
      <w:r>
        <w:rPr>
          <w:lang w:val="fr-FR"/>
        </w:rPr>
        <w:t>Pierre-Luc : On ne peut pas sauter de point à l’ordre du jour. On peut tenter de faire accélérer le débat et faire venir la question préalable le plus rapidement possible, mais on ne peut pas forcer les choses non plus.</w:t>
      </w:r>
    </w:p>
    <w:p w14:paraId="0402E06D" w14:textId="77777777" w:rsidR="00312A06" w:rsidRDefault="00312A06" w:rsidP="0038319D">
      <w:pPr>
        <w:pStyle w:val="FACUMTextesimple"/>
        <w:spacing w:line="276" w:lineRule="auto"/>
        <w:ind w:left="360"/>
        <w:jc w:val="both"/>
        <w:rPr>
          <w:lang w:val="fr-FR"/>
        </w:rPr>
      </w:pPr>
    </w:p>
    <w:p w14:paraId="269A1D58" w14:textId="31898183" w:rsidR="00312A06" w:rsidRDefault="00312A06" w:rsidP="0038319D">
      <w:pPr>
        <w:pStyle w:val="FACUMTextesimple"/>
        <w:spacing w:line="276" w:lineRule="auto"/>
        <w:ind w:left="360"/>
        <w:jc w:val="both"/>
        <w:rPr>
          <w:lang w:val="fr-FR"/>
        </w:rPr>
      </w:pPr>
      <w:r>
        <w:rPr>
          <w:lang w:val="fr-FR"/>
        </w:rPr>
        <w:t xml:space="preserve">Coco : On </w:t>
      </w:r>
      <w:r w:rsidR="0038319D">
        <w:rPr>
          <w:lang w:val="fr-FR"/>
        </w:rPr>
        <w:t>n’</w:t>
      </w:r>
      <w:r>
        <w:rPr>
          <w:lang w:val="fr-FR"/>
        </w:rPr>
        <w:t>a pas besoin de proposer rien d’avance, on pourra voir le temps rendu sur place.</w:t>
      </w:r>
    </w:p>
    <w:p w14:paraId="70B3BA01" w14:textId="77777777" w:rsidR="00312A06" w:rsidRDefault="00312A06" w:rsidP="0038319D">
      <w:pPr>
        <w:pStyle w:val="FACUMTextesimple"/>
        <w:spacing w:line="276" w:lineRule="auto"/>
        <w:ind w:left="360"/>
        <w:jc w:val="both"/>
        <w:rPr>
          <w:lang w:val="fr-FR"/>
        </w:rPr>
      </w:pPr>
    </w:p>
    <w:p w14:paraId="56D11ADA" w14:textId="135F4995" w:rsidR="00312A06" w:rsidRDefault="00312A06" w:rsidP="0038319D">
      <w:pPr>
        <w:pStyle w:val="FACUMTextesimple"/>
        <w:spacing w:line="276" w:lineRule="auto"/>
        <w:ind w:left="360"/>
        <w:jc w:val="both"/>
        <w:rPr>
          <w:lang w:val="fr-FR"/>
        </w:rPr>
      </w:pPr>
      <w:r>
        <w:rPr>
          <w:lang w:val="fr-FR"/>
        </w:rPr>
        <w:t>Dylan : Le document à envoyer demain doit spécifier les modifications.</w:t>
      </w:r>
    </w:p>
    <w:p w14:paraId="7FFFCCC3" w14:textId="77777777" w:rsidR="00312A06" w:rsidRDefault="00312A06" w:rsidP="0038319D">
      <w:pPr>
        <w:pStyle w:val="FACUMTextesimple"/>
        <w:spacing w:line="276" w:lineRule="auto"/>
        <w:ind w:left="360"/>
        <w:jc w:val="both"/>
        <w:rPr>
          <w:lang w:val="fr-FR"/>
        </w:rPr>
      </w:pPr>
    </w:p>
    <w:p w14:paraId="49968C9B" w14:textId="3E4BB362" w:rsidR="00312A06" w:rsidRDefault="00312A06" w:rsidP="0038319D">
      <w:pPr>
        <w:pStyle w:val="FACUMTextesimple"/>
        <w:spacing w:line="276" w:lineRule="auto"/>
        <w:ind w:left="360"/>
        <w:jc w:val="both"/>
        <w:rPr>
          <w:lang w:val="fr-FR"/>
        </w:rPr>
      </w:pPr>
      <w:r>
        <w:rPr>
          <w:lang w:val="fr-FR"/>
        </w:rPr>
        <w:t>Coco : J’enverrai des propositions personnelles concernant cela. Ça simplifiera les choses.</w:t>
      </w:r>
    </w:p>
    <w:p w14:paraId="07310083" w14:textId="77777777" w:rsidR="00312A06" w:rsidRPr="00312A06" w:rsidRDefault="00312A06" w:rsidP="00312A06">
      <w:pPr>
        <w:spacing w:line="276" w:lineRule="auto"/>
        <w:rPr>
          <w:rFonts w:cs="Arial"/>
          <w:color w:val="4F81BD" w:themeColor="accent1"/>
        </w:rPr>
      </w:pPr>
    </w:p>
    <w:p w14:paraId="1AAB1778" w14:textId="77777777" w:rsidR="00312A06" w:rsidRDefault="0090151F" w:rsidP="00312A06">
      <w:pPr>
        <w:pStyle w:val="Paragraphedeliste"/>
        <w:numPr>
          <w:ilvl w:val="1"/>
          <w:numId w:val="3"/>
        </w:numPr>
        <w:spacing w:line="276" w:lineRule="auto"/>
        <w:rPr>
          <w:rFonts w:cs="Arial"/>
          <w:color w:val="4F81BD" w:themeColor="accent1"/>
        </w:rPr>
      </w:pPr>
      <w:r>
        <w:rPr>
          <w:rFonts w:cs="Arial"/>
          <w:color w:val="4F81BD" w:themeColor="accent1"/>
        </w:rPr>
        <w:t>Autre</w:t>
      </w:r>
    </w:p>
    <w:p w14:paraId="7936C0B0" w14:textId="541622F3" w:rsidR="00312A06" w:rsidRDefault="00312A06" w:rsidP="0038319D">
      <w:pPr>
        <w:spacing w:line="276" w:lineRule="auto"/>
        <w:ind w:left="426"/>
        <w:jc w:val="both"/>
        <w:rPr>
          <w:rFonts w:ascii="Arial" w:eastAsia="Times" w:hAnsi="Arial" w:cs="Times New Roman"/>
          <w:sz w:val="20"/>
          <w:szCs w:val="20"/>
          <w:lang w:val="fr-FR" w:eastAsia="fr-FR"/>
        </w:rPr>
      </w:pPr>
      <w:r w:rsidRPr="00312A06">
        <w:rPr>
          <w:rFonts w:ascii="Arial" w:eastAsia="Times" w:hAnsi="Arial" w:cs="Times New Roman"/>
          <w:sz w:val="20"/>
          <w:szCs w:val="20"/>
          <w:lang w:val="fr-FR" w:eastAsia="fr-FR"/>
        </w:rPr>
        <w:t xml:space="preserve">Dylan : si vous avez des questions sur le Protocole venez me voir. De plus, il y a une polémique entourant le </w:t>
      </w:r>
      <w:r>
        <w:rPr>
          <w:rFonts w:ascii="Arial" w:eastAsia="Times" w:hAnsi="Arial" w:cs="Times New Roman"/>
          <w:sz w:val="20"/>
          <w:szCs w:val="20"/>
          <w:lang w:val="fr-FR" w:eastAsia="fr-FR"/>
        </w:rPr>
        <w:t>gala</w:t>
      </w:r>
      <w:r w:rsidRPr="00312A06">
        <w:rPr>
          <w:rFonts w:ascii="Arial" w:eastAsia="Times" w:hAnsi="Arial" w:cs="Times New Roman"/>
          <w:sz w:val="20"/>
          <w:szCs w:val="20"/>
          <w:lang w:val="fr-FR" w:eastAsia="fr-FR"/>
        </w:rPr>
        <w:t xml:space="preserve"> du 40e de la FAECUM</w:t>
      </w:r>
      <w:r>
        <w:rPr>
          <w:rFonts w:ascii="Arial" w:eastAsia="Times" w:hAnsi="Arial" w:cs="Times New Roman"/>
          <w:sz w:val="20"/>
          <w:szCs w:val="20"/>
          <w:lang w:val="fr-FR" w:eastAsia="fr-FR"/>
        </w:rPr>
        <w:t xml:space="preserve">, qui a coûté très cher, un party qui n’avait jamais été accepté en CC, </w:t>
      </w:r>
      <w:proofErr w:type="spellStart"/>
      <w:r>
        <w:rPr>
          <w:rFonts w:ascii="Arial" w:eastAsia="Times" w:hAnsi="Arial" w:cs="Times New Roman"/>
          <w:sz w:val="20"/>
          <w:szCs w:val="20"/>
          <w:lang w:val="fr-FR" w:eastAsia="fr-FR"/>
        </w:rPr>
        <w:t>supposémant</w:t>
      </w:r>
      <w:proofErr w:type="spellEnd"/>
      <w:r>
        <w:rPr>
          <w:rFonts w:ascii="Arial" w:eastAsia="Times" w:hAnsi="Arial" w:cs="Times New Roman"/>
          <w:sz w:val="20"/>
          <w:szCs w:val="20"/>
          <w:lang w:val="fr-FR" w:eastAsia="fr-FR"/>
        </w:rPr>
        <w:t>.</w:t>
      </w:r>
    </w:p>
    <w:p w14:paraId="65C1BA54" w14:textId="77777777" w:rsidR="00312A06" w:rsidRDefault="00312A06" w:rsidP="0038319D">
      <w:pPr>
        <w:spacing w:line="276" w:lineRule="auto"/>
        <w:ind w:left="426"/>
        <w:jc w:val="both"/>
        <w:rPr>
          <w:rFonts w:ascii="Arial" w:eastAsia="Times" w:hAnsi="Arial" w:cs="Times New Roman"/>
          <w:sz w:val="20"/>
          <w:szCs w:val="20"/>
          <w:lang w:val="fr-FR" w:eastAsia="fr-FR"/>
        </w:rPr>
      </w:pPr>
    </w:p>
    <w:p w14:paraId="70479679" w14:textId="5DFB66A5" w:rsidR="00312A06" w:rsidRDefault="00312A06" w:rsidP="0038319D">
      <w:pPr>
        <w:spacing w:line="276" w:lineRule="auto"/>
        <w:ind w:left="426"/>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Clara : Dans le cas que ce soit vrai, le CA a-t-il à prendre position par rapport à cela ?</w:t>
      </w:r>
    </w:p>
    <w:p w14:paraId="109DA8FA" w14:textId="77777777" w:rsidR="00312A06" w:rsidRDefault="00312A06" w:rsidP="0038319D">
      <w:pPr>
        <w:spacing w:line="276" w:lineRule="auto"/>
        <w:ind w:left="426"/>
        <w:jc w:val="both"/>
        <w:rPr>
          <w:rFonts w:ascii="Arial" w:eastAsia="Times" w:hAnsi="Arial" w:cs="Times New Roman"/>
          <w:sz w:val="20"/>
          <w:szCs w:val="20"/>
          <w:lang w:val="fr-FR" w:eastAsia="fr-FR"/>
        </w:rPr>
      </w:pPr>
    </w:p>
    <w:p w14:paraId="0B683AEB" w14:textId="5D38C325" w:rsidR="00312A06" w:rsidRDefault="00312A06" w:rsidP="0038319D">
      <w:pPr>
        <w:spacing w:line="276" w:lineRule="auto"/>
        <w:ind w:left="426"/>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Dylan : À moins que je me trompe, l’</w:t>
      </w:r>
      <w:proofErr w:type="spellStart"/>
      <w:r>
        <w:rPr>
          <w:rFonts w:ascii="Arial" w:eastAsia="Times" w:hAnsi="Arial" w:cs="Times New Roman"/>
          <w:sz w:val="20"/>
          <w:szCs w:val="20"/>
          <w:lang w:val="fr-FR" w:eastAsia="fr-FR"/>
        </w:rPr>
        <w:t>asso</w:t>
      </w:r>
      <w:proofErr w:type="spellEnd"/>
      <w:r>
        <w:rPr>
          <w:rFonts w:ascii="Arial" w:eastAsia="Times" w:hAnsi="Arial" w:cs="Times New Roman"/>
          <w:sz w:val="20"/>
          <w:szCs w:val="20"/>
          <w:lang w:val="fr-FR" w:eastAsia="fr-FR"/>
        </w:rPr>
        <w:t xml:space="preserve"> a déjà pris position sur la bonne utilisation des fonds.</w:t>
      </w:r>
    </w:p>
    <w:p w14:paraId="44FA9BD3" w14:textId="77777777" w:rsidR="00312A06" w:rsidRDefault="00312A06" w:rsidP="0038319D">
      <w:pPr>
        <w:spacing w:line="276" w:lineRule="auto"/>
        <w:ind w:left="426"/>
        <w:jc w:val="both"/>
        <w:rPr>
          <w:rFonts w:ascii="Arial" w:eastAsia="Times" w:hAnsi="Arial" w:cs="Times New Roman"/>
          <w:sz w:val="20"/>
          <w:szCs w:val="20"/>
          <w:lang w:val="fr-FR" w:eastAsia="fr-FR"/>
        </w:rPr>
      </w:pPr>
    </w:p>
    <w:p w14:paraId="0BE60415" w14:textId="6C3A955A" w:rsidR="00312A06" w:rsidRPr="00312A06" w:rsidRDefault="00312A06" w:rsidP="0038319D">
      <w:pPr>
        <w:spacing w:line="276" w:lineRule="auto"/>
        <w:ind w:left="426"/>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Tim demande si un ca</w:t>
      </w:r>
      <w:r w:rsidR="0038319D">
        <w:rPr>
          <w:rFonts w:ascii="Arial" w:eastAsia="Times" w:hAnsi="Arial" w:cs="Times New Roman"/>
          <w:sz w:val="20"/>
          <w:szCs w:val="20"/>
          <w:lang w:val="fr-FR" w:eastAsia="fr-FR"/>
        </w:rPr>
        <w:t>hier des positions a été révisé.</w:t>
      </w:r>
      <w:r>
        <w:rPr>
          <w:rFonts w:ascii="Arial" w:eastAsia="Times" w:hAnsi="Arial" w:cs="Times New Roman"/>
          <w:sz w:val="20"/>
          <w:szCs w:val="20"/>
          <w:lang w:val="fr-FR" w:eastAsia="fr-FR"/>
        </w:rPr>
        <w:t xml:space="preserve"> Dylan répond que ce sera fait après la modification des règlements généraux, c’est la prochaine priorité.</w:t>
      </w:r>
    </w:p>
    <w:p w14:paraId="40C21CDB" w14:textId="77777777" w:rsidR="001B2347" w:rsidRPr="002B1939" w:rsidRDefault="001B2347" w:rsidP="0038319D">
      <w:pPr>
        <w:pStyle w:val="Paragraphedeliste"/>
        <w:spacing w:line="276" w:lineRule="auto"/>
        <w:ind w:left="1440"/>
        <w:jc w:val="both"/>
        <w:rPr>
          <w:rFonts w:cs="Arial"/>
          <w:color w:val="4F81BD" w:themeColor="accent1"/>
        </w:rPr>
      </w:pPr>
    </w:p>
    <w:p w14:paraId="6843BD1A" w14:textId="77777777" w:rsidR="00CC52E0" w:rsidRPr="002B1939" w:rsidRDefault="00CC52E0" w:rsidP="005A2D06">
      <w:pPr>
        <w:pStyle w:val="FAECUMT1PV"/>
        <w:spacing w:line="276" w:lineRule="auto"/>
        <w:rPr>
          <w:rFonts w:cs="Arial"/>
          <w:color w:val="4F81BD" w:themeColor="accent1"/>
        </w:rPr>
      </w:pPr>
      <w:r w:rsidRPr="002B1939">
        <w:rPr>
          <w:color w:val="4F81BD" w:themeColor="accent1"/>
        </w:rPr>
        <w:t>Trésorerie</w:t>
      </w:r>
      <w:r w:rsidRPr="002B1939">
        <w:rPr>
          <w:rFonts w:cs="Arial"/>
          <w:color w:val="4F81BD" w:themeColor="accent1"/>
        </w:rPr>
        <w:t xml:space="preserve"> </w:t>
      </w:r>
    </w:p>
    <w:p w14:paraId="25A99543" w14:textId="77777777" w:rsidR="005A2D06" w:rsidRPr="002B1939" w:rsidRDefault="005A2D06" w:rsidP="005A2D06">
      <w:pPr>
        <w:spacing w:line="276" w:lineRule="auto"/>
        <w:ind w:left="360"/>
        <w:rPr>
          <w:rFonts w:cs="Arial"/>
          <w:color w:val="4F81BD" w:themeColor="accent1"/>
        </w:rPr>
      </w:pPr>
    </w:p>
    <w:p w14:paraId="4F07D2F2" w14:textId="6296A278" w:rsidR="001B2347" w:rsidRDefault="00BA27B8" w:rsidP="002B1939">
      <w:pPr>
        <w:pStyle w:val="Paragraphedeliste"/>
        <w:numPr>
          <w:ilvl w:val="1"/>
          <w:numId w:val="4"/>
        </w:numPr>
        <w:spacing w:line="276" w:lineRule="auto"/>
        <w:rPr>
          <w:rFonts w:cs="Arial"/>
          <w:color w:val="4F81BD" w:themeColor="accent1"/>
        </w:rPr>
      </w:pPr>
      <w:r w:rsidRPr="002B1939">
        <w:rPr>
          <w:rFonts w:cs="Arial"/>
          <w:color w:val="4F81BD" w:themeColor="accent1"/>
        </w:rPr>
        <w:t>État des comptes</w:t>
      </w:r>
    </w:p>
    <w:p w14:paraId="56000754" w14:textId="7769D510" w:rsidR="00312A06" w:rsidRDefault="00312A06" w:rsidP="00312A06">
      <w:pPr>
        <w:spacing w:line="276" w:lineRule="auto"/>
        <w:ind w:left="426"/>
        <w:rPr>
          <w:rFonts w:ascii="Arial" w:eastAsia="Times" w:hAnsi="Arial" w:cs="Times New Roman"/>
          <w:sz w:val="20"/>
          <w:szCs w:val="20"/>
          <w:lang w:val="fr-FR" w:eastAsia="fr-FR"/>
        </w:rPr>
      </w:pPr>
      <w:r w:rsidRPr="00312A06">
        <w:rPr>
          <w:rFonts w:ascii="Arial" w:eastAsia="Times" w:hAnsi="Arial" w:cs="Times New Roman"/>
          <w:sz w:val="20"/>
          <w:szCs w:val="20"/>
          <w:lang w:val="fr-FR" w:eastAsia="fr-FR"/>
        </w:rPr>
        <w:t>Paola : on a obtenu davantage en cotisation que l’on s’attendait. Il y avait des retards de paiement du département. Mais le budget reste très serré alors il faut resté responsable. D’ici une à deux semaines, je vais vous envoyer un budget actualisé.</w:t>
      </w:r>
    </w:p>
    <w:p w14:paraId="321FB542" w14:textId="77777777" w:rsidR="00312A06" w:rsidRDefault="00312A06" w:rsidP="00312A06">
      <w:pPr>
        <w:spacing w:line="276" w:lineRule="auto"/>
        <w:ind w:left="426"/>
        <w:rPr>
          <w:rFonts w:ascii="Arial" w:eastAsia="Times" w:hAnsi="Arial" w:cs="Times New Roman"/>
          <w:sz w:val="20"/>
          <w:szCs w:val="20"/>
          <w:lang w:val="fr-FR" w:eastAsia="fr-FR"/>
        </w:rPr>
      </w:pPr>
    </w:p>
    <w:p w14:paraId="057974EE" w14:textId="0D6590B1" w:rsidR="00312A06" w:rsidRDefault="00312A06" w:rsidP="0038319D">
      <w:pPr>
        <w:spacing w:line="276" w:lineRule="auto"/>
        <w:ind w:left="426"/>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lastRenderedPageBreak/>
        <w:t>Clara : Quand on fait des impressions,</w:t>
      </w:r>
      <w:r w:rsidR="0038319D">
        <w:rPr>
          <w:rFonts w:ascii="Arial" w:eastAsia="Times" w:hAnsi="Arial" w:cs="Times New Roman"/>
          <w:sz w:val="20"/>
          <w:szCs w:val="20"/>
          <w:lang w:val="fr-FR" w:eastAsia="fr-FR"/>
        </w:rPr>
        <w:t xml:space="preserve"> de quelle case budgétaire on</w:t>
      </w:r>
      <w:r>
        <w:rPr>
          <w:rFonts w:ascii="Arial" w:eastAsia="Times" w:hAnsi="Arial" w:cs="Times New Roman"/>
          <w:sz w:val="20"/>
          <w:szCs w:val="20"/>
          <w:lang w:val="fr-FR" w:eastAsia="fr-FR"/>
        </w:rPr>
        <w:t xml:space="preserve"> </w:t>
      </w:r>
      <w:r w:rsidR="0038319D">
        <w:rPr>
          <w:rFonts w:ascii="Arial" w:eastAsia="Times" w:hAnsi="Arial" w:cs="Times New Roman"/>
          <w:sz w:val="20"/>
          <w:szCs w:val="20"/>
          <w:lang w:val="fr-FR" w:eastAsia="fr-FR"/>
        </w:rPr>
        <w:t>débite</w:t>
      </w:r>
      <w:r>
        <w:rPr>
          <w:rFonts w:ascii="Arial" w:eastAsia="Times" w:hAnsi="Arial" w:cs="Times New Roman"/>
          <w:sz w:val="20"/>
          <w:szCs w:val="20"/>
          <w:lang w:val="fr-FR" w:eastAsia="fr-FR"/>
        </w:rPr>
        <w:t>?</w:t>
      </w:r>
    </w:p>
    <w:p w14:paraId="164B58EC" w14:textId="0C6C9073" w:rsidR="00312A06" w:rsidRDefault="00312A06" w:rsidP="00312A06">
      <w:pPr>
        <w:spacing w:line="276" w:lineRule="auto"/>
        <w:ind w:left="426"/>
        <w:rPr>
          <w:rFonts w:ascii="Arial" w:eastAsia="Times" w:hAnsi="Arial" w:cs="Times New Roman"/>
          <w:sz w:val="20"/>
          <w:szCs w:val="20"/>
          <w:lang w:val="fr-FR" w:eastAsia="fr-FR"/>
        </w:rPr>
      </w:pPr>
      <w:r>
        <w:rPr>
          <w:rFonts w:ascii="Arial" w:eastAsia="Times" w:hAnsi="Arial" w:cs="Times New Roman"/>
          <w:sz w:val="20"/>
          <w:szCs w:val="20"/>
          <w:lang w:val="fr-FR" w:eastAsia="fr-FR"/>
        </w:rPr>
        <w:t>Paola : Je les prends de «communication»</w:t>
      </w:r>
      <w:r w:rsidR="0038319D">
        <w:rPr>
          <w:rFonts w:ascii="Arial" w:eastAsia="Times" w:hAnsi="Arial" w:cs="Times New Roman"/>
          <w:sz w:val="20"/>
          <w:szCs w:val="20"/>
          <w:lang w:val="fr-FR" w:eastAsia="fr-FR"/>
        </w:rPr>
        <w:t>.</w:t>
      </w:r>
    </w:p>
    <w:p w14:paraId="42AE6CD5" w14:textId="77777777" w:rsidR="00312A06" w:rsidRDefault="00312A06" w:rsidP="00312A06">
      <w:pPr>
        <w:spacing w:line="276" w:lineRule="auto"/>
        <w:ind w:left="426"/>
        <w:rPr>
          <w:rFonts w:ascii="Arial" w:eastAsia="Times" w:hAnsi="Arial" w:cs="Times New Roman"/>
          <w:sz w:val="20"/>
          <w:szCs w:val="20"/>
          <w:lang w:val="fr-FR" w:eastAsia="fr-FR"/>
        </w:rPr>
      </w:pPr>
    </w:p>
    <w:p w14:paraId="55DC248D" w14:textId="02AABB02" w:rsidR="00312A06" w:rsidRDefault="0038319D" w:rsidP="00312A06">
      <w:pPr>
        <w:spacing w:line="276" w:lineRule="auto"/>
        <w:ind w:left="426"/>
        <w:rPr>
          <w:rFonts w:ascii="Arial" w:eastAsia="Times" w:hAnsi="Arial" w:cs="Times New Roman"/>
          <w:sz w:val="20"/>
          <w:szCs w:val="20"/>
          <w:lang w:val="fr-FR" w:eastAsia="fr-FR"/>
        </w:rPr>
      </w:pPr>
      <w:r>
        <w:rPr>
          <w:rFonts w:ascii="Arial" w:eastAsia="Times" w:hAnsi="Arial" w:cs="Times New Roman"/>
          <w:sz w:val="20"/>
          <w:szCs w:val="20"/>
          <w:lang w:val="fr-FR" w:eastAsia="fr-FR"/>
        </w:rPr>
        <w:t>Tim : J</w:t>
      </w:r>
      <w:r w:rsidR="00312A06">
        <w:rPr>
          <w:rFonts w:ascii="Arial" w:eastAsia="Times" w:hAnsi="Arial" w:cs="Times New Roman"/>
          <w:sz w:val="20"/>
          <w:szCs w:val="20"/>
          <w:lang w:val="fr-FR" w:eastAsia="fr-FR"/>
        </w:rPr>
        <w:t>’avais demandé que le 5$ pour les affiches soi</w:t>
      </w:r>
      <w:r>
        <w:rPr>
          <w:rFonts w:ascii="Arial" w:eastAsia="Times" w:hAnsi="Arial" w:cs="Times New Roman"/>
          <w:sz w:val="20"/>
          <w:szCs w:val="20"/>
          <w:lang w:val="fr-FR" w:eastAsia="fr-FR"/>
        </w:rPr>
        <w:t>en</w:t>
      </w:r>
      <w:r w:rsidR="00312A06">
        <w:rPr>
          <w:rFonts w:ascii="Arial" w:eastAsia="Times" w:hAnsi="Arial" w:cs="Times New Roman"/>
          <w:sz w:val="20"/>
          <w:szCs w:val="20"/>
          <w:lang w:val="fr-FR" w:eastAsia="fr-FR"/>
        </w:rPr>
        <w:t>t prise</w:t>
      </w:r>
      <w:r>
        <w:rPr>
          <w:rFonts w:ascii="Arial" w:eastAsia="Times" w:hAnsi="Arial" w:cs="Times New Roman"/>
          <w:sz w:val="20"/>
          <w:szCs w:val="20"/>
          <w:lang w:val="fr-FR" w:eastAsia="fr-FR"/>
        </w:rPr>
        <w:t>s</w:t>
      </w:r>
      <w:r w:rsidR="00312A06">
        <w:rPr>
          <w:rFonts w:ascii="Arial" w:eastAsia="Times" w:hAnsi="Arial" w:cs="Times New Roman"/>
          <w:sz w:val="20"/>
          <w:szCs w:val="20"/>
          <w:lang w:val="fr-FR" w:eastAsia="fr-FR"/>
        </w:rPr>
        <w:t xml:space="preserve"> dans le budget CVE festif.</w:t>
      </w:r>
    </w:p>
    <w:p w14:paraId="106CB5EF" w14:textId="2AD79510" w:rsidR="00312A06" w:rsidRDefault="00312A06" w:rsidP="00312A06">
      <w:pPr>
        <w:spacing w:line="276" w:lineRule="auto"/>
        <w:ind w:left="426"/>
        <w:rPr>
          <w:rFonts w:ascii="Arial" w:eastAsia="Times" w:hAnsi="Arial" w:cs="Times New Roman"/>
          <w:sz w:val="20"/>
          <w:szCs w:val="20"/>
          <w:lang w:val="fr-FR" w:eastAsia="fr-FR"/>
        </w:rPr>
      </w:pPr>
      <w:r>
        <w:rPr>
          <w:rFonts w:ascii="Arial" w:eastAsia="Times" w:hAnsi="Arial" w:cs="Times New Roman"/>
          <w:sz w:val="20"/>
          <w:szCs w:val="20"/>
          <w:lang w:val="fr-FR" w:eastAsia="fr-FR"/>
        </w:rPr>
        <w:t>Paola : c’est ce qui avait été fait, je confirme.</w:t>
      </w:r>
    </w:p>
    <w:p w14:paraId="78ECADE1" w14:textId="77777777" w:rsidR="00312A06" w:rsidRPr="00312A06" w:rsidRDefault="00312A06" w:rsidP="00312A06">
      <w:pPr>
        <w:spacing w:line="276" w:lineRule="auto"/>
        <w:ind w:left="426"/>
        <w:rPr>
          <w:rFonts w:ascii="Arial" w:eastAsia="Times" w:hAnsi="Arial" w:cs="Times New Roman"/>
          <w:sz w:val="20"/>
          <w:szCs w:val="20"/>
          <w:lang w:val="fr-FR" w:eastAsia="fr-FR"/>
        </w:rPr>
      </w:pPr>
    </w:p>
    <w:p w14:paraId="792D8B31" w14:textId="52373C66" w:rsidR="00312A06" w:rsidRDefault="0090151F" w:rsidP="00312A06">
      <w:pPr>
        <w:pStyle w:val="Paragraphedeliste"/>
        <w:numPr>
          <w:ilvl w:val="1"/>
          <w:numId w:val="4"/>
        </w:numPr>
        <w:spacing w:line="276" w:lineRule="auto"/>
        <w:rPr>
          <w:rFonts w:cs="Arial"/>
          <w:color w:val="4F81BD" w:themeColor="accent1"/>
        </w:rPr>
      </w:pPr>
      <w:r>
        <w:rPr>
          <w:rFonts w:cs="Arial"/>
          <w:color w:val="4F81BD" w:themeColor="accent1"/>
        </w:rPr>
        <w:t>Carte de crédit</w:t>
      </w:r>
    </w:p>
    <w:p w14:paraId="2C14FD35" w14:textId="696CCA1C" w:rsidR="00312A06" w:rsidRDefault="00312A06" w:rsidP="00312A06">
      <w:pPr>
        <w:spacing w:line="276" w:lineRule="auto"/>
        <w:ind w:left="426"/>
        <w:rPr>
          <w:rFonts w:ascii="Arial" w:eastAsia="Times" w:hAnsi="Arial" w:cs="Times New Roman"/>
          <w:sz w:val="20"/>
          <w:szCs w:val="20"/>
          <w:lang w:val="fr-FR" w:eastAsia="fr-FR"/>
        </w:rPr>
      </w:pPr>
      <w:r w:rsidRPr="00312A06">
        <w:rPr>
          <w:rFonts w:ascii="Arial" w:eastAsia="Times" w:hAnsi="Arial" w:cs="Times New Roman"/>
          <w:sz w:val="20"/>
          <w:szCs w:val="20"/>
          <w:lang w:val="fr-FR" w:eastAsia="fr-FR"/>
        </w:rPr>
        <w:t>Paola va aller se renseigner à la banque cette semaine sur les modalités. Elle veut avoir notre opinion sur cette éventualité.</w:t>
      </w:r>
    </w:p>
    <w:p w14:paraId="0D927582" w14:textId="77777777" w:rsidR="00312A06" w:rsidRDefault="00312A06" w:rsidP="00312A06">
      <w:pPr>
        <w:spacing w:line="276" w:lineRule="auto"/>
        <w:ind w:left="426"/>
        <w:rPr>
          <w:rFonts w:ascii="Arial" w:eastAsia="Times" w:hAnsi="Arial" w:cs="Times New Roman"/>
          <w:sz w:val="20"/>
          <w:szCs w:val="20"/>
          <w:lang w:val="fr-FR" w:eastAsia="fr-FR"/>
        </w:rPr>
      </w:pPr>
    </w:p>
    <w:p w14:paraId="4FC3814C" w14:textId="6AD4E8E8" w:rsidR="00312A06" w:rsidRDefault="00312A06" w:rsidP="00312A06">
      <w:pPr>
        <w:spacing w:line="276" w:lineRule="auto"/>
        <w:ind w:left="426"/>
        <w:rPr>
          <w:rFonts w:ascii="Arial" w:eastAsia="Times" w:hAnsi="Arial" w:cs="Times New Roman"/>
          <w:sz w:val="20"/>
          <w:szCs w:val="20"/>
          <w:lang w:val="fr-FR" w:eastAsia="fr-FR"/>
        </w:rPr>
      </w:pPr>
      <w:proofErr w:type="spellStart"/>
      <w:r>
        <w:rPr>
          <w:rFonts w:ascii="Arial" w:eastAsia="Times" w:hAnsi="Arial" w:cs="Times New Roman"/>
          <w:sz w:val="20"/>
          <w:szCs w:val="20"/>
          <w:lang w:val="fr-FR" w:eastAsia="fr-FR"/>
        </w:rPr>
        <w:t>Marilou</w:t>
      </w:r>
      <w:proofErr w:type="spellEnd"/>
      <w:r>
        <w:rPr>
          <w:rFonts w:ascii="Arial" w:eastAsia="Times" w:hAnsi="Arial" w:cs="Times New Roman"/>
          <w:sz w:val="20"/>
          <w:szCs w:val="20"/>
          <w:lang w:val="fr-FR" w:eastAsia="fr-FR"/>
        </w:rPr>
        <w:t> : Je suis pour, ça simplifiera les choses lors des activités</w:t>
      </w:r>
      <w:r w:rsidR="0038319D">
        <w:rPr>
          <w:rFonts w:ascii="Arial" w:eastAsia="Times" w:hAnsi="Arial" w:cs="Times New Roman"/>
          <w:sz w:val="20"/>
          <w:szCs w:val="20"/>
          <w:lang w:val="fr-FR" w:eastAsia="fr-FR"/>
        </w:rPr>
        <w:t>.</w:t>
      </w:r>
    </w:p>
    <w:p w14:paraId="47B2246D" w14:textId="77777777" w:rsidR="00312A06" w:rsidRDefault="00312A06" w:rsidP="00312A06">
      <w:pPr>
        <w:spacing w:line="276" w:lineRule="auto"/>
        <w:ind w:left="426"/>
        <w:rPr>
          <w:rFonts w:ascii="Arial" w:eastAsia="Times" w:hAnsi="Arial" w:cs="Times New Roman"/>
          <w:sz w:val="20"/>
          <w:szCs w:val="20"/>
          <w:lang w:val="fr-FR" w:eastAsia="fr-FR"/>
        </w:rPr>
      </w:pPr>
    </w:p>
    <w:p w14:paraId="7585ACF6" w14:textId="11D7F068" w:rsidR="00312A06" w:rsidRDefault="00312A06" w:rsidP="00312A06">
      <w:pPr>
        <w:spacing w:line="276" w:lineRule="auto"/>
        <w:ind w:left="426"/>
        <w:rPr>
          <w:rFonts w:ascii="Arial" w:eastAsia="Times" w:hAnsi="Arial" w:cs="Times New Roman"/>
          <w:sz w:val="20"/>
          <w:szCs w:val="20"/>
          <w:lang w:val="fr-FR" w:eastAsia="fr-FR"/>
        </w:rPr>
      </w:pPr>
      <w:r>
        <w:rPr>
          <w:rFonts w:ascii="Arial" w:eastAsia="Times" w:hAnsi="Arial" w:cs="Times New Roman"/>
          <w:sz w:val="20"/>
          <w:szCs w:val="20"/>
          <w:lang w:val="fr-FR" w:eastAsia="fr-FR"/>
        </w:rPr>
        <w:t>Alex : Je suis pour.</w:t>
      </w:r>
    </w:p>
    <w:p w14:paraId="32F8E78E" w14:textId="77777777" w:rsidR="00312A06" w:rsidRDefault="00312A06" w:rsidP="00312A06">
      <w:pPr>
        <w:spacing w:line="276" w:lineRule="auto"/>
        <w:ind w:left="426"/>
        <w:rPr>
          <w:rFonts w:ascii="Arial" w:eastAsia="Times" w:hAnsi="Arial" w:cs="Times New Roman"/>
          <w:sz w:val="20"/>
          <w:szCs w:val="20"/>
          <w:lang w:val="fr-FR" w:eastAsia="fr-FR"/>
        </w:rPr>
      </w:pPr>
    </w:p>
    <w:p w14:paraId="242E73A4" w14:textId="7A494E96" w:rsidR="00312A06" w:rsidRDefault="00312A06" w:rsidP="0038319D">
      <w:pPr>
        <w:spacing w:line="276" w:lineRule="auto"/>
        <w:ind w:left="426"/>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Gabriel : Tant que c’est bien encadré et bien géré, avec les dépenses approuvées à l’avance. Il ajoute, en voyant sa chemise ouverte : «Désolé parler d’argent me donne chaud»</w:t>
      </w:r>
    </w:p>
    <w:p w14:paraId="48B8F2D9" w14:textId="77777777" w:rsidR="00312A06" w:rsidRDefault="00312A06" w:rsidP="0038319D">
      <w:pPr>
        <w:spacing w:line="276" w:lineRule="auto"/>
        <w:ind w:left="426"/>
        <w:jc w:val="both"/>
        <w:rPr>
          <w:rFonts w:ascii="Arial" w:eastAsia="Times" w:hAnsi="Arial" w:cs="Times New Roman"/>
          <w:sz w:val="20"/>
          <w:szCs w:val="20"/>
          <w:lang w:val="fr-FR" w:eastAsia="fr-FR"/>
        </w:rPr>
      </w:pPr>
    </w:p>
    <w:p w14:paraId="6958D5F0" w14:textId="256DC0EA" w:rsidR="00312A06" w:rsidRDefault="00312A06" w:rsidP="0038319D">
      <w:pPr>
        <w:spacing w:line="276" w:lineRule="auto"/>
        <w:ind w:left="426"/>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Tim propose que l’AÉSPÉIUM ait une carte de crédit, à condition que la trésorière présente un plan d’utilisation de la carte à la prochaine réunion.</w:t>
      </w:r>
    </w:p>
    <w:p w14:paraId="7E8E968A" w14:textId="04F7FA6F" w:rsidR="00312A06" w:rsidRDefault="00312A06" w:rsidP="0038319D">
      <w:pPr>
        <w:spacing w:line="276" w:lineRule="auto"/>
        <w:ind w:left="426"/>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Gabriel appui</w:t>
      </w:r>
      <w:r w:rsidR="0038319D">
        <w:rPr>
          <w:rFonts w:ascii="Arial" w:eastAsia="Times" w:hAnsi="Arial" w:cs="Times New Roman"/>
          <w:sz w:val="20"/>
          <w:szCs w:val="20"/>
          <w:lang w:val="fr-FR" w:eastAsia="fr-FR"/>
        </w:rPr>
        <w:t>e</w:t>
      </w:r>
      <w:r>
        <w:rPr>
          <w:rFonts w:ascii="Arial" w:eastAsia="Times" w:hAnsi="Arial" w:cs="Times New Roman"/>
          <w:sz w:val="20"/>
          <w:szCs w:val="20"/>
          <w:lang w:val="fr-FR" w:eastAsia="fr-FR"/>
        </w:rPr>
        <w:t>.</w:t>
      </w:r>
    </w:p>
    <w:p w14:paraId="26E213E2" w14:textId="384F18F7" w:rsidR="00312A06" w:rsidRDefault="00312A06" w:rsidP="0038319D">
      <w:pPr>
        <w:spacing w:line="276" w:lineRule="auto"/>
        <w:ind w:left="426"/>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Adopté à l’unanimité</w:t>
      </w:r>
      <w:r w:rsidR="0038319D">
        <w:rPr>
          <w:rFonts w:ascii="Arial" w:eastAsia="Times" w:hAnsi="Arial" w:cs="Times New Roman"/>
          <w:sz w:val="20"/>
          <w:szCs w:val="20"/>
          <w:lang w:val="fr-FR" w:eastAsia="fr-FR"/>
        </w:rPr>
        <w:t>.</w:t>
      </w:r>
    </w:p>
    <w:p w14:paraId="46B2ADD4" w14:textId="77777777" w:rsidR="00312A06" w:rsidRPr="00312A06" w:rsidRDefault="00312A06" w:rsidP="00312A06">
      <w:pPr>
        <w:spacing w:line="276" w:lineRule="auto"/>
        <w:ind w:left="426"/>
        <w:rPr>
          <w:rFonts w:ascii="Arial" w:eastAsia="Times" w:hAnsi="Arial" w:cs="Times New Roman"/>
          <w:sz w:val="20"/>
          <w:szCs w:val="20"/>
          <w:lang w:val="fr-FR" w:eastAsia="fr-FR"/>
        </w:rPr>
      </w:pPr>
    </w:p>
    <w:p w14:paraId="0CFBDA09" w14:textId="34E843EB" w:rsidR="0090151F" w:rsidRDefault="0090151F" w:rsidP="002B1939">
      <w:pPr>
        <w:pStyle w:val="Paragraphedeliste"/>
        <w:numPr>
          <w:ilvl w:val="1"/>
          <w:numId w:val="4"/>
        </w:numPr>
        <w:spacing w:line="276" w:lineRule="auto"/>
        <w:rPr>
          <w:rFonts w:cs="Arial"/>
          <w:color w:val="4F81BD" w:themeColor="accent1"/>
        </w:rPr>
      </w:pPr>
      <w:r>
        <w:rPr>
          <w:rFonts w:cs="Arial"/>
          <w:color w:val="4F81BD" w:themeColor="accent1"/>
        </w:rPr>
        <w:t>Remboursements Initiations</w:t>
      </w:r>
    </w:p>
    <w:p w14:paraId="51BAA253" w14:textId="77777777" w:rsidR="00312A06" w:rsidRDefault="00312A06" w:rsidP="00312A06">
      <w:pPr>
        <w:spacing w:line="276" w:lineRule="auto"/>
        <w:rPr>
          <w:rFonts w:ascii="Arial" w:eastAsia="Times" w:hAnsi="Arial" w:cs="Times New Roman"/>
          <w:sz w:val="20"/>
          <w:szCs w:val="20"/>
          <w:lang w:val="fr-FR" w:eastAsia="fr-FR"/>
        </w:rPr>
      </w:pPr>
    </w:p>
    <w:p w14:paraId="0057CDF6" w14:textId="0B04AECA" w:rsidR="00312A06" w:rsidRDefault="00312A06" w:rsidP="00312A06">
      <w:pPr>
        <w:spacing w:line="276" w:lineRule="auto"/>
        <w:rPr>
          <w:rFonts w:ascii="Arial" w:eastAsia="Times" w:hAnsi="Arial" w:cs="Times New Roman"/>
          <w:sz w:val="20"/>
          <w:szCs w:val="20"/>
          <w:lang w:val="fr-FR" w:eastAsia="fr-FR"/>
        </w:rPr>
      </w:pPr>
      <w:r>
        <w:rPr>
          <w:rFonts w:ascii="Arial" w:eastAsia="Times" w:hAnsi="Arial" w:cs="Times New Roman"/>
          <w:sz w:val="20"/>
          <w:szCs w:val="20"/>
          <w:lang w:val="fr-FR" w:eastAsia="fr-FR"/>
        </w:rPr>
        <w:t>Paola a fait le chèque de remboursement pour le taxi. Le dossier est réglé.</w:t>
      </w:r>
    </w:p>
    <w:p w14:paraId="2F091AAF" w14:textId="77777777" w:rsidR="00312A06" w:rsidRDefault="00312A06" w:rsidP="00312A06">
      <w:pPr>
        <w:spacing w:line="276" w:lineRule="auto"/>
        <w:rPr>
          <w:rFonts w:ascii="Arial" w:eastAsia="Times" w:hAnsi="Arial" w:cs="Times New Roman"/>
          <w:sz w:val="20"/>
          <w:szCs w:val="20"/>
          <w:lang w:val="fr-FR" w:eastAsia="fr-FR"/>
        </w:rPr>
      </w:pPr>
    </w:p>
    <w:p w14:paraId="72FBA025" w14:textId="3A3B9AB6" w:rsidR="0090151F" w:rsidRDefault="0090151F" w:rsidP="002B1939">
      <w:pPr>
        <w:pStyle w:val="Paragraphedeliste"/>
        <w:numPr>
          <w:ilvl w:val="1"/>
          <w:numId w:val="4"/>
        </w:numPr>
        <w:spacing w:line="276" w:lineRule="auto"/>
        <w:rPr>
          <w:rFonts w:cs="Arial"/>
          <w:color w:val="4F81BD" w:themeColor="accent1"/>
        </w:rPr>
      </w:pPr>
      <w:r w:rsidRPr="00312A06">
        <w:rPr>
          <w:rFonts w:cs="Arial"/>
          <w:color w:val="4F81BD" w:themeColor="accent1"/>
        </w:rPr>
        <w:t>A</w:t>
      </w:r>
      <w:r>
        <w:rPr>
          <w:rFonts w:cs="Arial"/>
          <w:color w:val="4F81BD" w:themeColor="accent1"/>
        </w:rPr>
        <w:t>utre</w:t>
      </w:r>
    </w:p>
    <w:p w14:paraId="47E3CA42" w14:textId="6A787C0F" w:rsidR="001B2347" w:rsidRDefault="00312A06" w:rsidP="0038319D">
      <w:pPr>
        <w:spacing w:line="276" w:lineRule="auto"/>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Paola : Pour les bourses individuelles, selon le formulaire, on remet les bourses seulement à l’hiver. Est-ce normal ?</w:t>
      </w:r>
    </w:p>
    <w:p w14:paraId="2B3C2969" w14:textId="77777777" w:rsidR="00312A06" w:rsidRDefault="00312A06" w:rsidP="0038319D">
      <w:pPr>
        <w:spacing w:line="276" w:lineRule="auto"/>
        <w:jc w:val="both"/>
        <w:rPr>
          <w:rFonts w:ascii="Arial" w:eastAsia="Times" w:hAnsi="Arial" w:cs="Times New Roman"/>
          <w:sz w:val="20"/>
          <w:szCs w:val="20"/>
          <w:lang w:val="fr-FR" w:eastAsia="fr-FR"/>
        </w:rPr>
      </w:pPr>
    </w:p>
    <w:p w14:paraId="3E0D7271" w14:textId="7BF783A8" w:rsidR="00312A06" w:rsidRDefault="00312A06" w:rsidP="0038319D">
      <w:pPr>
        <w:spacing w:line="276" w:lineRule="auto"/>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Mélanie : C’est que c’était le formulaire pour l’hiver. Il faudrait mettre une date pour l’automne rapidement.</w:t>
      </w:r>
    </w:p>
    <w:p w14:paraId="6182C3B5" w14:textId="77777777" w:rsidR="00312A06" w:rsidRDefault="00312A06" w:rsidP="0038319D">
      <w:pPr>
        <w:spacing w:line="276" w:lineRule="auto"/>
        <w:jc w:val="both"/>
        <w:rPr>
          <w:rFonts w:ascii="Arial" w:eastAsia="Times" w:hAnsi="Arial" w:cs="Times New Roman"/>
          <w:sz w:val="20"/>
          <w:szCs w:val="20"/>
          <w:lang w:val="fr-FR" w:eastAsia="fr-FR"/>
        </w:rPr>
      </w:pPr>
    </w:p>
    <w:p w14:paraId="709AE45F" w14:textId="404413D8" w:rsidR="00312A06" w:rsidRDefault="00312A06" w:rsidP="0038319D">
      <w:pPr>
        <w:spacing w:line="276" w:lineRule="auto"/>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Paola : Je suis toujours disponible pour vous aider dans vos dossiers, ne vous gênez pas.</w:t>
      </w:r>
    </w:p>
    <w:p w14:paraId="394251AC" w14:textId="77777777" w:rsidR="00312A06" w:rsidRDefault="00312A06" w:rsidP="0038319D">
      <w:pPr>
        <w:spacing w:line="276" w:lineRule="auto"/>
        <w:jc w:val="both"/>
        <w:rPr>
          <w:rFonts w:ascii="Arial" w:eastAsia="Times" w:hAnsi="Arial" w:cs="Times New Roman"/>
          <w:sz w:val="20"/>
          <w:szCs w:val="20"/>
          <w:lang w:val="fr-FR" w:eastAsia="fr-FR"/>
        </w:rPr>
      </w:pPr>
    </w:p>
    <w:p w14:paraId="0EBA0F93" w14:textId="4D7D8EC0" w:rsidR="00312A06" w:rsidRDefault="00312A06" w:rsidP="0038319D">
      <w:pPr>
        <w:spacing w:line="276" w:lineRule="auto"/>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Coco : Pour le financement de NMUN, il</w:t>
      </w:r>
      <w:r w:rsidR="0038319D">
        <w:rPr>
          <w:rFonts w:ascii="Arial" w:eastAsia="Times" w:hAnsi="Arial" w:cs="Times New Roman"/>
          <w:sz w:val="20"/>
          <w:szCs w:val="20"/>
          <w:lang w:val="fr-FR" w:eastAsia="fr-FR"/>
        </w:rPr>
        <w:t>s</w:t>
      </w:r>
      <w:r>
        <w:rPr>
          <w:rFonts w:ascii="Arial" w:eastAsia="Times" w:hAnsi="Arial" w:cs="Times New Roman"/>
          <w:sz w:val="20"/>
          <w:szCs w:val="20"/>
          <w:lang w:val="fr-FR" w:eastAsia="fr-FR"/>
        </w:rPr>
        <w:t xml:space="preserve"> font une vente de carte SAQ qui leur donne une ristourne. Je pensais que l’association pourrait en acheter pour nos différents événements, ça nous permet de financer indirectement une activité que l’on finance déjà. Je pensais acheter pour 500$ retiré du budget finissant.</w:t>
      </w:r>
    </w:p>
    <w:p w14:paraId="61EDCA69" w14:textId="77777777" w:rsidR="00312A06" w:rsidRDefault="00312A06" w:rsidP="0038319D">
      <w:pPr>
        <w:spacing w:line="276" w:lineRule="auto"/>
        <w:jc w:val="both"/>
        <w:rPr>
          <w:rFonts w:ascii="Arial" w:eastAsia="Times" w:hAnsi="Arial" w:cs="Times New Roman"/>
          <w:sz w:val="20"/>
          <w:szCs w:val="20"/>
          <w:lang w:val="fr-FR" w:eastAsia="fr-FR"/>
        </w:rPr>
      </w:pPr>
    </w:p>
    <w:p w14:paraId="5FEC1224" w14:textId="64DA3F7A" w:rsidR="00312A06" w:rsidRDefault="00312A06" w:rsidP="0038319D">
      <w:pPr>
        <w:spacing w:line="276" w:lineRule="auto"/>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Pierre-Luc : Je suis en conflit d’intérêt, mais je trouve que c’est une belle initiative. Je pense que 500$ va être dépensé facilement dans la prochaine année. Il faut passer la commande ce soir</w:t>
      </w:r>
      <w:r w:rsidR="0038319D">
        <w:rPr>
          <w:rFonts w:ascii="Arial" w:eastAsia="Times" w:hAnsi="Arial" w:cs="Times New Roman"/>
          <w:sz w:val="20"/>
          <w:szCs w:val="20"/>
          <w:lang w:val="fr-FR" w:eastAsia="fr-FR"/>
        </w:rPr>
        <w:t xml:space="preserve"> si ça nous intéresse</w:t>
      </w:r>
      <w:r>
        <w:rPr>
          <w:rFonts w:ascii="Arial" w:eastAsia="Times" w:hAnsi="Arial" w:cs="Times New Roman"/>
          <w:sz w:val="20"/>
          <w:szCs w:val="20"/>
          <w:lang w:val="fr-FR" w:eastAsia="fr-FR"/>
        </w:rPr>
        <w:t>.</w:t>
      </w:r>
    </w:p>
    <w:p w14:paraId="7C080227" w14:textId="77777777" w:rsidR="00312A06" w:rsidRDefault="00312A06" w:rsidP="0038319D">
      <w:pPr>
        <w:spacing w:line="276" w:lineRule="auto"/>
        <w:jc w:val="both"/>
        <w:rPr>
          <w:rFonts w:ascii="Arial" w:eastAsia="Times" w:hAnsi="Arial" w:cs="Times New Roman"/>
          <w:sz w:val="20"/>
          <w:szCs w:val="20"/>
          <w:lang w:val="fr-FR" w:eastAsia="fr-FR"/>
        </w:rPr>
      </w:pPr>
    </w:p>
    <w:p w14:paraId="062EBF31" w14:textId="23C22275" w:rsidR="00312A06" w:rsidRDefault="00312A06" w:rsidP="0038319D">
      <w:pPr>
        <w:spacing w:line="276" w:lineRule="auto"/>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Tim : si on récupère le permis d’alcool, on pourra relance</w:t>
      </w:r>
      <w:r w:rsidR="0038319D">
        <w:rPr>
          <w:rFonts w:ascii="Arial" w:eastAsia="Times" w:hAnsi="Arial" w:cs="Times New Roman"/>
          <w:sz w:val="20"/>
          <w:szCs w:val="20"/>
          <w:lang w:val="fr-FR" w:eastAsia="fr-FR"/>
        </w:rPr>
        <w:t>r</w:t>
      </w:r>
      <w:r>
        <w:rPr>
          <w:rFonts w:ascii="Arial" w:eastAsia="Times" w:hAnsi="Arial" w:cs="Times New Roman"/>
          <w:sz w:val="20"/>
          <w:szCs w:val="20"/>
          <w:lang w:val="fr-FR" w:eastAsia="fr-FR"/>
        </w:rPr>
        <w:t xml:space="preserve"> les vins et fromages qui seront des bonne occasions de dépense. 500$ me paraît acceptable, j’appuie l’idée.</w:t>
      </w:r>
    </w:p>
    <w:p w14:paraId="5480694C" w14:textId="77777777" w:rsidR="00312A06" w:rsidRDefault="00312A06" w:rsidP="0038319D">
      <w:pPr>
        <w:spacing w:line="276" w:lineRule="auto"/>
        <w:jc w:val="both"/>
        <w:rPr>
          <w:rFonts w:ascii="Arial" w:eastAsia="Times" w:hAnsi="Arial" w:cs="Times New Roman"/>
          <w:sz w:val="20"/>
          <w:szCs w:val="20"/>
          <w:lang w:val="fr-FR" w:eastAsia="fr-FR"/>
        </w:rPr>
      </w:pPr>
    </w:p>
    <w:p w14:paraId="0C3A25F5" w14:textId="26BDD4CB" w:rsidR="00312A06" w:rsidRDefault="00312A06" w:rsidP="0038319D">
      <w:pPr>
        <w:spacing w:line="276" w:lineRule="auto"/>
        <w:jc w:val="both"/>
        <w:rPr>
          <w:rFonts w:ascii="Arial" w:eastAsia="Times" w:hAnsi="Arial" w:cs="Times New Roman"/>
          <w:sz w:val="20"/>
          <w:szCs w:val="20"/>
          <w:lang w:val="fr-FR" w:eastAsia="fr-FR"/>
        </w:rPr>
      </w:pPr>
      <w:proofErr w:type="spellStart"/>
      <w:r>
        <w:rPr>
          <w:rFonts w:ascii="Arial" w:eastAsia="Times" w:hAnsi="Arial" w:cs="Times New Roman"/>
          <w:sz w:val="20"/>
          <w:szCs w:val="20"/>
          <w:lang w:val="fr-FR" w:eastAsia="fr-FR"/>
        </w:rPr>
        <w:lastRenderedPageBreak/>
        <w:t>Marilou</w:t>
      </w:r>
      <w:proofErr w:type="spellEnd"/>
      <w:r>
        <w:rPr>
          <w:rFonts w:ascii="Arial" w:eastAsia="Times" w:hAnsi="Arial" w:cs="Times New Roman"/>
          <w:sz w:val="20"/>
          <w:szCs w:val="20"/>
          <w:lang w:val="fr-FR" w:eastAsia="fr-FR"/>
        </w:rPr>
        <w:t> : On va réussir à dépenser 500$, et au pire on pourra s’en servir comme prix.</w:t>
      </w:r>
    </w:p>
    <w:p w14:paraId="7E2684B3" w14:textId="77777777" w:rsidR="00312A06" w:rsidRDefault="00312A06" w:rsidP="0038319D">
      <w:pPr>
        <w:spacing w:line="276" w:lineRule="auto"/>
        <w:jc w:val="both"/>
        <w:rPr>
          <w:rFonts w:ascii="Arial" w:eastAsia="Times" w:hAnsi="Arial" w:cs="Times New Roman"/>
          <w:sz w:val="20"/>
          <w:szCs w:val="20"/>
          <w:lang w:val="fr-FR" w:eastAsia="fr-FR"/>
        </w:rPr>
      </w:pPr>
    </w:p>
    <w:p w14:paraId="5B993CB2" w14:textId="3B1C9A51" w:rsidR="00312A06" w:rsidRDefault="00312A06" w:rsidP="0038319D">
      <w:pPr>
        <w:spacing w:line="276" w:lineRule="auto"/>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Corentin : J’ai besoin d’alcool fort pour la tournée des apparteme</w:t>
      </w:r>
      <w:r w:rsidR="0038319D">
        <w:rPr>
          <w:rFonts w:ascii="Arial" w:eastAsia="Times" w:hAnsi="Arial" w:cs="Times New Roman"/>
          <w:sz w:val="20"/>
          <w:szCs w:val="20"/>
          <w:lang w:val="fr-FR" w:eastAsia="fr-FR"/>
        </w:rPr>
        <w:t>nts, alors j’appuie totalement.</w:t>
      </w:r>
    </w:p>
    <w:p w14:paraId="628BA283" w14:textId="5270EB0B" w:rsidR="00312A06" w:rsidRDefault="00312A06" w:rsidP="0038319D">
      <w:pPr>
        <w:spacing w:line="276" w:lineRule="auto"/>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Paola : Le seul problème, il faut décider de quelle case du budget sera tiré le 500$.</w:t>
      </w:r>
    </w:p>
    <w:p w14:paraId="50F5E6A0" w14:textId="77777777" w:rsidR="00312A06" w:rsidRDefault="00312A06" w:rsidP="0038319D">
      <w:pPr>
        <w:spacing w:line="276" w:lineRule="auto"/>
        <w:jc w:val="both"/>
        <w:rPr>
          <w:rFonts w:ascii="Arial" w:eastAsia="Times" w:hAnsi="Arial" w:cs="Times New Roman"/>
          <w:sz w:val="20"/>
          <w:szCs w:val="20"/>
          <w:lang w:val="fr-FR" w:eastAsia="fr-FR"/>
        </w:rPr>
      </w:pPr>
    </w:p>
    <w:p w14:paraId="049D7BF8" w14:textId="29ECFB40" w:rsidR="00312A06" w:rsidRDefault="00312A06" w:rsidP="0038319D">
      <w:pPr>
        <w:spacing w:line="276" w:lineRule="auto"/>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Dylan : Je suis aussi en conflit d’intérêt, mais je me demande si 500$ est suffisant en considérant que plusieurs sont intéressés.</w:t>
      </w:r>
    </w:p>
    <w:p w14:paraId="1D78449D" w14:textId="77777777" w:rsidR="00312A06" w:rsidRDefault="00312A06" w:rsidP="0038319D">
      <w:pPr>
        <w:spacing w:line="276" w:lineRule="auto"/>
        <w:jc w:val="both"/>
        <w:rPr>
          <w:rFonts w:ascii="Arial" w:eastAsia="Times" w:hAnsi="Arial" w:cs="Times New Roman"/>
          <w:sz w:val="20"/>
          <w:szCs w:val="20"/>
          <w:lang w:val="fr-FR" w:eastAsia="fr-FR"/>
        </w:rPr>
      </w:pPr>
    </w:p>
    <w:p w14:paraId="036F9348" w14:textId="2844CA06" w:rsidR="00312A06" w:rsidRDefault="00312A06" w:rsidP="0038319D">
      <w:pPr>
        <w:spacing w:line="276" w:lineRule="auto"/>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Coco propose que l’on retire 500$ de la case Finissant pour l’achat de cartes-cadeaux SAQ de la levée de fond de NMUN.</w:t>
      </w:r>
    </w:p>
    <w:p w14:paraId="79B823DD" w14:textId="16B0EB7E" w:rsidR="00312A06" w:rsidRDefault="00312A06" w:rsidP="0038319D">
      <w:pPr>
        <w:spacing w:line="276" w:lineRule="auto"/>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Tim appui.</w:t>
      </w:r>
    </w:p>
    <w:p w14:paraId="72072204" w14:textId="15F0C00B" w:rsidR="00312A06" w:rsidRPr="00312A06" w:rsidRDefault="00312A06" w:rsidP="0038319D">
      <w:pPr>
        <w:spacing w:line="276" w:lineRule="auto"/>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Adopté à l’unanimité.</w:t>
      </w:r>
    </w:p>
    <w:p w14:paraId="0B518006" w14:textId="77777777" w:rsidR="00312A06" w:rsidRPr="001B2347" w:rsidRDefault="00312A06" w:rsidP="001B2347">
      <w:pPr>
        <w:spacing w:line="276" w:lineRule="auto"/>
        <w:rPr>
          <w:rFonts w:cs="Arial"/>
          <w:color w:val="4F81BD" w:themeColor="accent1"/>
        </w:rPr>
      </w:pPr>
    </w:p>
    <w:p w14:paraId="610217F9" w14:textId="0E6C0007" w:rsidR="00CC52E0" w:rsidRPr="002B1939" w:rsidRDefault="00CC52E0" w:rsidP="005A2D06">
      <w:pPr>
        <w:pStyle w:val="FAECUMT1PV"/>
        <w:spacing w:line="276" w:lineRule="auto"/>
        <w:rPr>
          <w:color w:val="4F81BD" w:themeColor="accent1"/>
        </w:rPr>
      </w:pPr>
      <w:r w:rsidRPr="002B1939">
        <w:rPr>
          <w:color w:val="4F81BD" w:themeColor="accent1"/>
        </w:rPr>
        <w:t>CVE festif</w:t>
      </w:r>
    </w:p>
    <w:p w14:paraId="1BAB07EB" w14:textId="515719E3" w:rsidR="0090151F" w:rsidRDefault="0090151F" w:rsidP="002B1939">
      <w:pPr>
        <w:pStyle w:val="Paragraphedeliste"/>
        <w:numPr>
          <w:ilvl w:val="1"/>
          <w:numId w:val="5"/>
        </w:numPr>
        <w:spacing w:line="276" w:lineRule="auto"/>
        <w:rPr>
          <w:rFonts w:cs="Arial"/>
          <w:color w:val="4F81BD" w:themeColor="accent1"/>
        </w:rPr>
      </w:pPr>
      <w:r>
        <w:rPr>
          <w:rFonts w:cs="Arial"/>
          <w:color w:val="4F81BD" w:themeColor="accent1"/>
        </w:rPr>
        <w:t xml:space="preserve">Retour sur le Party de </w:t>
      </w:r>
      <w:proofErr w:type="spellStart"/>
      <w:r>
        <w:rPr>
          <w:rFonts w:cs="Arial"/>
          <w:color w:val="4F81BD" w:themeColor="accent1"/>
        </w:rPr>
        <w:t>mi-session</w:t>
      </w:r>
      <w:proofErr w:type="spellEnd"/>
    </w:p>
    <w:p w14:paraId="5358DCAF" w14:textId="77777777" w:rsidR="0038319D" w:rsidRPr="0038319D" w:rsidRDefault="0038319D" w:rsidP="0038319D">
      <w:pPr>
        <w:spacing w:line="276" w:lineRule="auto"/>
        <w:rPr>
          <w:rFonts w:cs="Arial"/>
          <w:color w:val="4F81BD" w:themeColor="accent1"/>
        </w:rPr>
      </w:pPr>
    </w:p>
    <w:p w14:paraId="50041979" w14:textId="54237FBB" w:rsidR="00312A06" w:rsidRDefault="00312A06" w:rsidP="00312A06">
      <w:pPr>
        <w:spacing w:line="276" w:lineRule="auto"/>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Tim : Je n’ai pas bien géré le budget, il y aura des ajustements avec les autres partys. Je ne travaillerai plus avec les CVE des autres asso</w:t>
      </w:r>
      <w:r w:rsidR="0038319D">
        <w:rPr>
          <w:rFonts w:ascii="Arial" w:eastAsia="Times" w:hAnsi="Arial" w:cs="Times New Roman"/>
          <w:sz w:val="20"/>
          <w:szCs w:val="20"/>
          <w:lang w:val="fr-FR" w:eastAsia="fr-FR"/>
        </w:rPr>
        <w:t>ciations</w:t>
      </w:r>
      <w:r>
        <w:rPr>
          <w:rFonts w:ascii="Arial" w:eastAsia="Times" w:hAnsi="Arial" w:cs="Times New Roman"/>
          <w:sz w:val="20"/>
          <w:szCs w:val="20"/>
          <w:lang w:val="fr-FR" w:eastAsia="fr-FR"/>
        </w:rPr>
        <w:t xml:space="preserve"> d’économie, l’expérience n’a pas été très intéressante au niveau de la collaboration.</w:t>
      </w:r>
    </w:p>
    <w:p w14:paraId="21B90815" w14:textId="77777777" w:rsidR="00312A06" w:rsidRDefault="00312A06" w:rsidP="00312A06">
      <w:pPr>
        <w:spacing w:line="276" w:lineRule="auto"/>
        <w:jc w:val="both"/>
        <w:rPr>
          <w:rFonts w:ascii="Arial" w:eastAsia="Times" w:hAnsi="Arial" w:cs="Times New Roman"/>
          <w:sz w:val="20"/>
          <w:szCs w:val="20"/>
          <w:lang w:val="fr-FR" w:eastAsia="fr-FR"/>
        </w:rPr>
      </w:pPr>
    </w:p>
    <w:p w14:paraId="576E9806" w14:textId="59FBB3C3" w:rsidR="00312A06" w:rsidRDefault="00312A06" w:rsidP="00312A06">
      <w:pPr>
        <w:spacing w:line="276" w:lineRule="auto"/>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Camille : le champagne a été un bordel. À ne plus refaire d’après moi.</w:t>
      </w:r>
    </w:p>
    <w:p w14:paraId="5277C287" w14:textId="77777777" w:rsidR="00312A06" w:rsidRDefault="00312A06" w:rsidP="00312A06">
      <w:pPr>
        <w:spacing w:line="276" w:lineRule="auto"/>
        <w:jc w:val="both"/>
        <w:rPr>
          <w:rFonts w:ascii="Arial" w:eastAsia="Times" w:hAnsi="Arial" w:cs="Times New Roman"/>
          <w:sz w:val="20"/>
          <w:szCs w:val="20"/>
          <w:lang w:val="fr-FR" w:eastAsia="fr-FR"/>
        </w:rPr>
      </w:pPr>
    </w:p>
    <w:p w14:paraId="4091267C" w14:textId="7F3AB70E" w:rsidR="00312A06" w:rsidRDefault="00312A06" w:rsidP="00312A06">
      <w:pPr>
        <w:spacing w:line="276" w:lineRule="auto"/>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Clara : Non à mon avis ça a été super cool dans le party. Il faudrait simplement prévoir mieux.</w:t>
      </w:r>
    </w:p>
    <w:p w14:paraId="69A8791A" w14:textId="77777777" w:rsidR="00312A06" w:rsidRDefault="00312A06" w:rsidP="00312A06">
      <w:pPr>
        <w:spacing w:line="276" w:lineRule="auto"/>
        <w:jc w:val="both"/>
        <w:rPr>
          <w:rFonts w:ascii="Arial" w:eastAsia="Times" w:hAnsi="Arial" w:cs="Times New Roman"/>
          <w:sz w:val="20"/>
          <w:szCs w:val="20"/>
          <w:lang w:val="fr-FR" w:eastAsia="fr-FR"/>
        </w:rPr>
      </w:pPr>
    </w:p>
    <w:p w14:paraId="0A8D8169" w14:textId="3D4C3F0C" w:rsidR="00312A06" w:rsidRDefault="00312A06" w:rsidP="00312A06">
      <w:pPr>
        <w:spacing w:line="276" w:lineRule="auto"/>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Tim : L’organisation des bénévoles n’a pas été parfaite. Je veux améliorer pour les prochains partys avec un plan de logistique précis. Je pense aussi récompenser les bénévoles d’une manière ou d’une autre pour assurer un meilleur travail de leur part.</w:t>
      </w:r>
    </w:p>
    <w:p w14:paraId="425B22A0" w14:textId="77777777" w:rsidR="00312A06" w:rsidRDefault="00312A06" w:rsidP="00312A06">
      <w:pPr>
        <w:spacing w:line="276" w:lineRule="auto"/>
        <w:jc w:val="both"/>
        <w:rPr>
          <w:rFonts w:ascii="Arial" w:eastAsia="Times" w:hAnsi="Arial" w:cs="Times New Roman"/>
          <w:sz w:val="20"/>
          <w:szCs w:val="20"/>
          <w:lang w:val="fr-FR" w:eastAsia="fr-FR"/>
        </w:rPr>
      </w:pPr>
    </w:p>
    <w:p w14:paraId="311B90EB" w14:textId="70E804CB" w:rsidR="00312A06" w:rsidRDefault="00312A06" w:rsidP="00312A06">
      <w:pPr>
        <w:spacing w:line="276" w:lineRule="auto"/>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Dylan : C’est le premier party sur lequel je n’a</w:t>
      </w:r>
      <w:r w:rsidR="0038319D">
        <w:rPr>
          <w:rFonts w:ascii="Arial" w:eastAsia="Times" w:hAnsi="Arial" w:cs="Times New Roman"/>
          <w:sz w:val="20"/>
          <w:szCs w:val="20"/>
          <w:lang w:val="fr-FR" w:eastAsia="fr-FR"/>
        </w:rPr>
        <w:t>i pas entendu de commentaires négatifs des membres.</w:t>
      </w:r>
    </w:p>
    <w:p w14:paraId="282C24EB" w14:textId="77777777" w:rsidR="00312A06" w:rsidRPr="00312A06" w:rsidRDefault="00312A06" w:rsidP="00312A06">
      <w:pPr>
        <w:spacing w:line="276" w:lineRule="auto"/>
        <w:jc w:val="both"/>
        <w:rPr>
          <w:rFonts w:ascii="Arial" w:eastAsia="Times" w:hAnsi="Arial" w:cs="Times New Roman"/>
          <w:sz w:val="20"/>
          <w:szCs w:val="20"/>
          <w:lang w:val="fr-FR" w:eastAsia="fr-FR"/>
        </w:rPr>
      </w:pPr>
    </w:p>
    <w:p w14:paraId="1D0D22B5" w14:textId="567D17C6" w:rsidR="002B1939" w:rsidRDefault="00BA27B8" w:rsidP="002B1939">
      <w:pPr>
        <w:pStyle w:val="Paragraphedeliste"/>
        <w:numPr>
          <w:ilvl w:val="1"/>
          <w:numId w:val="5"/>
        </w:numPr>
        <w:spacing w:line="276" w:lineRule="auto"/>
        <w:rPr>
          <w:rFonts w:cs="Arial"/>
          <w:color w:val="4F81BD" w:themeColor="accent1"/>
        </w:rPr>
      </w:pPr>
      <w:r w:rsidRPr="002B1939">
        <w:rPr>
          <w:rFonts w:cs="Arial"/>
          <w:color w:val="4F81BD" w:themeColor="accent1"/>
        </w:rPr>
        <w:t>4@7 élections présidentielles américaines</w:t>
      </w:r>
    </w:p>
    <w:p w14:paraId="100CD41D" w14:textId="77777777" w:rsidR="0038319D" w:rsidRPr="0038319D" w:rsidRDefault="0038319D" w:rsidP="0038319D">
      <w:pPr>
        <w:spacing w:line="276" w:lineRule="auto"/>
        <w:rPr>
          <w:rFonts w:cs="Arial"/>
          <w:color w:val="4F81BD" w:themeColor="accent1"/>
        </w:rPr>
      </w:pPr>
    </w:p>
    <w:p w14:paraId="37F60A68" w14:textId="50C5C003" w:rsidR="00312A06" w:rsidRDefault="0038319D" w:rsidP="0038319D">
      <w:pPr>
        <w:spacing w:line="276" w:lineRule="auto"/>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Tim : le  6@</w:t>
      </w:r>
      <w:r w:rsidR="00312A06">
        <w:rPr>
          <w:rFonts w:ascii="Arial" w:eastAsia="Times" w:hAnsi="Arial" w:cs="Times New Roman"/>
          <w:sz w:val="20"/>
          <w:szCs w:val="20"/>
          <w:lang w:val="fr-FR" w:eastAsia="fr-FR"/>
        </w:rPr>
        <w:t xml:space="preserve">Trump est fait en collaboration avec le CÉRIUM et </w:t>
      </w:r>
      <w:r>
        <w:rPr>
          <w:rFonts w:ascii="Arial" w:eastAsia="Times" w:hAnsi="Arial" w:cs="Times New Roman"/>
          <w:sz w:val="20"/>
          <w:szCs w:val="20"/>
          <w:lang w:val="fr-FR" w:eastAsia="fr-FR"/>
        </w:rPr>
        <w:t>d’autres associations. C’est un</w:t>
      </w:r>
      <w:r w:rsidR="00312A06">
        <w:rPr>
          <w:rFonts w:ascii="Arial" w:eastAsia="Times" w:hAnsi="Arial" w:cs="Times New Roman"/>
          <w:sz w:val="20"/>
          <w:szCs w:val="20"/>
          <w:lang w:val="fr-FR" w:eastAsia="fr-FR"/>
        </w:rPr>
        <w:t xml:space="preserve"> bon moment pour rencontrer des professeurs et discuter relaxe avec eux. Il y aura pas mal de jeux aussi, avec des prédictions sur les résultats, etc.</w:t>
      </w:r>
    </w:p>
    <w:p w14:paraId="7FA98E9F" w14:textId="77777777" w:rsidR="00312A06" w:rsidRPr="00312A06" w:rsidRDefault="00312A06" w:rsidP="00312A06">
      <w:pPr>
        <w:spacing w:line="276" w:lineRule="auto"/>
        <w:rPr>
          <w:rFonts w:ascii="Arial" w:eastAsia="Times" w:hAnsi="Arial" w:cs="Times New Roman"/>
          <w:sz w:val="20"/>
          <w:szCs w:val="20"/>
          <w:lang w:val="fr-FR" w:eastAsia="fr-FR"/>
        </w:rPr>
      </w:pPr>
    </w:p>
    <w:p w14:paraId="3540EB36" w14:textId="1BF9285D" w:rsidR="00BA27B8" w:rsidRDefault="00CC52E0" w:rsidP="002B1939">
      <w:pPr>
        <w:pStyle w:val="Paragraphedeliste"/>
        <w:numPr>
          <w:ilvl w:val="1"/>
          <w:numId w:val="5"/>
        </w:numPr>
        <w:spacing w:line="276" w:lineRule="auto"/>
        <w:rPr>
          <w:rFonts w:cs="Arial"/>
          <w:color w:val="4F81BD" w:themeColor="accent1"/>
        </w:rPr>
      </w:pPr>
      <w:r w:rsidRPr="002B1939">
        <w:rPr>
          <w:rFonts w:cs="Arial"/>
          <w:color w:val="4F81BD" w:themeColor="accent1"/>
        </w:rPr>
        <w:t>Activités</w:t>
      </w:r>
    </w:p>
    <w:p w14:paraId="231FEC30" w14:textId="77777777" w:rsidR="00312A06" w:rsidRPr="00312A06" w:rsidRDefault="00312A06" w:rsidP="00312A06">
      <w:pPr>
        <w:spacing w:line="276" w:lineRule="auto"/>
        <w:rPr>
          <w:rFonts w:ascii="Arial" w:eastAsia="Times" w:hAnsi="Arial" w:cs="Times New Roman"/>
          <w:sz w:val="20"/>
          <w:szCs w:val="20"/>
          <w:lang w:val="fr-FR" w:eastAsia="fr-FR"/>
        </w:rPr>
      </w:pPr>
    </w:p>
    <w:p w14:paraId="61922FF0" w14:textId="4045EE11" w:rsidR="00E23BAB" w:rsidRDefault="00312A06" w:rsidP="0038319D">
      <w:pPr>
        <w:spacing w:line="276" w:lineRule="auto"/>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Tim : Le party de fin de saison sera sous la thématique de Bal d’hiver. Je veux faire un beau party un peu plus personnel.</w:t>
      </w:r>
    </w:p>
    <w:p w14:paraId="749BA91C" w14:textId="77777777" w:rsidR="00E23BAB" w:rsidRDefault="00E23BAB" w:rsidP="0038319D">
      <w:pPr>
        <w:spacing w:line="276" w:lineRule="auto"/>
        <w:jc w:val="both"/>
        <w:rPr>
          <w:rFonts w:ascii="Arial" w:eastAsia="Times" w:hAnsi="Arial" w:cs="Times New Roman"/>
          <w:sz w:val="20"/>
          <w:szCs w:val="20"/>
          <w:lang w:val="fr-FR" w:eastAsia="fr-FR"/>
        </w:rPr>
      </w:pPr>
    </w:p>
    <w:p w14:paraId="12B394AE" w14:textId="0A79236B" w:rsidR="00E23BAB" w:rsidRDefault="00E23BAB" w:rsidP="0038319D">
      <w:pPr>
        <w:spacing w:line="276" w:lineRule="auto"/>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Mélanie : Il faut s’assurer d’avoir des deals sur l’alcool quand même car les gens s’attendent quand même à faire la fête, surtout en fin de session.</w:t>
      </w:r>
    </w:p>
    <w:p w14:paraId="64507FA2" w14:textId="77777777" w:rsidR="00E23BAB" w:rsidRDefault="00E23BAB" w:rsidP="0038319D">
      <w:pPr>
        <w:spacing w:line="276" w:lineRule="auto"/>
        <w:jc w:val="both"/>
        <w:rPr>
          <w:rFonts w:ascii="Arial" w:eastAsia="Times" w:hAnsi="Arial" w:cs="Times New Roman"/>
          <w:sz w:val="20"/>
          <w:szCs w:val="20"/>
          <w:lang w:val="fr-FR" w:eastAsia="fr-FR"/>
        </w:rPr>
      </w:pPr>
    </w:p>
    <w:p w14:paraId="7F3D59CA" w14:textId="5C5246CB" w:rsidR="00E23BAB" w:rsidRDefault="00E23BAB" w:rsidP="0038319D">
      <w:pPr>
        <w:spacing w:line="276" w:lineRule="auto"/>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Clara : Les membres s’attendent toujours à un plus gros party en fin de session. Si on fait un petit party ça peut être un flop.</w:t>
      </w:r>
    </w:p>
    <w:p w14:paraId="24562782" w14:textId="77777777" w:rsidR="00E23BAB" w:rsidRDefault="00E23BAB" w:rsidP="0038319D">
      <w:pPr>
        <w:spacing w:line="276" w:lineRule="auto"/>
        <w:jc w:val="both"/>
        <w:rPr>
          <w:rFonts w:ascii="Arial" w:eastAsia="Times" w:hAnsi="Arial" w:cs="Times New Roman"/>
          <w:sz w:val="20"/>
          <w:szCs w:val="20"/>
          <w:lang w:val="fr-FR" w:eastAsia="fr-FR"/>
        </w:rPr>
      </w:pPr>
    </w:p>
    <w:p w14:paraId="183670A2" w14:textId="5E8BA583" w:rsidR="00E23BAB" w:rsidRDefault="00E23BAB" w:rsidP="0038319D">
      <w:pPr>
        <w:spacing w:line="276" w:lineRule="auto"/>
        <w:jc w:val="both"/>
        <w:rPr>
          <w:rFonts w:ascii="Arial" w:eastAsia="Times" w:hAnsi="Arial" w:cs="Times New Roman"/>
          <w:sz w:val="20"/>
          <w:szCs w:val="20"/>
          <w:lang w:val="fr-FR" w:eastAsia="fr-FR"/>
        </w:rPr>
      </w:pPr>
      <w:proofErr w:type="spellStart"/>
      <w:r>
        <w:rPr>
          <w:rFonts w:ascii="Arial" w:eastAsia="Times" w:hAnsi="Arial" w:cs="Times New Roman"/>
          <w:sz w:val="20"/>
          <w:szCs w:val="20"/>
          <w:lang w:val="fr-FR" w:eastAsia="fr-FR"/>
        </w:rPr>
        <w:t>Marilou</w:t>
      </w:r>
      <w:proofErr w:type="spellEnd"/>
      <w:r>
        <w:rPr>
          <w:rFonts w:ascii="Arial" w:eastAsia="Times" w:hAnsi="Arial" w:cs="Times New Roman"/>
          <w:sz w:val="20"/>
          <w:szCs w:val="20"/>
          <w:lang w:val="fr-FR" w:eastAsia="fr-FR"/>
        </w:rPr>
        <w:t> : J’aime l’idée d’une expérience plus artistique.</w:t>
      </w:r>
    </w:p>
    <w:p w14:paraId="17818302" w14:textId="77777777" w:rsidR="00E23BAB" w:rsidRDefault="00E23BAB" w:rsidP="0038319D">
      <w:pPr>
        <w:spacing w:line="276" w:lineRule="auto"/>
        <w:jc w:val="both"/>
        <w:rPr>
          <w:rFonts w:ascii="Arial" w:eastAsia="Times" w:hAnsi="Arial" w:cs="Times New Roman"/>
          <w:sz w:val="20"/>
          <w:szCs w:val="20"/>
          <w:lang w:val="fr-FR" w:eastAsia="fr-FR"/>
        </w:rPr>
      </w:pPr>
    </w:p>
    <w:p w14:paraId="2E597EDD" w14:textId="7170F0DE" w:rsidR="00E23BAB" w:rsidRDefault="00E23BAB" w:rsidP="0038319D">
      <w:pPr>
        <w:spacing w:line="276" w:lineRule="auto"/>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Tim : Je pense qu’il y a moyen d’y avoir un équilibre entre fête et sobriété et beauté.</w:t>
      </w:r>
    </w:p>
    <w:p w14:paraId="14D55A1B" w14:textId="77777777" w:rsidR="00E23BAB" w:rsidRDefault="00E23BAB" w:rsidP="0038319D">
      <w:pPr>
        <w:spacing w:line="276" w:lineRule="auto"/>
        <w:jc w:val="both"/>
        <w:rPr>
          <w:rFonts w:ascii="Arial" w:eastAsia="Times" w:hAnsi="Arial" w:cs="Times New Roman"/>
          <w:sz w:val="20"/>
          <w:szCs w:val="20"/>
          <w:lang w:val="fr-FR" w:eastAsia="fr-FR"/>
        </w:rPr>
      </w:pPr>
    </w:p>
    <w:p w14:paraId="57EE6F2F" w14:textId="15D1AFC9" w:rsidR="00E23BAB" w:rsidRDefault="00E23BAB" w:rsidP="0038319D">
      <w:pPr>
        <w:spacing w:line="276" w:lineRule="auto"/>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Dylan : Pour la thématique de bal, il ne f</w:t>
      </w:r>
      <w:r w:rsidR="0038319D">
        <w:rPr>
          <w:rFonts w:ascii="Arial" w:eastAsia="Times" w:hAnsi="Arial" w:cs="Times New Roman"/>
          <w:sz w:val="20"/>
          <w:szCs w:val="20"/>
          <w:lang w:val="fr-FR" w:eastAsia="fr-FR"/>
        </w:rPr>
        <w:t>aut pas que ce soit trop strict</w:t>
      </w:r>
      <w:r>
        <w:rPr>
          <w:rFonts w:ascii="Arial" w:eastAsia="Times" w:hAnsi="Arial" w:cs="Times New Roman"/>
          <w:sz w:val="20"/>
          <w:szCs w:val="20"/>
          <w:lang w:val="fr-FR" w:eastAsia="fr-FR"/>
        </w:rPr>
        <w:t>, les gens n’ont pas les moyens de s’acheter un complet non plus.</w:t>
      </w:r>
    </w:p>
    <w:p w14:paraId="6511E8C2" w14:textId="77777777" w:rsidR="00E23BAB" w:rsidRDefault="00E23BAB" w:rsidP="0038319D">
      <w:pPr>
        <w:spacing w:line="276" w:lineRule="auto"/>
        <w:jc w:val="both"/>
        <w:rPr>
          <w:rFonts w:ascii="Arial" w:eastAsia="Times" w:hAnsi="Arial" w:cs="Times New Roman"/>
          <w:sz w:val="20"/>
          <w:szCs w:val="20"/>
          <w:lang w:val="fr-FR" w:eastAsia="fr-FR"/>
        </w:rPr>
      </w:pPr>
    </w:p>
    <w:p w14:paraId="61B50AED" w14:textId="60F7F972" w:rsidR="00E23BAB" w:rsidRDefault="00E23BAB" w:rsidP="0038319D">
      <w:pPr>
        <w:spacing w:line="276" w:lineRule="auto"/>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Tim : Tant qu’un effort de formalité est fait, c’est parfait.</w:t>
      </w:r>
    </w:p>
    <w:p w14:paraId="7E857575" w14:textId="77777777" w:rsidR="00E23BAB" w:rsidRDefault="00E23BAB" w:rsidP="0038319D">
      <w:pPr>
        <w:spacing w:line="276" w:lineRule="auto"/>
        <w:jc w:val="both"/>
        <w:rPr>
          <w:rFonts w:ascii="Arial" w:eastAsia="Times" w:hAnsi="Arial" w:cs="Times New Roman"/>
          <w:sz w:val="20"/>
          <w:szCs w:val="20"/>
          <w:lang w:val="fr-FR" w:eastAsia="fr-FR"/>
        </w:rPr>
      </w:pPr>
    </w:p>
    <w:p w14:paraId="242972A4" w14:textId="3B9A5B52" w:rsidR="00E23BAB" w:rsidRDefault="00E23BAB" w:rsidP="0038319D">
      <w:pPr>
        <w:spacing w:line="276" w:lineRule="auto"/>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Mélanie : J’aime l’idée que ce soit classe, mais les étudiants veulent fêter en grand la fin de sessions. Pour qu’on demande de payer 15$, il doit y avoir des avantages au niveau des consommations.</w:t>
      </w:r>
    </w:p>
    <w:p w14:paraId="36A0383D" w14:textId="77777777" w:rsidR="00E23BAB" w:rsidRDefault="00E23BAB" w:rsidP="0038319D">
      <w:pPr>
        <w:spacing w:line="276" w:lineRule="auto"/>
        <w:jc w:val="both"/>
        <w:rPr>
          <w:rFonts w:ascii="Arial" w:eastAsia="Times" w:hAnsi="Arial" w:cs="Times New Roman"/>
          <w:sz w:val="20"/>
          <w:szCs w:val="20"/>
          <w:lang w:val="fr-FR" w:eastAsia="fr-FR"/>
        </w:rPr>
      </w:pPr>
    </w:p>
    <w:p w14:paraId="2BAE267E" w14:textId="70E04026" w:rsidR="00E23BAB" w:rsidRDefault="00E23BAB" w:rsidP="0038319D">
      <w:pPr>
        <w:spacing w:line="276" w:lineRule="auto"/>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 xml:space="preserve">Gabriel : J’aime l’idée aussi, quelque chose de différent </w:t>
      </w:r>
      <w:r w:rsidR="0038319D">
        <w:rPr>
          <w:rFonts w:ascii="Arial" w:eastAsia="Times" w:hAnsi="Arial" w:cs="Times New Roman"/>
          <w:sz w:val="20"/>
          <w:szCs w:val="20"/>
          <w:lang w:val="fr-FR" w:eastAsia="fr-FR"/>
        </w:rPr>
        <w:t>que seulement aller boire dans un party</w:t>
      </w:r>
      <w:r>
        <w:rPr>
          <w:rFonts w:ascii="Arial" w:eastAsia="Times" w:hAnsi="Arial" w:cs="Times New Roman"/>
          <w:sz w:val="20"/>
          <w:szCs w:val="20"/>
          <w:lang w:val="fr-FR" w:eastAsia="fr-FR"/>
        </w:rPr>
        <w:t>. On pourrait toutefois proposer un «</w:t>
      </w:r>
      <w:proofErr w:type="spellStart"/>
      <w:r>
        <w:rPr>
          <w:rFonts w:ascii="Arial" w:eastAsia="Times" w:hAnsi="Arial" w:cs="Times New Roman"/>
          <w:sz w:val="20"/>
          <w:szCs w:val="20"/>
          <w:lang w:val="fr-FR" w:eastAsia="fr-FR"/>
        </w:rPr>
        <w:t>after</w:t>
      </w:r>
      <w:proofErr w:type="spellEnd"/>
      <w:r>
        <w:rPr>
          <w:rFonts w:ascii="Arial" w:eastAsia="Times" w:hAnsi="Arial" w:cs="Times New Roman"/>
          <w:sz w:val="20"/>
          <w:szCs w:val="20"/>
          <w:lang w:val="fr-FR" w:eastAsia="fr-FR"/>
        </w:rPr>
        <w:t>» pour ceux qui veulent étirer la soirée ?</w:t>
      </w:r>
    </w:p>
    <w:p w14:paraId="2B6CE730" w14:textId="77777777" w:rsidR="00E23BAB" w:rsidRDefault="00E23BAB" w:rsidP="0038319D">
      <w:pPr>
        <w:spacing w:line="276" w:lineRule="auto"/>
        <w:jc w:val="both"/>
        <w:rPr>
          <w:rFonts w:ascii="Arial" w:eastAsia="Times" w:hAnsi="Arial" w:cs="Times New Roman"/>
          <w:sz w:val="20"/>
          <w:szCs w:val="20"/>
          <w:lang w:val="fr-FR" w:eastAsia="fr-FR"/>
        </w:rPr>
      </w:pPr>
    </w:p>
    <w:p w14:paraId="4039DD76" w14:textId="0A495A0F" w:rsidR="00E23BAB" w:rsidRDefault="00E23BAB" w:rsidP="0038319D">
      <w:pPr>
        <w:spacing w:line="276" w:lineRule="auto"/>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Tim : ça dépend de la formule qui sera décidée. Si le bal finit tôt, on pourra aller ailleurs, sinon on resterait dans la salle. Je vise le 20 décembre.</w:t>
      </w:r>
    </w:p>
    <w:p w14:paraId="6A9FA9FE" w14:textId="77777777" w:rsidR="00E23BAB" w:rsidRDefault="00E23BAB" w:rsidP="0038319D">
      <w:pPr>
        <w:spacing w:line="276" w:lineRule="auto"/>
        <w:jc w:val="both"/>
        <w:rPr>
          <w:rFonts w:ascii="Arial" w:eastAsia="Times" w:hAnsi="Arial" w:cs="Times New Roman"/>
          <w:sz w:val="20"/>
          <w:szCs w:val="20"/>
          <w:lang w:val="fr-FR" w:eastAsia="fr-FR"/>
        </w:rPr>
      </w:pPr>
    </w:p>
    <w:p w14:paraId="3B10A154" w14:textId="193DED7A" w:rsidR="00E23BAB" w:rsidRDefault="00E23BAB" w:rsidP="0038319D">
      <w:pPr>
        <w:spacing w:line="276" w:lineRule="auto"/>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 xml:space="preserve">Gabriel : </w:t>
      </w:r>
    </w:p>
    <w:p w14:paraId="6B61927E" w14:textId="5DE7052B" w:rsidR="00E23BAB" w:rsidRPr="00312A06" w:rsidRDefault="00E23BAB" w:rsidP="0038319D">
      <w:pPr>
        <w:spacing w:line="276" w:lineRule="auto"/>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Si c’est possible, je  transférerais une partie du budget socioculturel pour aider à couvrir les frais. J’aime vraiment le concept et on pourrait travailler ensemble.</w:t>
      </w:r>
    </w:p>
    <w:p w14:paraId="24479440" w14:textId="77777777" w:rsidR="005A2D06" w:rsidRPr="002B1939" w:rsidRDefault="005A2D06" w:rsidP="005A2D06">
      <w:pPr>
        <w:pStyle w:val="Paragraphedeliste"/>
        <w:spacing w:line="276" w:lineRule="auto"/>
        <w:ind w:left="1440"/>
        <w:rPr>
          <w:rFonts w:cs="Arial"/>
          <w:color w:val="4F81BD" w:themeColor="accent1"/>
        </w:rPr>
      </w:pPr>
    </w:p>
    <w:p w14:paraId="4F1937DF" w14:textId="569B2F49" w:rsidR="00A22D6C" w:rsidRPr="00A22D6C" w:rsidRDefault="0016180F" w:rsidP="00A22D6C">
      <w:pPr>
        <w:pStyle w:val="FAECUMT1PV"/>
        <w:spacing w:line="276" w:lineRule="auto"/>
        <w:rPr>
          <w:color w:val="4F81BD" w:themeColor="accent1"/>
        </w:rPr>
      </w:pPr>
      <w:r w:rsidRPr="002B1939">
        <w:rPr>
          <w:color w:val="4F81BD" w:themeColor="accent1"/>
        </w:rPr>
        <w:t>Cve socio-culturel</w:t>
      </w:r>
    </w:p>
    <w:p w14:paraId="4A6C4571" w14:textId="54547E99" w:rsidR="002B1939" w:rsidRDefault="0090151F" w:rsidP="002B1939">
      <w:pPr>
        <w:pStyle w:val="Paragraphedeliste"/>
        <w:numPr>
          <w:ilvl w:val="1"/>
          <w:numId w:val="6"/>
        </w:numPr>
        <w:spacing w:line="276" w:lineRule="auto"/>
        <w:rPr>
          <w:rFonts w:cs="Arial"/>
          <w:color w:val="4F81BD" w:themeColor="accent1"/>
        </w:rPr>
      </w:pPr>
      <w:r>
        <w:rPr>
          <w:rFonts w:cs="Arial"/>
          <w:color w:val="4F81BD" w:themeColor="accent1"/>
        </w:rPr>
        <w:t xml:space="preserve">Retour sur le «Rocky </w:t>
      </w:r>
      <w:proofErr w:type="spellStart"/>
      <w:r>
        <w:rPr>
          <w:rFonts w:cs="Arial"/>
          <w:color w:val="4F81BD" w:themeColor="accent1"/>
        </w:rPr>
        <w:t>Horror</w:t>
      </w:r>
      <w:proofErr w:type="spellEnd"/>
      <w:r>
        <w:rPr>
          <w:rFonts w:cs="Arial"/>
          <w:color w:val="4F81BD" w:themeColor="accent1"/>
        </w:rPr>
        <w:t xml:space="preserve"> Picture Show»</w:t>
      </w:r>
    </w:p>
    <w:p w14:paraId="55CAE0E2" w14:textId="148E150A" w:rsidR="00E23BAB" w:rsidRDefault="00E23BAB" w:rsidP="00E23BAB">
      <w:pPr>
        <w:spacing w:line="276" w:lineRule="auto"/>
        <w:rPr>
          <w:rFonts w:ascii="Arial" w:eastAsia="Times" w:hAnsi="Arial" w:cs="Times New Roman"/>
          <w:sz w:val="20"/>
          <w:szCs w:val="20"/>
          <w:lang w:val="fr-FR" w:eastAsia="fr-FR"/>
        </w:rPr>
      </w:pPr>
      <w:r>
        <w:rPr>
          <w:rFonts w:ascii="Arial" w:eastAsia="Times" w:hAnsi="Arial" w:cs="Times New Roman"/>
          <w:sz w:val="20"/>
          <w:szCs w:val="20"/>
          <w:lang w:val="fr-FR" w:eastAsia="fr-FR"/>
        </w:rPr>
        <w:t>Gabriel : Il y a eu 8 membres, mais ça a été une belle soirée. J’aurais aimé une plus grande participation.</w:t>
      </w:r>
    </w:p>
    <w:p w14:paraId="7AC9389F" w14:textId="77777777" w:rsidR="00E23BAB" w:rsidRDefault="00E23BAB" w:rsidP="00E23BAB">
      <w:pPr>
        <w:spacing w:line="276" w:lineRule="auto"/>
        <w:rPr>
          <w:rFonts w:ascii="Arial" w:eastAsia="Times" w:hAnsi="Arial" w:cs="Times New Roman"/>
          <w:sz w:val="20"/>
          <w:szCs w:val="20"/>
          <w:lang w:val="fr-FR" w:eastAsia="fr-FR"/>
        </w:rPr>
      </w:pPr>
    </w:p>
    <w:p w14:paraId="29C9DC0D" w14:textId="36A31BD4" w:rsidR="00E23BAB" w:rsidRDefault="00E23BAB" w:rsidP="00E23BAB">
      <w:pPr>
        <w:spacing w:line="276" w:lineRule="auto"/>
        <w:rPr>
          <w:rFonts w:ascii="Arial" w:eastAsia="Times" w:hAnsi="Arial" w:cs="Times New Roman"/>
          <w:sz w:val="20"/>
          <w:szCs w:val="20"/>
          <w:lang w:val="fr-FR" w:eastAsia="fr-FR"/>
        </w:rPr>
      </w:pPr>
      <w:r>
        <w:rPr>
          <w:rFonts w:ascii="Arial" w:eastAsia="Times" w:hAnsi="Arial" w:cs="Times New Roman"/>
          <w:sz w:val="20"/>
          <w:szCs w:val="20"/>
          <w:lang w:val="fr-FR" w:eastAsia="fr-FR"/>
        </w:rPr>
        <w:t>Alex : J’ai aimé l’ambiance, c’était très bien.</w:t>
      </w:r>
    </w:p>
    <w:p w14:paraId="306E7AAD" w14:textId="77777777" w:rsidR="00E23BAB" w:rsidRPr="00E23BAB" w:rsidRDefault="00E23BAB" w:rsidP="00E23BAB">
      <w:pPr>
        <w:spacing w:line="276" w:lineRule="auto"/>
        <w:rPr>
          <w:rFonts w:ascii="Arial" w:eastAsia="Times" w:hAnsi="Arial" w:cs="Times New Roman"/>
          <w:sz w:val="20"/>
          <w:szCs w:val="20"/>
          <w:lang w:val="fr-FR" w:eastAsia="fr-FR"/>
        </w:rPr>
      </w:pPr>
    </w:p>
    <w:p w14:paraId="32745DBD" w14:textId="64178023" w:rsidR="00E23BAB" w:rsidRPr="00E23BAB" w:rsidRDefault="00CC52E0" w:rsidP="0038319D">
      <w:pPr>
        <w:pStyle w:val="Paragraphedeliste"/>
        <w:numPr>
          <w:ilvl w:val="1"/>
          <w:numId w:val="6"/>
        </w:numPr>
        <w:spacing w:line="276" w:lineRule="auto"/>
        <w:jc w:val="both"/>
        <w:rPr>
          <w:rFonts w:cs="Arial"/>
          <w:color w:val="4F81BD" w:themeColor="accent1"/>
        </w:rPr>
      </w:pPr>
      <w:r w:rsidRPr="002B1939">
        <w:rPr>
          <w:rFonts w:cs="Arial"/>
          <w:color w:val="4F81BD" w:themeColor="accent1"/>
        </w:rPr>
        <w:t>Activités</w:t>
      </w:r>
    </w:p>
    <w:p w14:paraId="1DBE8EAE" w14:textId="12133ACF" w:rsidR="00E23BAB" w:rsidRDefault="00E23BAB" w:rsidP="0038319D">
      <w:pPr>
        <w:spacing w:line="276" w:lineRule="auto"/>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Gabriel : Ousmane de science économique nous a avait approché pour une sortie le 13 novembre au Jardin botanique.</w:t>
      </w:r>
    </w:p>
    <w:p w14:paraId="06C3D731" w14:textId="77777777" w:rsidR="00E23BAB" w:rsidRDefault="00E23BAB" w:rsidP="0038319D">
      <w:pPr>
        <w:spacing w:line="276" w:lineRule="auto"/>
        <w:jc w:val="both"/>
        <w:rPr>
          <w:rFonts w:ascii="Arial" w:eastAsia="Times" w:hAnsi="Arial" w:cs="Times New Roman"/>
          <w:sz w:val="20"/>
          <w:szCs w:val="20"/>
          <w:lang w:val="fr-FR" w:eastAsia="fr-FR"/>
        </w:rPr>
      </w:pPr>
    </w:p>
    <w:p w14:paraId="22232AED" w14:textId="52C1488A" w:rsidR="00E23BAB" w:rsidRDefault="00E23BAB" w:rsidP="0038319D">
      <w:pPr>
        <w:spacing w:line="276" w:lineRule="auto"/>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Paola : Ce serait combien par membre ?</w:t>
      </w:r>
    </w:p>
    <w:p w14:paraId="5C08BCEF" w14:textId="77777777" w:rsidR="00E23BAB" w:rsidRDefault="00E23BAB" w:rsidP="0038319D">
      <w:pPr>
        <w:spacing w:line="276" w:lineRule="auto"/>
        <w:jc w:val="both"/>
        <w:rPr>
          <w:rFonts w:ascii="Arial" w:eastAsia="Times" w:hAnsi="Arial" w:cs="Times New Roman"/>
          <w:sz w:val="20"/>
          <w:szCs w:val="20"/>
          <w:lang w:val="fr-FR" w:eastAsia="fr-FR"/>
        </w:rPr>
      </w:pPr>
    </w:p>
    <w:p w14:paraId="5644FEC1" w14:textId="108AB2D3" w:rsidR="00E23BAB" w:rsidRDefault="00E23BAB" w:rsidP="0038319D">
      <w:pPr>
        <w:spacing w:line="276" w:lineRule="auto"/>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Gabriel : De 19h à 21h pour 13,50$, les étudiants ne payeraient que 5$.</w:t>
      </w:r>
    </w:p>
    <w:p w14:paraId="33FAF157" w14:textId="77777777" w:rsidR="00E23BAB" w:rsidRDefault="00E23BAB" w:rsidP="0038319D">
      <w:pPr>
        <w:spacing w:line="276" w:lineRule="auto"/>
        <w:jc w:val="both"/>
        <w:rPr>
          <w:rFonts w:ascii="Arial" w:eastAsia="Times" w:hAnsi="Arial" w:cs="Times New Roman"/>
          <w:sz w:val="20"/>
          <w:szCs w:val="20"/>
          <w:lang w:val="fr-FR" w:eastAsia="fr-FR"/>
        </w:rPr>
      </w:pPr>
    </w:p>
    <w:p w14:paraId="3D096249" w14:textId="3ED05737" w:rsidR="00E23BAB" w:rsidRDefault="00E23BAB" w:rsidP="0038319D">
      <w:pPr>
        <w:spacing w:line="276" w:lineRule="auto"/>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Paola : Pour la mobilisation, c’est un peu court dans le temps. Et l’organisation d’évènements avec économie est souvent problématique.</w:t>
      </w:r>
    </w:p>
    <w:p w14:paraId="7D40ECFB" w14:textId="77777777" w:rsidR="00E23BAB" w:rsidRDefault="00E23BAB" w:rsidP="0038319D">
      <w:pPr>
        <w:spacing w:line="276" w:lineRule="auto"/>
        <w:jc w:val="both"/>
        <w:rPr>
          <w:rFonts w:ascii="Arial" w:eastAsia="Times" w:hAnsi="Arial" w:cs="Times New Roman"/>
          <w:sz w:val="20"/>
          <w:szCs w:val="20"/>
          <w:lang w:val="fr-FR" w:eastAsia="fr-FR"/>
        </w:rPr>
      </w:pPr>
    </w:p>
    <w:p w14:paraId="59AEA089" w14:textId="139F7138" w:rsidR="00E23BAB" w:rsidRPr="00E23BAB" w:rsidRDefault="00E23BAB" w:rsidP="0038319D">
      <w:pPr>
        <w:spacing w:line="276" w:lineRule="auto"/>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Gabriel : Je peux lui dire que l’AÉSPÉIUM va financer les billets qu’on réussit à vendre.</w:t>
      </w:r>
    </w:p>
    <w:p w14:paraId="0618B4AE" w14:textId="77777777" w:rsidR="005A2D06" w:rsidRDefault="005A2D06" w:rsidP="005A2D06">
      <w:pPr>
        <w:pStyle w:val="Paragraphedeliste"/>
        <w:spacing w:line="276" w:lineRule="auto"/>
        <w:ind w:left="1440"/>
        <w:rPr>
          <w:rFonts w:cs="Arial"/>
          <w:color w:val="4F81BD" w:themeColor="accent1"/>
        </w:rPr>
      </w:pPr>
    </w:p>
    <w:p w14:paraId="6609DBAD" w14:textId="77777777" w:rsidR="0038319D" w:rsidRDefault="0038319D" w:rsidP="005A2D06">
      <w:pPr>
        <w:pStyle w:val="Paragraphedeliste"/>
        <w:spacing w:line="276" w:lineRule="auto"/>
        <w:ind w:left="1440"/>
        <w:rPr>
          <w:rFonts w:cs="Arial"/>
          <w:color w:val="4F81BD" w:themeColor="accent1"/>
        </w:rPr>
      </w:pPr>
    </w:p>
    <w:p w14:paraId="233D6F04" w14:textId="77777777" w:rsidR="0038319D" w:rsidRDefault="0038319D" w:rsidP="005A2D06">
      <w:pPr>
        <w:pStyle w:val="Paragraphedeliste"/>
        <w:spacing w:line="276" w:lineRule="auto"/>
        <w:ind w:left="1440"/>
        <w:rPr>
          <w:rFonts w:cs="Arial"/>
          <w:color w:val="4F81BD" w:themeColor="accent1"/>
        </w:rPr>
      </w:pPr>
    </w:p>
    <w:p w14:paraId="06D8A6E7" w14:textId="77777777" w:rsidR="0038319D" w:rsidRPr="002B1939" w:rsidRDefault="0038319D" w:rsidP="005A2D06">
      <w:pPr>
        <w:pStyle w:val="Paragraphedeliste"/>
        <w:spacing w:line="276" w:lineRule="auto"/>
        <w:ind w:left="1440"/>
        <w:rPr>
          <w:rFonts w:cs="Arial"/>
          <w:color w:val="4F81BD" w:themeColor="accent1"/>
        </w:rPr>
      </w:pPr>
    </w:p>
    <w:p w14:paraId="0255CAC4" w14:textId="67C04D9E" w:rsidR="00001C44" w:rsidRPr="002B1939" w:rsidRDefault="00290FB4" w:rsidP="005A2D06">
      <w:pPr>
        <w:pStyle w:val="FAECUMT1PV"/>
        <w:spacing w:line="276" w:lineRule="auto"/>
        <w:rPr>
          <w:color w:val="4F81BD" w:themeColor="accent1"/>
        </w:rPr>
      </w:pPr>
      <w:r w:rsidRPr="002B1939">
        <w:rPr>
          <w:color w:val="4F81BD" w:themeColor="accent1"/>
        </w:rPr>
        <w:lastRenderedPageBreak/>
        <w:t>Cve</w:t>
      </w:r>
      <w:r w:rsidR="00001C44" w:rsidRPr="002B1939">
        <w:rPr>
          <w:color w:val="4F81BD" w:themeColor="accent1"/>
        </w:rPr>
        <w:t xml:space="preserve"> sportif</w:t>
      </w:r>
    </w:p>
    <w:p w14:paraId="7CD82A29" w14:textId="77777777" w:rsidR="005A2D06" w:rsidRPr="002B1939" w:rsidRDefault="005A2D06" w:rsidP="005A2D06">
      <w:pPr>
        <w:spacing w:line="276" w:lineRule="auto"/>
        <w:ind w:left="360"/>
        <w:rPr>
          <w:rFonts w:cs="Arial"/>
          <w:color w:val="4F81BD" w:themeColor="accent1"/>
        </w:rPr>
      </w:pPr>
    </w:p>
    <w:p w14:paraId="00A8A04B" w14:textId="601A0DB9" w:rsidR="00E23BAB" w:rsidRDefault="002B1939" w:rsidP="002B1939">
      <w:pPr>
        <w:spacing w:line="276" w:lineRule="auto"/>
        <w:ind w:left="1080"/>
        <w:rPr>
          <w:rFonts w:cs="Arial"/>
          <w:color w:val="4F81BD" w:themeColor="accent1"/>
        </w:rPr>
      </w:pPr>
      <w:r>
        <w:rPr>
          <w:rFonts w:cs="Arial"/>
          <w:color w:val="4F81BD" w:themeColor="accent1"/>
        </w:rPr>
        <w:t xml:space="preserve">10.1 </w:t>
      </w:r>
      <w:r w:rsidR="00BA27B8" w:rsidRPr="002B1939">
        <w:rPr>
          <w:rFonts w:cs="Arial"/>
          <w:color w:val="4F81BD" w:themeColor="accent1"/>
        </w:rPr>
        <w:t>Groupe de course à pied</w:t>
      </w:r>
    </w:p>
    <w:p w14:paraId="628D600D" w14:textId="613D6E1B" w:rsidR="00E23BAB" w:rsidRDefault="00E23BAB" w:rsidP="0038319D">
      <w:pPr>
        <w:spacing w:line="276" w:lineRule="auto"/>
        <w:jc w:val="both"/>
        <w:rPr>
          <w:rFonts w:ascii="Arial" w:eastAsia="Times" w:hAnsi="Arial" w:cs="Times New Roman"/>
          <w:sz w:val="20"/>
          <w:szCs w:val="20"/>
          <w:lang w:val="fr-FR" w:eastAsia="fr-FR"/>
        </w:rPr>
      </w:pPr>
      <w:proofErr w:type="spellStart"/>
      <w:r>
        <w:rPr>
          <w:rFonts w:ascii="Arial" w:eastAsia="Times" w:hAnsi="Arial" w:cs="Times New Roman"/>
          <w:sz w:val="20"/>
          <w:szCs w:val="20"/>
          <w:lang w:val="fr-FR" w:eastAsia="fr-FR"/>
        </w:rPr>
        <w:t>Marilou</w:t>
      </w:r>
      <w:proofErr w:type="spellEnd"/>
      <w:r>
        <w:rPr>
          <w:rFonts w:ascii="Arial" w:eastAsia="Times" w:hAnsi="Arial" w:cs="Times New Roman"/>
          <w:sz w:val="20"/>
          <w:szCs w:val="20"/>
          <w:lang w:val="fr-FR" w:eastAsia="fr-FR"/>
        </w:rPr>
        <w:t xml:space="preserve"> : </w:t>
      </w:r>
      <w:r w:rsidR="0038319D">
        <w:rPr>
          <w:rFonts w:ascii="Arial" w:eastAsia="Times" w:hAnsi="Arial" w:cs="Times New Roman"/>
          <w:sz w:val="20"/>
          <w:szCs w:val="20"/>
          <w:lang w:val="fr-FR" w:eastAsia="fr-FR"/>
        </w:rPr>
        <w:t>On a fait une sor</w:t>
      </w:r>
      <w:r w:rsidRPr="00E23BAB">
        <w:rPr>
          <w:rFonts w:ascii="Arial" w:eastAsia="Times" w:hAnsi="Arial" w:cs="Times New Roman"/>
          <w:sz w:val="20"/>
          <w:szCs w:val="20"/>
          <w:lang w:val="fr-FR" w:eastAsia="fr-FR"/>
        </w:rPr>
        <w:t>t</w:t>
      </w:r>
      <w:r w:rsidR="0038319D">
        <w:rPr>
          <w:rFonts w:ascii="Arial" w:eastAsia="Times" w:hAnsi="Arial" w:cs="Times New Roman"/>
          <w:sz w:val="20"/>
          <w:szCs w:val="20"/>
          <w:lang w:val="fr-FR" w:eastAsia="fr-FR"/>
        </w:rPr>
        <w:t>i</w:t>
      </w:r>
      <w:r w:rsidRPr="00E23BAB">
        <w:rPr>
          <w:rFonts w:ascii="Arial" w:eastAsia="Times" w:hAnsi="Arial" w:cs="Times New Roman"/>
          <w:sz w:val="20"/>
          <w:szCs w:val="20"/>
          <w:lang w:val="fr-FR" w:eastAsia="fr-FR"/>
        </w:rPr>
        <w:t>e de jogging, mais seulement 4 participants. Beaucoup de gens ont cancellé à la dernière minute.</w:t>
      </w:r>
    </w:p>
    <w:p w14:paraId="0CB5DF53" w14:textId="77777777" w:rsidR="0038319D" w:rsidRPr="00E23BAB" w:rsidRDefault="0038319D" w:rsidP="00E23BAB">
      <w:pPr>
        <w:spacing w:line="276" w:lineRule="auto"/>
        <w:rPr>
          <w:rFonts w:ascii="Arial" w:eastAsia="Times" w:hAnsi="Arial" w:cs="Times New Roman"/>
          <w:sz w:val="20"/>
          <w:szCs w:val="20"/>
          <w:lang w:val="fr-FR" w:eastAsia="fr-FR"/>
        </w:rPr>
      </w:pPr>
    </w:p>
    <w:p w14:paraId="5AF87A9F" w14:textId="5D636773" w:rsidR="00001C44" w:rsidRPr="002B1939" w:rsidRDefault="002B1939" w:rsidP="002B1939">
      <w:pPr>
        <w:spacing w:line="276" w:lineRule="auto"/>
        <w:ind w:left="1080"/>
        <w:rPr>
          <w:rFonts w:cs="Arial"/>
          <w:color w:val="4F81BD" w:themeColor="accent1"/>
        </w:rPr>
      </w:pPr>
      <w:r>
        <w:rPr>
          <w:rFonts w:cs="Arial"/>
          <w:color w:val="4F81BD" w:themeColor="accent1"/>
        </w:rPr>
        <w:t xml:space="preserve">10.2 </w:t>
      </w:r>
      <w:r w:rsidR="00001C44" w:rsidRPr="002B1939">
        <w:rPr>
          <w:rFonts w:cs="Arial"/>
          <w:color w:val="4F81BD" w:themeColor="accent1"/>
        </w:rPr>
        <w:t>Activités</w:t>
      </w:r>
    </w:p>
    <w:p w14:paraId="4DA160BA" w14:textId="76938013" w:rsidR="00E23BAB" w:rsidRDefault="00E23BAB" w:rsidP="0038319D">
      <w:pPr>
        <w:spacing w:line="276" w:lineRule="auto"/>
        <w:jc w:val="both"/>
        <w:rPr>
          <w:rFonts w:ascii="Arial" w:eastAsia="Times" w:hAnsi="Arial" w:cs="Times New Roman"/>
          <w:sz w:val="20"/>
          <w:szCs w:val="20"/>
          <w:lang w:val="fr-FR" w:eastAsia="fr-FR"/>
        </w:rPr>
      </w:pPr>
      <w:proofErr w:type="spellStart"/>
      <w:r>
        <w:rPr>
          <w:rFonts w:ascii="Arial" w:eastAsia="Times" w:hAnsi="Arial" w:cs="Times New Roman"/>
          <w:sz w:val="20"/>
          <w:szCs w:val="20"/>
          <w:lang w:val="fr-FR" w:eastAsia="fr-FR"/>
        </w:rPr>
        <w:t>Marilou</w:t>
      </w:r>
      <w:proofErr w:type="spellEnd"/>
      <w:r>
        <w:rPr>
          <w:rFonts w:ascii="Arial" w:eastAsia="Times" w:hAnsi="Arial" w:cs="Times New Roman"/>
          <w:sz w:val="20"/>
          <w:szCs w:val="20"/>
          <w:lang w:val="fr-FR" w:eastAsia="fr-FR"/>
        </w:rPr>
        <w:t xml:space="preserve"> : J’organise un tournoi de handball dimanche au CEPSUM. Pour le futur, je vais établir des modalités précises pour les activités, ça ne fonctionne pas si on laisse trop de choix. En novembre, je vais organiser une sortie chez </w:t>
      </w:r>
      <w:proofErr w:type="spellStart"/>
      <w:r>
        <w:rPr>
          <w:rFonts w:ascii="Arial" w:eastAsia="Times" w:hAnsi="Arial" w:cs="Times New Roman"/>
          <w:sz w:val="20"/>
          <w:szCs w:val="20"/>
          <w:lang w:val="fr-FR" w:eastAsia="fr-FR"/>
        </w:rPr>
        <w:t>iSaute</w:t>
      </w:r>
      <w:proofErr w:type="spellEnd"/>
      <w:r>
        <w:rPr>
          <w:rFonts w:ascii="Arial" w:eastAsia="Times" w:hAnsi="Arial" w:cs="Times New Roman"/>
          <w:sz w:val="20"/>
          <w:szCs w:val="20"/>
          <w:lang w:val="fr-FR" w:eastAsia="fr-FR"/>
        </w:rPr>
        <w:t>.</w:t>
      </w:r>
    </w:p>
    <w:p w14:paraId="7846C285" w14:textId="77777777" w:rsidR="00E23BAB" w:rsidRPr="00E23BAB" w:rsidRDefault="00E23BAB" w:rsidP="00E23BAB">
      <w:pPr>
        <w:spacing w:line="276" w:lineRule="auto"/>
        <w:rPr>
          <w:rFonts w:ascii="Arial" w:eastAsia="Times" w:hAnsi="Arial" w:cs="Times New Roman"/>
          <w:sz w:val="20"/>
          <w:szCs w:val="20"/>
          <w:lang w:val="fr-FR" w:eastAsia="fr-FR"/>
        </w:rPr>
      </w:pPr>
    </w:p>
    <w:p w14:paraId="21B969E3" w14:textId="6183A0BB" w:rsidR="006F6E9F" w:rsidRPr="002B1939" w:rsidRDefault="006F6E9F" w:rsidP="005A2D06">
      <w:pPr>
        <w:pStyle w:val="FAECUMT1PV"/>
        <w:spacing w:line="276" w:lineRule="auto"/>
        <w:rPr>
          <w:rFonts w:cs="Arial"/>
          <w:color w:val="4F81BD" w:themeColor="accent1"/>
        </w:rPr>
      </w:pPr>
      <w:r w:rsidRPr="002B1939">
        <w:rPr>
          <w:color w:val="4F81BD" w:themeColor="accent1"/>
        </w:rPr>
        <w:t>Délégués aux affaires académiques</w:t>
      </w:r>
    </w:p>
    <w:p w14:paraId="38751BE7" w14:textId="77777777" w:rsidR="005A2D06" w:rsidRPr="002B1939" w:rsidRDefault="005A2D06" w:rsidP="005A2D06">
      <w:pPr>
        <w:spacing w:line="276" w:lineRule="auto"/>
        <w:ind w:left="360"/>
        <w:rPr>
          <w:rFonts w:cs="Arial"/>
          <w:color w:val="4F81BD" w:themeColor="accent1"/>
        </w:rPr>
      </w:pPr>
    </w:p>
    <w:p w14:paraId="6B1F50B8" w14:textId="12B2B066" w:rsidR="00BA27B8" w:rsidRDefault="002B1939" w:rsidP="002B1939">
      <w:pPr>
        <w:spacing w:line="276" w:lineRule="auto"/>
        <w:ind w:left="1080"/>
        <w:rPr>
          <w:rFonts w:cs="Arial"/>
          <w:color w:val="4F81BD" w:themeColor="accent1"/>
        </w:rPr>
      </w:pPr>
      <w:r>
        <w:rPr>
          <w:rFonts w:cs="Arial"/>
          <w:color w:val="4F81BD" w:themeColor="accent1"/>
        </w:rPr>
        <w:t xml:space="preserve">11.1 </w:t>
      </w:r>
      <w:r w:rsidR="00BA27B8" w:rsidRPr="002B1939">
        <w:rPr>
          <w:rFonts w:cs="Arial"/>
          <w:color w:val="4F81BD" w:themeColor="accent1"/>
        </w:rPr>
        <w:t>Évaluation des professeurs</w:t>
      </w:r>
    </w:p>
    <w:p w14:paraId="474D0A18" w14:textId="38451AA4" w:rsidR="00E23BAB" w:rsidRPr="0038319D" w:rsidRDefault="00E23BAB" w:rsidP="002B1939">
      <w:pPr>
        <w:spacing w:line="276" w:lineRule="auto"/>
        <w:ind w:left="1080"/>
        <w:rPr>
          <w:rFonts w:ascii="Arial" w:eastAsia="Times" w:hAnsi="Arial" w:cs="Times New Roman"/>
          <w:sz w:val="20"/>
          <w:szCs w:val="20"/>
          <w:lang w:val="fr-FR" w:eastAsia="fr-FR"/>
        </w:rPr>
      </w:pPr>
      <w:r w:rsidRPr="0038319D">
        <w:rPr>
          <w:rFonts w:ascii="Arial" w:eastAsia="Times" w:hAnsi="Arial" w:cs="Times New Roman"/>
          <w:sz w:val="20"/>
          <w:szCs w:val="20"/>
          <w:lang w:val="fr-FR" w:eastAsia="fr-FR"/>
        </w:rPr>
        <w:t xml:space="preserve">Geneviève et Nico sont </w:t>
      </w:r>
      <w:proofErr w:type="gramStart"/>
      <w:r w:rsidRPr="0038319D">
        <w:rPr>
          <w:rFonts w:ascii="Arial" w:eastAsia="Times" w:hAnsi="Arial" w:cs="Times New Roman"/>
          <w:sz w:val="20"/>
          <w:szCs w:val="20"/>
          <w:lang w:val="fr-FR" w:eastAsia="fr-FR"/>
        </w:rPr>
        <w:t>absent</w:t>
      </w:r>
      <w:proofErr w:type="gramEnd"/>
      <w:r w:rsidR="0038319D">
        <w:rPr>
          <w:rFonts w:ascii="Arial" w:eastAsia="Times" w:hAnsi="Arial" w:cs="Times New Roman"/>
          <w:sz w:val="20"/>
          <w:szCs w:val="20"/>
          <w:lang w:val="fr-FR" w:eastAsia="fr-FR"/>
        </w:rPr>
        <w:t>.</w:t>
      </w:r>
    </w:p>
    <w:p w14:paraId="2D536776" w14:textId="6DE40B7A" w:rsidR="00001C44" w:rsidRPr="002B1939" w:rsidRDefault="002B1939" w:rsidP="002B1939">
      <w:pPr>
        <w:spacing w:line="276" w:lineRule="auto"/>
        <w:ind w:left="1080"/>
        <w:rPr>
          <w:rFonts w:cs="Arial"/>
          <w:color w:val="4F81BD" w:themeColor="accent1"/>
        </w:rPr>
      </w:pPr>
      <w:r>
        <w:rPr>
          <w:rFonts w:cs="Arial"/>
          <w:color w:val="4F81BD" w:themeColor="accent1"/>
        </w:rPr>
        <w:t xml:space="preserve">11.2 </w:t>
      </w:r>
      <w:r w:rsidR="00001C44" w:rsidRPr="002B1939">
        <w:rPr>
          <w:rFonts w:cs="Arial"/>
          <w:color w:val="4F81BD" w:themeColor="accent1"/>
        </w:rPr>
        <w:t>Dossiers en cours</w:t>
      </w:r>
    </w:p>
    <w:p w14:paraId="7FBC3F7C" w14:textId="77777777" w:rsidR="005A2D06" w:rsidRPr="002B1939" w:rsidRDefault="005A2D06" w:rsidP="005A2D06">
      <w:pPr>
        <w:pStyle w:val="Paragraphedeliste"/>
        <w:spacing w:line="276" w:lineRule="auto"/>
        <w:ind w:left="1440"/>
        <w:rPr>
          <w:rFonts w:cs="Arial"/>
          <w:color w:val="4F81BD" w:themeColor="accent1"/>
        </w:rPr>
      </w:pPr>
    </w:p>
    <w:p w14:paraId="31C0FDC8" w14:textId="28942DF8" w:rsidR="00FD0095" w:rsidRPr="002B1939" w:rsidRDefault="00D30EFA" w:rsidP="005A2D06">
      <w:pPr>
        <w:pStyle w:val="FAECUMT1PV"/>
        <w:spacing w:line="276" w:lineRule="auto"/>
        <w:rPr>
          <w:color w:val="4F81BD" w:themeColor="accent1"/>
        </w:rPr>
      </w:pPr>
      <w:r w:rsidRPr="002B1939">
        <w:rPr>
          <w:color w:val="4F81BD" w:themeColor="accent1"/>
        </w:rPr>
        <w:t>Représentant</w:t>
      </w:r>
      <w:r w:rsidR="00FD0095" w:rsidRPr="002B1939">
        <w:rPr>
          <w:color w:val="4F81BD" w:themeColor="accent1"/>
        </w:rPr>
        <w:t xml:space="preserve"> des étudiants internationaux</w:t>
      </w:r>
    </w:p>
    <w:p w14:paraId="73DC7EB1" w14:textId="77777777" w:rsidR="005A2D06" w:rsidRPr="002B1939" w:rsidRDefault="005A2D06" w:rsidP="005A2D06">
      <w:pPr>
        <w:spacing w:line="276" w:lineRule="auto"/>
        <w:ind w:left="360"/>
        <w:rPr>
          <w:rFonts w:cs="Arial"/>
          <w:color w:val="4F81BD" w:themeColor="accent1"/>
        </w:rPr>
      </w:pPr>
    </w:p>
    <w:p w14:paraId="2780575D" w14:textId="203A4CF5" w:rsidR="00BA27B8" w:rsidRDefault="002B1939" w:rsidP="002B1939">
      <w:pPr>
        <w:spacing w:line="276" w:lineRule="auto"/>
        <w:ind w:left="1080"/>
        <w:rPr>
          <w:rFonts w:cs="Arial"/>
          <w:color w:val="4F81BD" w:themeColor="accent1"/>
        </w:rPr>
      </w:pPr>
      <w:r>
        <w:rPr>
          <w:rFonts w:cs="Arial"/>
          <w:color w:val="4F81BD" w:themeColor="accent1"/>
        </w:rPr>
        <w:t xml:space="preserve">12.1 </w:t>
      </w:r>
      <w:r w:rsidR="00BA27B8" w:rsidRPr="002B1939">
        <w:rPr>
          <w:rFonts w:cs="Arial"/>
          <w:color w:val="4F81BD" w:themeColor="accent1"/>
        </w:rPr>
        <w:t>Tournée des appartements</w:t>
      </w:r>
    </w:p>
    <w:p w14:paraId="314B761E" w14:textId="7F4A0EE2" w:rsidR="00E23BAB" w:rsidRDefault="00E23BAB" w:rsidP="0038319D">
      <w:pPr>
        <w:spacing w:line="276" w:lineRule="auto"/>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La tournée des apparts avance. J’ai signé des ententes avec ECO et ECOPOL pour les frais que chacun va couvrir. Il manque toujours 2 appartements.</w:t>
      </w:r>
    </w:p>
    <w:p w14:paraId="5729F38E" w14:textId="77777777" w:rsidR="00E23BAB" w:rsidRPr="00E23BAB" w:rsidRDefault="00E23BAB" w:rsidP="00E23BAB">
      <w:pPr>
        <w:spacing w:line="276" w:lineRule="auto"/>
        <w:rPr>
          <w:rFonts w:ascii="Arial" w:eastAsia="Times" w:hAnsi="Arial" w:cs="Times New Roman"/>
          <w:sz w:val="20"/>
          <w:szCs w:val="20"/>
          <w:lang w:val="fr-FR" w:eastAsia="fr-FR"/>
        </w:rPr>
      </w:pPr>
    </w:p>
    <w:p w14:paraId="24351CC9" w14:textId="77A72965" w:rsidR="00FD0095" w:rsidRDefault="002B1939" w:rsidP="002B1939">
      <w:pPr>
        <w:spacing w:line="276" w:lineRule="auto"/>
        <w:ind w:left="1080"/>
        <w:rPr>
          <w:rFonts w:cs="Arial"/>
          <w:color w:val="4F81BD" w:themeColor="accent1"/>
        </w:rPr>
      </w:pPr>
      <w:r>
        <w:rPr>
          <w:rFonts w:cs="Arial"/>
          <w:color w:val="4F81BD" w:themeColor="accent1"/>
        </w:rPr>
        <w:t xml:space="preserve">12.2 </w:t>
      </w:r>
      <w:r w:rsidR="00FD0095" w:rsidRPr="002B1939">
        <w:rPr>
          <w:rFonts w:cs="Arial"/>
          <w:color w:val="4F81BD" w:themeColor="accent1"/>
        </w:rPr>
        <w:t>Activités</w:t>
      </w:r>
    </w:p>
    <w:p w14:paraId="7F71675F" w14:textId="6C42A385" w:rsidR="00E23BAB" w:rsidRPr="00E23BAB" w:rsidRDefault="00E23BAB" w:rsidP="0038319D">
      <w:pPr>
        <w:spacing w:line="276" w:lineRule="auto"/>
        <w:jc w:val="both"/>
        <w:rPr>
          <w:rFonts w:ascii="Arial" w:eastAsia="Times" w:hAnsi="Arial" w:cs="Times New Roman"/>
          <w:sz w:val="20"/>
          <w:szCs w:val="20"/>
          <w:lang w:val="fr-FR" w:eastAsia="fr-FR"/>
        </w:rPr>
      </w:pPr>
      <w:r w:rsidRPr="00E23BAB">
        <w:rPr>
          <w:rFonts w:ascii="Arial" w:eastAsia="Times" w:hAnsi="Arial" w:cs="Times New Roman"/>
          <w:sz w:val="20"/>
          <w:szCs w:val="20"/>
          <w:lang w:val="fr-FR" w:eastAsia="fr-FR"/>
        </w:rPr>
        <w:t>Je ferai des gâteaux pour ma prochaine permanence.</w:t>
      </w:r>
    </w:p>
    <w:p w14:paraId="6CF535DF" w14:textId="77777777" w:rsidR="005A2D06" w:rsidRPr="002B1939" w:rsidRDefault="005A2D06" w:rsidP="005A2D06">
      <w:pPr>
        <w:pStyle w:val="Paragraphedeliste"/>
        <w:spacing w:line="276" w:lineRule="auto"/>
        <w:ind w:left="1440"/>
        <w:rPr>
          <w:rFonts w:cs="Arial"/>
          <w:color w:val="4F81BD" w:themeColor="accent1"/>
        </w:rPr>
      </w:pPr>
    </w:p>
    <w:p w14:paraId="5AD80EC1" w14:textId="73AEFBA8" w:rsidR="006F6E9F" w:rsidRPr="002B1939" w:rsidRDefault="006F6E9F" w:rsidP="005A2D06">
      <w:pPr>
        <w:pStyle w:val="FAECUMT1PV"/>
        <w:spacing w:line="276" w:lineRule="auto"/>
        <w:rPr>
          <w:rFonts w:cs="Arial"/>
          <w:color w:val="4F81BD" w:themeColor="accent1"/>
        </w:rPr>
      </w:pPr>
      <w:r w:rsidRPr="002B1939">
        <w:rPr>
          <w:color w:val="4F81BD" w:themeColor="accent1"/>
        </w:rPr>
        <w:t>Déléguée aux communications</w:t>
      </w:r>
    </w:p>
    <w:p w14:paraId="1620A9AB" w14:textId="77777777" w:rsidR="005A2D06" w:rsidRPr="002B1939" w:rsidRDefault="005A2D06" w:rsidP="005A2D06">
      <w:pPr>
        <w:spacing w:line="276" w:lineRule="auto"/>
        <w:ind w:left="360"/>
        <w:rPr>
          <w:rFonts w:cs="Arial"/>
          <w:color w:val="4F81BD" w:themeColor="accent1"/>
        </w:rPr>
      </w:pPr>
    </w:p>
    <w:p w14:paraId="6B4836A0" w14:textId="77777777" w:rsidR="002B1939" w:rsidRDefault="002B1939" w:rsidP="002B1939">
      <w:pPr>
        <w:spacing w:line="276" w:lineRule="auto"/>
        <w:ind w:left="720" w:firstLine="414"/>
        <w:rPr>
          <w:rFonts w:cs="Arial"/>
          <w:color w:val="4F81BD" w:themeColor="accent1"/>
        </w:rPr>
      </w:pPr>
      <w:r>
        <w:rPr>
          <w:rFonts w:cs="Arial"/>
          <w:color w:val="4F81BD" w:themeColor="accent1"/>
        </w:rPr>
        <w:t xml:space="preserve">13.1 </w:t>
      </w:r>
      <w:r w:rsidR="00187C70" w:rsidRPr="002B1939">
        <w:rPr>
          <w:rFonts w:cs="Arial"/>
          <w:color w:val="4F81BD" w:themeColor="accent1"/>
        </w:rPr>
        <w:t>Site internet</w:t>
      </w:r>
    </w:p>
    <w:p w14:paraId="244028AD" w14:textId="1CC18FC8" w:rsidR="00E23BAB" w:rsidRDefault="00E23BAB" w:rsidP="00E23BAB">
      <w:pPr>
        <w:spacing w:line="276" w:lineRule="auto"/>
        <w:ind w:hanging="11"/>
        <w:jc w:val="both"/>
        <w:rPr>
          <w:rFonts w:ascii="Arial" w:eastAsia="Times" w:hAnsi="Arial" w:cs="Times New Roman"/>
          <w:sz w:val="20"/>
          <w:szCs w:val="20"/>
          <w:lang w:val="fr-FR" w:eastAsia="fr-FR"/>
        </w:rPr>
      </w:pPr>
      <w:r w:rsidRPr="00E23BAB">
        <w:rPr>
          <w:rFonts w:ascii="Arial" w:eastAsia="Times" w:hAnsi="Arial" w:cs="Times New Roman"/>
          <w:sz w:val="20"/>
          <w:szCs w:val="20"/>
          <w:lang w:val="fr-FR" w:eastAsia="fr-FR"/>
        </w:rPr>
        <w:t xml:space="preserve">Alex : </w:t>
      </w:r>
      <w:r>
        <w:rPr>
          <w:rFonts w:ascii="Arial" w:eastAsia="Times" w:hAnsi="Arial" w:cs="Times New Roman"/>
          <w:sz w:val="20"/>
          <w:szCs w:val="20"/>
          <w:lang w:val="fr-FR" w:eastAsia="fr-FR"/>
        </w:rPr>
        <w:t>Je vais faire la mise à jour de la page d</w:t>
      </w:r>
      <w:r w:rsidR="0038319D">
        <w:rPr>
          <w:rFonts w:ascii="Arial" w:eastAsia="Times" w:hAnsi="Arial" w:cs="Times New Roman"/>
          <w:sz w:val="20"/>
          <w:szCs w:val="20"/>
          <w:lang w:val="fr-FR" w:eastAsia="fr-FR"/>
        </w:rPr>
        <w:t>ans les prochains jours. Je dois</w:t>
      </w:r>
      <w:r>
        <w:rPr>
          <w:rFonts w:ascii="Arial" w:eastAsia="Times" w:hAnsi="Arial" w:cs="Times New Roman"/>
          <w:sz w:val="20"/>
          <w:szCs w:val="20"/>
          <w:lang w:val="fr-FR" w:eastAsia="fr-FR"/>
        </w:rPr>
        <w:t xml:space="preserve"> mettre à jour des modules</w:t>
      </w:r>
    </w:p>
    <w:p w14:paraId="6EF2A31C" w14:textId="77777777" w:rsidR="00E23BAB" w:rsidRDefault="00E23BAB" w:rsidP="00E23BAB">
      <w:pPr>
        <w:spacing w:line="276" w:lineRule="auto"/>
        <w:ind w:hanging="11"/>
        <w:rPr>
          <w:rFonts w:ascii="Arial" w:eastAsia="Times" w:hAnsi="Arial" w:cs="Times New Roman"/>
          <w:sz w:val="20"/>
          <w:szCs w:val="20"/>
          <w:lang w:val="fr-FR" w:eastAsia="fr-FR"/>
        </w:rPr>
      </w:pPr>
    </w:p>
    <w:p w14:paraId="6D68615B" w14:textId="66201C26" w:rsidR="00E23BAB" w:rsidRDefault="00E23BAB" w:rsidP="00E23BAB">
      <w:pPr>
        <w:spacing w:line="276" w:lineRule="auto"/>
        <w:ind w:hanging="11"/>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 xml:space="preserve">Clara propose que d’ici la fin des mandats à Alex et Clara aient mis a jour le site internet du Polémique et publier en version </w:t>
      </w:r>
      <w:proofErr w:type="spellStart"/>
      <w:r>
        <w:rPr>
          <w:rFonts w:ascii="Arial" w:eastAsia="Times" w:hAnsi="Arial" w:cs="Times New Roman"/>
          <w:sz w:val="20"/>
          <w:szCs w:val="20"/>
          <w:lang w:val="fr-FR" w:eastAsia="fr-FR"/>
        </w:rPr>
        <w:t>eBook</w:t>
      </w:r>
      <w:proofErr w:type="spellEnd"/>
      <w:r>
        <w:rPr>
          <w:rFonts w:ascii="Arial" w:eastAsia="Times" w:hAnsi="Arial" w:cs="Times New Roman"/>
          <w:sz w:val="20"/>
          <w:szCs w:val="20"/>
          <w:lang w:val="fr-FR" w:eastAsia="fr-FR"/>
        </w:rPr>
        <w:t xml:space="preserve"> les parutions d’automne.</w:t>
      </w:r>
    </w:p>
    <w:p w14:paraId="7923F48E" w14:textId="77777777" w:rsidR="00E23BAB" w:rsidRPr="00E23BAB" w:rsidRDefault="00E23BAB" w:rsidP="00E23BAB">
      <w:pPr>
        <w:spacing w:line="276" w:lineRule="auto"/>
        <w:ind w:hanging="11"/>
        <w:rPr>
          <w:rFonts w:ascii="Arial" w:eastAsia="Times" w:hAnsi="Arial" w:cs="Times New Roman"/>
          <w:sz w:val="20"/>
          <w:szCs w:val="20"/>
          <w:lang w:val="fr-FR" w:eastAsia="fr-FR"/>
        </w:rPr>
      </w:pPr>
    </w:p>
    <w:p w14:paraId="5D50AEE7" w14:textId="7B52B22D" w:rsidR="002B1939" w:rsidRDefault="002B1939" w:rsidP="002B1939">
      <w:pPr>
        <w:spacing w:line="276" w:lineRule="auto"/>
        <w:ind w:left="720" w:firstLine="414"/>
        <w:rPr>
          <w:rFonts w:cs="Arial"/>
          <w:color w:val="4F81BD" w:themeColor="accent1"/>
        </w:rPr>
      </w:pPr>
      <w:r>
        <w:rPr>
          <w:rFonts w:cs="Arial"/>
          <w:color w:val="4F81BD" w:themeColor="accent1"/>
        </w:rPr>
        <w:t xml:space="preserve">13.2 </w:t>
      </w:r>
      <w:r w:rsidR="00187C70" w:rsidRPr="002B1939">
        <w:rPr>
          <w:rFonts w:cs="Arial"/>
          <w:color w:val="4F81BD" w:themeColor="accent1"/>
        </w:rPr>
        <w:t>Consultation des étudiant-e-s des programmes</w:t>
      </w:r>
    </w:p>
    <w:p w14:paraId="43984768" w14:textId="20432307" w:rsidR="00E23BAB" w:rsidRPr="00E23BAB" w:rsidRDefault="00E23BAB" w:rsidP="0038319D">
      <w:pPr>
        <w:spacing w:line="276" w:lineRule="auto"/>
        <w:ind w:hanging="11"/>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 xml:space="preserve">Alex : Une fois par session, consulté les membres pour avoir le pouls. Anna et moi avons pensé de faire une table-ronde en fin décembre. Si ça fonctionne, on pourrait perpétuer, si ça ne fonctionne pas on oublierais. Les gens se </w:t>
      </w:r>
      <w:r w:rsidR="0038319D">
        <w:rPr>
          <w:rFonts w:ascii="Arial" w:eastAsia="Times" w:hAnsi="Arial" w:cs="Times New Roman"/>
          <w:sz w:val="20"/>
          <w:szCs w:val="20"/>
          <w:lang w:val="fr-FR" w:eastAsia="fr-FR"/>
        </w:rPr>
        <w:t>rassembleraient</w:t>
      </w:r>
      <w:r>
        <w:rPr>
          <w:rFonts w:ascii="Arial" w:eastAsia="Times" w:hAnsi="Arial" w:cs="Times New Roman"/>
          <w:sz w:val="20"/>
          <w:szCs w:val="20"/>
          <w:lang w:val="fr-FR" w:eastAsia="fr-FR"/>
        </w:rPr>
        <w:t xml:space="preserve"> physiquement pour discuter.</w:t>
      </w:r>
    </w:p>
    <w:p w14:paraId="43F844D0" w14:textId="77777777" w:rsidR="00E23BAB" w:rsidRDefault="00E23BAB" w:rsidP="002B1939">
      <w:pPr>
        <w:spacing w:line="276" w:lineRule="auto"/>
        <w:ind w:left="720" w:firstLine="414"/>
        <w:rPr>
          <w:rFonts w:cs="Arial"/>
          <w:color w:val="4F81BD" w:themeColor="accent1"/>
        </w:rPr>
      </w:pPr>
    </w:p>
    <w:p w14:paraId="71E79DE9" w14:textId="77777777" w:rsidR="0090151F" w:rsidRDefault="002B1939" w:rsidP="001B2347">
      <w:pPr>
        <w:spacing w:line="276" w:lineRule="auto"/>
        <w:ind w:left="720" w:firstLine="414"/>
        <w:rPr>
          <w:rFonts w:cs="Arial"/>
          <w:color w:val="4F81BD" w:themeColor="accent1"/>
        </w:rPr>
      </w:pPr>
      <w:r>
        <w:rPr>
          <w:rFonts w:cs="Arial"/>
          <w:color w:val="4F81BD" w:themeColor="accent1"/>
        </w:rPr>
        <w:t xml:space="preserve">13.3 </w:t>
      </w:r>
      <w:r w:rsidR="00187C70" w:rsidRPr="002B1939">
        <w:rPr>
          <w:rFonts w:cs="Arial"/>
          <w:color w:val="4F81BD" w:themeColor="accent1"/>
        </w:rPr>
        <w:t>Plan de communication sur l’image de l’association</w:t>
      </w:r>
    </w:p>
    <w:p w14:paraId="2E37EAFE" w14:textId="5760EE55" w:rsidR="00E23BAB" w:rsidRDefault="00E23BAB" w:rsidP="00E23BAB">
      <w:pPr>
        <w:spacing w:line="276" w:lineRule="auto"/>
        <w:ind w:hanging="11"/>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 xml:space="preserve">Alex : Je veux établir un plan de communication sur le long terme pour garantir le sentiment d’appartenance des membres à l’organisation. On devra prendre le pouls de ce qui va et ne vas pas et établir un plan pour rajuster la situation. On doit faire un diagnostic interne et externe pour </w:t>
      </w:r>
      <w:r>
        <w:rPr>
          <w:rFonts w:ascii="Arial" w:eastAsia="Times" w:hAnsi="Arial" w:cs="Times New Roman"/>
          <w:sz w:val="20"/>
          <w:szCs w:val="20"/>
          <w:lang w:val="fr-FR" w:eastAsia="fr-FR"/>
        </w:rPr>
        <w:lastRenderedPageBreak/>
        <w:t xml:space="preserve">aller chercher le meilleure de ce qu’on a et de ce que les autres associations ou organisations font. </w:t>
      </w:r>
    </w:p>
    <w:p w14:paraId="3CA41569" w14:textId="1D365CA9" w:rsidR="00E23BAB" w:rsidRDefault="00E23BAB" w:rsidP="00E23BAB">
      <w:pPr>
        <w:spacing w:line="276" w:lineRule="auto"/>
        <w:ind w:hanging="11"/>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Il faut ensuite établir les cibles pour nos actions.</w:t>
      </w:r>
    </w:p>
    <w:p w14:paraId="7DD63183" w14:textId="57452F97" w:rsidR="00E23BAB" w:rsidRDefault="00E23BAB" w:rsidP="00E23BAB">
      <w:pPr>
        <w:spacing w:line="276" w:lineRule="auto"/>
        <w:ind w:hanging="11"/>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On devra ensuite décider des supports utilisés pour appliquer le plan de communication. Autant les supports classiques que les plus originaux sont à entrevoir.</w:t>
      </w:r>
    </w:p>
    <w:p w14:paraId="498D92CA" w14:textId="66792855" w:rsidR="00E23BAB" w:rsidRDefault="00E23BAB" w:rsidP="00E23BAB">
      <w:pPr>
        <w:spacing w:line="276" w:lineRule="auto"/>
        <w:ind w:hanging="11"/>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Le budget communication serait alloué à ça.</w:t>
      </w:r>
    </w:p>
    <w:p w14:paraId="143F9664" w14:textId="77777777" w:rsidR="00E23BAB" w:rsidRDefault="00E23BAB" w:rsidP="00E23BAB">
      <w:pPr>
        <w:spacing w:line="276" w:lineRule="auto"/>
        <w:ind w:hanging="11"/>
        <w:jc w:val="both"/>
        <w:rPr>
          <w:rFonts w:ascii="Arial" w:eastAsia="Times" w:hAnsi="Arial" w:cs="Times New Roman"/>
          <w:sz w:val="20"/>
          <w:szCs w:val="20"/>
          <w:lang w:val="fr-FR" w:eastAsia="fr-FR"/>
        </w:rPr>
      </w:pPr>
    </w:p>
    <w:p w14:paraId="510D32F3" w14:textId="02D75A32" w:rsidR="00E23BAB" w:rsidRDefault="00E23BAB" w:rsidP="00E23BAB">
      <w:pPr>
        <w:spacing w:line="276" w:lineRule="auto"/>
        <w:ind w:hanging="11"/>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Je veux aussi établir un calendrier sur lequel ont indiquerait nos activités pour bien se coordonner. La dernière partie est l’évaluation des actions. Il faut s’avoir porter un regard sur notre plan et le réajuster par la suite.</w:t>
      </w:r>
    </w:p>
    <w:p w14:paraId="1AABDCAD" w14:textId="77777777" w:rsidR="00E23BAB" w:rsidRDefault="00E23BAB" w:rsidP="00E23BAB">
      <w:pPr>
        <w:spacing w:line="276" w:lineRule="auto"/>
        <w:ind w:hanging="11"/>
        <w:jc w:val="both"/>
        <w:rPr>
          <w:rFonts w:ascii="Arial" w:eastAsia="Times" w:hAnsi="Arial" w:cs="Times New Roman"/>
          <w:sz w:val="20"/>
          <w:szCs w:val="20"/>
          <w:lang w:val="fr-FR" w:eastAsia="fr-FR"/>
        </w:rPr>
      </w:pPr>
    </w:p>
    <w:p w14:paraId="61A89D95" w14:textId="1CB23FE3" w:rsidR="00E23BAB" w:rsidRDefault="00E23BAB" w:rsidP="00E23BAB">
      <w:pPr>
        <w:spacing w:line="276" w:lineRule="auto"/>
        <w:ind w:hanging="11"/>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Pierre-Luc : Pourrais-tu m’envoyer un document avec les grandes lignes pour le PV ?</w:t>
      </w:r>
    </w:p>
    <w:p w14:paraId="7D49B8C2" w14:textId="77777777" w:rsidR="00E23BAB" w:rsidRDefault="00E23BAB" w:rsidP="00E23BAB">
      <w:pPr>
        <w:spacing w:line="276" w:lineRule="auto"/>
        <w:ind w:hanging="11"/>
        <w:jc w:val="both"/>
        <w:rPr>
          <w:rFonts w:ascii="Arial" w:eastAsia="Times" w:hAnsi="Arial" w:cs="Times New Roman"/>
          <w:sz w:val="20"/>
          <w:szCs w:val="20"/>
          <w:lang w:val="fr-FR" w:eastAsia="fr-FR"/>
        </w:rPr>
      </w:pPr>
    </w:p>
    <w:p w14:paraId="1041EDC1" w14:textId="7E41B3A7" w:rsidR="00E23BAB" w:rsidRDefault="00E23BAB" w:rsidP="00E23BAB">
      <w:pPr>
        <w:spacing w:line="276" w:lineRule="auto"/>
        <w:ind w:hanging="11"/>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 xml:space="preserve">Paola : Ça a l’air d’un bon job de ta part, beaucoup de temps, </w:t>
      </w:r>
      <w:r w:rsidR="0038319D">
        <w:rPr>
          <w:rFonts w:ascii="Arial" w:eastAsia="Times" w:hAnsi="Arial" w:cs="Times New Roman"/>
          <w:sz w:val="20"/>
          <w:szCs w:val="20"/>
          <w:lang w:val="fr-FR" w:eastAsia="fr-FR"/>
        </w:rPr>
        <w:t>félicitations</w:t>
      </w:r>
      <w:r>
        <w:rPr>
          <w:rFonts w:ascii="Arial" w:eastAsia="Times" w:hAnsi="Arial" w:cs="Times New Roman"/>
          <w:sz w:val="20"/>
          <w:szCs w:val="20"/>
          <w:lang w:val="fr-FR" w:eastAsia="fr-FR"/>
        </w:rPr>
        <w:t>.</w:t>
      </w:r>
    </w:p>
    <w:p w14:paraId="39961BCF" w14:textId="77777777" w:rsidR="0038319D" w:rsidRPr="00E23BAB" w:rsidRDefault="0038319D" w:rsidP="00E23BAB">
      <w:pPr>
        <w:spacing w:line="276" w:lineRule="auto"/>
        <w:ind w:hanging="11"/>
        <w:jc w:val="both"/>
        <w:rPr>
          <w:rFonts w:ascii="Arial" w:eastAsia="Times" w:hAnsi="Arial" w:cs="Times New Roman"/>
          <w:sz w:val="20"/>
          <w:szCs w:val="20"/>
          <w:lang w:val="fr-FR" w:eastAsia="fr-FR"/>
        </w:rPr>
      </w:pPr>
    </w:p>
    <w:p w14:paraId="481592FD" w14:textId="2562E834" w:rsidR="002B1939" w:rsidRDefault="0090151F" w:rsidP="001B2347">
      <w:pPr>
        <w:spacing w:line="276" w:lineRule="auto"/>
        <w:ind w:left="720" w:firstLine="414"/>
        <w:rPr>
          <w:rFonts w:cs="Arial"/>
          <w:color w:val="4F81BD" w:themeColor="accent1"/>
        </w:rPr>
      </w:pPr>
      <w:r>
        <w:rPr>
          <w:rFonts w:cs="Arial"/>
          <w:color w:val="4F81BD" w:themeColor="accent1"/>
        </w:rPr>
        <w:t xml:space="preserve">13.4 </w:t>
      </w:r>
      <w:r w:rsidR="001E6B20" w:rsidRPr="002B1939">
        <w:rPr>
          <w:rFonts w:cs="Arial"/>
          <w:color w:val="4F81BD" w:themeColor="accent1"/>
        </w:rPr>
        <w:t>Autres dossiers</w:t>
      </w:r>
    </w:p>
    <w:p w14:paraId="150DB79D" w14:textId="286FE380" w:rsidR="00E23BAB" w:rsidRPr="00E23BAB" w:rsidRDefault="0038319D" w:rsidP="00E23BAB">
      <w:pPr>
        <w:spacing w:line="276" w:lineRule="auto"/>
        <w:ind w:hanging="11"/>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 xml:space="preserve">Alex : Anna est formé sur </w:t>
      </w:r>
      <w:proofErr w:type="spellStart"/>
      <w:r>
        <w:rPr>
          <w:rFonts w:ascii="Arial" w:eastAsia="Times" w:hAnsi="Arial" w:cs="Times New Roman"/>
          <w:sz w:val="20"/>
          <w:szCs w:val="20"/>
          <w:lang w:val="fr-FR" w:eastAsia="fr-FR"/>
        </w:rPr>
        <w:t>M</w:t>
      </w:r>
      <w:r w:rsidR="00E23BAB">
        <w:rPr>
          <w:rFonts w:ascii="Arial" w:eastAsia="Times" w:hAnsi="Arial" w:cs="Times New Roman"/>
          <w:sz w:val="20"/>
          <w:szCs w:val="20"/>
          <w:lang w:val="fr-FR" w:eastAsia="fr-FR"/>
        </w:rPr>
        <w:t>ailchimp</w:t>
      </w:r>
      <w:proofErr w:type="spellEnd"/>
      <w:r w:rsidR="00E23BAB">
        <w:rPr>
          <w:rFonts w:ascii="Arial" w:eastAsia="Times" w:hAnsi="Arial" w:cs="Times New Roman"/>
          <w:sz w:val="20"/>
          <w:szCs w:val="20"/>
          <w:lang w:val="fr-FR" w:eastAsia="fr-FR"/>
        </w:rPr>
        <w:t>, c’est super !</w:t>
      </w:r>
    </w:p>
    <w:p w14:paraId="2D2A5BF6" w14:textId="77777777" w:rsidR="00A22D6C" w:rsidRPr="002B1939" w:rsidRDefault="00A22D6C" w:rsidP="001B2347">
      <w:pPr>
        <w:spacing w:line="276" w:lineRule="auto"/>
        <w:ind w:left="720" w:firstLine="414"/>
        <w:rPr>
          <w:rFonts w:cs="Arial"/>
          <w:color w:val="4F81BD" w:themeColor="accent1"/>
        </w:rPr>
      </w:pPr>
    </w:p>
    <w:p w14:paraId="0A1669B8" w14:textId="0F7C725D" w:rsidR="00FD0095" w:rsidRPr="002B1939" w:rsidRDefault="00FD0095" w:rsidP="005A2D06">
      <w:pPr>
        <w:pStyle w:val="FAECUMT1PV"/>
        <w:spacing w:line="276" w:lineRule="auto"/>
        <w:rPr>
          <w:color w:val="4F81BD" w:themeColor="accent1"/>
        </w:rPr>
      </w:pPr>
      <w:r w:rsidRPr="002B1939">
        <w:rPr>
          <w:color w:val="4F81BD" w:themeColor="accent1"/>
        </w:rPr>
        <w:t>Représentant des finissants</w:t>
      </w:r>
    </w:p>
    <w:p w14:paraId="3F522EA5" w14:textId="77777777" w:rsidR="005A2D06" w:rsidRPr="002B1939" w:rsidRDefault="005A2D06" w:rsidP="005A2D06">
      <w:pPr>
        <w:spacing w:line="276" w:lineRule="auto"/>
        <w:ind w:left="360"/>
        <w:rPr>
          <w:rFonts w:cs="Arial"/>
          <w:color w:val="4F81BD" w:themeColor="accent1"/>
        </w:rPr>
      </w:pPr>
    </w:p>
    <w:p w14:paraId="1CDABECE" w14:textId="01442366" w:rsidR="002B1939" w:rsidRDefault="002B1939" w:rsidP="002B1939">
      <w:pPr>
        <w:spacing w:line="276" w:lineRule="auto"/>
        <w:ind w:left="720" w:firstLine="414"/>
        <w:rPr>
          <w:rFonts w:cs="Arial"/>
          <w:color w:val="4F81BD" w:themeColor="accent1"/>
        </w:rPr>
      </w:pPr>
      <w:r>
        <w:rPr>
          <w:rFonts w:cs="Arial"/>
          <w:color w:val="4F81BD" w:themeColor="accent1"/>
        </w:rPr>
        <w:t xml:space="preserve">14.1 </w:t>
      </w:r>
      <w:r w:rsidR="00E0048B" w:rsidRPr="002B1939">
        <w:rPr>
          <w:rFonts w:cs="Arial"/>
          <w:color w:val="4F81BD" w:themeColor="accent1"/>
        </w:rPr>
        <w:t>Photos</w:t>
      </w:r>
    </w:p>
    <w:p w14:paraId="53C25DEA" w14:textId="618CC511" w:rsidR="00E23BAB" w:rsidRPr="00E23BAB" w:rsidRDefault="00E23BAB" w:rsidP="00E23BAB">
      <w:pPr>
        <w:spacing w:line="276" w:lineRule="auto"/>
        <w:ind w:hanging="11"/>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Coco : J’ai trois photographes intéressants pour la prise de photo. Je vais faire le choix demain avec les autres membres du comité. Il n’y a pas de grosses différences de prix. Les photographes offrent la mosaïque gratuite, j’ai négocié cela avec eux.</w:t>
      </w:r>
    </w:p>
    <w:p w14:paraId="6299B711" w14:textId="77777777" w:rsidR="00E23BAB" w:rsidRDefault="00E23BAB" w:rsidP="002B1939">
      <w:pPr>
        <w:spacing w:line="276" w:lineRule="auto"/>
        <w:ind w:left="720" w:firstLine="414"/>
        <w:rPr>
          <w:rFonts w:cs="Arial"/>
          <w:color w:val="4F81BD" w:themeColor="accent1"/>
        </w:rPr>
      </w:pPr>
    </w:p>
    <w:p w14:paraId="387CAEB7" w14:textId="2A037846" w:rsidR="0090151F" w:rsidRDefault="0090151F" w:rsidP="002B1939">
      <w:pPr>
        <w:spacing w:line="276" w:lineRule="auto"/>
        <w:ind w:left="720" w:firstLine="414"/>
        <w:rPr>
          <w:rFonts w:cs="Arial"/>
          <w:color w:val="4F81BD" w:themeColor="accent1"/>
        </w:rPr>
      </w:pPr>
      <w:r>
        <w:rPr>
          <w:rFonts w:cs="Arial"/>
          <w:color w:val="4F81BD" w:themeColor="accent1"/>
        </w:rPr>
        <w:t xml:space="preserve">14.2 </w:t>
      </w:r>
      <w:proofErr w:type="spellStart"/>
      <w:r>
        <w:rPr>
          <w:rFonts w:cs="Arial"/>
          <w:color w:val="4F81BD" w:themeColor="accent1"/>
        </w:rPr>
        <w:t>Lipsync</w:t>
      </w:r>
      <w:proofErr w:type="spellEnd"/>
      <w:r>
        <w:rPr>
          <w:rFonts w:cs="Arial"/>
          <w:color w:val="4F81BD" w:themeColor="accent1"/>
        </w:rPr>
        <w:t xml:space="preserve"> Battle et campagnes de financement.</w:t>
      </w:r>
    </w:p>
    <w:p w14:paraId="3E10F7F1" w14:textId="6AF32597" w:rsidR="00E23BAB" w:rsidRPr="00E23BAB" w:rsidRDefault="00E23BAB" w:rsidP="00E23BAB">
      <w:pPr>
        <w:spacing w:line="276" w:lineRule="auto"/>
        <w:ind w:hanging="11"/>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 xml:space="preserve">Coco : Je voulais faire différent du bar et du vestiaire aux partys. On a décidé de faire un </w:t>
      </w:r>
      <w:proofErr w:type="spellStart"/>
      <w:r>
        <w:rPr>
          <w:rFonts w:ascii="Arial" w:eastAsia="Times" w:hAnsi="Arial" w:cs="Times New Roman"/>
          <w:sz w:val="20"/>
          <w:szCs w:val="20"/>
          <w:lang w:val="fr-FR" w:eastAsia="fr-FR"/>
        </w:rPr>
        <w:t>lipsync</w:t>
      </w:r>
      <w:proofErr w:type="spellEnd"/>
      <w:r>
        <w:rPr>
          <w:rFonts w:ascii="Arial" w:eastAsia="Times" w:hAnsi="Arial" w:cs="Times New Roman"/>
          <w:sz w:val="20"/>
          <w:szCs w:val="20"/>
          <w:lang w:val="fr-FR" w:eastAsia="fr-FR"/>
        </w:rPr>
        <w:t xml:space="preserve">, l’événement est déjà </w:t>
      </w:r>
      <w:r w:rsidR="0038319D">
        <w:rPr>
          <w:rFonts w:ascii="Arial" w:eastAsia="Times" w:hAnsi="Arial" w:cs="Times New Roman"/>
          <w:sz w:val="20"/>
          <w:szCs w:val="20"/>
          <w:lang w:val="fr-FR" w:eastAsia="fr-FR"/>
        </w:rPr>
        <w:t>créé</w:t>
      </w:r>
      <w:r>
        <w:rPr>
          <w:rFonts w:ascii="Arial" w:eastAsia="Times" w:hAnsi="Arial" w:cs="Times New Roman"/>
          <w:sz w:val="20"/>
          <w:szCs w:val="20"/>
          <w:lang w:val="fr-FR" w:eastAsia="fr-FR"/>
        </w:rPr>
        <w:t xml:space="preserve">, ce sera au St-Houblon. Par contre, j’imaginais faire quelque chose de plus gros (Café Campus) pour faire plus de profit car c’est limité au St-Houblon. On ferait donc un </w:t>
      </w:r>
      <w:proofErr w:type="spellStart"/>
      <w:r>
        <w:rPr>
          <w:rFonts w:ascii="Arial" w:eastAsia="Times" w:hAnsi="Arial" w:cs="Times New Roman"/>
          <w:sz w:val="20"/>
          <w:szCs w:val="20"/>
          <w:lang w:val="fr-FR" w:eastAsia="fr-FR"/>
        </w:rPr>
        <w:t>lipsync</w:t>
      </w:r>
      <w:proofErr w:type="spellEnd"/>
      <w:r>
        <w:rPr>
          <w:rFonts w:ascii="Arial" w:eastAsia="Times" w:hAnsi="Arial" w:cs="Times New Roman"/>
          <w:sz w:val="20"/>
          <w:szCs w:val="20"/>
          <w:lang w:val="fr-FR" w:eastAsia="fr-FR"/>
        </w:rPr>
        <w:t xml:space="preserve"> 2 au Café Campus qui compterais des gens venant de l’extérieur.</w:t>
      </w:r>
    </w:p>
    <w:p w14:paraId="2C04C08E" w14:textId="77777777" w:rsidR="00E23BAB" w:rsidRDefault="00E23BAB" w:rsidP="002B1939">
      <w:pPr>
        <w:spacing w:line="276" w:lineRule="auto"/>
        <w:ind w:left="720" w:firstLine="414"/>
        <w:rPr>
          <w:rFonts w:cs="Arial"/>
          <w:color w:val="4F81BD" w:themeColor="accent1"/>
        </w:rPr>
      </w:pPr>
    </w:p>
    <w:p w14:paraId="443BB87A" w14:textId="165C8A74" w:rsidR="00187C70" w:rsidRPr="002B1939" w:rsidRDefault="002B1939" w:rsidP="002B1939">
      <w:pPr>
        <w:spacing w:line="276" w:lineRule="auto"/>
        <w:ind w:left="414" w:firstLine="720"/>
        <w:rPr>
          <w:rFonts w:cs="Arial"/>
          <w:color w:val="4F81BD" w:themeColor="accent1"/>
        </w:rPr>
      </w:pPr>
      <w:r>
        <w:rPr>
          <w:rFonts w:cs="Arial"/>
          <w:color w:val="4F81BD" w:themeColor="accent1"/>
        </w:rPr>
        <w:t xml:space="preserve">14.2 </w:t>
      </w:r>
      <w:r w:rsidR="00E0048B" w:rsidRPr="002B1939">
        <w:rPr>
          <w:rFonts w:cs="Arial"/>
          <w:color w:val="4F81BD" w:themeColor="accent1"/>
        </w:rPr>
        <w:t>Dossiers en cours</w:t>
      </w:r>
    </w:p>
    <w:p w14:paraId="4ED453AC" w14:textId="77777777" w:rsidR="005A2D06" w:rsidRPr="00E23BAB" w:rsidRDefault="005A2D06" w:rsidP="00E23BAB">
      <w:pPr>
        <w:spacing w:line="276" w:lineRule="auto"/>
        <w:ind w:hanging="11"/>
        <w:jc w:val="both"/>
        <w:rPr>
          <w:rFonts w:ascii="Arial" w:eastAsia="Times" w:hAnsi="Arial" w:cs="Times New Roman"/>
          <w:sz w:val="20"/>
          <w:szCs w:val="20"/>
          <w:lang w:val="fr-FR" w:eastAsia="fr-FR"/>
        </w:rPr>
      </w:pPr>
    </w:p>
    <w:p w14:paraId="4D16CA8D" w14:textId="77777777" w:rsidR="00A22D6C" w:rsidRPr="002B1939" w:rsidRDefault="00A22D6C" w:rsidP="00A22D6C">
      <w:pPr>
        <w:pStyle w:val="Paragraphedeliste"/>
        <w:spacing w:line="276" w:lineRule="auto"/>
        <w:ind w:left="426"/>
        <w:rPr>
          <w:rFonts w:cs="Arial"/>
          <w:color w:val="4F81BD" w:themeColor="accent1"/>
        </w:rPr>
      </w:pPr>
    </w:p>
    <w:p w14:paraId="4370F1BF" w14:textId="7B71224C" w:rsidR="00FD0095" w:rsidRPr="002B1939" w:rsidRDefault="00FD0095" w:rsidP="005A2D06">
      <w:pPr>
        <w:pStyle w:val="FAECUMT1PV"/>
        <w:spacing w:line="276" w:lineRule="auto"/>
        <w:rPr>
          <w:rFonts w:cs="Arial"/>
          <w:color w:val="4F81BD" w:themeColor="accent1"/>
        </w:rPr>
      </w:pPr>
      <w:r w:rsidRPr="002B1939">
        <w:rPr>
          <w:color w:val="4F81BD" w:themeColor="accent1"/>
        </w:rPr>
        <w:t>Polémique</w:t>
      </w:r>
    </w:p>
    <w:p w14:paraId="2E7C6558" w14:textId="293FEB3E" w:rsidR="002B1939" w:rsidRPr="002B1939" w:rsidRDefault="002B1939" w:rsidP="002B1939">
      <w:pPr>
        <w:pStyle w:val="Paragraphedeliste"/>
        <w:spacing w:line="276" w:lineRule="auto"/>
        <w:ind w:left="440" w:firstLine="640"/>
        <w:rPr>
          <w:rFonts w:cs="Arial"/>
          <w:color w:val="4F81BD" w:themeColor="accent1"/>
        </w:rPr>
      </w:pPr>
    </w:p>
    <w:p w14:paraId="3B2536AF" w14:textId="2760034B" w:rsidR="002B1939" w:rsidRDefault="002B1939" w:rsidP="002B1939">
      <w:pPr>
        <w:spacing w:line="276" w:lineRule="auto"/>
        <w:ind w:left="360" w:firstLine="720"/>
        <w:rPr>
          <w:rFonts w:cs="Arial"/>
          <w:color w:val="4F81BD" w:themeColor="accent1"/>
        </w:rPr>
      </w:pPr>
      <w:r>
        <w:rPr>
          <w:rFonts w:cs="Arial"/>
          <w:color w:val="4F81BD" w:themeColor="accent1"/>
        </w:rPr>
        <w:t xml:space="preserve">15.2 </w:t>
      </w:r>
      <w:r w:rsidR="00FD0095" w:rsidRPr="002B1939">
        <w:rPr>
          <w:rFonts w:cs="Arial"/>
          <w:color w:val="4F81BD" w:themeColor="accent1"/>
        </w:rPr>
        <w:t>Première publication</w:t>
      </w:r>
    </w:p>
    <w:p w14:paraId="43E3D2F4" w14:textId="029C7B3A" w:rsidR="00E23BAB" w:rsidRPr="00E23BAB" w:rsidRDefault="00E23BAB" w:rsidP="00E23BAB">
      <w:pPr>
        <w:spacing w:line="276" w:lineRule="auto"/>
        <w:ind w:left="360" w:firstLine="66"/>
        <w:rPr>
          <w:rFonts w:ascii="Arial" w:eastAsia="Times" w:hAnsi="Arial" w:cs="Times New Roman"/>
          <w:sz w:val="20"/>
          <w:szCs w:val="20"/>
          <w:lang w:val="fr-FR" w:eastAsia="fr-FR"/>
        </w:rPr>
      </w:pPr>
      <w:r>
        <w:rPr>
          <w:rFonts w:ascii="Arial" w:eastAsia="Times" w:hAnsi="Arial" w:cs="Times New Roman"/>
          <w:sz w:val="20"/>
          <w:szCs w:val="20"/>
          <w:lang w:val="fr-FR" w:eastAsia="fr-FR"/>
        </w:rPr>
        <w:t>Clara : C’est fait, publié à temps.</w:t>
      </w:r>
    </w:p>
    <w:p w14:paraId="1620A32D" w14:textId="77777777" w:rsidR="00E23BAB" w:rsidRDefault="00E23BAB" w:rsidP="002B1939">
      <w:pPr>
        <w:spacing w:line="276" w:lineRule="auto"/>
        <w:ind w:left="360" w:firstLine="720"/>
        <w:rPr>
          <w:rFonts w:cs="Arial"/>
          <w:color w:val="4F81BD" w:themeColor="accent1"/>
        </w:rPr>
      </w:pPr>
    </w:p>
    <w:p w14:paraId="3917A826" w14:textId="5B9A9105" w:rsidR="0090151F" w:rsidRDefault="0090151F" w:rsidP="002B1939">
      <w:pPr>
        <w:spacing w:line="276" w:lineRule="auto"/>
        <w:ind w:left="360" w:firstLine="720"/>
        <w:rPr>
          <w:rFonts w:cs="Arial"/>
          <w:color w:val="4F81BD" w:themeColor="accent1"/>
        </w:rPr>
      </w:pPr>
      <w:r>
        <w:rPr>
          <w:rFonts w:cs="Arial"/>
          <w:color w:val="4F81BD" w:themeColor="accent1"/>
        </w:rPr>
        <w:t>15.3 Deuxième publication</w:t>
      </w:r>
    </w:p>
    <w:p w14:paraId="7D20A23A" w14:textId="0C82656D" w:rsidR="00E23BAB" w:rsidRPr="00E23BAB" w:rsidRDefault="00E23BAB" w:rsidP="0038319D">
      <w:pPr>
        <w:spacing w:line="276" w:lineRule="auto"/>
        <w:ind w:left="142" w:firstLine="66"/>
        <w:jc w:val="both"/>
        <w:rPr>
          <w:rFonts w:ascii="Arial" w:eastAsia="Times" w:hAnsi="Arial" w:cs="Times New Roman"/>
          <w:sz w:val="20"/>
          <w:szCs w:val="20"/>
          <w:lang w:val="fr-FR" w:eastAsia="fr-FR"/>
        </w:rPr>
      </w:pPr>
      <w:r>
        <w:rPr>
          <w:rFonts w:ascii="Arial" w:eastAsia="Times" w:hAnsi="Arial" w:cs="Times New Roman"/>
          <w:sz w:val="20"/>
          <w:szCs w:val="20"/>
          <w:lang w:val="fr-FR" w:eastAsia="fr-FR"/>
        </w:rPr>
        <w:t xml:space="preserve">On a la réunion jeudi pour la deuxième publication. 2 semaines d’écriture, 4 jours de mise en page, donc dans 3 semaines ça sera fait. Pour le vin et fromage, si </w:t>
      </w:r>
      <w:r w:rsidR="0038319D">
        <w:rPr>
          <w:rFonts w:ascii="Arial" w:eastAsia="Times" w:hAnsi="Arial" w:cs="Times New Roman"/>
          <w:sz w:val="20"/>
          <w:szCs w:val="20"/>
          <w:lang w:val="fr-FR" w:eastAsia="fr-FR"/>
        </w:rPr>
        <w:t>ce n’est</w:t>
      </w:r>
      <w:r>
        <w:rPr>
          <w:rFonts w:ascii="Arial" w:eastAsia="Times" w:hAnsi="Arial" w:cs="Times New Roman"/>
          <w:sz w:val="20"/>
          <w:szCs w:val="20"/>
          <w:lang w:val="fr-FR" w:eastAsia="fr-FR"/>
        </w:rPr>
        <w:t xml:space="preserve"> pas possible de le faire en décembre, je ferai une publication en janvier aussi.</w:t>
      </w:r>
    </w:p>
    <w:p w14:paraId="67FC83B4" w14:textId="77777777" w:rsidR="00E23BAB" w:rsidRDefault="00E23BAB" w:rsidP="002B1939">
      <w:pPr>
        <w:spacing w:line="276" w:lineRule="auto"/>
        <w:ind w:left="360" w:firstLine="720"/>
        <w:rPr>
          <w:rFonts w:cs="Arial"/>
          <w:color w:val="4F81BD" w:themeColor="accent1"/>
        </w:rPr>
      </w:pPr>
    </w:p>
    <w:p w14:paraId="0179B2E2" w14:textId="77777777" w:rsidR="0038319D" w:rsidRPr="002B1939" w:rsidRDefault="0038319D" w:rsidP="002B1939">
      <w:pPr>
        <w:spacing w:line="276" w:lineRule="auto"/>
        <w:ind w:left="360" w:firstLine="720"/>
        <w:rPr>
          <w:rFonts w:cs="Arial"/>
          <w:color w:val="4F81BD" w:themeColor="accent1"/>
        </w:rPr>
      </w:pPr>
    </w:p>
    <w:p w14:paraId="469BAA79" w14:textId="630BF3D3" w:rsidR="005A2D06" w:rsidRDefault="002B1939" w:rsidP="0090151F">
      <w:pPr>
        <w:spacing w:line="276" w:lineRule="auto"/>
        <w:ind w:left="1080"/>
        <w:rPr>
          <w:rFonts w:cs="Arial"/>
          <w:color w:val="4F81BD" w:themeColor="accent1"/>
        </w:rPr>
      </w:pPr>
      <w:r>
        <w:rPr>
          <w:rFonts w:cs="Arial"/>
          <w:color w:val="4F81BD" w:themeColor="accent1"/>
        </w:rPr>
        <w:lastRenderedPageBreak/>
        <w:t xml:space="preserve">15.3 </w:t>
      </w:r>
      <w:r w:rsidR="00BA27B8" w:rsidRPr="002B1939">
        <w:rPr>
          <w:rFonts w:cs="Arial"/>
          <w:color w:val="4F81BD" w:themeColor="accent1"/>
        </w:rPr>
        <w:t>Administrateur de la page Facebook</w:t>
      </w:r>
    </w:p>
    <w:p w14:paraId="5C95DBAA" w14:textId="68AE2F66" w:rsidR="0090151F" w:rsidRDefault="00E23BAB" w:rsidP="00E23BAB">
      <w:pPr>
        <w:spacing w:line="276" w:lineRule="auto"/>
        <w:ind w:left="142"/>
        <w:rPr>
          <w:rFonts w:ascii="Arial" w:eastAsia="Times" w:hAnsi="Arial" w:cs="Times New Roman"/>
          <w:sz w:val="20"/>
          <w:szCs w:val="20"/>
          <w:lang w:val="fr-FR" w:eastAsia="fr-FR"/>
        </w:rPr>
      </w:pPr>
      <w:r w:rsidRPr="00E23BAB">
        <w:rPr>
          <w:rFonts w:ascii="Arial" w:eastAsia="Times" w:hAnsi="Arial" w:cs="Times New Roman"/>
          <w:sz w:val="20"/>
          <w:szCs w:val="20"/>
          <w:lang w:val="fr-FR" w:eastAsia="fr-FR"/>
        </w:rPr>
        <w:t xml:space="preserve">Le dossier est bloqué. </w:t>
      </w:r>
      <w:r>
        <w:rPr>
          <w:rFonts w:ascii="Arial" w:eastAsia="Times" w:hAnsi="Arial" w:cs="Times New Roman"/>
          <w:sz w:val="20"/>
          <w:szCs w:val="20"/>
          <w:lang w:val="fr-FR" w:eastAsia="fr-FR"/>
        </w:rPr>
        <w:t>Je vais essayer de voir cette semaine, mais je manque de temps pour régler ça</w:t>
      </w:r>
    </w:p>
    <w:p w14:paraId="6647B9C2" w14:textId="77777777" w:rsidR="00E23BAB" w:rsidRPr="00E23BAB" w:rsidRDefault="00E23BAB" w:rsidP="0090151F">
      <w:pPr>
        <w:spacing w:line="276" w:lineRule="auto"/>
        <w:ind w:left="1080"/>
        <w:rPr>
          <w:rFonts w:ascii="Arial" w:eastAsia="Times" w:hAnsi="Arial" w:cs="Times New Roman"/>
          <w:sz w:val="20"/>
          <w:szCs w:val="20"/>
          <w:lang w:val="fr-FR" w:eastAsia="fr-FR"/>
        </w:rPr>
      </w:pPr>
    </w:p>
    <w:p w14:paraId="00BDA2D1" w14:textId="5376E8DC" w:rsidR="005A2D06" w:rsidRPr="002B1939" w:rsidRDefault="0016180F" w:rsidP="005A2D06">
      <w:pPr>
        <w:pStyle w:val="FAECUMT1PV"/>
        <w:spacing w:line="276" w:lineRule="auto"/>
        <w:rPr>
          <w:color w:val="4F81BD" w:themeColor="accent1"/>
        </w:rPr>
      </w:pPr>
      <w:r w:rsidRPr="002B1939">
        <w:rPr>
          <w:color w:val="4F81BD" w:themeColor="accent1"/>
        </w:rPr>
        <w:t>Varia</w:t>
      </w:r>
    </w:p>
    <w:p w14:paraId="5CB79434" w14:textId="77777777" w:rsidR="005A2D06" w:rsidRDefault="005A2D06" w:rsidP="005A2D06">
      <w:pPr>
        <w:spacing w:line="276" w:lineRule="auto"/>
        <w:ind w:left="360"/>
        <w:rPr>
          <w:rFonts w:ascii="Arial" w:eastAsia="Times" w:hAnsi="Arial" w:cs="Times New Roman"/>
          <w:sz w:val="20"/>
          <w:szCs w:val="20"/>
          <w:lang w:val="fr-FR" w:eastAsia="fr-FR"/>
        </w:rPr>
      </w:pPr>
    </w:p>
    <w:p w14:paraId="7D5D59C8" w14:textId="72AE0E8C" w:rsidR="00E23BAB" w:rsidRDefault="00E23BAB" w:rsidP="005A2D06">
      <w:pPr>
        <w:spacing w:line="276" w:lineRule="auto"/>
        <w:ind w:left="360"/>
        <w:rPr>
          <w:rFonts w:ascii="Arial" w:eastAsia="Times" w:hAnsi="Arial" w:cs="Times New Roman"/>
          <w:sz w:val="20"/>
          <w:szCs w:val="20"/>
          <w:lang w:val="fr-FR" w:eastAsia="fr-FR"/>
        </w:rPr>
      </w:pPr>
      <w:r>
        <w:rPr>
          <w:rFonts w:ascii="Arial" w:eastAsia="Times" w:hAnsi="Arial" w:cs="Times New Roman"/>
          <w:sz w:val="20"/>
          <w:szCs w:val="20"/>
          <w:lang w:val="fr-FR" w:eastAsia="fr-FR"/>
        </w:rPr>
        <w:t>Mélanie : On va inverser l’ordre du jour pour la prochaine réunion. On devrait aussi limiter l’utilisation de Facebook et des ordinateurs, c’est dérangeant.</w:t>
      </w:r>
    </w:p>
    <w:p w14:paraId="13618B10" w14:textId="77777777" w:rsidR="00E23BAB" w:rsidRDefault="00E23BAB" w:rsidP="005A2D06">
      <w:pPr>
        <w:spacing w:line="276" w:lineRule="auto"/>
        <w:ind w:left="360"/>
        <w:rPr>
          <w:rFonts w:ascii="Arial" w:eastAsia="Times" w:hAnsi="Arial" w:cs="Times New Roman"/>
          <w:sz w:val="20"/>
          <w:szCs w:val="20"/>
          <w:lang w:val="fr-FR" w:eastAsia="fr-FR"/>
        </w:rPr>
      </w:pPr>
    </w:p>
    <w:p w14:paraId="2050A019" w14:textId="7BF7AE01" w:rsidR="00E23BAB" w:rsidRDefault="00E23BAB" w:rsidP="005A2D06">
      <w:pPr>
        <w:spacing w:line="276" w:lineRule="auto"/>
        <w:ind w:left="360"/>
        <w:rPr>
          <w:rFonts w:ascii="Arial" w:eastAsia="Times" w:hAnsi="Arial" w:cs="Times New Roman"/>
          <w:sz w:val="20"/>
          <w:szCs w:val="20"/>
          <w:lang w:val="fr-FR" w:eastAsia="fr-FR"/>
        </w:rPr>
      </w:pPr>
      <w:r>
        <w:rPr>
          <w:rFonts w:ascii="Arial" w:eastAsia="Times" w:hAnsi="Arial" w:cs="Times New Roman"/>
          <w:sz w:val="20"/>
          <w:szCs w:val="20"/>
          <w:lang w:val="fr-FR" w:eastAsia="fr-FR"/>
        </w:rPr>
        <w:t>Alex : Il faudrait une plus grosse poubelle et recyclage si possible. Pierre-Luc va aller voir la DI</w:t>
      </w:r>
      <w:r w:rsidR="0038319D">
        <w:rPr>
          <w:rFonts w:ascii="Arial" w:eastAsia="Times" w:hAnsi="Arial" w:cs="Times New Roman"/>
          <w:sz w:val="20"/>
          <w:szCs w:val="20"/>
          <w:lang w:val="fr-FR" w:eastAsia="fr-FR"/>
        </w:rPr>
        <w:t>.</w:t>
      </w:r>
      <w:bookmarkStart w:id="0" w:name="_GoBack"/>
      <w:bookmarkEnd w:id="0"/>
    </w:p>
    <w:p w14:paraId="1A711376" w14:textId="77777777" w:rsidR="00E23BAB" w:rsidRPr="002B1939" w:rsidRDefault="00E23BAB" w:rsidP="005A2D06">
      <w:pPr>
        <w:spacing w:line="276" w:lineRule="auto"/>
        <w:ind w:left="360"/>
        <w:rPr>
          <w:rFonts w:cs="Arial"/>
          <w:color w:val="4F81BD" w:themeColor="accent1"/>
        </w:rPr>
      </w:pPr>
    </w:p>
    <w:p w14:paraId="09BD6FA0" w14:textId="59FE0D5A" w:rsidR="005A2D06" w:rsidRPr="002B1939" w:rsidRDefault="0016180F" w:rsidP="005A2D06">
      <w:pPr>
        <w:pStyle w:val="FAECUMT1PV"/>
        <w:spacing w:line="276" w:lineRule="auto"/>
        <w:rPr>
          <w:color w:val="4F81BD" w:themeColor="accent1"/>
        </w:rPr>
      </w:pPr>
      <w:r w:rsidRPr="002B1939">
        <w:rPr>
          <w:color w:val="4F81BD" w:themeColor="accent1"/>
        </w:rPr>
        <w:t>Fermeture</w:t>
      </w:r>
    </w:p>
    <w:p w14:paraId="358CF74A" w14:textId="77777777" w:rsidR="0038319D" w:rsidRDefault="0038319D" w:rsidP="005A2D06">
      <w:pPr>
        <w:ind w:left="360"/>
        <w:rPr>
          <w:rFonts w:ascii="Arial" w:eastAsia="Times" w:hAnsi="Arial" w:cs="Times New Roman"/>
          <w:sz w:val="20"/>
          <w:szCs w:val="20"/>
          <w:lang w:val="fr-FR" w:eastAsia="fr-FR"/>
        </w:rPr>
      </w:pPr>
    </w:p>
    <w:p w14:paraId="72A36B62" w14:textId="57B78171" w:rsidR="005A2D06" w:rsidRPr="0038319D" w:rsidRDefault="00E23BAB" w:rsidP="005A2D06">
      <w:pPr>
        <w:ind w:left="360"/>
        <w:rPr>
          <w:rFonts w:ascii="Arial" w:eastAsia="Times" w:hAnsi="Arial" w:cs="Times New Roman"/>
          <w:sz w:val="20"/>
          <w:szCs w:val="20"/>
          <w:lang w:val="fr-FR" w:eastAsia="fr-FR"/>
        </w:rPr>
      </w:pPr>
      <w:r w:rsidRPr="0038319D">
        <w:rPr>
          <w:rFonts w:ascii="Arial" w:eastAsia="Times" w:hAnsi="Arial" w:cs="Times New Roman"/>
          <w:sz w:val="20"/>
          <w:szCs w:val="20"/>
          <w:lang w:val="fr-FR" w:eastAsia="fr-FR"/>
        </w:rPr>
        <w:t>Anna propose la fermeture.</w:t>
      </w:r>
    </w:p>
    <w:p w14:paraId="65F3DECE" w14:textId="34D048FE" w:rsidR="00E23BAB" w:rsidRPr="0038319D" w:rsidRDefault="00E23BAB" w:rsidP="005A2D06">
      <w:pPr>
        <w:ind w:left="360"/>
        <w:rPr>
          <w:rFonts w:ascii="Arial" w:eastAsia="Times" w:hAnsi="Arial" w:cs="Times New Roman"/>
          <w:sz w:val="20"/>
          <w:szCs w:val="20"/>
          <w:lang w:val="fr-FR" w:eastAsia="fr-FR"/>
        </w:rPr>
      </w:pPr>
      <w:r w:rsidRPr="0038319D">
        <w:rPr>
          <w:rFonts w:ascii="Arial" w:eastAsia="Times" w:hAnsi="Arial" w:cs="Times New Roman"/>
          <w:sz w:val="20"/>
          <w:szCs w:val="20"/>
          <w:lang w:val="fr-FR" w:eastAsia="fr-FR"/>
        </w:rPr>
        <w:t>Gabriel appui</w:t>
      </w:r>
      <w:r w:rsidR="0038319D">
        <w:rPr>
          <w:rFonts w:ascii="Arial" w:eastAsia="Times" w:hAnsi="Arial" w:cs="Times New Roman"/>
          <w:sz w:val="20"/>
          <w:szCs w:val="20"/>
          <w:lang w:val="fr-FR" w:eastAsia="fr-FR"/>
        </w:rPr>
        <w:t>e</w:t>
      </w:r>
      <w:r w:rsidRPr="0038319D">
        <w:rPr>
          <w:rFonts w:ascii="Arial" w:eastAsia="Times" w:hAnsi="Arial" w:cs="Times New Roman"/>
          <w:sz w:val="20"/>
          <w:szCs w:val="20"/>
          <w:lang w:val="fr-FR" w:eastAsia="fr-FR"/>
        </w:rPr>
        <w:t>.</w:t>
      </w:r>
    </w:p>
    <w:p w14:paraId="025B87EA" w14:textId="77777777" w:rsidR="005A2D06" w:rsidRPr="005A2D06" w:rsidRDefault="005A2D06" w:rsidP="005A2D06">
      <w:pPr>
        <w:ind w:left="360"/>
        <w:rPr>
          <w:lang w:val="fr-FR"/>
        </w:rPr>
      </w:pPr>
    </w:p>
    <w:sectPr w:rsidR="005A2D06" w:rsidRPr="005A2D06" w:rsidSect="008C4253">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A74A2"/>
    <w:multiLevelType w:val="multilevel"/>
    <w:tmpl w:val="5D480B90"/>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
    <w:nsid w:val="54824571"/>
    <w:multiLevelType w:val="hybridMultilevel"/>
    <w:tmpl w:val="0674E214"/>
    <w:lvl w:ilvl="0" w:tplc="0409000F">
      <w:numFmt w:val="decimal"/>
      <w:pStyle w:val="FAECUMT1PV"/>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7EA0441"/>
    <w:multiLevelType w:val="multilevel"/>
    <w:tmpl w:val="D4707336"/>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
    <w:nsid w:val="6AE65417"/>
    <w:multiLevelType w:val="multilevel"/>
    <w:tmpl w:val="95380B1A"/>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4">
    <w:nsid w:val="6E516087"/>
    <w:multiLevelType w:val="multilevel"/>
    <w:tmpl w:val="D6C009C0"/>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5">
    <w:nsid w:val="72D52F9E"/>
    <w:multiLevelType w:val="multilevel"/>
    <w:tmpl w:val="DF86AD98"/>
    <w:lvl w:ilvl="0">
      <w:start w:val="9"/>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num w:numId="1">
    <w:abstractNumId w:val="1"/>
  </w:num>
  <w:num w:numId="2">
    <w:abstractNumId w:val="0"/>
  </w:num>
  <w:num w:numId="3">
    <w:abstractNumId w:val="4"/>
  </w:num>
  <w:num w:numId="4">
    <w:abstractNumId w:val="2"/>
  </w:num>
  <w:num w:numId="5">
    <w:abstractNumId w:val="3"/>
  </w:num>
  <w:num w:numId="6">
    <w:abstractNumId w:val="5"/>
  </w:num>
  <w:num w:numId="7">
    <w:abstractNumId w:val="1"/>
  </w:num>
  <w:num w:numId="8">
    <w:abstractNumId w:val="1"/>
  </w:num>
  <w:num w:numId="9">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A5A"/>
    <w:rsid w:val="00001C44"/>
    <w:rsid w:val="00012E0A"/>
    <w:rsid w:val="00161425"/>
    <w:rsid w:val="0016180F"/>
    <w:rsid w:val="00187C70"/>
    <w:rsid w:val="001B2347"/>
    <w:rsid w:val="001C694D"/>
    <w:rsid w:val="001E6B20"/>
    <w:rsid w:val="00277AD6"/>
    <w:rsid w:val="00290FB4"/>
    <w:rsid w:val="002B1939"/>
    <w:rsid w:val="002C6173"/>
    <w:rsid w:val="002E17D6"/>
    <w:rsid w:val="002F7939"/>
    <w:rsid w:val="00312A06"/>
    <w:rsid w:val="0038319D"/>
    <w:rsid w:val="00433934"/>
    <w:rsid w:val="004A363D"/>
    <w:rsid w:val="004F6A5A"/>
    <w:rsid w:val="00523084"/>
    <w:rsid w:val="00546784"/>
    <w:rsid w:val="005A0E45"/>
    <w:rsid w:val="005A2D06"/>
    <w:rsid w:val="005C6A30"/>
    <w:rsid w:val="00613442"/>
    <w:rsid w:val="006B3270"/>
    <w:rsid w:val="006F6E9F"/>
    <w:rsid w:val="0077000B"/>
    <w:rsid w:val="008C4253"/>
    <w:rsid w:val="008F7D7F"/>
    <w:rsid w:val="0090151F"/>
    <w:rsid w:val="00902F7D"/>
    <w:rsid w:val="00933A99"/>
    <w:rsid w:val="00A22D6C"/>
    <w:rsid w:val="00A331A0"/>
    <w:rsid w:val="00A335E4"/>
    <w:rsid w:val="00A7241D"/>
    <w:rsid w:val="00B51EF9"/>
    <w:rsid w:val="00BA27B8"/>
    <w:rsid w:val="00C04CE3"/>
    <w:rsid w:val="00C74434"/>
    <w:rsid w:val="00CC52E0"/>
    <w:rsid w:val="00D30EFA"/>
    <w:rsid w:val="00DA3777"/>
    <w:rsid w:val="00E0048B"/>
    <w:rsid w:val="00E23BAB"/>
    <w:rsid w:val="00E40464"/>
    <w:rsid w:val="00E86098"/>
    <w:rsid w:val="00E92013"/>
    <w:rsid w:val="00E934F0"/>
    <w:rsid w:val="00EC20C2"/>
    <w:rsid w:val="00FB24E2"/>
    <w:rsid w:val="00FD00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D245FC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A5A"/>
    <w:rPr>
      <w:lang w:val="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F6A5A"/>
    <w:pPr>
      <w:ind w:left="720"/>
      <w:contextualSpacing/>
    </w:pPr>
  </w:style>
  <w:style w:type="paragraph" w:styleId="Textedebulles">
    <w:name w:val="Balloon Text"/>
    <w:basedOn w:val="Normal"/>
    <w:link w:val="TextedebullesCar"/>
    <w:uiPriority w:val="99"/>
    <w:semiHidden/>
    <w:unhideWhenUsed/>
    <w:rsid w:val="004F6A5A"/>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4F6A5A"/>
    <w:rPr>
      <w:rFonts w:ascii="Lucida Grande" w:hAnsi="Lucida Grande" w:cs="Lucida Grande"/>
      <w:sz w:val="18"/>
      <w:szCs w:val="18"/>
      <w:lang w:val="fr-CA"/>
    </w:rPr>
  </w:style>
  <w:style w:type="paragraph" w:customStyle="1" w:styleId="FACUMTextesimple">
    <w:name w:val="FAÉCUM Texte simple"/>
    <w:basedOn w:val="Normal"/>
    <w:qFormat/>
    <w:rsid w:val="005A2D06"/>
    <w:rPr>
      <w:rFonts w:ascii="Arial" w:eastAsia="Times" w:hAnsi="Arial" w:cs="Times New Roman"/>
      <w:sz w:val="20"/>
      <w:szCs w:val="20"/>
      <w:lang w:eastAsia="fr-FR"/>
    </w:rPr>
  </w:style>
  <w:style w:type="paragraph" w:customStyle="1" w:styleId="FACUMPVNote">
    <w:name w:val="FAÉCUM PV Note"/>
    <w:basedOn w:val="Normal"/>
    <w:qFormat/>
    <w:rsid w:val="005A2D06"/>
    <w:pPr>
      <w:widowControl w:val="0"/>
      <w:suppressAutoHyphens/>
      <w:spacing w:before="240"/>
      <w:jc w:val="both"/>
    </w:pPr>
    <w:rPr>
      <w:rFonts w:ascii="Arial" w:eastAsia="Times" w:hAnsi="Arial" w:cs="Times"/>
      <w:i/>
      <w:iCs/>
      <w:sz w:val="18"/>
      <w:lang w:eastAsia="zh-CN"/>
    </w:rPr>
  </w:style>
  <w:style w:type="paragraph" w:customStyle="1" w:styleId="FAECUMT1PV">
    <w:name w:val="FAECUM T1 PV"/>
    <w:basedOn w:val="Normal"/>
    <w:qFormat/>
    <w:rsid w:val="005A2D06"/>
    <w:pPr>
      <w:numPr>
        <w:numId w:val="1"/>
      </w:numPr>
      <w:pBdr>
        <w:bottom w:val="single" w:sz="12" w:space="1" w:color="auto"/>
      </w:pBdr>
    </w:pPr>
    <w:rPr>
      <w:rFonts w:ascii="Arial" w:eastAsia="Times" w:hAnsi="Arial" w:cs="Times New Roman"/>
      <w:b/>
      <w:bCs/>
      <w:caps/>
      <w:color w:val="1A916F"/>
      <w:sz w:val="22"/>
      <w:szCs w:val="22"/>
      <w:lang w:eastAsia="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A5A"/>
    <w:rPr>
      <w:lang w:val="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F6A5A"/>
    <w:pPr>
      <w:ind w:left="720"/>
      <w:contextualSpacing/>
    </w:pPr>
  </w:style>
  <w:style w:type="paragraph" w:styleId="Textedebulles">
    <w:name w:val="Balloon Text"/>
    <w:basedOn w:val="Normal"/>
    <w:link w:val="TextedebullesCar"/>
    <w:uiPriority w:val="99"/>
    <w:semiHidden/>
    <w:unhideWhenUsed/>
    <w:rsid w:val="004F6A5A"/>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4F6A5A"/>
    <w:rPr>
      <w:rFonts w:ascii="Lucida Grande" w:hAnsi="Lucida Grande" w:cs="Lucida Grande"/>
      <w:sz w:val="18"/>
      <w:szCs w:val="18"/>
      <w:lang w:val="fr-CA"/>
    </w:rPr>
  </w:style>
  <w:style w:type="paragraph" w:customStyle="1" w:styleId="FACUMTextesimple">
    <w:name w:val="FAÉCUM Texte simple"/>
    <w:basedOn w:val="Normal"/>
    <w:qFormat/>
    <w:rsid w:val="005A2D06"/>
    <w:rPr>
      <w:rFonts w:ascii="Arial" w:eastAsia="Times" w:hAnsi="Arial" w:cs="Times New Roman"/>
      <w:sz w:val="20"/>
      <w:szCs w:val="20"/>
      <w:lang w:eastAsia="fr-FR"/>
    </w:rPr>
  </w:style>
  <w:style w:type="paragraph" w:customStyle="1" w:styleId="FACUMPVNote">
    <w:name w:val="FAÉCUM PV Note"/>
    <w:basedOn w:val="Normal"/>
    <w:qFormat/>
    <w:rsid w:val="005A2D06"/>
    <w:pPr>
      <w:widowControl w:val="0"/>
      <w:suppressAutoHyphens/>
      <w:spacing w:before="240"/>
      <w:jc w:val="both"/>
    </w:pPr>
    <w:rPr>
      <w:rFonts w:ascii="Arial" w:eastAsia="Times" w:hAnsi="Arial" w:cs="Times"/>
      <w:i/>
      <w:iCs/>
      <w:sz w:val="18"/>
      <w:lang w:eastAsia="zh-CN"/>
    </w:rPr>
  </w:style>
  <w:style w:type="paragraph" w:customStyle="1" w:styleId="FAECUMT1PV">
    <w:name w:val="FAECUM T1 PV"/>
    <w:basedOn w:val="Normal"/>
    <w:qFormat/>
    <w:rsid w:val="005A2D06"/>
    <w:pPr>
      <w:numPr>
        <w:numId w:val="1"/>
      </w:numPr>
      <w:pBdr>
        <w:bottom w:val="single" w:sz="12" w:space="1" w:color="auto"/>
      </w:pBdr>
    </w:pPr>
    <w:rPr>
      <w:rFonts w:ascii="Arial" w:eastAsia="Times" w:hAnsi="Arial" w:cs="Times New Roman"/>
      <w:b/>
      <w:bCs/>
      <w:caps/>
      <w:color w:val="1A916F"/>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166</TotalTime>
  <Pages>11</Pages>
  <Words>2952</Words>
  <Characters>16236</Characters>
  <Application>Microsoft Macintosh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Université de Montréal</Company>
  <LinksUpToDate>false</LinksUpToDate>
  <CharactersWithSpaces>19150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Michaël Abécassis</dc:creator>
  <cp:keywords/>
  <dc:description/>
  <cp:lastModifiedBy>Pierre-Luc Saindon</cp:lastModifiedBy>
  <cp:revision>5</cp:revision>
  <dcterms:created xsi:type="dcterms:W3CDTF">2016-11-06T21:52:00Z</dcterms:created>
  <dcterms:modified xsi:type="dcterms:W3CDTF">2016-11-15T16:12:00Z</dcterms:modified>
</cp:coreProperties>
</file>