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D6B6" w14:textId="1209BE31" w:rsidR="00995698" w:rsidRDefault="00995698"/>
    <w:p w14:paraId="1AD20883" w14:textId="41AE5EED" w:rsidR="00995698" w:rsidRPr="004E230E" w:rsidRDefault="00995698">
      <w:pPr>
        <w:rPr>
          <w:b/>
          <w:bCs/>
          <w:sz w:val="24"/>
          <w:szCs w:val="24"/>
        </w:rPr>
      </w:pPr>
      <w:r w:rsidRPr="004E230E">
        <w:rPr>
          <w:b/>
          <w:bCs/>
          <w:sz w:val="24"/>
          <w:szCs w:val="24"/>
        </w:rPr>
        <w:t xml:space="preserve">YETERLİLİKLER </w:t>
      </w:r>
    </w:p>
    <w:p w14:paraId="597C7806" w14:textId="76A0BE20" w:rsidR="00995698" w:rsidRDefault="00995698" w:rsidP="00995698">
      <w:pPr>
        <w:pStyle w:val="ListeParagraf"/>
        <w:numPr>
          <w:ilvl w:val="0"/>
          <w:numId w:val="1"/>
        </w:numPr>
      </w:pPr>
      <w:r>
        <w:t xml:space="preserve">Periyodik kontrolü yapacak firma </w:t>
      </w:r>
      <w:hyperlink r:id="rId7" w:history="1">
        <w:r w:rsidRPr="00450608">
          <w:rPr>
            <w:rStyle w:val="Kpr"/>
          </w:rPr>
          <w:t>TÜRKAK ISO17020 Akreditasyonuna</w:t>
        </w:r>
      </w:hyperlink>
      <w:r>
        <w:t xml:space="preserve"> sahip olmalı ve Akreditasyon Kapsamında </w:t>
      </w:r>
      <w:r w:rsidR="00FB398F">
        <w:t>Jeneratör</w:t>
      </w:r>
      <w:r w:rsidR="004917B6">
        <w:t xml:space="preserve"> </w:t>
      </w:r>
      <w:r>
        <w:t xml:space="preserve">bulunmalıdır. </w:t>
      </w:r>
    </w:p>
    <w:p w14:paraId="1E6D1360" w14:textId="11A22B1A" w:rsidR="00995698" w:rsidRDefault="00995698" w:rsidP="00995698">
      <w:pPr>
        <w:pStyle w:val="ListeParagraf"/>
        <w:numPr>
          <w:ilvl w:val="0"/>
          <w:numId w:val="1"/>
        </w:numPr>
      </w:pPr>
      <w:r>
        <w:t xml:space="preserve">Kontrolü yapacak firmanın ve personelinin iş güvenliği evrakları, zimmet tutanakları, yetkinlik evrakları tam olacaktır. </w:t>
      </w:r>
    </w:p>
    <w:p w14:paraId="155C3BF8" w14:textId="08BC51B8" w:rsidR="00995698" w:rsidRDefault="00995698" w:rsidP="00995698">
      <w:pPr>
        <w:pStyle w:val="ListeParagraf"/>
        <w:numPr>
          <w:ilvl w:val="0"/>
          <w:numId w:val="1"/>
        </w:numPr>
      </w:pPr>
      <w:r>
        <w:t xml:space="preserve">Kontrolü yapacak personel </w:t>
      </w:r>
      <w:proofErr w:type="spellStart"/>
      <w:r>
        <w:t>Ekipnet</w:t>
      </w:r>
      <w:proofErr w:type="spellEnd"/>
      <w:r>
        <w:t xml:space="preserve"> Kalıcı Kayıt Numarası ile </w:t>
      </w:r>
      <w:proofErr w:type="spellStart"/>
      <w:r>
        <w:t>Ekipnet</w:t>
      </w:r>
      <w:proofErr w:type="spellEnd"/>
      <w:r>
        <w:t xml:space="preserve"> Sistemine kayıtlı olacaktır. </w:t>
      </w:r>
    </w:p>
    <w:p w14:paraId="3B97C334" w14:textId="36CA70D7" w:rsidR="00995698" w:rsidRDefault="00995698" w:rsidP="00995698">
      <w:pPr>
        <w:pStyle w:val="ListeParagraf"/>
        <w:numPr>
          <w:ilvl w:val="0"/>
          <w:numId w:val="1"/>
        </w:numPr>
      </w:pPr>
      <w:r>
        <w:t xml:space="preserve">Ölçüm yapılan cihazlar Akredite Kalibrasyon Laboratuvarından kalibrasyonu yapılmış ve kalibrasyonun üzerinden 1 Yıl geçmemiş olmalıdır. </w:t>
      </w:r>
    </w:p>
    <w:p w14:paraId="0F57C47F" w14:textId="2820E0C6" w:rsidR="00995698" w:rsidRPr="004E230E" w:rsidRDefault="00995698" w:rsidP="00995698">
      <w:pPr>
        <w:rPr>
          <w:b/>
          <w:bCs/>
          <w:sz w:val="24"/>
          <w:szCs w:val="24"/>
        </w:rPr>
      </w:pPr>
      <w:r w:rsidRPr="004E230E">
        <w:rPr>
          <w:b/>
          <w:bCs/>
          <w:sz w:val="24"/>
          <w:szCs w:val="24"/>
        </w:rPr>
        <w:t xml:space="preserve">KONTROL KRİTERLERİ </w:t>
      </w:r>
    </w:p>
    <w:p w14:paraId="25695077" w14:textId="77777777" w:rsidR="00724201" w:rsidRPr="00724201" w:rsidRDefault="00724201" w:rsidP="00724201">
      <w:pPr>
        <w:numPr>
          <w:ilvl w:val="0"/>
          <w:numId w:val="2"/>
        </w:numPr>
        <w:spacing w:before="100" w:beforeAutospacing="1" w:after="100" w:afterAutospacing="1" w:line="270" w:lineRule="atLeast"/>
        <w:rPr>
          <w:rFonts w:ascii="Calibri" w:hAnsi="Calibri" w:cs="Calibri"/>
          <w:color w:val="000000"/>
        </w:rPr>
      </w:pPr>
      <w:r w:rsidRPr="00724201">
        <w:rPr>
          <w:rFonts w:ascii="Calibri" w:hAnsi="Calibri" w:cs="Calibri"/>
          <w:color w:val="000000"/>
        </w:rPr>
        <w:t>Jeneratör odasına ulaşım kontrol edilir.</w:t>
      </w:r>
    </w:p>
    <w:p w14:paraId="5440ACA3" w14:textId="77777777" w:rsidR="00724201" w:rsidRPr="00724201" w:rsidRDefault="00724201" w:rsidP="00724201">
      <w:pPr>
        <w:numPr>
          <w:ilvl w:val="0"/>
          <w:numId w:val="2"/>
        </w:numPr>
        <w:spacing w:before="100" w:beforeAutospacing="1" w:after="100" w:afterAutospacing="1" w:line="270" w:lineRule="atLeast"/>
        <w:rPr>
          <w:rFonts w:ascii="Calibri" w:hAnsi="Calibri" w:cs="Calibri"/>
          <w:color w:val="000000"/>
        </w:rPr>
      </w:pPr>
      <w:r w:rsidRPr="00724201">
        <w:rPr>
          <w:rFonts w:ascii="Calibri" w:hAnsi="Calibri" w:cs="Calibri"/>
          <w:color w:val="000000"/>
        </w:rPr>
        <w:t>Jeneratör odasının kapısı dışarıya doğru açıldığı kontrol edilir. Kapının bir anahtarla açıldığı kontrol edilir. İçeride panik bar butonu kontrol edilir. Odanın içinde bulunan metal aksamlarının toprak ile irtibatı kontrol edilir. Jeneratör odasının durumu kontrol edilir. (Nemli mi? Boyası iyi mi? Çatısı koruyucu mu?)</w:t>
      </w:r>
    </w:p>
    <w:p w14:paraId="502BC706" w14:textId="77777777" w:rsidR="00724201" w:rsidRPr="00724201" w:rsidRDefault="00724201" w:rsidP="00724201">
      <w:pPr>
        <w:numPr>
          <w:ilvl w:val="0"/>
          <w:numId w:val="2"/>
        </w:numPr>
        <w:spacing w:before="100" w:beforeAutospacing="1" w:after="100" w:afterAutospacing="1" w:line="270" w:lineRule="atLeast"/>
        <w:rPr>
          <w:rFonts w:ascii="Calibri" w:hAnsi="Calibri" w:cs="Calibri"/>
          <w:color w:val="000000"/>
        </w:rPr>
      </w:pPr>
      <w:r w:rsidRPr="00724201">
        <w:rPr>
          <w:rFonts w:ascii="Calibri" w:hAnsi="Calibri" w:cs="Calibri"/>
          <w:color w:val="000000"/>
        </w:rPr>
        <w:t xml:space="preserve">Jeneratör odasının, terlemeyi önleyici havalandırma ve ısıtma sistemi kontrol edilir. Havalandırma uygunluğu (klima, fan) kontrol edilir. Sistemin çalışmasına engel olacak durumların uygunluğu kontrol edilir. Jeneratörün Havalandırma ve </w:t>
      </w:r>
      <w:proofErr w:type="spellStart"/>
      <w:r w:rsidRPr="00724201">
        <w:rPr>
          <w:rFonts w:ascii="Calibri" w:hAnsi="Calibri" w:cs="Calibri"/>
          <w:color w:val="000000"/>
        </w:rPr>
        <w:t>Egzos</w:t>
      </w:r>
      <w:proofErr w:type="spellEnd"/>
      <w:r w:rsidRPr="00724201">
        <w:rPr>
          <w:rFonts w:ascii="Calibri" w:hAnsi="Calibri" w:cs="Calibri"/>
          <w:color w:val="000000"/>
        </w:rPr>
        <w:t xml:space="preserve"> sistemi kontrol edilir. Havalandırma giriş ve çıkışları kontrol edilir, yağmur sızmaması, yabancı cisimlerin girmemesi için uygun olup olmadığı kontrol edilir.</w:t>
      </w:r>
    </w:p>
    <w:p w14:paraId="3A7F1AE7" w14:textId="77777777" w:rsidR="00724201" w:rsidRPr="00724201" w:rsidRDefault="00724201" w:rsidP="00724201">
      <w:pPr>
        <w:numPr>
          <w:ilvl w:val="0"/>
          <w:numId w:val="2"/>
        </w:numPr>
        <w:spacing w:before="100" w:beforeAutospacing="1" w:after="100" w:afterAutospacing="1" w:line="270" w:lineRule="atLeast"/>
        <w:rPr>
          <w:rFonts w:ascii="Calibri" w:hAnsi="Calibri" w:cs="Calibri"/>
          <w:color w:val="000000"/>
        </w:rPr>
      </w:pPr>
      <w:r w:rsidRPr="00724201">
        <w:rPr>
          <w:rFonts w:ascii="Calibri" w:hAnsi="Calibri" w:cs="Calibri"/>
          <w:color w:val="000000"/>
        </w:rPr>
        <w:t>Jeneratör odasına girişte iş güvenliği levha kontrolü yapılır.</w:t>
      </w:r>
    </w:p>
    <w:p w14:paraId="1B8408D4" w14:textId="02CDFBD8"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Jeneratörün iletken kabloları kontrol edilir. Kablo kanallarının kuruluğu kontrol edilir.</w:t>
      </w:r>
    </w:p>
    <w:p w14:paraId="7F20B6F7" w14:textId="77777777"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Jeneratör odasının aydınlatması kontrol edilir.</w:t>
      </w:r>
    </w:p>
    <w:p w14:paraId="251815C2" w14:textId="77777777"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Acil aydınlatma kontrol edilir.</w:t>
      </w:r>
    </w:p>
    <w:p w14:paraId="280784A0" w14:textId="2A2DE2C4"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Jeneratör odasının düzen</w:t>
      </w:r>
      <w:r>
        <w:rPr>
          <w:rFonts w:cstheme="minorHAnsi"/>
          <w:color w:val="000000"/>
        </w:rPr>
        <w:t>i</w:t>
      </w:r>
      <w:r w:rsidRPr="00FB398F">
        <w:rPr>
          <w:rFonts w:cstheme="minorHAnsi"/>
          <w:color w:val="000000"/>
        </w:rPr>
        <w:t xml:space="preserve"> ve temizlik uygunluğu kontrol edilir.</w:t>
      </w:r>
    </w:p>
    <w:p w14:paraId="4377BD19" w14:textId="77777777"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Jeneratör vibrasyon emicileri kontrol edilir.</w:t>
      </w:r>
    </w:p>
    <w:p w14:paraId="639E5327" w14:textId="77777777"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Jeneratör çalışırken sesi ve sarsıntısı kontrol edilir.</w:t>
      </w:r>
    </w:p>
    <w:p w14:paraId="4BE8EEA9" w14:textId="77777777"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Jeneratörün yağ kaçağı, su kaçağı, yakıt kaçağı kontrol edilir.</w:t>
      </w:r>
    </w:p>
    <w:p w14:paraId="4218AE06" w14:textId="77777777"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Motor yağ, su ve yakıt seviyeleri kontrol edilir.</w:t>
      </w:r>
    </w:p>
    <w:p w14:paraId="47D8F3D8" w14:textId="27947A4E"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Jeneratör kontrol panosu kontrol edilir.</w:t>
      </w:r>
    </w:p>
    <w:p w14:paraId="690F933D" w14:textId="77777777"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Jeneratörün temizliği kontrol edilir.</w:t>
      </w:r>
    </w:p>
    <w:p w14:paraId="159068F9" w14:textId="77777777" w:rsidR="00FB398F" w:rsidRPr="00FB398F" w:rsidRDefault="00FB398F" w:rsidP="00FB398F">
      <w:pPr>
        <w:numPr>
          <w:ilvl w:val="0"/>
          <w:numId w:val="2"/>
        </w:numPr>
        <w:spacing w:before="100" w:beforeAutospacing="1" w:after="100" w:afterAutospacing="1" w:line="270" w:lineRule="atLeast"/>
        <w:rPr>
          <w:rFonts w:cstheme="minorHAnsi"/>
        </w:rPr>
      </w:pPr>
      <w:r w:rsidRPr="00FB398F">
        <w:rPr>
          <w:rFonts w:cstheme="minorHAnsi"/>
        </w:rPr>
        <w:t>Jeneratörün akülerinin giriş çıkış voltajları, voltmetre ile kontrol edilir.</w:t>
      </w:r>
    </w:p>
    <w:p w14:paraId="6017DBD1" w14:textId="77777777" w:rsidR="00FB398F" w:rsidRPr="00FB398F" w:rsidRDefault="00FB398F" w:rsidP="00FB398F">
      <w:pPr>
        <w:numPr>
          <w:ilvl w:val="0"/>
          <w:numId w:val="2"/>
        </w:numPr>
        <w:spacing w:before="100" w:beforeAutospacing="1" w:after="100" w:afterAutospacing="1" w:line="270" w:lineRule="atLeast"/>
        <w:rPr>
          <w:rFonts w:cstheme="minorHAnsi"/>
        </w:rPr>
      </w:pPr>
      <w:r w:rsidRPr="00FB398F">
        <w:rPr>
          <w:rFonts w:cstheme="minorHAnsi"/>
        </w:rPr>
        <w:t xml:space="preserve">Jeneratörün akü voltaj gerilimi ölçülür. 24V DC </w:t>
      </w:r>
      <w:proofErr w:type="gramStart"/>
      <w:r w:rsidRPr="00FB398F">
        <w:rPr>
          <w:rFonts w:cstheme="minorHAnsi"/>
        </w:rPr>
        <w:t>( +</w:t>
      </w:r>
      <w:proofErr w:type="gramEnd"/>
      <w:r w:rsidRPr="00FB398F">
        <w:rPr>
          <w:rFonts w:cstheme="minorHAnsi"/>
        </w:rPr>
        <w:t>-%10 ) olmalıdır.</w:t>
      </w:r>
    </w:p>
    <w:p w14:paraId="0E58C615" w14:textId="77777777"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 xml:space="preserve">Jeneratörlerin panolarında topraklama ölçümü yaparken; Topraklama ölçümünü 2 kazıklı (3 uçlu </w:t>
      </w:r>
      <w:proofErr w:type="spellStart"/>
      <w:r w:rsidRPr="00FB398F">
        <w:rPr>
          <w:rFonts w:cstheme="minorHAnsi"/>
          <w:color w:val="000000"/>
        </w:rPr>
        <w:t>problu</w:t>
      </w:r>
      <w:proofErr w:type="spellEnd"/>
      <w:r w:rsidRPr="00FB398F">
        <w:rPr>
          <w:rFonts w:cstheme="minorHAnsi"/>
          <w:color w:val="000000"/>
        </w:rPr>
        <w:t xml:space="preserve">) şekilde yapılır; toprak ölçüm cihazımızı RE konumuna alınır, mavi kabloyu (N) kazığın birine, yeşil kabloyu (PE) toprak </w:t>
      </w:r>
      <w:proofErr w:type="spellStart"/>
      <w:r w:rsidRPr="00FB398F">
        <w:rPr>
          <w:rFonts w:cstheme="minorHAnsi"/>
          <w:color w:val="000000"/>
        </w:rPr>
        <w:t>barasına</w:t>
      </w:r>
      <w:proofErr w:type="spellEnd"/>
      <w:r w:rsidRPr="00FB398F">
        <w:rPr>
          <w:rFonts w:cstheme="minorHAnsi"/>
          <w:color w:val="000000"/>
        </w:rPr>
        <w:t>, kırmızı kabloyu(L) da kazığın birine bağlanır ve test tuşuna basarak toprak direncini ölçülür.</w:t>
      </w:r>
    </w:p>
    <w:p w14:paraId="7EB3CF58" w14:textId="77777777" w:rsidR="00FB398F" w:rsidRPr="00FB398F" w:rsidRDefault="00FB398F" w:rsidP="00FB398F">
      <w:pPr>
        <w:numPr>
          <w:ilvl w:val="0"/>
          <w:numId w:val="2"/>
        </w:numPr>
        <w:spacing w:before="100" w:beforeAutospacing="1" w:after="100" w:afterAutospacing="1" w:line="270" w:lineRule="atLeast"/>
        <w:rPr>
          <w:rFonts w:cstheme="minorHAnsi"/>
          <w:color w:val="000000"/>
        </w:rPr>
      </w:pPr>
      <w:r w:rsidRPr="00FB398F">
        <w:rPr>
          <w:rFonts w:cstheme="minorHAnsi"/>
          <w:color w:val="000000"/>
        </w:rPr>
        <w:t>Göstergelerden jeneratörün verileri kontrol edilir.</w:t>
      </w:r>
    </w:p>
    <w:p w14:paraId="53265A41" w14:textId="77777777" w:rsidR="00FB398F" w:rsidRPr="00FB398F" w:rsidRDefault="00FB398F" w:rsidP="00FB398F">
      <w:pPr>
        <w:numPr>
          <w:ilvl w:val="0"/>
          <w:numId w:val="2"/>
        </w:numPr>
        <w:spacing w:before="100" w:beforeAutospacing="1" w:after="100" w:afterAutospacing="1" w:line="270" w:lineRule="atLeast"/>
        <w:rPr>
          <w:rFonts w:cstheme="minorHAnsi"/>
        </w:rPr>
      </w:pPr>
      <w:r w:rsidRPr="00FB398F">
        <w:rPr>
          <w:rFonts w:cstheme="minorHAnsi"/>
        </w:rPr>
        <w:t>Jeneratör çalışır durumdayken çıkış gerilimi ölçümü yapılarak göstergesi kontrol edilir.</w:t>
      </w:r>
    </w:p>
    <w:p w14:paraId="0161500D" w14:textId="77777777" w:rsidR="00FB398F" w:rsidRPr="00FB398F" w:rsidRDefault="00FB398F" w:rsidP="00FB398F">
      <w:pPr>
        <w:spacing w:before="100" w:beforeAutospacing="1" w:after="100" w:afterAutospacing="1" w:line="270" w:lineRule="atLeast"/>
        <w:ind w:left="720"/>
        <w:rPr>
          <w:rFonts w:cstheme="minorHAnsi"/>
        </w:rPr>
      </w:pPr>
      <w:r w:rsidRPr="00FB398F">
        <w:rPr>
          <w:rFonts w:cstheme="minorHAnsi"/>
        </w:rPr>
        <w:t>Jeneratör Gerilimi: Şebeke Gerilimi+-%10</w:t>
      </w:r>
    </w:p>
    <w:p w14:paraId="0D48AD6F" w14:textId="1DE258C4" w:rsidR="00FB398F" w:rsidRPr="00FB398F" w:rsidRDefault="00FB398F" w:rsidP="00FB398F">
      <w:pPr>
        <w:spacing w:before="100" w:beforeAutospacing="1" w:after="100" w:afterAutospacing="1" w:line="270" w:lineRule="atLeast"/>
        <w:ind w:left="720"/>
        <w:rPr>
          <w:rFonts w:cstheme="minorHAnsi"/>
        </w:rPr>
      </w:pPr>
      <w:r w:rsidRPr="00FB398F">
        <w:rPr>
          <w:rFonts w:cstheme="minorHAnsi"/>
        </w:rPr>
        <w:t>230V Şebeke Gerilimi için Jeneratör Gerilimi 207V&lt;</w:t>
      </w:r>
      <w:proofErr w:type="spellStart"/>
      <w:r w:rsidRPr="00FB398F">
        <w:rPr>
          <w:rFonts w:cstheme="minorHAnsi"/>
        </w:rPr>
        <w:t>Vjen</w:t>
      </w:r>
      <w:proofErr w:type="spellEnd"/>
      <w:r w:rsidRPr="00FB398F">
        <w:rPr>
          <w:rFonts w:cstheme="minorHAnsi"/>
        </w:rPr>
        <w:t>&lt;253V arasında olmalıdır.</w:t>
      </w:r>
    </w:p>
    <w:p w14:paraId="38324355" w14:textId="77777777" w:rsidR="00FB398F" w:rsidRPr="00FB398F" w:rsidRDefault="00FB398F" w:rsidP="00FB398F">
      <w:pPr>
        <w:numPr>
          <w:ilvl w:val="0"/>
          <w:numId w:val="2"/>
        </w:numPr>
        <w:spacing w:before="100" w:beforeAutospacing="1" w:after="100" w:afterAutospacing="1" w:line="270" w:lineRule="atLeast"/>
        <w:rPr>
          <w:rFonts w:cstheme="minorHAnsi"/>
        </w:rPr>
      </w:pPr>
      <w:r w:rsidRPr="00FB398F">
        <w:rPr>
          <w:rFonts w:cstheme="minorHAnsi"/>
        </w:rPr>
        <w:t>Jeneratör çalışır durumdayken frekans değeri ölçülerek göstergesi kontrol edilir.</w:t>
      </w:r>
    </w:p>
    <w:p w14:paraId="7B4DE835" w14:textId="77777777" w:rsidR="00FB398F" w:rsidRPr="00FB398F" w:rsidRDefault="00FB398F" w:rsidP="00FB398F">
      <w:pPr>
        <w:spacing w:before="100" w:beforeAutospacing="1" w:after="100" w:afterAutospacing="1" w:line="270" w:lineRule="atLeast"/>
        <w:ind w:left="720"/>
        <w:rPr>
          <w:rFonts w:cstheme="minorHAnsi"/>
        </w:rPr>
      </w:pPr>
      <w:r w:rsidRPr="00FB398F">
        <w:rPr>
          <w:rFonts w:cstheme="minorHAnsi"/>
        </w:rPr>
        <w:lastRenderedPageBreak/>
        <w:t>Jeneratör Frekansı: Şebeke Frekansı+-%1</w:t>
      </w:r>
    </w:p>
    <w:p w14:paraId="76D236FB" w14:textId="77777777" w:rsidR="00FB398F" w:rsidRPr="00FB398F" w:rsidRDefault="00FB398F" w:rsidP="00FB398F">
      <w:pPr>
        <w:spacing w:before="100" w:beforeAutospacing="1" w:after="100" w:afterAutospacing="1" w:line="270" w:lineRule="atLeast"/>
        <w:ind w:left="720"/>
        <w:rPr>
          <w:rFonts w:cstheme="minorHAnsi"/>
        </w:rPr>
      </w:pPr>
      <w:r w:rsidRPr="00FB398F">
        <w:rPr>
          <w:rFonts w:cstheme="minorHAnsi"/>
        </w:rPr>
        <w:t>50Hz Şebeke için 49.5Hz&lt;Hz(</w:t>
      </w:r>
      <w:proofErr w:type="spellStart"/>
      <w:r w:rsidRPr="00FB398F">
        <w:rPr>
          <w:rFonts w:cstheme="minorHAnsi"/>
        </w:rPr>
        <w:t>jen</w:t>
      </w:r>
      <w:proofErr w:type="spellEnd"/>
      <w:r w:rsidRPr="00FB398F">
        <w:rPr>
          <w:rFonts w:cstheme="minorHAnsi"/>
        </w:rPr>
        <w:t>)&lt;50.5Hz arasında olmalıdır.</w:t>
      </w:r>
    </w:p>
    <w:p w14:paraId="79943397" w14:textId="77777777" w:rsidR="00FB398F" w:rsidRPr="00FB398F" w:rsidRDefault="00FB398F" w:rsidP="00FB398F">
      <w:pPr>
        <w:numPr>
          <w:ilvl w:val="0"/>
          <w:numId w:val="2"/>
        </w:numPr>
        <w:spacing w:before="100" w:beforeAutospacing="1" w:after="100" w:afterAutospacing="1" w:line="270" w:lineRule="atLeast"/>
        <w:rPr>
          <w:rFonts w:cstheme="minorHAnsi"/>
        </w:rPr>
      </w:pPr>
      <w:r w:rsidRPr="00FB398F">
        <w:rPr>
          <w:rFonts w:cstheme="minorHAnsi"/>
        </w:rPr>
        <w:t>Jeneratör çalışır durumdayken yağ basıncı ve göstergesi kontrol edilir.200kpa</w:t>
      </w:r>
    </w:p>
    <w:p w14:paraId="458C2429" w14:textId="685DCF6E" w:rsidR="00FB398F" w:rsidRPr="00FB398F" w:rsidRDefault="00FB398F" w:rsidP="00FB398F">
      <w:pPr>
        <w:numPr>
          <w:ilvl w:val="0"/>
          <w:numId w:val="2"/>
        </w:numPr>
        <w:spacing w:before="100" w:beforeAutospacing="1" w:after="100" w:afterAutospacing="1" w:line="270" w:lineRule="atLeast"/>
        <w:rPr>
          <w:rFonts w:cstheme="minorHAnsi"/>
        </w:rPr>
      </w:pPr>
      <w:r>
        <w:rPr>
          <w:rFonts w:cstheme="minorHAnsi"/>
        </w:rPr>
        <w:t xml:space="preserve">Jeneratör Aküsü </w:t>
      </w:r>
      <w:proofErr w:type="spellStart"/>
      <w:r>
        <w:rPr>
          <w:rFonts w:cstheme="minorHAnsi"/>
        </w:rPr>
        <w:t>kontorl</w:t>
      </w:r>
      <w:proofErr w:type="spellEnd"/>
      <w:r>
        <w:rPr>
          <w:rFonts w:cstheme="minorHAnsi"/>
        </w:rPr>
        <w:t xml:space="preserve"> edilir. </w:t>
      </w:r>
      <w:r w:rsidRPr="00FB398F">
        <w:rPr>
          <w:rFonts w:cstheme="minorHAnsi"/>
        </w:rPr>
        <w:t>24V Akü için 21.6V&lt;</w:t>
      </w:r>
      <w:proofErr w:type="spellStart"/>
      <w:r w:rsidRPr="00FB398F">
        <w:rPr>
          <w:rFonts w:cstheme="minorHAnsi"/>
        </w:rPr>
        <w:t>Vakü</w:t>
      </w:r>
      <w:proofErr w:type="spellEnd"/>
      <w:r w:rsidRPr="00FB398F">
        <w:rPr>
          <w:rFonts w:cstheme="minorHAnsi"/>
        </w:rPr>
        <w:t>&lt;26.4 V arasında olmalıdır.</w:t>
      </w:r>
    </w:p>
    <w:p w14:paraId="2C541FEC" w14:textId="77777777" w:rsidR="00FB398F" w:rsidRPr="00FB398F" w:rsidRDefault="00FB398F" w:rsidP="00FB398F">
      <w:pPr>
        <w:numPr>
          <w:ilvl w:val="0"/>
          <w:numId w:val="2"/>
        </w:numPr>
        <w:spacing w:before="100" w:beforeAutospacing="1" w:after="100" w:afterAutospacing="1" w:line="270" w:lineRule="atLeast"/>
        <w:rPr>
          <w:rFonts w:cstheme="minorHAnsi"/>
        </w:rPr>
      </w:pPr>
      <w:r w:rsidRPr="00FB398F">
        <w:rPr>
          <w:rFonts w:cstheme="minorHAnsi"/>
        </w:rPr>
        <w:t>Jeneratörün soğutma suyu sıcaklığı göstergesi ve değeri kontrol edilir.</w:t>
      </w:r>
    </w:p>
    <w:p w14:paraId="32597135" w14:textId="77777777" w:rsidR="00FB398F" w:rsidRPr="00FB398F" w:rsidRDefault="00FB398F" w:rsidP="00FB398F">
      <w:pPr>
        <w:numPr>
          <w:ilvl w:val="0"/>
          <w:numId w:val="2"/>
        </w:numPr>
        <w:spacing w:before="100" w:beforeAutospacing="1" w:after="100" w:afterAutospacing="1" w:line="270" w:lineRule="atLeast"/>
        <w:rPr>
          <w:rFonts w:cstheme="minorHAnsi"/>
        </w:rPr>
      </w:pPr>
      <w:r w:rsidRPr="00FB398F">
        <w:rPr>
          <w:rFonts w:cstheme="minorHAnsi"/>
        </w:rPr>
        <w:t>Jeneratör acil stop kontrol edilir. Çalışırken durdurma acil stop ile yapılır.</w:t>
      </w:r>
    </w:p>
    <w:p w14:paraId="2C58DB3E" w14:textId="77777777" w:rsidR="00FB398F" w:rsidRPr="00FB398F" w:rsidRDefault="00FB398F" w:rsidP="00FB398F">
      <w:pPr>
        <w:numPr>
          <w:ilvl w:val="0"/>
          <w:numId w:val="2"/>
        </w:numPr>
        <w:spacing w:before="100" w:beforeAutospacing="1" w:after="100" w:afterAutospacing="1" w:line="270" w:lineRule="atLeast"/>
        <w:rPr>
          <w:rFonts w:cstheme="minorHAnsi"/>
        </w:rPr>
      </w:pPr>
      <w:proofErr w:type="spellStart"/>
      <w:r w:rsidRPr="00FB398F">
        <w:rPr>
          <w:rFonts w:cstheme="minorHAnsi"/>
        </w:rPr>
        <w:t>Termografik</w:t>
      </w:r>
      <w:proofErr w:type="spellEnd"/>
      <w:r w:rsidRPr="00FB398F">
        <w:rPr>
          <w:rFonts w:cstheme="minorHAnsi"/>
        </w:rPr>
        <w:t xml:space="preserve"> Muayene Talimatına göre jeneratör kabloları, panosu ve gövdesinden ölçümler alınarak talimata göre değerlendirilir. </w:t>
      </w:r>
    </w:p>
    <w:p w14:paraId="67DF9CF5" w14:textId="77777777" w:rsidR="00FB398F" w:rsidRPr="00FB398F" w:rsidRDefault="00FB398F" w:rsidP="00FB398F">
      <w:pPr>
        <w:numPr>
          <w:ilvl w:val="0"/>
          <w:numId w:val="2"/>
        </w:numPr>
        <w:spacing w:before="100" w:beforeAutospacing="1" w:after="100" w:afterAutospacing="1" w:line="270" w:lineRule="atLeast"/>
        <w:rPr>
          <w:rFonts w:cstheme="minorHAnsi"/>
        </w:rPr>
      </w:pPr>
      <w:r w:rsidRPr="00FB398F">
        <w:rPr>
          <w:rFonts w:cstheme="minorHAnsi"/>
        </w:rPr>
        <w:t xml:space="preserve">Jeneratör etiketinde bulunan akım değerlerinde göre Jeneratör Sigortası ve Kablo kesitleri değerlendirilir. </w:t>
      </w:r>
    </w:p>
    <w:p w14:paraId="08954F21" w14:textId="77777777" w:rsidR="00FB398F" w:rsidRPr="00FB398F" w:rsidRDefault="00FB398F" w:rsidP="00FB398F">
      <w:pPr>
        <w:numPr>
          <w:ilvl w:val="0"/>
          <w:numId w:val="2"/>
        </w:numPr>
        <w:spacing w:before="100" w:beforeAutospacing="1" w:after="100" w:afterAutospacing="1" w:line="270" w:lineRule="atLeast"/>
        <w:rPr>
          <w:rFonts w:cstheme="minorHAnsi"/>
        </w:rPr>
      </w:pPr>
      <w:r w:rsidRPr="00FB398F">
        <w:rPr>
          <w:rFonts w:cstheme="minorHAnsi"/>
        </w:rPr>
        <w:t xml:space="preserve">Kablo kesitleri Kablo Kesit ve Akım Taşıma Kapasitesi Tablosuna göre değerlendirilir. </w:t>
      </w:r>
    </w:p>
    <w:p w14:paraId="254055FB" w14:textId="08122F3A" w:rsidR="00450608" w:rsidRPr="00450608" w:rsidRDefault="00450608" w:rsidP="00450608">
      <w:pPr>
        <w:ind w:left="360"/>
        <w:rPr>
          <w:b/>
          <w:bCs/>
          <w:sz w:val="24"/>
          <w:szCs w:val="24"/>
        </w:rPr>
      </w:pPr>
      <w:r w:rsidRPr="00450608">
        <w:rPr>
          <w:b/>
          <w:bCs/>
          <w:sz w:val="24"/>
          <w:szCs w:val="24"/>
        </w:rPr>
        <w:t xml:space="preserve">RAPORLAMA </w:t>
      </w:r>
    </w:p>
    <w:p w14:paraId="5C709A49" w14:textId="7F87F581" w:rsidR="00450608" w:rsidRDefault="00577A46" w:rsidP="00450608">
      <w:pPr>
        <w:pStyle w:val="ListeParagraf"/>
        <w:numPr>
          <w:ilvl w:val="0"/>
          <w:numId w:val="3"/>
        </w:numPr>
      </w:pPr>
      <w:hyperlink r:id="rId8" w:history="1">
        <w:r w:rsidR="00450608" w:rsidRPr="00F36334">
          <w:rPr>
            <w:rStyle w:val="Kpr"/>
          </w:rPr>
          <w:t>Raporlarda</w:t>
        </w:r>
      </w:hyperlink>
      <w:r w:rsidR="00450608">
        <w:t xml:space="preserve"> </w:t>
      </w:r>
      <w:r w:rsidR="00FF0C98">
        <w:t>jeneratör etiket</w:t>
      </w:r>
      <w:r w:rsidR="00450608">
        <w:t xml:space="preserve"> bilgileri, cihaz kalibrasyon bilgileri, tesisle ilgili genel bilgiler, kontrol metodu </w:t>
      </w:r>
      <w:proofErr w:type="gramStart"/>
      <w:r w:rsidR="00450608">
        <w:t>( standart</w:t>
      </w:r>
      <w:proofErr w:type="gramEnd"/>
      <w:r w:rsidR="00450608">
        <w:t xml:space="preserve"> ve yönetmelikler) , kontrol uzmanı ve onaylayan kişi bilgileri, </w:t>
      </w:r>
      <w:r w:rsidR="00092203">
        <w:t>tesisat</w:t>
      </w:r>
      <w:r w:rsidR="00450608">
        <w:t xml:space="preserve"> teknik bilgiler ( </w:t>
      </w:r>
      <w:r w:rsidR="00092203">
        <w:t xml:space="preserve">tesisat tipi, enerji dağıtım şirketi </w:t>
      </w:r>
      <w:r w:rsidR="00450608">
        <w:t xml:space="preserve">gibi bilgiler bulunacaktır. </w:t>
      </w:r>
    </w:p>
    <w:p w14:paraId="33E45D01" w14:textId="5176F831" w:rsidR="00450608" w:rsidRDefault="00577A46" w:rsidP="00450608">
      <w:pPr>
        <w:pStyle w:val="ListeParagraf"/>
        <w:numPr>
          <w:ilvl w:val="0"/>
          <w:numId w:val="3"/>
        </w:numPr>
      </w:pPr>
      <w:hyperlink r:id="rId9" w:history="1">
        <w:r w:rsidR="00450608" w:rsidRPr="00092203">
          <w:rPr>
            <w:rStyle w:val="Kpr"/>
          </w:rPr>
          <w:t>Raporlar</w:t>
        </w:r>
      </w:hyperlink>
      <w:r w:rsidR="00450608">
        <w:t xml:space="preserve"> ıslak imzalı ya da e-imzalı olarak cihaz kalibrasyonları, akreditasyon kapsamı ve personel </w:t>
      </w:r>
      <w:r w:rsidR="00092203">
        <w:t>yetki belgeleri</w:t>
      </w:r>
      <w:r w:rsidR="00450608">
        <w:t xml:space="preserve"> </w:t>
      </w:r>
      <w:proofErr w:type="gramStart"/>
      <w:r w:rsidR="00450608">
        <w:t>ile birlikte</w:t>
      </w:r>
      <w:proofErr w:type="gramEnd"/>
      <w:r w:rsidR="00450608">
        <w:t xml:space="preserve"> teslim edilecektir. </w:t>
      </w:r>
    </w:p>
    <w:p w14:paraId="6E45E090" w14:textId="09C4D81F" w:rsidR="00995698" w:rsidRDefault="00995698" w:rsidP="00995698">
      <w:pPr>
        <w:pStyle w:val="ListeParagraf"/>
      </w:pPr>
    </w:p>
    <w:p w14:paraId="77A58C7D" w14:textId="77777777" w:rsidR="00995698" w:rsidRDefault="00995698"/>
    <w:sectPr w:rsidR="0099569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CD58" w14:textId="77777777" w:rsidR="00577A46" w:rsidRDefault="00577A46" w:rsidP="00450608">
      <w:pPr>
        <w:spacing w:after="0" w:line="240" w:lineRule="auto"/>
      </w:pPr>
      <w:r>
        <w:separator/>
      </w:r>
    </w:p>
  </w:endnote>
  <w:endnote w:type="continuationSeparator" w:id="0">
    <w:p w14:paraId="20758F52" w14:textId="77777777" w:rsidR="00577A46" w:rsidRDefault="00577A46" w:rsidP="0045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E672" w14:textId="634729F6" w:rsidR="00450608" w:rsidRDefault="00577A46">
    <w:pPr>
      <w:pStyle w:val="AltBilgi"/>
    </w:pPr>
    <w:hyperlink r:id="rId1" w:history="1">
      <w:r w:rsidR="00450608" w:rsidRPr="00FD33DF">
        <w:rPr>
          <w:rStyle w:val="Kpr"/>
        </w:rPr>
        <w:t>www.altenerji.com</w:t>
      </w:r>
    </w:hyperlink>
    <w:r w:rsidR="00450608">
      <w:tab/>
      <w:t>0212 963 08 24</w:t>
    </w:r>
    <w:r w:rsidR="00450608">
      <w:tab/>
      <w:t>info@altenerji.com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3953" w14:textId="77777777" w:rsidR="00577A46" w:rsidRDefault="00577A46" w:rsidP="00450608">
      <w:pPr>
        <w:spacing w:after="0" w:line="240" w:lineRule="auto"/>
      </w:pPr>
      <w:r>
        <w:separator/>
      </w:r>
    </w:p>
  </w:footnote>
  <w:footnote w:type="continuationSeparator" w:id="0">
    <w:p w14:paraId="103C60DA" w14:textId="77777777" w:rsidR="00577A46" w:rsidRDefault="00577A46" w:rsidP="00450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1C20" w14:textId="226FAA95" w:rsidR="00450608" w:rsidRPr="00450608" w:rsidRDefault="00FF0C98">
    <w:pPr>
      <w:pStyle w:val="stBilgi"/>
      <w:rPr>
        <w:b/>
        <w:bCs/>
        <w:sz w:val="28"/>
        <w:szCs w:val="28"/>
      </w:rPr>
    </w:pPr>
    <w:r>
      <w:rPr>
        <w:b/>
        <w:bCs/>
        <w:sz w:val="28"/>
        <w:szCs w:val="28"/>
      </w:rPr>
      <w:t>JENERATÖR</w:t>
    </w:r>
    <w:r w:rsidR="00450608" w:rsidRPr="00450608">
      <w:rPr>
        <w:b/>
        <w:bCs/>
        <w:sz w:val="28"/>
        <w:szCs w:val="28"/>
      </w:rPr>
      <w:t xml:space="preserve"> PERİYODİK KONTROL TEKNİK ŞARTNAMESİ</w:t>
    </w:r>
    <w:r w:rsidR="00450608" w:rsidRPr="00450608">
      <w:rPr>
        <w:b/>
        <w:bCs/>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AC7"/>
    <w:multiLevelType w:val="hybridMultilevel"/>
    <w:tmpl w:val="F9D280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32046F"/>
    <w:multiLevelType w:val="hybridMultilevel"/>
    <w:tmpl w:val="D1EA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18202B"/>
    <w:multiLevelType w:val="hybridMultilevel"/>
    <w:tmpl w:val="9844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A62D75"/>
    <w:multiLevelType w:val="multilevel"/>
    <w:tmpl w:val="4064A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98"/>
    <w:rsid w:val="000219BC"/>
    <w:rsid w:val="000526CB"/>
    <w:rsid w:val="00092203"/>
    <w:rsid w:val="0033211D"/>
    <w:rsid w:val="00382CA3"/>
    <w:rsid w:val="00450608"/>
    <w:rsid w:val="004917B6"/>
    <w:rsid w:val="004E230E"/>
    <w:rsid w:val="004F0A74"/>
    <w:rsid w:val="00577A46"/>
    <w:rsid w:val="00623F32"/>
    <w:rsid w:val="00724201"/>
    <w:rsid w:val="00724D43"/>
    <w:rsid w:val="007943E9"/>
    <w:rsid w:val="00795345"/>
    <w:rsid w:val="007C31B2"/>
    <w:rsid w:val="00995698"/>
    <w:rsid w:val="00B34DA1"/>
    <w:rsid w:val="00B9562F"/>
    <w:rsid w:val="00C842C2"/>
    <w:rsid w:val="00D01636"/>
    <w:rsid w:val="00EF6794"/>
    <w:rsid w:val="00F36334"/>
    <w:rsid w:val="00FB398F"/>
    <w:rsid w:val="00FF0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FC93"/>
  <w15:chartTrackingRefBased/>
  <w15:docId w15:val="{6059F319-7FAA-49E0-8E88-39D8B7E8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5698"/>
    <w:pPr>
      <w:ind w:left="720"/>
      <w:contextualSpacing/>
    </w:pPr>
  </w:style>
  <w:style w:type="character" w:styleId="AklamaBavurusu">
    <w:name w:val="annotation reference"/>
    <w:basedOn w:val="VarsaylanParagrafYazTipi"/>
    <w:uiPriority w:val="99"/>
    <w:semiHidden/>
    <w:unhideWhenUsed/>
    <w:rsid w:val="000219BC"/>
    <w:rPr>
      <w:sz w:val="16"/>
      <w:szCs w:val="16"/>
    </w:rPr>
  </w:style>
  <w:style w:type="paragraph" w:styleId="AklamaMetni">
    <w:name w:val="annotation text"/>
    <w:basedOn w:val="Normal"/>
    <w:link w:val="AklamaMetniChar"/>
    <w:uiPriority w:val="99"/>
    <w:semiHidden/>
    <w:unhideWhenUsed/>
    <w:rsid w:val="000219B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219BC"/>
    <w:rPr>
      <w:sz w:val="20"/>
      <w:szCs w:val="20"/>
    </w:rPr>
  </w:style>
  <w:style w:type="paragraph" w:styleId="AklamaKonusu">
    <w:name w:val="annotation subject"/>
    <w:basedOn w:val="AklamaMetni"/>
    <w:next w:val="AklamaMetni"/>
    <w:link w:val="AklamaKonusuChar"/>
    <w:uiPriority w:val="99"/>
    <w:semiHidden/>
    <w:unhideWhenUsed/>
    <w:rsid w:val="000219BC"/>
    <w:rPr>
      <w:b/>
      <w:bCs/>
    </w:rPr>
  </w:style>
  <w:style w:type="character" w:customStyle="1" w:styleId="AklamaKonusuChar">
    <w:name w:val="Açıklama Konusu Char"/>
    <w:basedOn w:val="AklamaMetniChar"/>
    <w:link w:val="AklamaKonusu"/>
    <w:uiPriority w:val="99"/>
    <w:semiHidden/>
    <w:rsid w:val="000219BC"/>
    <w:rPr>
      <w:b/>
      <w:bCs/>
      <w:sz w:val="20"/>
      <w:szCs w:val="20"/>
    </w:rPr>
  </w:style>
  <w:style w:type="paragraph" w:styleId="stBilgi">
    <w:name w:val="header"/>
    <w:basedOn w:val="Normal"/>
    <w:link w:val="stBilgiChar"/>
    <w:uiPriority w:val="99"/>
    <w:unhideWhenUsed/>
    <w:rsid w:val="004506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0608"/>
  </w:style>
  <w:style w:type="paragraph" w:styleId="AltBilgi">
    <w:name w:val="footer"/>
    <w:basedOn w:val="Normal"/>
    <w:link w:val="AltBilgiChar"/>
    <w:uiPriority w:val="99"/>
    <w:unhideWhenUsed/>
    <w:rsid w:val="004506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0608"/>
  </w:style>
  <w:style w:type="character" w:styleId="Kpr">
    <w:name w:val="Hyperlink"/>
    <w:basedOn w:val="VarsaylanParagrafYazTipi"/>
    <w:uiPriority w:val="99"/>
    <w:unhideWhenUsed/>
    <w:rsid w:val="00450608"/>
    <w:rPr>
      <w:color w:val="0563C1" w:themeColor="hyperlink"/>
      <w:u w:val="single"/>
    </w:rPr>
  </w:style>
  <w:style w:type="character" w:styleId="zmlenmeyenBahsetme">
    <w:name w:val="Unresolved Mention"/>
    <w:basedOn w:val="VarsaylanParagrafYazTipi"/>
    <w:uiPriority w:val="99"/>
    <w:semiHidden/>
    <w:unhideWhenUsed/>
    <w:rsid w:val="00450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enerji.com/teknik-blog/f/yildirimdan-korunma-nedi%CC%87r-nasil-yapili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tenerji.com/teknik-blog/f/t%C3%BCrkak-is0iec-17020-akredi%CC%87tasyonumuz-yayinland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tenerji.com/topraklama-olcum-raporu-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ltenerj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ALTIOK</dc:creator>
  <cp:keywords/>
  <dc:description/>
  <cp:lastModifiedBy>Ahmet ALTIOK</cp:lastModifiedBy>
  <cp:revision>2</cp:revision>
  <dcterms:created xsi:type="dcterms:W3CDTF">2021-11-10T16:58:00Z</dcterms:created>
  <dcterms:modified xsi:type="dcterms:W3CDTF">2021-11-10T16:58:00Z</dcterms:modified>
</cp:coreProperties>
</file>