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ACB" w14:textId="77777777" w:rsidR="00867AA1" w:rsidRDefault="0049496F" w:rsidP="0049496F">
      <w:pPr>
        <w:jc w:val="center"/>
      </w:pPr>
      <w:r>
        <w:t xml:space="preserve">Walnut Creek Homeowners Association </w:t>
      </w:r>
    </w:p>
    <w:p w14:paraId="76952AC4" w14:textId="5D70C071" w:rsidR="0049496F" w:rsidRDefault="0049496F" w:rsidP="0049496F">
      <w:pPr>
        <w:jc w:val="center"/>
      </w:pPr>
      <w:r>
        <w:t>Board of Directors Meeting</w:t>
      </w:r>
      <w:r w:rsidR="00E20817">
        <w:t xml:space="preserve"> </w:t>
      </w:r>
      <w:r w:rsidR="0053666C">
        <w:t>November 20</w:t>
      </w:r>
      <w:r w:rsidR="00C44290">
        <w:t>,</w:t>
      </w:r>
      <w:r w:rsidR="006C5B4B">
        <w:t xml:space="preserve"> 2023</w:t>
      </w:r>
    </w:p>
    <w:p w14:paraId="5396860E" w14:textId="54B49CCF" w:rsidR="00BC4F9D" w:rsidRDefault="0053666C" w:rsidP="0049496F">
      <w:pPr>
        <w:jc w:val="center"/>
      </w:pPr>
      <w:r>
        <w:t>Via Zoom</w:t>
      </w:r>
    </w:p>
    <w:p w14:paraId="50A1B3CE" w14:textId="77777777" w:rsidR="0049496F" w:rsidRDefault="0049496F" w:rsidP="0049496F">
      <w:pPr>
        <w:jc w:val="center"/>
      </w:pPr>
      <w:r>
        <w:t>Minutes</w:t>
      </w:r>
    </w:p>
    <w:p w14:paraId="667BD52D" w14:textId="77777777" w:rsidR="0049496F" w:rsidRDefault="0049496F" w:rsidP="0049496F">
      <w:pPr>
        <w:jc w:val="center"/>
      </w:pPr>
    </w:p>
    <w:p w14:paraId="37AE1C67" w14:textId="77777777" w:rsidR="0049496F" w:rsidRDefault="0049496F" w:rsidP="0049496F"/>
    <w:p w14:paraId="2D847B54" w14:textId="51660916" w:rsidR="006D0BB4" w:rsidRDefault="00012DD5" w:rsidP="006D0BB4">
      <w:r>
        <w:t>The meeting was convened at 7:</w:t>
      </w:r>
      <w:r w:rsidR="00C44290">
        <w:t>11</w:t>
      </w:r>
      <w:r w:rsidR="001A06FD">
        <w:t xml:space="preserve"> PM</w:t>
      </w:r>
      <w:r w:rsidR="008D643A">
        <w:t>.</w:t>
      </w:r>
    </w:p>
    <w:p w14:paraId="2EC413D9" w14:textId="77777777" w:rsidR="00F96BB2" w:rsidRDefault="00F96BB2" w:rsidP="006D0BB4"/>
    <w:p w14:paraId="07EBD8D7" w14:textId="09CA2C82" w:rsidR="00A45119" w:rsidRDefault="006C5B4B" w:rsidP="006D0BB4">
      <w:r>
        <w:t xml:space="preserve"> Clyde Lutter</w:t>
      </w:r>
      <w:r w:rsidR="001A06FD">
        <w:t>,</w:t>
      </w:r>
      <w:r>
        <w:t xml:space="preserve"> </w:t>
      </w:r>
      <w:r w:rsidR="00E20817">
        <w:t>Gordon Umbarger,</w:t>
      </w:r>
      <w:r w:rsidR="00CC633A">
        <w:t xml:space="preserve"> Dave Nocket</w:t>
      </w:r>
      <w:r w:rsidR="00C44290">
        <w:t>, Dave Goldstein</w:t>
      </w:r>
      <w:r w:rsidR="00CC633A">
        <w:t xml:space="preserve"> </w:t>
      </w:r>
      <w:r>
        <w:t>members of the Board; Mike Coburn, Community Manager</w:t>
      </w:r>
      <w:r w:rsidR="00E20817">
        <w:t xml:space="preserve"> were present.</w:t>
      </w:r>
    </w:p>
    <w:p w14:paraId="17995550" w14:textId="77777777" w:rsidR="00CC633A" w:rsidRDefault="00CC633A" w:rsidP="006D0BB4"/>
    <w:p w14:paraId="46C245C0" w14:textId="56A07698" w:rsidR="00CC633A" w:rsidRDefault="004F6A66" w:rsidP="006D0BB4">
      <w:r>
        <w:t>Minutes from the</w:t>
      </w:r>
      <w:r w:rsidR="00CA2344">
        <w:t xml:space="preserve"> </w:t>
      </w:r>
      <w:r w:rsidR="0053666C">
        <w:t>October 8</w:t>
      </w:r>
      <w:r w:rsidR="00CA2344">
        <w:t xml:space="preserve">, </w:t>
      </w:r>
      <w:r>
        <w:t>2023 meeting of the Board of Directors were approved</w:t>
      </w:r>
      <w:r w:rsidR="00E02337">
        <w:t>.</w:t>
      </w:r>
    </w:p>
    <w:p w14:paraId="3DAB3211" w14:textId="77777777" w:rsidR="00E20817" w:rsidRDefault="00E20817" w:rsidP="006D0BB4"/>
    <w:p w14:paraId="534F1B75" w14:textId="6B0C6249" w:rsidR="00E20817" w:rsidRDefault="00E20817" w:rsidP="006D0BB4">
      <w:pPr>
        <w:rPr>
          <w:b/>
          <w:bCs/>
        </w:rPr>
      </w:pPr>
      <w:r>
        <w:t xml:space="preserve">Mike Coburn reported the assets of the Association as of </w:t>
      </w:r>
      <w:r w:rsidR="0053666C">
        <w:t>10</w:t>
      </w:r>
      <w:r w:rsidR="00CC633A">
        <w:t>/3</w:t>
      </w:r>
      <w:r w:rsidR="0053666C">
        <w:t>1</w:t>
      </w:r>
      <w:r>
        <w:t>/23 were $</w:t>
      </w:r>
      <w:r w:rsidR="0053666C">
        <w:t>498,562.62</w:t>
      </w:r>
      <w:r>
        <w:t>.</w:t>
      </w:r>
      <w:r w:rsidR="00874866">
        <w:t xml:space="preserve"> </w:t>
      </w:r>
    </w:p>
    <w:p w14:paraId="5772187B" w14:textId="77777777" w:rsidR="00874866" w:rsidRDefault="00874866" w:rsidP="006D0BB4">
      <w:pPr>
        <w:rPr>
          <w:b/>
          <w:bCs/>
        </w:rPr>
      </w:pPr>
    </w:p>
    <w:p w14:paraId="6707C003" w14:textId="1C07247C" w:rsidR="00874866" w:rsidRPr="00874866" w:rsidRDefault="00874866" w:rsidP="006D0BB4">
      <w:r>
        <w:t>Manager’s Report</w:t>
      </w:r>
    </w:p>
    <w:p w14:paraId="1830D01F" w14:textId="7FF8349E" w:rsidR="00CA2344" w:rsidRDefault="0053666C" w:rsidP="00CA2344">
      <w:pPr>
        <w:pStyle w:val="ListParagraph"/>
        <w:numPr>
          <w:ilvl w:val="0"/>
          <w:numId w:val="10"/>
        </w:numPr>
      </w:pPr>
      <w:r>
        <w:t>Architectural inspections throughout the community have been completed; 36 homes were cited for corrections.</w:t>
      </w:r>
    </w:p>
    <w:p w14:paraId="7418807C" w14:textId="5EB371CF" w:rsidR="004F6A66" w:rsidRDefault="0053666C" w:rsidP="00CA2344">
      <w:pPr>
        <w:pStyle w:val="ListParagraph"/>
        <w:numPr>
          <w:ilvl w:val="0"/>
          <w:numId w:val="10"/>
        </w:numPr>
      </w:pPr>
      <w:r>
        <w:t xml:space="preserve">The Board of Directors reviewed contract proposals from Pak Lawn Service &amp; Co. and </w:t>
      </w:r>
      <w:proofErr w:type="spellStart"/>
      <w:r>
        <w:t>GreenSweep</w:t>
      </w:r>
      <w:proofErr w:type="spellEnd"/>
      <w:r>
        <w:t xml:space="preserve"> LLC for landscaping services for 2024.  After discussion, </w:t>
      </w:r>
      <w:r>
        <w:rPr>
          <w:b/>
          <w:bCs/>
        </w:rPr>
        <w:t xml:space="preserve">The Board of Directors approved the contract with </w:t>
      </w:r>
      <w:proofErr w:type="spellStart"/>
      <w:r>
        <w:rPr>
          <w:b/>
          <w:bCs/>
        </w:rPr>
        <w:t>GreenSweep</w:t>
      </w:r>
      <w:proofErr w:type="spellEnd"/>
      <w:r>
        <w:rPr>
          <w:b/>
          <w:bCs/>
        </w:rPr>
        <w:t>, LLC.</w:t>
      </w:r>
    </w:p>
    <w:p w14:paraId="323B8A6B" w14:textId="7E1E27BD" w:rsidR="00426F6A" w:rsidRDefault="006D552D" w:rsidP="00E20817">
      <w:pPr>
        <w:pStyle w:val="ListParagraph"/>
        <w:numPr>
          <w:ilvl w:val="0"/>
          <w:numId w:val="10"/>
        </w:numPr>
      </w:pPr>
      <w:r>
        <w:t>Mike reported that the</w:t>
      </w:r>
      <w:r w:rsidR="0053666C">
        <w:t xml:space="preserve"> tree removal by S &amp; P had been completed.</w:t>
      </w:r>
    </w:p>
    <w:p w14:paraId="4A038941" w14:textId="084C27B5" w:rsidR="00874866" w:rsidRDefault="0053666C" w:rsidP="00426F6A">
      <w:pPr>
        <w:pStyle w:val="ListParagraph"/>
        <w:numPr>
          <w:ilvl w:val="0"/>
          <w:numId w:val="10"/>
        </w:numPr>
      </w:pPr>
      <w:r>
        <w:t xml:space="preserve">The President and Secretary asked Mike to re-issue the invitation to </w:t>
      </w:r>
      <w:r w:rsidR="00183D29">
        <w:t>have access to the Association website.</w:t>
      </w:r>
    </w:p>
    <w:p w14:paraId="22F88AD5" w14:textId="2F6BE8A7" w:rsidR="009F5579" w:rsidRDefault="00183D29" w:rsidP="00426F6A">
      <w:pPr>
        <w:pStyle w:val="ListParagraph"/>
        <w:numPr>
          <w:ilvl w:val="0"/>
          <w:numId w:val="10"/>
        </w:numPr>
      </w:pPr>
      <w:r>
        <w:rPr>
          <w:b/>
          <w:bCs/>
        </w:rPr>
        <w:t>The Board of Directors reviewed and approved the 2024 Annual Budget with a 5% increase in assessments.</w:t>
      </w:r>
    </w:p>
    <w:p w14:paraId="335A0037" w14:textId="12C16251" w:rsidR="009F5579" w:rsidRDefault="009F5579" w:rsidP="00426F6A">
      <w:pPr>
        <w:pStyle w:val="ListParagraph"/>
        <w:numPr>
          <w:ilvl w:val="0"/>
          <w:numId w:val="10"/>
        </w:numPr>
      </w:pPr>
      <w:r>
        <w:t xml:space="preserve">The Board asked Mike to </w:t>
      </w:r>
      <w:r w:rsidR="00183D29">
        <w:t>re-</w:t>
      </w:r>
      <w:r>
        <w:t>draft a tow warning letter for violations of the parking rules</w:t>
      </w:r>
      <w:r w:rsidR="00183D29">
        <w:t xml:space="preserve"> and distribute letters to townhouse residents; and </w:t>
      </w:r>
      <w:proofErr w:type="gramStart"/>
      <w:r w:rsidR="00183D29">
        <w:t>again</w:t>
      </w:r>
      <w:proofErr w:type="gramEnd"/>
      <w:r w:rsidR="00183D29">
        <w:t xml:space="preserve"> in another 2 weeks and a final time 2 weeks later.  The notice should be in both English and Spanish.</w:t>
      </w:r>
    </w:p>
    <w:p w14:paraId="44173253" w14:textId="3D68C8C5" w:rsidR="00183D29" w:rsidRPr="006D552D" w:rsidRDefault="00183D29" w:rsidP="00426F6A">
      <w:pPr>
        <w:pStyle w:val="ListParagraph"/>
        <w:numPr>
          <w:ilvl w:val="0"/>
          <w:numId w:val="10"/>
        </w:numPr>
      </w:pPr>
      <w:r>
        <w:t xml:space="preserve">The Board asked Mike to identify the architectural violations </w:t>
      </w:r>
      <w:r w:rsidR="0063328A">
        <w:t>with the codified fine schedule for the Board to consider.</w:t>
      </w:r>
    </w:p>
    <w:p w14:paraId="31BE24AE" w14:textId="0038BB08" w:rsidR="00874866" w:rsidRDefault="0063328A" w:rsidP="00874866">
      <w:pPr>
        <w:pStyle w:val="ListParagraph"/>
        <w:numPr>
          <w:ilvl w:val="0"/>
          <w:numId w:val="10"/>
        </w:numPr>
      </w:pPr>
      <w:r>
        <w:t>The Board committed to the review of Architectural Guidelines which will be distributed among the Board members prior to the next meeting.</w:t>
      </w:r>
    </w:p>
    <w:p w14:paraId="31AB68A4" w14:textId="5D548540" w:rsidR="008F4CE2" w:rsidRPr="006237FC" w:rsidRDefault="008F4CE2" w:rsidP="00EA2EB5">
      <w:pPr>
        <w:pStyle w:val="ListParagraph"/>
        <w:rPr>
          <w:b/>
          <w:bCs/>
        </w:rPr>
      </w:pPr>
    </w:p>
    <w:p w14:paraId="27099DBE" w14:textId="77777777" w:rsidR="00F96BB2" w:rsidRPr="00F96BB2" w:rsidRDefault="00F96BB2" w:rsidP="001A06FD">
      <w:pPr>
        <w:rPr>
          <w:b/>
          <w:bCs/>
        </w:rPr>
      </w:pPr>
    </w:p>
    <w:p w14:paraId="7DEA764F" w14:textId="77777777" w:rsidR="00A45119" w:rsidRDefault="00A45119" w:rsidP="006D0BB4"/>
    <w:p w14:paraId="26C9BC79" w14:textId="77777777" w:rsidR="009959A6" w:rsidRDefault="009959A6" w:rsidP="006D0BB4"/>
    <w:p w14:paraId="550E13FA" w14:textId="77777777" w:rsidR="00D80F9B" w:rsidRPr="00A1790F" w:rsidRDefault="00D80F9B" w:rsidP="006D0BB4"/>
    <w:p w14:paraId="31E2E834" w14:textId="77777777" w:rsidR="00012DD5" w:rsidRPr="00A1790F" w:rsidRDefault="00012DD5" w:rsidP="006D0BB4"/>
    <w:p w14:paraId="16A8BEF4" w14:textId="77777777" w:rsidR="00557F8E" w:rsidRPr="00A1790F" w:rsidRDefault="00557F8E" w:rsidP="006B6D86"/>
    <w:p w14:paraId="5644E601" w14:textId="1E967FCD" w:rsidR="006B6D86" w:rsidRPr="00CC44E2" w:rsidRDefault="00CC44E2" w:rsidP="006B6D86">
      <w:pPr>
        <w:rPr>
          <w:bCs/>
        </w:rPr>
      </w:pPr>
      <w:r>
        <w:rPr>
          <w:bCs/>
        </w:rPr>
        <w:t xml:space="preserve">The meeting adjourned at </w:t>
      </w:r>
      <w:r w:rsidR="006237FC">
        <w:rPr>
          <w:bCs/>
        </w:rPr>
        <w:t>8:</w:t>
      </w:r>
      <w:r w:rsidR="009F5579">
        <w:rPr>
          <w:bCs/>
        </w:rPr>
        <w:t>29</w:t>
      </w:r>
      <w:r w:rsidR="001A06FD">
        <w:rPr>
          <w:bCs/>
        </w:rPr>
        <w:t xml:space="preserve"> </w:t>
      </w:r>
      <w:r>
        <w:rPr>
          <w:bCs/>
        </w:rPr>
        <w:t>PM.</w:t>
      </w:r>
    </w:p>
    <w:p w14:paraId="059DF29B" w14:textId="77777777" w:rsidR="00E978A9" w:rsidRDefault="00E978A9" w:rsidP="006B6D86"/>
    <w:p w14:paraId="2C389F96" w14:textId="73A7CFF3" w:rsidR="006B6D86" w:rsidRDefault="006B6D86" w:rsidP="006B6D86"/>
    <w:p w14:paraId="134F1490" w14:textId="77777777" w:rsidR="0074698F" w:rsidRDefault="0074698F" w:rsidP="006B6D86"/>
    <w:p w14:paraId="046551A9" w14:textId="77777777" w:rsidR="008E2965" w:rsidRPr="008E2965" w:rsidRDefault="008E2965" w:rsidP="006D0BB4"/>
    <w:p w14:paraId="4CB54F28" w14:textId="77777777" w:rsidR="00BB36CA" w:rsidRDefault="00BB36CA" w:rsidP="006D0BB4"/>
    <w:p w14:paraId="5039A397" w14:textId="77777777" w:rsidR="00B5311F" w:rsidRDefault="00B5311F" w:rsidP="00B5311F"/>
    <w:p w14:paraId="4E45AE79" w14:textId="0FD35EF0" w:rsidR="00BC4F9D" w:rsidRDefault="004669DC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These minutes were prepared by Mike Coburn for approval by the Board of Directors</w:t>
      </w:r>
    </w:p>
    <w:p w14:paraId="3AEDDCF4" w14:textId="52424638" w:rsidR="00A510BB" w:rsidRDefault="00A510BB" w:rsidP="0049496F">
      <w:pPr>
        <w:rPr>
          <w:b/>
          <w:sz w:val="16"/>
          <w:szCs w:val="16"/>
        </w:rPr>
      </w:pPr>
    </w:p>
    <w:p w14:paraId="538CBA6B" w14:textId="5ECD4817" w:rsidR="00A510BB" w:rsidRPr="004669DC" w:rsidRDefault="00A510BB" w:rsidP="0049496F">
      <w:pPr>
        <w:rPr>
          <w:b/>
          <w:sz w:val="16"/>
          <w:szCs w:val="16"/>
        </w:rPr>
      </w:pPr>
    </w:p>
    <w:sectPr w:rsidR="00A510BB" w:rsidRPr="004669DC" w:rsidSect="00186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406"/>
    <w:multiLevelType w:val="hybridMultilevel"/>
    <w:tmpl w:val="23865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A93"/>
    <w:multiLevelType w:val="hybridMultilevel"/>
    <w:tmpl w:val="F44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4EE8"/>
    <w:multiLevelType w:val="hybridMultilevel"/>
    <w:tmpl w:val="B1A8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4764"/>
    <w:multiLevelType w:val="hybridMultilevel"/>
    <w:tmpl w:val="0ADC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76D0"/>
    <w:multiLevelType w:val="hybridMultilevel"/>
    <w:tmpl w:val="9908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E5A35"/>
    <w:multiLevelType w:val="hybridMultilevel"/>
    <w:tmpl w:val="EFE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222CE"/>
    <w:multiLevelType w:val="hybridMultilevel"/>
    <w:tmpl w:val="CDB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05A6A"/>
    <w:multiLevelType w:val="hybridMultilevel"/>
    <w:tmpl w:val="D6E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27D8"/>
    <w:multiLevelType w:val="hybridMultilevel"/>
    <w:tmpl w:val="60F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1514A"/>
    <w:multiLevelType w:val="hybridMultilevel"/>
    <w:tmpl w:val="A802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63324">
    <w:abstractNumId w:val="6"/>
  </w:num>
  <w:num w:numId="2" w16cid:durableId="1810319981">
    <w:abstractNumId w:val="1"/>
  </w:num>
  <w:num w:numId="3" w16cid:durableId="2139299082">
    <w:abstractNumId w:val="3"/>
  </w:num>
  <w:num w:numId="4" w16cid:durableId="753353436">
    <w:abstractNumId w:val="8"/>
  </w:num>
  <w:num w:numId="5" w16cid:durableId="1911649500">
    <w:abstractNumId w:val="7"/>
  </w:num>
  <w:num w:numId="6" w16cid:durableId="1062219517">
    <w:abstractNumId w:val="5"/>
  </w:num>
  <w:num w:numId="7" w16cid:durableId="1812945785">
    <w:abstractNumId w:val="9"/>
  </w:num>
  <w:num w:numId="8" w16cid:durableId="986279346">
    <w:abstractNumId w:val="4"/>
  </w:num>
  <w:num w:numId="9" w16cid:durableId="248002530">
    <w:abstractNumId w:val="0"/>
  </w:num>
  <w:num w:numId="10" w16cid:durableId="49781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F"/>
    <w:rsid w:val="0000183B"/>
    <w:rsid w:val="00011842"/>
    <w:rsid w:val="00012DD5"/>
    <w:rsid w:val="00015A6B"/>
    <w:rsid w:val="00023CA1"/>
    <w:rsid w:val="00027F48"/>
    <w:rsid w:val="00030674"/>
    <w:rsid w:val="00073D2F"/>
    <w:rsid w:val="0008052B"/>
    <w:rsid w:val="000827DC"/>
    <w:rsid w:val="00083ED3"/>
    <w:rsid w:val="000864CC"/>
    <w:rsid w:val="00086A4B"/>
    <w:rsid w:val="000870C8"/>
    <w:rsid w:val="0009252D"/>
    <w:rsid w:val="000A5564"/>
    <w:rsid w:val="000C0A32"/>
    <w:rsid w:val="000D3194"/>
    <w:rsid w:val="000F2F4E"/>
    <w:rsid w:val="00131001"/>
    <w:rsid w:val="00153450"/>
    <w:rsid w:val="00183D29"/>
    <w:rsid w:val="00186310"/>
    <w:rsid w:val="001A06FD"/>
    <w:rsid w:val="001D0233"/>
    <w:rsid w:val="001E3E0E"/>
    <w:rsid w:val="001F7159"/>
    <w:rsid w:val="0023106D"/>
    <w:rsid w:val="00241810"/>
    <w:rsid w:val="002452F2"/>
    <w:rsid w:val="00252A51"/>
    <w:rsid w:val="00271042"/>
    <w:rsid w:val="0029267B"/>
    <w:rsid w:val="002A72F2"/>
    <w:rsid w:val="002D5C65"/>
    <w:rsid w:val="002D76A0"/>
    <w:rsid w:val="002F37D9"/>
    <w:rsid w:val="003411AB"/>
    <w:rsid w:val="00346F2E"/>
    <w:rsid w:val="00360BF4"/>
    <w:rsid w:val="00364106"/>
    <w:rsid w:val="00380B04"/>
    <w:rsid w:val="00393A16"/>
    <w:rsid w:val="003B6B99"/>
    <w:rsid w:val="003D60CA"/>
    <w:rsid w:val="003F7496"/>
    <w:rsid w:val="00407CA0"/>
    <w:rsid w:val="004236E0"/>
    <w:rsid w:val="00426F6A"/>
    <w:rsid w:val="00452E07"/>
    <w:rsid w:val="004669DC"/>
    <w:rsid w:val="00486981"/>
    <w:rsid w:val="0049496F"/>
    <w:rsid w:val="004A043C"/>
    <w:rsid w:val="004C7FC5"/>
    <w:rsid w:val="004F2256"/>
    <w:rsid w:val="004F521D"/>
    <w:rsid w:val="004F6A66"/>
    <w:rsid w:val="00516AF4"/>
    <w:rsid w:val="0053666C"/>
    <w:rsid w:val="00557F8E"/>
    <w:rsid w:val="00561284"/>
    <w:rsid w:val="00574D0B"/>
    <w:rsid w:val="005A72BB"/>
    <w:rsid w:val="005B638A"/>
    <w:rsid w:val="005D5B19"/>
    <w:rsid w:val="005E0D93"/>
    <w:rsid w:val="005E161C"/>
    <w:rsid w:val="005F5F27"/>
    <w:rsid w:val="006237FC"/>
    <w:rsid w:val="0063328A"/>
    <w:rsid w:val="006539BE"/>
    <w:rsid w:val="0067754D"/>
    <w:rsid w:val="006A6291"/>
    <w:rsid w:val="006B6D86"/>
    <w:rsid w:val="006C2260"/>
    <w:rsid w:val="006C5B4B"/>
    <w:rsid w:val="006D0BB4"/>
    <w:rsid w:val="006D552D"/>
    <w:rsid w:val="006E4654"/>
    <w:rsid w:val="006F03CF"/>
    <w:rsid w:val="00700834"/>
    <w:rsid w:val="007075AC"/>
    <w:rsid w:val="00707F62"/>
    <w:rsid w:val="00712602"/>
    <w:rsid w:val="00714F8A"/>
    <w:rsid w:val="0073131A"/>
    <w:rsid w:val="00737569"/>
    <w:rsid w:val="0074698F"/>
    <w:rsid w:val="00752DA6"/>
    <w:rsid w:val="00771D56"/>
    <w:rsid w:val="007B22EF"/>
    <w:rsid w:val="007D79C5"/>
    <w:rsid w:val="00807D3E"/>
    <w:rsid w:val="0084302D"/>
    <w:rsid w:val="00867881"/>
    <w:rsid w:val="00867AA1"/>
    <w:rsid w:val="00874866"/>
    <w:rsid w:val="00892498"/>
    <w:rsid w:val="00895292"/>
    <w:rsid w:val="0089529C"/>
    <w:rsid w:val="008C15D4"/>
    <w:rsid w:val="008D643A"/>
    <w:rsid w:val="008E2965"/>
    <w:rsid w:val="008F4CE2"/>
    <w:rsid w:val="008F4EFB"/>
    <w:rsid w:val="00977F4D"/>
    <w:rsid w:val="009959A6"/>
    <w:rsid w:val="009B43A9"/>
    <w:rsid w:val="009C14D6"/>
    <w:rsid w:val="009D1091"/>
    <w:rsid w:val="009E32E5"/>
    <w:rsid w:val="009E42D6"/>
    <w:rsid w:val="009F0491"/>
    <w:rsid w:val="009F5579"/>
    <w:rsid w:val="00A1790F"/>
    <w:rsid w:val="00A261DB"/>
    <w:rsid w:val="00A37B9D"/>
    <w:rsid w:val="00A45119"/>
    <w:rsid w:val="00A510BB"/>
    <w:rsid w:val="00A605DF"/>
    <w:rsid w:val="00A67593"/>
    <w:rsid w:val="00A83D8B"/>
    <w:rsid w:val="00A9017B"/>
    <w:rsid w:val="00A970A5"/>
    <w:rsid w:val="00AC7100"/>
    <w:rsid w:val="00AD01BB"/>
    <w:rsid w:val="00B06C8E"/>
    <w:rsid w:val="00B5311F"/>
    <w:rsid w:val="00BB36CA"/>
    <w:rsid w:val="00BB543C"/>
    <w:rsid w:val="00BB62CB"/>
    <w:rsid w:val="00BB78E8"/>
    <w:rsid w:val="00BC4F9D"/>
    <w:rsid w:val="00BE2988"/>
    <w:rsid w:val="00BE4874"/>
    <w:rsid w:val="00BE4D7F"/>
    <w:rsid w:val="00BF5544"/>
    <w:rsid w:val="00C01AA1"/>
    <w:rsid w:val="00C25F0E"/>
    <w:rsid w:val="00C44290"/>
    <w:rsid w:val="00C45403"/>
    <w:rsid w:val="00C50870"/>
    <w:rsid w:val="00C60911"/>
    <w:rsid w:val="00C6613E"/>
    <w:rsid w:val="00C72687"/>
    <w:rsid w:val="00C7486E"/>
    <w:rsid w:val="00CA2344"/>
    <w:rsid w:val="00CC44E2"/>
    <w:rsid w:val="00CC633A"/>
    <w:rsid w:val="00D20CBD"/>
    <w:rsid w:val="00D2448F"/>
    <w:rsid w:val="00D25CB7"/>
    <w:rsid w:val="00D80F9B"/>
    <w:rsid w:val="00D872DB"/>
    <w:rsid w:val="00DA517F"/>
    <w:rsid w:val="00DA636B"/>
    <w:rsid w:val="00DE080F"/>
    <w:rsid w:val="00E02337"/>
    <w:rsid w:val="00E040F6"/>
    <w:rsid w:val="00E20817"/>
    <w:rsid w:val="00E378CC"/>
    <w:rsid w:val="00E649D7"/>
    <w:rsid w:val="00E837AA"/>
    <w:rsid w:val="00E85BC1"/>
    <w:rsid w:val="00E94C82"/>
    <w:rsid w:val="00E96406"/>
    <w:rsid w:val="00E978A9"/>
    <w:rsid w:val="00EA2EB5"/>
    <w:rsid w:val="00EF3905"/>
    <w:rsid w:val="00EF4369"/>
    <w:rsid w:val="00F0353A"/>
    <w:rsid w:val="00F17B38"/>
    <w:rsid w:val="00F31337"/>
    <w:rsid w:val="00F54585"/>
    <w:rsid w:val="00F77131"/>
    <w:rsid w:val="00F77CAF"/>
    <w:rsid w:val="00F82623"/>
    <w:rsid w:val="00F94BA4"/>
    <w:rsid w:val="00F96BB2"/>
    <w:rsid w:val="00FB0E8D"/>
    <w:rsid w:val="00FB26F4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B255"/>
  <w15:docId w15:val="{2F732364-3797-439E-8E4A-61BD44A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67E-C2CC-411B-977A-2BC443E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Coburn</cp:lastModifiedBy>
  <cp:revision>2</cp:revision>
  <cp:lastPrinted>2023-06-05T18:13:00Z</cp:lastPrinted>
  <dcterms:created xsi:type="dcterms:W3CDTF">2023-11-29T15:31:00Z</dcterms:created>
  <dcterms:modified xsi:type="dcterms:W3CDTF">2023-11-29T15:31:00Z</dcterms:modified>
</cp:coreProperties>
</file>