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73D1F86D" w:rsidR="0049496F" w:rsidRDefault="0049496F" w:rsidP="0049496F">
      <w:pPr>
        <w:jc w:val="center"/>
      </w:pPr>
      <w:r>
        <w:t xml:space="preserve">Board of Directors Meeting </w:t>
      </w:r>
      <w:r w:rsidR="003411AB">
        <w:t>November 14</w:t>
      </w:r>
      <w:r w:rsidR="00F0353A">
        <w:t>,</w:t>
      </w:r>
      <w:r w:rsidR="002452F2">
        <w:t xml:space="preserve"> 2022</w:t>
      </w:r>
    </w:p>
    <w:p w14:paraId="5396860E" w14:textId="3F29E1C8" w:rsidR="00BC4F9D" w:rsidRDefault="002452F2" w:rsidP="0049496F">
      <w:pPr>
        <w:jc w:val="center"/>
      </w:pPr>
      <w:r>
        <w:t>Via Zoom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69513F70" w:rsidR="006D0BB4" w:rsidRDefault="00012DD5" w:rsidP="006D0BB4">
      <w:r>
        <w:t>The meeting was convened at 7:</w:t>
      </w:r>
      <w:r w:rsidR="00F94BA4">
        <w:t>0</w:t>
      </w:r>
      <w:r w:rsidR="003411AB">
        <w:t>4</w:t>
      </w:r>
      <w:r w:rsidR="008D643A">
        <w:t>.</w:t>
      </w:r>
    </w:p>
    <w:p w14:paraId="4E7C0C2C" w14:textId="77777777" w:rsidR="00BB36CA" w:rsidRDefault="00BB36CA" w:rsidP="006D0BB4"/>
    <w:p w14:paraId="07EBD8D7" w14:textId="733AC28C" w:rsidR="00A45119" w:rsidRDefault="00BB36CA" w:rsidP="006D0BB4">
      <w:r>
        <w:t xml:space="preserve">Clyde </w:t>
      </w:r>
      <w:proofErr w:type="gramStart"/>
      <w:r>
        <w:t>Lut</w:t>
      </w:r>
      <w:r w:rsidR="008D643A">
        <w:t>ter</w:t>
      </w:r>
      <w:r w:rsidR="00DA517F">
        <w:t>,</w:t>
      </w:r>
      <w:r w:rsidR="009F0491">
        <w:t>,</w:t>
      </w:r>
      <w:proofErr w:type="gramEnd"/>
      <w:r w:rsidR="009F0491">
        <w:t xml:space="preserve"> </w:t>
      </w:r>
      <w:r w:rsidR="00F94BA4">
        <w:t>Patrice Williams-Johnson</w:t>
      </w:r>
      <w:r w:rsidR="002452F2">
        <w:t xml:space="preserve"> </w:t>
      </w:r>
      <w:r w:rsidR="003411AB">
        <w:t>,</w:t>
      </w:r>
      <w:r w:rsidR="00DA517F">
        <w:t xml:space="preserve"> </w:t>
      </w:r>
      <w:r w:rsidR="00012DD5">
        <w:t xml:space="preserve">Gordon </w:t>
      </w:r>
      <w:proofErr w:type="spellStart"/>
      <w:r w:rsidR="00012DD5">
        <w:t>Umbarger</w:t>
      </w:r>
      <w:proofErr w:type="spellEnd"/>
      <w:r w:rsidR="003411AB">
        <w:t>, David Goldstein and David Nocket</w:t>
      </w:r>
      <w:r w:rsidR="00DA517F">
        <w:t xml:space="preserve"> </w:t>
      </w:r>
      <w:r w:rsidR="003B6B99">
        <w:t>Members</w:t>
      </w:r>
      <w:r>
        <w:t xml:space="preserve"> of the Board and Mike Coburn, Community Manager were present.</w:t>
      </w:r>
      <w:r w:rsidR="00E378CC">
        <w:t xml:space="preserve"> </w:t>
      </w:r>
    </w:p>
    <w:p w14:paraId="7DEA764F" w14:textId="77777777" w:rsidR="00A45119" w:rsidRDefault="00A45119" w:rsidP="006D0BB4"/>
    <w:p w14:paraId="26C9BC79" w14:textId="77777777" w:rsidR="009959A6" w:rsidRDefault="009959A6" w:rsidP="006D0BB4"/>
    <w:p w14:paraId="24502688" w14:textId="1C566A9A" w:rsidR="008E2965" w:rsidRDefault="00012DD5" w:rsidP="006D0BB4">
      <w:r>
        <w:t xml:space="preserve">The Minutes of the </w:t>
      </w:r>
      <w:r w:rsidR="003411AB">
        <w:t>October 10</w:t>
      </w:r>
      <w:r>
        <w:t xml:space="preserve">, 2022 </w:t>
      </w:r>
      <w:r w:rsidR="003411AB">
        <w:t xml:space="preserve">meeting </w:t>
      </w:r>
      <w:r>
        <w:t>were approved.</w:t>
      </w:r>
    </w:p>
    <w:p w14:paraId="31E2E834" w14:textId="77777777" w:rsidR="00012DD5" w:rsidRDefault="00012DD5" w:rsidP="006D0BB4"/>
    <w:p w14:paraId="68F2E097" w14:textId="11D75B69" w:rsidR="00012DD5" w:rsidRDefault="00012DD5" w:rsidP="006D0BB4">
      <w:r>
        <w:t>Management reported that the assets of the Association as of</w:t>
      </w:r>
      <w:r w:rsidR="00F17B38">
        <w:t xml:space="preserve"> </w:t>
      </w:r>
      <w:r w:rsidR="001D0233">
        <w:t>October 31</w:t>
      </w:r>
      <w:r>
        <w:t>, 2022 were $</w:t>
      </w:r>
      <w:r w:rsidR="001D0233">
        <w:t>482,270.20</w:t>
      </w:r>
    </w:p>
    <w:p w14:paraId="489EE88E" w14:textId="77777777" w:rsidR="001F7159" w:rsidRDefault="001F7159" w:rsidP="006D0BB4"/>
    <w:p w14:paraId="77B43267" w14:textId="77777777" w:rsidR="00012DD5" w:rsidRDefault="00012DD5" w:rsidP="00012DD5"/>
    <w:p w14:paraId="56FE8696" w14:textId="46A82CB7" w:rsidR="00012DD5" w:rsidRDefault="00012DD5" w:rsidP="00012DD5">
      <w:r>
        <w:t>Manager</w:t>
      </w:r>
      <w:r w:rsidR="002452F2">
        <w:t>’</w:t>
      </w:r>
      <w:r>
        <w:t>s Report</w:t>
      </w:r>
    </w:p>
    <w:p w14:paraId="7D7E1B5B" w14:textId="77777777" w:rsidR="00012DD5" w:rsidRDefault="00012DD5" w:rsidP="00012DD5"/>
    <w:p w14:paraId="69EC5D5B" w14:textId="243B89E0" w:rsidR="006B6D86" w:rsidRDefault="001D0233" w:rsidP="006B6D86">
      <w:pPr>
        <w:pStyle w:val="ListParagraph"/>
        <w:numPr>
          <w:ilvl w:val="0"/>
          <w:numId w:val="7"/>
        </w:numPr>
      </w:pPr>
      <w:r>
        <w:t>Mike Coburn reported that the semi-annual architectural inspections were complete and that 28 violation notices would be mailed this week.  A member of the Board noted that he had observed some structural violations and would be forwarding them to Mike to be processed.</w:t>
      </w:r>
    </w:p>
    <w:p w14:paraId="2BC64A18" w14:textId="1F67C2BC" w:rsidR="006B6D86" w:rsidRDefault="00892498" w:rsidP="006B6D86">
      <w:pPr>
        <w:pStyle w:val="ListParagraph"/>
        <w:numPr>
          <w:ilvl w:val="0"/>
          <w:numId w:val="7"/>
        </w:numPr>
      </w:pPr>
      <w:r>
        <w:t xml:space="preserve">Mike reported that he was able to put notices on several vehicles with tow warnings.  His recommendation is that the parking lots be re-striped to be able to verify violators.  </w:t>
      </w:r>
      <w:r>
        <w:rPr>
          <w:b/>
          <w:bCs/>
        </w:rPr>
        <w:t>The Board instructed Mike to engage a contractor with whom he had worked provided the bid was competitive.</w:t>
      </w:r>
    </w:p>
    <w:p w14:paraId="4B83AA1F" w14:textId="5FCF08F2" w:rsidR="00574D0B" w:rsidRPr="003D60CA" w:rsidRDefault="002452F2" w:rsidP="003D60CA">
      <w:pPr>
        <w:pStyle w:val="ListParagraph"/>
        <w:numPr>
          <w:ilvl w:val="0"/>
          <w:numId w:val="7"/>
        </w:numPr>
      </w:pPr>
      <w:r>
        <w:t xml:space="preserve">Mike Coburn </w:t>
      </w:r>
      <w:r w:rsidR="003D60CA">
        <w:t>requested direction on Pak Lawn Service doing a single leaf collection at a cost of $4,500 an increase of $300 from last year.</w:t>
      </w:r>
      <w:r w:rsidR="00F82623">
        <w:t xml:space="preserve"> </w:t>
      </w:r>
      <w:r w:rsidR="003D60CA">
        <w:rPr>
          <w:b/>
          <w:bCs/>
        </w:rPr>
        <w:t>The Board approved hiring Pak for this service and asked that the community be given a week’s notice in advance.  Mike will post the information on the Walnut Creek website.</w:t>
      </w:r>
    </w:p>
    <w:p w14:paraId="249715B7" w14:textId="182542E3" w:rsidR="003D60CA" w:rsidRDefault="003D60CA" w:rsidP="003D60CA">
      <w:pPr>
        <w:pStyle w:val="ListParagraph"/>
        <w:numPr>
          <w:ilvl w:val="0"/>
          <w:numId w:val="7"/>
        </w:numPr>
      </w:pPr>
      <w:r>
        <w:t>Mike reported that Tom Ki</w:t>
      </w:r>
      <w:r w:rsidR="00D2448F">
        <w:t>le</w:t>
      </w:r>
      <w:r>
        <w:t>y had agreed to assist the community in management of the website.</w:t>
      </w:r>
    </w:p>
    <w:p w14:paraId="5FAD8D6E" w14:textId="52FD706E" w:rsidR="003D60CA" w:rsidRDefault="003D60CA" w:rsidP="003D60CA">
      <w:pPr>
        <w:pStyle w:val="ListParagraph"/>
      </w:pPr>
    </w:p>
    <w:p w14:paraId="5A1D6656" w14:textId="77777777" w:rsidR="006B6D86" w:rsidRDefault="006B6D86" w:rsidP="006B6D86"/>
    <w:p w14:paraId="34EBD486" w14:textId="4BB93FDF" w:rsidR="006B6D86" w:rsidRDefault="006B6D86" w:rsidP="006B6D86">
      <w:pPr>
        <w:rPr>
          <w:b/>
        </w:rPr>
      </w:pPr>
      <w:r>
        <w:rPr>
          <w:b/>
        </w:rPr>
        <w:t>The</w:t>
      </w:r>
      <w:r w:rsidR="00807D3E">
        <w:rPr>
          <w:b/>
        </w:rPr>
        <w:t xml:space="preserve"> </w:t>
      </w:r>
      <w:r>
        <w:rPr>
          <w:b/>
        </w:rPr>
        <w:t xml:space="preserve">Board of Directors </w:t>
      </w:r>
      <w:r w:rsidR="00A67593">
        <w:rPr>
          <w:b/>
        </w:rPr>
        <w:t xml:space="preserve">approved </w:t>
      </w:r>
      <w:r w:rsidR="003D60CA">
        <w:rPr>
          <w:b/>
        </w:rPr>
        <w:t>the proposed budget for 2023 with a 5.5% increase noting that there had not been an increase in assessments in 5 or more years.</w:t>
      </w:r>
    </w:p>
    <w:p w14:paraId="5644E601" w14:textId="77777777" w:rsidR="006B6D86" w:rsidRDefault="006B6D86" w:rsidP="006B6D86">
      <w:pPr>
        <w:rPr>
          <w:b/>
        </w:rPr>
      </w:pP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3DFA80C2" w14:textId="77777777" w:rsidR="008E2965" w:rsidRDefault="008E2965" w:rsidP="006D0BB4">
      <w:pPr>
        <w:rPr>
          <w:b/>
        </w:rPr>
      </w:pPr>
    </w:p>
    <w:p w14:paraId="4E2A6D70" w14:textId="77777777" w:rsidR="00BB62CB" w:rsidRDefault="00BB62CB" w:rsidP="006D0BB4">
      <w:pPr>
        <w:rPr>
          <w:b/>
        </w:rPr>
      </w:pPr>
    </w:p>
    <w:p w14:paraId="4CB54F28" w14:textId="77777777" w:rsidR="00BB36CA" w:rsidRDefault="00BB36CA" w:rsidP="006D0BB4"/>
    <w:p w14:paraId="62AA99D4" w14:textId="77777777" w:rsidR="00E94C82" w:rsidRDefault="00E94C82" w:rsidP="006D0BB4">
      <w:pPr>
        <w:rPr>
          <w:b/>
        </w:rPr>
      </w:pPr>
    </w:p>
    <w:p w14:paraId="45DC5439" w14:textId="77777777" w:rsidR="00186310" w:rsidRPr="00186310" w:rsidRDefault="00186310" w:rsidP="006D0BB4"/>
    <w:p w14:paraId="3097F25D" w14:textId="70DFBE99" w:rsidR="00B5311F" w:rsidRDefault="004669DC" w:rsidP="006D0BB4">
      <w:r>
        <w:t xml:space="preserve">The meeting adjourned at </w:t>
      </w:r>
      <w:r w:rsidR="00BB543C">
        <w:t>8:</w:t>
      </w:r>
      <w:r w:rsidR="003D60CA">
        <w:t>20</w:t>
      </w:r>
      <w:r w:rsidR="003B6B99">
        <w:t xml:space="preserve"> </w:t>
      </w:r>
      <w:r>
        <w:t xml:space="preserve">PM. </w:t>
      </w:r>
      <w:r w:rsidR="006D0BB4">
        <w:t xml:space="preserve"> </w:t>
      </w:r>
    </w:p>
    <w:p w14:paraId="5039A397" w14:textId="77777777" w:rsidR="00B5311F" w:rsidRDefault="00B5311F" w:rsidP="00B5311F"/>
    <w:p w14:paraId="4E45AE79" w14:textId="41586DCC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7878F0A4" w14:textId="52B4B2FF" w:rsidR="00D230ED" w:rsidRDefault="00D230ED" w:rsidP="0049496F">
      <w:pPr>
        <w:rPr>
          <w:b/>
          <w:sz w:val="16"/>
          <w:szCs w:val="16"/>
        </w:rPr>
      </w:pPr>
    </w:p>
    <w:p w14:paraId="7943BE5E" w14:textId="36EB2545" w:rsidR="00D230ED" w:rsidRPr="004669DC" w:rsidRDefault="00D230ED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</w:p>
    <w:sectPr w:rsidR="00D230ED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3"/>
  </w:num>
  <w:num w:numId="2" w16cid:durableId="1810319981">
    <w:abstractNumId w:val="0"/>
  </w:num>
  <w:num w:numId="3" w16cid:durableId="2139299082">
    <w:abstractNumId w:val="1"/>
  </w:num>
  <w:num w:numId="4" w16cid:durableId="753353436">
    <w:abstractNumId w:val="5"/>
  </w:num>
  <w:num w:numId="5" w16cid:durableId="1911649500">
    <w:abstractNumId w:val="4"/>
  </w:num>
  <w:num w:numId="6" w16cid:durableId="1062219517">
    <w:abstractNumId w:val="2"/>
  </w:num>
  <w:num w:numId="7" w16cid:durableId="1812945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2DD5"/>
    <w:rsid w:val="00015A6B"/>
    <w:rsid w:val="00027F48"/>
    <w:rsid w:val="00073D2F"/>
    <w:rsid w:val="0008052B"/>
    <w:rsid w:val="000827DC"/>
    <w:rsid w:val="00083ED3"/>
    <w:rsid w:val="000864CC"/>
    <w:rsid w:val="00086A4B"/>
    <w:rsid w:val="000870C8"/>
    <w:rsid w:val="000A5564"/>
    <w:rsid w:val="000C0A32"/>
    <w:rsid w:val="000D3194"/>
    <w:rsid w:val="000F2F4E"/>
    <w:rsid w:val="00131001"/>
    <w:rsid w:val="00153450"/>
    <w:rsid w:val="00186310"/>
    <w:rsid w:val="001D0233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11AB"/>
    <w:rsid w:val="00346F2E"/>
    <w:rsid w:val="00360BF4"/>
    <w:rsid w:val="00364106"/>
    <w:rsid w:val="00380B04"/>
    <w:rsid w:val="00393A16"/>
    <w:rsid w:val="003B6B99"/>
    <w:rsid w:val="003D60CA"/>
    <w:rsid w:val="003F7496"/>
    <w:rsid w:val="00407CA0"/>
    <w:rsid w:val="004236E0"/>
    <w:rsid w:val="004669DC"/>
    <w:rsid w:val="0049496F"/>
    <w:rsid w:val="004A043C"/>
    <w:rsid w:val="004F2256"/>
    <w:rsid w:val="004F521D"/>
    <w:rsid w:val="00516AF4"/>
    <w:rsid w:val="00561284"/>
    <w:rsid w:val="00574D0B"/>
    <w:rsid w:val="005A72BB"/>
    <w:rsid w:val="005B638A"/>
    <w:rsid w:val="005D5B19"/>
    <w:rsid w:val="005E0D93"/>
    <w:rsid w:val="005E161C"/>
    <w:rsid w:val="005F5F27"/>
    <w:rsid w:val="006539BE"/>
    <w:rsid w:val="006A6291"/>
    <w:rsid w:val="006B6D86"/>
    <w:rsid w:val="006D0BB4"/>
    <w:rsid w:val="006E4654"/>
    <w:rsid w:val="006F03CF"/>
    <w:rsid w:val="00700834"/>
    <w:rsid w:val="007075AC"/>
    <w:rsid w:val="00707F62"/>
    <w:rsid w:val="00714F8A"/>
    <w:rsid w:val="0073131A"/>
    <w:rsid w:val="0074698F"/>
    <w:rsid w:val="00771D56"/>
    <w:rsid w:val="007B22EF"/>
    <w:rsid w:val="007D79C5"/>
    <w:rsid w:val="00807D3E"/>
    <w:rsid w:val="0084302D"/>
    <w:rsid w:val="00867881"/>
    <w:rsid w:val="00867AA1"/>
    <w:rsid w:val="00892498"/>
    <w:rsid w:val="0089529C"/>
    <w:rsid w:val="008C15D4"/>
    <w:rsid w:val="008D643A"/>
    <w:rsid w:val="008E2965"/>
    <w:rsid w:val="008F4EFB"/>
    <w:rsid w:val="00977F4D"/>
    <w:rsid w:val="00980E1F"/>
    <w:rsid w:val="009959A6"/>
    <w:rsid w:val="009C14D6"/>
    <w:rsid w:val="009D1091"/>
    <w:rsid w:val="009E32E5"/>
    <w:rsid w:val="009E42D6"/>
    <w:rsid w:val="009F0491"/>
    <w:rsid w:val="00A261DB"/>
    <w:rsid w:val="00A37B9D"/>
    <w:rsid w:val="00A45119"/>
    <w:rsid w:val="00A605DF"/>
    <w:rsid w:val="00A67593"/>
    <w:rsid w:val="00A83D8B"/>
    <w:rsid w:val="00A9017B"/>
    <w:rsid w:val="00A970A5"/>
    <w:rsid w:val="00AC7100"/>
    <w:rsid w:val="00AD01BB"/>
    <w:rsid w:val="00B5311F"/>
    <w:rsid w:val="00BB36CA"/>
    <w:rsid w:val="00BB543C"/>
    <w:rsid w:val="00BB62CB"/>
    <w:rsid w:val="00BC4F9D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D20CBD"/>
    <w:rsid w:val="00D230ED"/>
    <w:rsid w:val="00D2448F"/>
    <w:rsid w:val="00D872DB"/>
    <w:rsid w:val="00DA517F"/>
    <w:rsid w:val="00DA636B"/>
    <w:rsid w:val="00DE080F"/>
    <w:rsid w:val="00E040F6"/>
    <w:rsid w:val="00E378CC"/>
    <w:rsid w:val="00E649D7"/>
    <w:rsid w:val="00E837AA"/>
    <w:rsid w:val="00E85BC1"/>
    <w:rsid w:val="00E94C82"/>
    <w:rsid w:val="00E96406"/>
    <w:rsid w:val="00E978A9"/>
    <w:rsid w:val="00EF3905"/>
    <w:rsid w:val="00EF4369"/>
    <w:rsid w:val="00F0353A"/>
    <w:rsid w:val="00F17B38"/>
    <w:rsid w:val="00F54585"/>
    <w:rsid w:val="00F77131"/>
    <w:rsid w:val="00F77CAF"/>
    <w:rsid w:val="00F82623"/>
    <w:rsid w:val="00F94BA4"/>
    <w:rsid w:val="00FB0E8D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2022-01-10T16:01:00Z</cp:lastPrinted>
  <dcterms:created xsi:type="dcterms:W3CDTF">2023-01-05T16:06:00Z</dcterms:created>
  <dcterms:modified xsi:type="dcterms:W3CDTF">2023-01-05T16:06:00Z</dcterms:modified>
</cp:coreProperties>
</file>