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A745E" w14:textId="77777777" w:rsidR="00AD4273" w:rsidRDefault="00AD4273" w:rsidP="00AD4273">
      <w:pPr>
        <w:spacing w:after="0" w:line="240" w:lineRule="auto"/>
        <w:ind w:left="2552"/>
        <w:jc w:val="center"/>
        <w:rPr>
          <w:rFonts w:asciiTheme="majorHAnsi" w:eastAsia="Times New Roman" w:hAnsiTheme="majorHAnsi" w:cstheme="majorHAnsi"/>
          <w:b/>
          <w:bCs/>
          <w:kern w:val="0"/>
          <w:sz w:val="24"/>
          <w:szCs w:val="24"/>
          <w:lang w:eastAsia="fr-CA"/>
          <w14:ligatures w14:val="none"/>
        </w:rPr>
      </w:pPr>
    </w:p>
    <w:p w14:paraId="27334E9C" w14:textId="77777777" w:rsidR="00AD4273" w:rsidRDefault="00AD4273" w:rsidP="00AD4273">
      <w:pPr>
        <w:spacing w:after="0" w:line="240" w:lineRule="auto"/>
        <w:ind w:left="2552"/>
        <w:jc w:val="center"/>
        <w:rPr>
          <w:rFonts w:asciiTheme="majorHAnsi" w:eastAsia="Times New Roman" w:hAnsiTheme="majorHAnsi" w:cstheme="majorHAnsi"/>
          <w:b/>
          <w:bCs/>
          <w:kern w:val="0"/>
          <w:sz w:val="24"/>
          <w:szCs w:val="24"/>
          <w:lang w:eastAsia="fr-CA"/>
          <w14:ligatures w14:val="none"/>
        </w:rPr>
      </w:pPr>
    </w:p>
    <w:p w14:paraId="31A424AF" w14:textId="77777777" w:rsidR="00AD4273" w:rsidRDefault="00AD4273" w:rsidP="00AD4273">
      <w:pPr>
        <w:spacing w:after="0" w:line="240" w:lineRule="auto"/>
        <w:ind w:left="2552"/>
        <w:jc w:val="center"/>
        <w:rPr>
          <w:rFonts w:asciiTheme="majorHAnsi" w:eastAsia="Times New Roman" w:hAnsiTheme="majorHAnsi" w:cstheme="majorHAnsi"/>
          <w:b/>
          <w:bCs/>
          <w:kern w:val="0"/>
          <w:sz w:val="24"/>
          <w:szCs w:val="24"/>
          <w:lang w:eastAsia="fr-CA"/>
          <w14:ligatures w14:val="none"/>
        </w:rPr>
      </w:pPr>
    </w:p>
    <w:p w14:paraId="4A91D3CC" w14:textId="77777777" w:rsidR="00AD4273" w:rsidRDefault="00AD4273" w:rsidP="00AD4273">
      <w:pPr>
        <w:spacing w:after="0" w:line="240" w:lineRule="auto"/>
        <w:ind w:left="2552"/>
        <w:jc w:val="center"/>
        <w:rPr>
          <w:rFonts w:asciiTheme="majorHAnsi" w:eastAsia="Times New Roman" w:hAnsiTheme="majorHAnsi" w:cstheme="majorHAnsi"/>
          <w:b/>
          <w:bCs/>
          <w:kern w:val="0"/>
          <w:sz w:val="24"/>
          <w:szCs w:val="24"/>
          <w:lang w:eastAsia="fr-CA"/>
          <w14:ligatures w14:val="none"/>
        </w:rPr>
      </w:pPr>
    </w:p>
    <w:p w14:paraId="11326DFB" w14:textId="77777777" w:rsidR="00AD4273" w:rsidRDefault="00AD4273" w:rsidP="00AD4273">
      <w:pPr>
        <w:spacing w:after="0" w:line="240" w:lineRule="auto"/>
        <w:ind w:left="2552"/>
        <w:jc w:val="center"/>
        <w:rPr>
          <w:rFonts w:asciiTheme="majorHAnsi" w:eastAsia="Times New Roman" w:hAnsiTheme="majorHAnsi" w:cstheme="majorHAnsi"/>
          <w:b/>
          <w:bCs/>
          <w:kern w:val="0"/>
          <w:sz w:val="24"/>
          <w:szCs w:val="24"/>
          <w:lang w:eastAsia="fr-CA"/>
          <w14:ligatures w14:val="none"/>
        </w:rPr>
      </w:pPr>
    </w:p>
    <w:p w14:paraId="045A932E" w14:textId="77777777" w:rsidR="00AD4273" w:rsidRDefault="00AD4273" w:rsidP="00AD4273">
      <w:pPr>
        <w:spacing w:after="0" w:line="240" w:lineRule="auto"/>
        <w:ind w:left="2552"/>
        <w:jc w:val="center"/>
        <w:rPr>
          <w:rFonts w:asciiTheme="majorHAnsi" w:eastAsia="Times New Roman" w:hAnsiTheme="majorHAnsi" w:cstheme="majorHAnsi"/>
          <w:b/>
          <w:bCs/>
          <w:kern w:val="0"/>
          <w:sz w:val="24"/>
          <w:szCs w:val="24"/>
          <w:lang w:eastAsia="fr-CA"/>
          <w14:ligatures w14:val="none"/>
        </w:rPr>
      </w:pPr>
    </w:p>
    <w:p w14:paraId="483FA0BE" w14:textId="77777777" w:rsidR="00AD4273" w:rsidRDefault="00AD4273" w:rsidP="00AD4273">
      <w:pPr>
        <w:spacing w:after="0" w:line="240" w:lineRule="auto"/>
        <w:ind w:left="2552"/>
        <w:jc w:val="center"/>
        <w:rPr>
          <w:rFonts w:asciiTheme="majorHAnsi" w:eastAsia="Times New Roman" w:hAnsiTheme="majorHAnsi" w:cstheme="majorHAnsi"/>
          <w:b/>
          <w:bCs/>
          <w:kern w:val="0"/>
          <w:sz w:val="24"/>
          <w:szCs w:val="24"/>
          <w:lang w:eastAsia="fr-CA"/>
          <w14:ligatures w14:val="none"/>
        </w:rPr>
      </w:pPr>
    </w:p>
    <w:p w14:paraId="2E23BD73" w14:textId="77777777" w:rsidR="00AD4273" w:rsidRDefault="00AD4273" w:rsidP="00AD4273">
      <w:pPr>
        <w:spacing w:after="0" w:line="240" w:lineRule="auto"/>
        <w:ind w:left="2552"/>
        <w:jc w:val="center"/>
        <w:rPr>
          <w:rFonts w:asciiTheme="majorHAnsi" w:eastAsia="Times New Roman" w:hAnsiTheme="majorHAnsi" w:cstheme="majorHAnsi"/>
          <w:b/>
          <w:bCs/>
          <w:kern w:val="0"/>
          <w:sz w:val="24"/>
          <w:szCs w:val="24"/>
          <w:lang w:eastAsia="fr-CA"/>
          <w14:ligatures w14:val="none"/>
        </w:rPr>
      </w:pPr>
    </w:p>
    <w:p w14:paraId="0B24AC72" w14:textId="77777777" w:rsidR="00AD4273" w:rsidRDefault="00AD4273" w:rsidP="00AD4273">
      <w:pPr>
        <w:spacing w:after="0" w:line="240" w:lineRule="auto"/>
        <w:ind w:left="2552"/>
        <w:jc w:val="center"/>
        <w:rPr>
          <w:rFonts w:asciiTheme="majorHAnsi" w:eastAsia="Times New Roman" w:hAnsiTheme="majorHAnsi" w:cstheme="majorHAnsi"/>
          <w:b/>
          <w:bCs/>
          <w:kern w:val="0"/>
          <w:sz w:val="24"/>
          <w:szCs w:val="24"/>
          <w:lang w:eastAsia="fr-CA"/>
          <w14:ligatures w14:val="none"/>
        </w:rPr>
      </w:pPr>
    </w:p>
    <w:p w14:paraId="081B8922" w14:textId="77777777" w:rsidR="00AD4273" w:rsidRDefault="00AD4273" w:rsidP="00AD4273">
      <w:pPr>
        <w:spacing w:after="0" w:line="240" w:lineRule="auto"/>
        <w:ind w:left="2552"/>
        <w:jc w:val="center"/>
        <w:rPr>
          <w:rFonts w:asciiTheme="majorHAnsi" w:eastAsia="Times New Roman" w:hAnsiTheme="majorHAnsi" w:cstheme="majorHAnsi"/>
          <w:b/>
          <w:bCs/>
          <w:kern w:val="0"/>
          <w:sz w:val="24"/>
          <w:szCs w:val="24"/>
          <w:lang w:eastAsia="fr-CA"/>
          <w14:ligatures w14:val="none"/>
        </w:rPr>
      </w:pPr>
    </w:p>
    <w:p w14:paraId="7CC28F9C" w14:textId="77777777" w:rsidR="00AD4273" w:rsidRDefault="00AD4273" w:rsidP="00AD4273">
      <w:pPr>
        <w:spacing w:after="0" w:line="240" w:lineRule="auto"/>
        <w:ind w:left="2552"/>
        <w:jc w:val="center"/>
        <w:rPr>
          <w:rFonts w:asciiTheme="majorHAnsi" w:eastAsia="Times New Roman" w:hAnsiTheme="majorHAnsi" w:cstheme="majorHAnsi"/>
          <w:b/>
          <w:bCs/>
          <w:kern w:val="0"/>
          <w:sz w:val="24"/>
          <w:szCs w:val="24"/>
          <w:lang w:eastAsia="fr-CA"/>
          <w14:ligatures w14:val="none"/>
        </w:rPr>
      </w:pPr>
    </w:p>
    <w:p w14:paraId="238811C0" w14:textId="77777777" w:rsidR="00AD4273" w:rsidRDefault="00AD4273" w:rsidP="00AD4273">
      <w:pPr>
        <w:spacing w:after="0" w:line="240" w:lineRule="auto"/>
        <w:ind w:left="2552"/>
        <w:jc w:val="center"/>
        <w:rPr>
          <w:rFonts w:asciiTheme="majorHAnsi" w:eastAsia="Times New Roman" w:hAnsiTheme="majorHAnsi" w:cstheme="majorHAnsi"/>
          <w:b/>
          <w:bCs/>
          <w:kern w:val="0"/>
          <w:sz w:val="24"/>
          <w:szCs w:val="24"/>
          <w:lang w:eastAsia="fr-CA"/>
          <w14:ligatures w14:val="none"/>
        </w:rPr>
      </w:pPr>
    </w:p>
    <w:p w14:paraId="504147CA" w14:textId="77777777" w:rsidR="00AD4273" w:rsidRDefault="00AD4273" w:rsidP="00AD4273">
      <w:pPr>
        <w:spacing w:after="0" w:line="240" w:lineRule="auto"/>
        <w:ind w:left="2552"/>
        <w:jc w:val="center"/>
        <w:rPr>
          <w:rFonts w:asciiTheme="majorHAnsi" w:eastAsia="Times New Roman" w:hAnsiTheme="majorHAnsi" w:cstheme="majorHAnsi"/>
          <w:b/>
          <w:bCs/>
          <w:kern w:val="0"/>
          <w:sz w:val="24"/>
          <w:szCs w:val="24"/>
          <w:lang w:eastAsia="fr-CA"/>
          <w14:ligatures w14:val="none"/>
        </w:rPr>
      </w:pPr>
    </w:p>
    <w:p w14:paraId="5DB6E0EF" w14:textId="77777777" w:rsidR="00AD4273" w:rsidRDefault="00076731" w:rsidP="00AD4273">
      <w:pPr>
        <w:spacing w:after="0" w:line="240" w:lineRule="auto"/>
        <w:ind w:left="3261"/>
        <w:rPr>
          <w:rFonts w:asciiTheme="majorHAnsi" w:eastAsia="Times New Roman" w:hAnsiTheme="majorHAnsi" w:cstheme="majorHAnsi"/>
          <w:b/>
          <w:bCs/>
          <w:kern w:val="0"/>
          <w:sz w:val="48"/>
          <w:szCs w:val="48"/>
          <w:lang w:eastAsia="fr-CA"/>
          <w14:ligatures w14:val="none"/>
        </w:rPr>
      </w:pPr>
      <w:r w:rsidRPr="00AD4273">
        <w:rPr>
          <w:rFonts w:asciiTheme="majorHAnsi" w:eastAsia="Times New Roman" w:hAnsiTheme="majorHAnsi" w:cstheme="majorHAnsi"/>
          <w:b/>
          <w:bCs/>
          <w:kern w:val="0"/>
          <w:sz w:val="48"/>
          <w:szCs w:val="48"/>
          <w:lang w:eastAsia="fr-CA"/>
          <w14:ligatures w14:val="none"/>
        </w:rPr>
        <w:t xml:space="preserve">RÈGLES ET </w:t>
      </w:r>
    </w:p>
    <w:p w14:paraId="08BEF7DC" w14:textId="050CF8F1" w:rsidR="00DB5A66" w:rsidRDefault="00076731" w:rsidP="00AD4273">
      <w:pPr>
        <w:spacing w:after="0" w:line="240" w:lineRule="auto"/>
        <w:ind w:left="3261"/>
        <w:rPr>
          <w:rFonts w:asciiTheme="majorHAnsi" w:eastAsia="Times New Roman" w:hAnsiTheme="majorHAnsi" w:cstheme="majorHAnsi"/>
          <w:b/>
          <w:bCs/>
          <w:kern w:val="0"/>
          <w:sz w:val="48"/>
          <w:szCs w:val="48"/>
          <w:lang w:eastAsia="fr-CA"/>
          <w14:ligatures w14:val="none"/>
        </w:rPr>
      </w:pPr>
      <w:r w:rsidRPr="00AD4273">
        <w:rPr>
          <w:rFonts w:asciiTheme="majorHAnsi" w:eastAsia="Times New Roman" w:hAnsiTheme="majorHAnsi" w:cstheme="majorHAnsi"/>
          <w:b/>
          <w:bCs/>
          <w:kern w:val="0"/>
          <w:sz w:val="48"/>
          <w:szCs w:val="48"/>
          <w:lang w:eastAsia="fr-CA"/>
          <w14:ligatures w14:val="none"/>
        </w:rPr>
        <w:t>RÈGLEMENTS DE L'AC</w:t>
      </w:r>
      <w:r w:rsidR="008F083F" w:rsidRPr="00AD4273">
        <w:rPr>
          <w:rFonts w:asciiTheme="majorHAnsi" w:eastAsia="Times New Roman" w:hAnsiTheme="majorHAnsi" w:cstheme="majorHAnsi"/>
          <w:b/>
          <w:bCs/>
          <w:kern w:val="0"/>
          <w:sz w:val="48"/>
          <w:szCs w:val="48"/>
          <w:lang w:eastAsia="fr-CA"/>
          <w14:ligatures w14:val="none"/>
        </w:rPr>
        <w:t>Q</w:t>
      </w:r>
    </w:p>
    <w:p w14:paraId="7AFA1319" w14:textId="77777777" w:rsidR="00AD4273" w:rsidRDefault="00AD4273" w:rsidP="00AD4273">
      <w:pPr>
        <w:spacing w:after="0" w:line="240" w:lineRule="auto"/>
        <w:ind w:left="3261"/>
        <w:rPr>
          <w:rFonts w:asciiTheme="majorHAnsi" w:eastAsia="Times New Roman" w:hAnsiTheme="majorHAnsi" w:cstheme="majorHAnsi"/>
          <w:b/>
          <w:bCs/>
          <w:kern w:val="0"/>
          <w:sz w:val="48"/>
          <w:szCs w:val="48"/>
          <w:lang w:eastAsia="fr-CA"/>
          <w14:ligatures w14:val="none"/>
        </w:rPr>
      </w:pPr>
    </w:p>
    <w:p w14:paraId="45494E79" w14:textId="77777777" w:rsidR="00AD4273" w:rsidRDefault="00AD4273" w:rsidP="00AD4273">
      <w:pPr>
        <w:spacing w:after="0" w:line="240" w:lineRule="auto"/>
        <w:ind w:left="3261"/>
        <w:rPr>
          <w:rFonts w:asciiTheme="majorHAnsi" w:eastAsia="Times New Roman" w:hAnsiTheme="majorHAnsi" w:cstheme="majorHAnsi"/>
          <w:b/>
          <w:bCs/>
          <w:kern w:val="0"/>
          <w:sz w:val="48"/>
          <w:szCs w:val="48"/>
          <w:lang w:eastAsia="fr-CA"/>
          <w14:ligatures w14:val="none"/>
        </w:rPr>
      </w:pPr>
    </w:p>
    <w:p w14:paraId="48035790" w14:textId="77777777" w:rsidR="00AD4273" w:rsidRDefault="00AD4273" w:rsidP="00AD4273">
      <w:pPr>
        <w:spacing w:after="0" w:line="240" w:lineRule="auto"/>
        <w:ind w:left="3261"/>
        <w:rPr>
          <w:rFonts w:asciiTheme="majorHAnsi" w:eastAsia="Times New Roman" w:hAnsiTheme="majorHAnsi" w:cstheme="majorHAnsi"/>
          <w:b/>
          <w:bCs/>
          <w:kern w:val="0"/>
          <w:sz w:val="48"/>
          <w:szCs w:val="48"/>
          <w:lang w:eastAsia="fr-CA"/>
          <w14:ligatures w14:val="none"/>
        </w:rPr>
      </w:pPr>
    </w:p>
    <w:p w14:paraId="7DFF4C1F" w14:textId="77777777" w:rsidR="00AD4273" w:rsidRDefault="00AD4273" w:rsidP="00AD4273">
      <w:pPr>
        <w:spacing w:after="0" w:line="240" w:lineRule="auto"/>
        <w:ind w:left="3261"/>
        <w:rPr>
          <w:rFonts w:asciiTheme="majorHAnsi" w:eastAsia="Times New Roman" w:hAnsiTheme="majorHAnsi" w:cstheme="majorHAnsi"/>
          <w:b/>
          <w:bCs/>
          <w:kern w:val="0"/>
          <w:sz w:val="48"/>
          <w:szCs w:val="48"/>
          <w:lang w:eastAsia="fr-CA"/>
          <w14:ligatures w14:val="none"/>
        </w:rPr>
      </w:pPr>
    </w:p>
    <w:p w14:paraId="2A0A75C5" w14:textId="77777777" w:rsidR="00AD4273" w:rsidRDefault="00AD4273" w:rsidP="00AD4273">
      <w:pPr>
        <w:spacing w:after="0" w:line="240" w:lineRule="auto"/>
        <w:ind w:left="3261"/>
        <w:rPr>
          <w:rFonts w:asciiTheme="majorHAnsi" w:eastAsia="Times New Roman" w:hAnsiTheme="majorHAnsi" w:cstheme="majorHAnsi"/>
          <w:b/>
          <w:bCs/>
          <w:kern w:val="0"/>
          <w:sz w:val="48"/>
          <w:szCs w:val="48"/>
          <w:lang w:eastAsia="fr-CA"/>
          <w14:ligatures w14:val="none"/>
        </w:rPr>
      </w:pPr>
    </w:p>
    <w:p w14:paraId="499662ED" w14:textId="77777777" w:rsidR="00AD4273" w:rsidRDefault="00AD4273" w:rsidP="00AD4273">
      <w:pPr>
        <w:spacing w:after="0" w:line="240" w:lineRule="auto"/>
        <w:ind w:left="3261"/>
        <w:rPr>
          <w:rFonts w:asciiTheme="majorHAnsi" w:eastAsia="Times New Roman" w:hAnsiTheme="majorHAnsi" w:cstheme="majorHAnsi"/>
          <w:b/>
          <w:bCs/>
          <w:kern w:val="0"/>
          <w:sz w:val="48"/>
          <w:szCs w:val="48"/>
          <w:lang w:eastAsia="fr-CA"/>
          <w14:ligatures w14:val="none"/>
        </w:rPr>
      </w:pPr>
    </w:p>
    <w:p w14:paraId="1650B49A" w14:textId="77777777" w:rsidR="00AD4273" w:rsidRDefault="00AD4273" w:rsidP="00AD4273">
      <w:pPr>
        <w:spacing w:after="0" w:line="240" w:lineRule="auto"/>
        <w:ind w:left="3261"/>
        <w:rPr>
          <w:rFonts w:asciiTheme="majorHAnsi" w:eastAsia="Times New Roman" w:hAnsiTheme="majorHAnsi" w:cstheme="majorHAnsi"/>
          <w:b/>
          <w:bCs/>
          <w:kern w:val="0"/>
          <w:sz w:val="48"/>
          <w:szCs w:val="48"/>
          <w:lang w:eastAsia="fr-CA"/>
          <w14:ligatures w14:val="none"/>
        </w:rPr>
      </w:pPr>
    </w:p>
    <w:p w14:paraId="2EB38B37" w14:textId="77777777" w:rsidR="00AD4273" w:rsidRDefault="00AD4273" w:rsidP="00AD4273">
      <w:pPr>
        <w:spacing w:after="0" w:line="240" w:lineRule="auto"/>
        <w:ind w:left="3261"/>
        <w:rPr>
          <w:rFonts w:asciiTheme="majorHAnsi" w:eastAsia="Times New Roman" w:hAnsiTheme="majorHAnsi" w:cstheme="majorHAnsi"/>
          <w:b/>
          <w:bCs/>
          <w:kern w:val="0"/>
          <w:sz w:val="48"/>
          <w:szCs w:val="48"/>
          <w:lang w:eastAsia="fr-CA"/>
          <w14:ligatures w14:val="none"/>
        </w:rPr>
      </w:pPr>
    </w:p>
    <w:p w14:paraId="7FB19526" w14:textId="77777777" w:rsidR="00AD4273" w:rsidRDefault="00AD4273" w:rsidP="00AD4273">
      <w:pPr>
        <w:spacing w:after="0" w:line="240" w:lineRule="auto"/>
        <w:ind w:left="3261"/>
        <w:rPr>
          <w:rFonts w:asciiTheme="majorHAnsi" w:eastAsia="Times New Roman" w:hAnsiTheme="majorHAnsi" w:cstheme="majorHAnsi"/>
          <w:b/>
          <w:bCs/>
          <w:kern w:val="0"/>
          <w:sz w:val="48"/>
          <w:szCs w:val="48"/>
          <w:lang w:eastAsia="fr-CA"/>
          <w14:ligatures w14:val="none"/>
        </w:rPr>
      </w:pPr>
    </w:p>
    <w:p w14:paraId="3F624918" w14:textId="77777777" w:rsidR="00AD4273" w:rsidRDefault="00AD4273" w:rsidP="00AD4273">
      <w:pPr>
        <w:spacing w:after="0" w:line="240" w:lineRule="auto"/>
        <w:ind w:left="3261"/>
        <w:rPr>
          <w:rFonts w:asciiTheme="majorHAnsi" w:eastAsia="Times New Roman" w:hAnsiTheme="majorHAnsi" w:cstheme="majorHAnsi"/>
          <w:b/>
          <w:bCs/>
          <w:kern w:val="0"/>
          <w:sz w:val="48"/>
          <w:szCs w:val="48"/>
          <w:lang w:eastAsia="fr-CA"/>
          <w14:ligatures w14:val="none"/>
        </w:rPr>
      </w:pPr>
    </w:p>
    <w:p w14:paraId="2D1D8EDB" w14:textId="36EFAC14" w:rsidR="00AD4273" w:rsidRDefault="00AD4273" w:rsidP="00AD4273">
      <w:pPr>
        <w:spacing w:after="0" w:line="240" w:lineRule="auto"/>
        <w:ind w:left="3261"/>
        <w:rPr>
          <w:rFonts w:asciiTheme="majorHAnsi" w:eastAsia="Times New Roman" w:hAnsiTheme="majorHAnsi" w:cstheme="majorHAnsi"/>
          <w:b/>
          <w:bCs/>
          <w:kern w:val="0"/>
          <w:sz w:val="48"/>
          <w:szCs w:val="48"/>
          <w:lang w:eastAsia="fr-CA"/>
          <w14:ligatures w14:val="none"/>
        </w:rPr>
      </w:pPr>
      <w:r w:rsidRPr="00AD4273">
        <w:rPr>
          <w:rFonts w:asciiTheme="majorHAnsi" w:eastAsia="Times New Roman" w:hAnsiTheme="majorHAnsi" w:cstheme="majorHAnsi"/>
          <w:b/>
          <w:noProof/>
          <w:color w:val="1C6194" w:themeColor="accent2" w:themeShade="BF"/>
          <w:sz w:val="24"/>
          <w:szCs w:val="18"/>
          <w:lang w:eastAsia="fr-CA"/>
        </w:rPr>
        <mc:AlternateContent>
          <mc:Choice Requires="wps">
            <w:drawing>
              <wp:anchor distT="45720" distB="45720" distL="114300" distR="114300" simplePos="0" relativeHeight="251659264" behindDoc="0" locked="0" layoutInCell="1" allowOverlap="1" wp14:anchorId="0C154BC4" wp14:editId="42E9B771">
                <wp:simplePos x="0" y="0"/>
                <wp:positionH relativeFrom="column">
                  <wp:posOffset>2113916</wp:posOffset>
                </wp:positionH>
                <wp:positionV relativeFrom="paragraph">
                  <wp:posOffset>9526</wp:posOffset>
                </wp:positionV>
                <wp:extent cx="2360930" cy="1404620"/>
                <wp:effectExtent l="0" t="254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solidFill>
                          <a:srgbClr val="FFFFFF"/>
                        </a:solidFill>
                        <a:ln w="9525">
                          <a:noFill/>
                          <a:miter lim="800000"/>
                          <a:headEnd/>
                          <a:tailEnd/>
                        </a:ln>
                      </wps:spPr>
                      <wps:txbx>
                        <w:txbxContent>
                          <w:p w14:paraId="1630AC3A" w14:textId="08276020" w:rsidR="00AD4273" w:rsidRPr="00AD4273" w:rsidRDefault="00AD4273" w:rsidP="00AD4273">
                            <w:pPr>
                              <w:spacing w:after="0" w:line="240" w:lineRule="auto"/>
                              <w:rPr>
                                <w:b/>
                                <w:bCs/>
                                <w:sz w:val="56"/>
                                <w:szCs w:val="56"/>
                              </w:rPr>
                            </w:pPr>
                            <w:r w:rsidRPr="00AD4273">
                              <w:rPr>
                                <w:b/>
                                <w:bCs/>
                                <w:sz w:val="56"/>
                                <w:szCs w:val="56"/>
                              </w:rPr>
                              <w:t>2024</w:t>
                            </w:r>
                          </w:p>
                          <w:p w14:paraId="245D7F9B" w14:textId="701E6A1E" w:rsidR="00AD4273" w:rsidRDefault="00AD4273" w:rsidP="00AD4273">
                            <w:pPr>
                              <w:spacing w:after="0" w:line="240" w:lineRule="auto"/>
                            </w:pPr>
                            <w:r w:rsidRPr="00AD4273">
                              <w:rPr>
                                <w:caps/>
                              </w:rPr>
                              <w:t>VERSION</w:t>
                            </w:r>
                            <w:r>
                              <w:t xml:space="preserv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C154BC4" id="_x0000_t202" coordsize="21600,21600" o:spt="202" path="m,l,21600r21600,l21600,xe">
                <v:stroke joinstyle="miter"/>
                <v:path gradientshapeok="t" o:connecttype="rect"/>
              </v:shapetype>
              <v:shape id="Zone de texte 2" o:spid="_x0000_s1026" type="#_x0000_t202" style="position:absolute;left:0;text-align:left;margin-left:166.45pt;margin-top:.75pt;width:185.9pt;height:110.6pt;rotation:-90;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" stroked="f">
                <v:textbox style="mso-fit-shape-to-text:t">
                  <w:txbxContent>
                    <w:p w14:paraId="1630AC3A" w14:textId="08276020" w:rsidR="00AD4273" w:rsidRPr="00AD4273" w:rsidRDefault="00AD4273" w:rsidP="00AD4273">
                      <w:pPr>
                        <w:spacing w:after="0" w:line="240" w:lineRule="auto"/>
                        <w:rPr>
                          <w:b/>
                          <w:bCs/>
                          <w:sz w:val="56"/>
                          <w:szCs w:val="56"/>
                        </w:rPr>
                      </w:pPr>
                      <w:r w:rsidRPr="00AD4273">
                        <w:rPr>
                          <w:b/>
                          <w:bCs/>
                          <w:sz w:val="56"/>
                          <w:szCs w:val="56"/>
                        </w:rPr>
                        <w:t>2024</w:t>
                      </w:r>
                    </w:p>
                    <w:p w14:paraId="245D7F9B" w14:textId="701E6A1E" w:rsidR="00AD4273" w:rsidRDefault="00AD4273" w:rsidP="00AD4273">
                      <w:pPr>
                        <w:spacing w:after="0" w:line="240" w:lineRule="auto"/>
                      </w:pPr>
                      <w:r w:rsidRPr="00AD4273">
                        <w:rPr>
                          <w:caps/>
                        </w:rPr>
                        <w:t>VERSION</w:t>
                      </w:r>
                      <w:r>
                        <w:t xml:space="preserve"> 1</w:t>
                      </w:r>
                    </w:p>
                  </w:txbxContent>
                </v:textbox>
              </v:shape>
            </w:pict>
          </mc:Fallback>
        </mc:AlternateContent>
      </w:r>
    </w:p>
    <w:p w14:paraId="33F1CAEC" w14:textId="38372769" w:rsidR="008F083F" w:rsidRPr="008F083F" w:rsidRDefault="008F083F">
      <w:pPr>
        <w:rPr>
          <w:rFonts w:asciiTheme="majorHAnsi" w:eastAsia="Times New Roman" w:hAnsiTheme="majorHAnsi" w:cstheme="majorHAnsi"/>
          <w:b/>
          <w:color w:val="1C6194" w:themeColor="accent2" w:themeShade="BF"/>
          <w:sz w:val="24"/>
          <w:szCs w:val="18"/>
          <w:lang w:eastAsia="fr-CA"/>
        </w:rPr>
      </w:pPr>
    </w:p>
    <w:p w14:paraId="22F30349" w14:textId="77777777" w:rsidR="008F083F" w:rsidRPr="008F083F" w:rsidRDefault="008F083F">
      <w:pPr>
        <w:rPr>
          <w:rFonts w:asciiTheme="majorHAnsi" w:eastAsia="Times New Roman" w:hAnsiTheme="majorHAnsi" w:cstheme="majorHAnsi"/>
          <w:b/>
          <w:color w:val="1C6194" w:themeColor="accent2" w:themeShade="BF"/>
          <w:sz w:val="24"/>
          <w:szCs w:val="18"/>
          <w:lang w:eastAsia="fr-CA"/>
        </w:rPr>
      </w:pPr>
    </w:p>
    <w:p w14:paraId="0F7AB239" w14:textId="77777777" w:rsidR="008F083F" w:rsidRPr="008F083F" w:rsidRDefault="008F083F">
      <w:pPr>
        <w:rPr>
          <w:rFonts w:asciiTheme="majorHAnsi" w:eastAsia="Times New Roman" w:hAnsiTheme="majorHAnsi" w:cstheme="majorHAnsi"/>
          <w:b/>
          <w:color w:val="1C6194" w:themeColor="accent2" w:themeShade="BF"/>
          <w:sz w:val="24"/>
          <w:szCs w:val="18"/>
          <w:lang w:eastAsia="fr-CA"/>
        </w:rPr>
      </w:pPr>
    </w:p>
    <w:p w14:paraId="120E5CDB" w14:textId="77777777" w:rsidR="008F083F" w:rsidRDefault="008F083F">
      <w:pPr>
        <w:rPr>
          <w:rFonts w:asciiTheme="majorHAnsi" w:eastAsia="Times New Roman" w:hAnsiTheme="majorHAnsi" w:cstheme="majorHAnsi"/>
          <w:b/>
          <w:color w:val="1C6194" w:themeColor="accent2" w:themeShade="BF"/>
          <w:sz w:val="24"/>
          <w:szCs w:val="18"/>
          <w:lang w:eastAsia="fr-CA"/>
        </w:rPr>
        <w:sectPr w:rsidR="008F083F" w:rsidSect="006253F8">
          <w:headerReference w:type="default" r:id="rId8"/>
          <w:footerReference w:type="default" r:id="rId9"/>
          <w:headerReference w:type="first" r:id="rId10"/>
          <w:footerReference w:type="first" r:id="rId11"/>
          <w:pgSz w:w="12240" w:h="15840"/>
          <w:pgMar w:top="1702" w:right="1183" w:bottom="993" w:left="1418" w:header="708" w:footer="403" w:gutter="0"/>
          <w:cols w:space="708"/>
          <w:titlePg/>
          <w:docGrid w:linePitch="360"/>
        </w:sectPr>
      </w:pPr>
    </w:p>
    <w:p w14:paraId="008A51EA" w14:textId="5DC46F17" w:rsidR="00DB479C" w:rsidRPr="00596996" w:rsidRDefault="00DB479C" w:rsidP="00DB479C">
      <w:pPr>
        <w:rPr>
          <w:b/>
          <w:bCs/>
          <w:color w:val="243689"/>
          <w:sz w:val="28"/>
          <w:szCs w:val="28"/>
        </w:rPr>
      </w:pPr>
      <w:r w:rsidRPr="00596996">
        <w:rPr>
          <w:b/>
          <w:bCs/>
          <w:color w:val="243689"/>
          <w:sz w:val="28"/>
          <w:szCs w:val="28"/>
        </w:rPr>
        <w:t>TABLE DES MATIÈRES</w:t>
      </w:r>
    </w:p>
    <w:sdt>
      <w:sdtPr>
        <w:rPr>
          <w:rFonts w:asciiTheme="minorHAnsi" w:eastAsiaTheme="minorHAnsi" w:hAnsiTheme="minorHAnsi" w:cstheme="minorBidi"/>
          <w:color w:val="auto"/>
          <w:kern w:val="2"/>
          <w:sz w:val="22"/>
          <w:szCs w:val="22"/>
          <w:lang w:val="fr-FR" w:eastAsia="en-US"/>
          <w14:ligatures w14:val="standardContextual"/>
        </w:rPr>
        <w:id w:val="1161424204"/>
        <w:docPartObj>
          <w:docPartGallery w:val="Table of Contents"/>
          <w:docPartUnique/>
        </w:docPartObj>
      </w:sdtPr>
      <w:sdtEndPr>
        <w:rPr>
          <w:b/>
          <w:bCs/>
        </w:rPr>
      </w:sdtEndPr>
      <w:sdtContent>
        <w:p w14:paraId="7752395B" w14:textId="7A6D55E1" w:rsidR="00DB479C" w:rsidRDefault="00DB479C">
          <w:pPr>
            <w:pStyle w:val="En-ttedetabledesmatires"/>
          </w:pPr>
        </w:p>
        <w:p w14:paraId="77FC800C" w14:textId="02A5F3E9" w:rsidR="00DB479C" w:rsidRPr="00596996" w:rsidRDefault="00DB479C" w:rsidP="00596996">
          <w:pPr>
            <w:pStyle w:val="TM1"/>
            <w:rPr>
              <w:rFonts w:eastAsiaTheme="minorEastAsia"/>
              <w:sz w:val="22"/>
              <w:lang w:eastAsia="fr-CA"/>
            </w:rPr>
          </w:pPr>
          <w:r>
            <w:fldChar w:fldCharType="begin"/>
          </w:r>
          <w:r>
            <w:instrText xml:space="preserve"> TOC \o "1-1" \t "Sous-titre Section 2;2;Sous-titre Section 3;2;Sous-titre Section 4;2" </w:instrText>
          </w:r>
          <w:r>
            <w:fldChar w:fldCharType="separate"/>
          </w:r>
          <w:r w:rsidRPr="00596996">
            <w:t>RÉSUMÉ DES CHANGEMENTS DE SAISON</w:t>
          </w:r>
          <w:r w:rsidRPr="00596996">
            <w:tab/>
          </w:r>
          <w:r w:rsidRPr="00596996">
            <w:fldChar w:fldCharType="begin"/>
          </w:r>
          <w:r w:rsidRPr="00596996">
            <w:instrText xml:space="preserve"> PAGEREF _Toc159404151 \h </w:instrText>
          </w:r>
          <w:r w:rsidRPr="00596996">
            <w:fldChar w:fldCharType="separate"/>
          </w:r>
          <w:r w:rsidRPr="00596996">
            <w:t>3</w:t>
          </w:r>
          <w:r w:rsidRPr="00596996">
            <w:fldChar w:fldCharType="end"/>
          </w:r>
        </w:p>
        <w:p w14:paraId="2CC948E4" w14:textId="02414266" w:rsidR="00DB479C" w:rsidRPr="00596996" w:rsidRDefault="00DB479C" w:rsidP="00596996">
          <w:pPr>
            <w:pStyle w:val="TM1"/>
            <w:rPr>
              <w:rFonts w:eastAsiaTheme="minorEastAsia"/>
              <w:sz w:val="22"/>
              <w:lang w:eastAsia="fr-CA"/>
            </w:rPr>
          </w:pPr>
          <w:r w:rsidRPr="00596996">
            <w:t>1. L’ÉQUIPEMENT</w:t>
          </w:r>
          <w:r w:rsidRPr="00596996">
            <w:tab/>
          </w:r>
          <w:r w:rsidRPr="00596996">
            <w:fldChar w:fldCharType="begin"/>
          </w:r>
          <w:r w:rsidRPr="00596996">
            <w:instrText xml:space="preserve"> PAGEREF _Toc159404152 \h </w:instrText>
          </w:r>
          <w:r w:rsidRPr="00596996">
            <w:fldChar w:fldCharType="separate"/>
          </w:r>
          <w:r w:rsidRPr="00596996">
            <w:t>5</w:t>
          </w:r>
          <w:r w:rsidRPr="00596996">
            <w:fldChar w:fldCharType="end"/>
          </w:r>
        </w:p>
        <w:p w14:paraId="40FE2879" w14:textId="158AF9C8" w:rsidR="00DB479C" w:rsidRPr="00596996" w:rsidRDefault="00DB479C" w:rsidP="00596996">
          <w:pPr>
            <w:pStyle w:val="TM1"/>
            <w:rPr>
              <w:rFonts w:eastAsiaTheme="minorEastAsia"/>
              <w:sz w:val="22"/>
              <w:lang w:eastAsia="fr-CA"/>
            </w:rPr>
          </w:pPr>
          <w:r w:rsidRPr="00596996">
            <w:t>2. DISPOSITION</w:t>
          </w:r>
          <w:r w:rsidRPr="00596996">
            <w:tab/>
          </w:r>
          <w:r w:rsidRPr="00596996">
            <w:fldChar w:fldCharType="begin"/>
          </w:r>
          <w:r w:rsidRPr="00596996">
            <w:instrText xml:space="preserve"> PAGEREF _Toc159404153 \h </w:instrText>
          </w:r>
          <w:r w:rsidRPr="00596996">
            <w:fldChar w:fldCharType="separate"/>
          </w:r>
          <w:r w:rsidRPr="00596996">
            <w:t>7</w:t>
          </w:r>
          <w:r w:rsidRPr="00596996">
            <w:fldChar w:fldCharType="end"/>
          </w:r>
        </w:p>
        <w:p w14:paraId="71637508" w14:textId="6D6A5878" w:rsidR="00DB479C" w:rsidRDefault="00DB479C">
          <w:pPr>
            <w:pStyle w:val="TM2"/>
            <w:tabs>
              <w:tab w:val="left" w:pos="660"/>
              <w:tab w:val="right" w:leader="dot" w:pos="9629"/>
            </w:tabs>
            <w:rPr>
              <w:rFonts w:eastAsiaTheme="minorEastAsia"/>
              <w:noProof/>
              <w:sz w:val="22"/>
              <w:lang w:eastAsia="fr-CA"/>
            </w:rPr>
          </w:pPr>
          <w:r>
            <w:rPr>
              <w:noProof/>
            </w:rPr>
            <w:t>a.</w:t>
          </w:r>
          <w:r>
            <w:rPr>
              <w:rFonts w:eastAsiaTheme="minorEastAsia"/>
              <w:noProof/>
              <w:sz w:val="22"/>
              <w:lang w:eastAsia="fr-CA"/>
            </w:rPr>
            <w:tab/>
          </w:r>
          <w:r w:rsidR="008D609B">
            <w:rPr>
              <w:noProof/>
            </w:rPr>
            <w:t xml:space="preserve">Terrain </w:t>
          </w:r>
          <w:r>
            <w:rPr>
              <w:noProof/>
            </w:rPr>
            <w:tab/>
          </w:r>
          <w:r>
            <w:rPr>
              <w:noProof/>
            </w:rPr>
            <w:fldChar w:fldCharType="begin"/>
          </w:r>
          <w:r>
            <w:rPr>
              <w:noProof/>
            </w:rPr>
            <w:instrText xml:space="preserve"> PAGEREF _Toc159404154 \h </w:instrText>
          </w:r>
          <w:r>
            <w:rPr>
              <w:noProof/>
            </w:rPr>
          </w:r>
          <w:r>
            <w:rPr>
              <w:noProof/>
            </w:rPr>
            <w:fldChar w:fldCharType="separate"/>
          </w:r>
          <w:r>
            <w:rPr>
              <w:noProof/>
            </w:rPr>
            <w:t>7</w:t>
          </w:r>
          <w:r>
            <w:rPr>
              <w:noProof/>
            </w:rPr>
            <w:fldChar w:fldCharType="end"/>
          </w:r>
        </w:p>
        <w:p w14:paraId="0F8DB443" w14:textId="386347A3" w:rsidR="00DB479C" w:rsidRDefault="00DB479C">
          <w:pPr>
            <w:pStyle w:val="TM2"/>
            <w:tabs>
              <w:tab w:val="left" w:pos="660"/>
              <w:tab w:val="right" w:leader="dot" w:pos="9629"/>
            </w:tabs>
            <w:rPr>
              <w:rFonts w:eastAsiaTheme="minorEastAsia"/>
              <w:noProof/>
              <w:sz w:val="22"/>
              <w:lang w:eastAsia="fr-CA"/>
            </w:rPr>
          </w:pPr>
          <w:r w:rsidRPr="00FC41C2">
            <w:rPr>
              <w:rFonts w:asciiTheme="majorHAnsi" w:hAnsiTheme="majorHAnsi" w:cstheme="majorHAnsi"/>
              <w:noProof/>
              <w:kern w:val="0"/>
              <w14:ligatures w14:val="none"/>
            </w:rPr>
            <w:t>b.</w:t>
          </w:r>
          <w:r>
            <w:rPr>
              <w:rFonts w:eastAsiaTheme="minorEastAsia"/>
              <w:noProof/>
              <w:sz w:val="22"/>
              <w:lang w:eastAsia="fr-CA"/>
            </w:rPr>
            <w:tab/>
          </w:r>
          <w:r>
            <w:rPr>
              <w:noProof/>
            </w:rPr>
            <w:t>Boîte</w:t>
          </w:r>
          <w:r w:rsidRPr="00FC41C2">
            <w:rPr>
              <w:rFonts w:asciiTheme="majorHAnsi" w:hAnsiTheme="majorHAnsi" w:cstheme="majorHAnsi"/>
              <w:noProof/>
              <w:kern w:val="0"/>
              <w14:ligatures w14:val="none"/>
            </w:rPr>
            <w:t xml:space="preserve"> du lanceur</w:t>
          </w:r>
          <w:r>
            <w:rPr>
              <w:noProof/>
            </w:rPr>
            <w:tab/>
          </w:r>
          <w:r>
            <w:rPr>
              <w:noProof/>
            </w:rPr>
            <w:fldChar w:fldCharType="begin"/>
          </w:r>
          <w:r>
            <w:rPr>
              <w:noProof/>
            </w:rPr>
            <w:instrText xml:space="preserve"> PAGEREF _Toc159404155 \h </w:instrText>
          </w:r>
          <w:r>
            <w:rPr>
              <w:noProof/>
            </w:rPr>
          </w:r>
          <w:r>
            <w:rPr>
              <w:noProof/>
            </w:rPr>
            <w:fldChar w:fldCharType="separate"/>
          </w:r>
          <w:r>
            <w:rPr>
              <w:noProof/>
            </w:rPr>
            <w:t>7</w:t>
          </w:r>
          <w:r>
            <w:rPr>
              <w:noProof/>
            </w:rPr>
            <w:fldChar w:fldCharType="end"/>
          </w:r>
        </w:p>
        <w:p w14:paraId="4A4927A9" w14:textId="0C5824E4" w:rsidR="00DB479C" w:rsidRDefault="00DB479C">
          <w:pPr>
            <w:pStyle w:val="TM2"/>
            <w:tabs>
              <w:tab w:val="left" w:pos="660"/>
              <w:tab w:val="right" w:leader="dot" w:pos="9629"/>
            </w:tabs>
            <w:rPr>
              <w:rFonts w:eastAsiaTheme="minorEastAsia"/>
              <w:noProof/>
              <w:sz w:val="22"/>
              <w:lang w:eastAsia="fr-CA"/>
            </w:rPr>
          </w:pPr>
          <w:r w:rsidRPr="00FC41C2">
            <w:rPr>
              <w:rFonts w:asciiTheme="majorHAnsi" w:hAnsiTheme="majorHAnsi" w:cstheme="majorHAnsi"/>
              <w:noProof/>
              <w:kern w:val="0"/>
              <w14:ligatures w14:val="none"/>
            </w:rPr>
            <w:t>c.</w:t>
          </w:r>
          <w:r>
            <w:rPr>
              <w:rFonts w:eastAsiaTheme="minorEastAsia"/>
              <w:noProof/>
              <w:sz w:val="22"/>
              <w:lang w:eastAsia="fr-CA"/>
            </w:rPr>
            <w:tab/>
          </w:r>
          <w:r w:rsidRPr="00FC41C2">
            <w:rPr>
              <w:rFonts w:asciiTheme="majorHAnsi" w:hAnsiTheme="majorHAnsi" w:cstheme="majorHAnsi"/>
              <w:noProof/>
              <w:kern w:val="0"/>
              <w14:ligatures w14:val="none"/>
            </w:rPr>
            <w:t>Couloirs</w:t>
          </w:r>
          <w:r>
            <w:rPr>
              <w:noProof/>
            </w:rPr>
            <w:tab/>
          </w:r>
          <w:r>
            <w:rPr>
              <w:noProof/>
            </w:rPr>
            <w:fldChar w:fldCharType="begin"/>
          </w:r>
          <w:r>
            <w:rPr>
              <w:noProof/>
            </w:rPr>
            <w:instrText xml:space="preserve"> PAGEREF _Toc159404156 \h </w:instrText>
          </w:r>
          <w:r>
            <w:rPr>
              <w:noProof/>
            </w:rPr>
          </w:r>
          <w:r>
            <w:rPr>
              <w:noProof/>
            </w:rPr>
            <w:fldChar w:fldCharType="separate"/>
          </w:r>
          <w:r>
            <w:rPr>
              <w:noProof/>
            </w:rPr>
            <w:t>7</w:t>
          </w:r>
          <w:r>
            <w:rPr>
              <w:noProof/>
            </w:rPr>
            <w:fldChar w:fldCharType="end"/>
          </w:r>
        </w:p>
        <w:p w14:paraId="73835682" w14:textId="275F7A1B" w:rsidR="00DB479C" w:rsidRDefault="00DB479C">
          <w:pPr>
            <w:pStyle w:val="TM2"/>
            <w:tabs>
              <w:tab w:val="left" w:pos="660"/>
              <w:tab w:val="right" w:leader="dot" w:pos="9629"/>
            </w:tabs>
            <w:rPr>
              <w:rFonts w:eastAsiaTheme="minorEastAsia"/>
              <w:noProof/>
              <w:sz w:val="22"/>
              <w:lang w:eastAsia="fr-CA"/>
            </w:rPr>
          </w:pPr>
          <w:r w:rsidRPr="00FC41C2">
            <w:rPr>
              <w:rFonts w:asciiTheme="majorHAnsi" w:hAnsiTheme="majorHAnsi" w:cstheme="majorHAnsi"/>
              <w:noProof/>
              <w:kern w:val="0"/>
              <w14:ligatures w14:val="none"/>
            </w:rPr>
            <w:t>d.</w:t>
          </w:r>
          <w:r>
            <w:rPr>
              <w:rFonts w:eastAsiaTheme="minorEastAsia"/>
              <w:noProof/>
              <w:sz w:val="22"/>
              <w:lang w:eastAsia="fr-CA"/>
            </w:rPr>
            <w:tab/>
          </w:r>
          <w:r w:rsidR="00846A8D">
            <w:rPr>
              <w:noProof/>
            </w:rPr>
            <w:t>Planches de jeu</w:t>
          </w:r>
          <w:r>
            <w:rPr>
              <w:noProof/>
            </w:rPr>
            <w:tab/>
          </w:r>
          <w:r>
            <w:rPr>
              <w:noProof/>
            </w:rPr>
            <w:fldChar w:fldCharType="begin"/>
          </w:r>
          <w:r>
            <w:rPr>
              <w:noProof/>
            </w:rPr>
            <w:instrText xml:space="preserve"> PAGEREF _Toc159404157 \h </w:instrText>
          </w:r>
          <w:r>
            <w:rPr>
              <w:noProof/>
            </w:rPr>
          </w:r>
          <w:r>
            <w:rPr>
              <w:noProof/>
            </w:rPr>
            <w:fldChar w:fldCharType="separate"/>
          </w:r>
          <w:r>
            <w:rPr>
              <w:noProof/>
            </w:rPr>
            <w:t>7</w:t>
          </w:r>
          <w:r>
            <w:rPr>
              <w:noProof/>
            </w:rPr>
            <w:fldChar w:fldCharType="end"/>
          </w:r>
        </w:p>
        <w:p w14:paraId="109AAA72" w14:textId="6458D848" w:rsidR="00DB479C" w:rsidRDefault="00DB479C">
          <w:pPr>
            <w:pStyle w:val="TM2"/>
            <w:tabs>
              <w:tab w:val="left" w:pos="660"/>
              <w:tab w:val="right" w:leader="dot" w:pos="9629"/>
            </w:tabs>
            <w:rPr>
              <w:rFonts w:eastAsiaTheme="minorEastAsia"/>
              <w:noProof/>
              <w:sz w:val="22"/>
              <w:lang w:eastAsia="fr-CA"/>
            </w:rPr>
          </w:pPr>
          <w:r w:rsidRPr="00FC41C2">
            <w:rPr>
              <w:rFonts w:asciiTheme="majorHAnsi" w:hAnsiTheme="majorHAnsi" w:cstheme="majorHAnsi"/>
              <w:noProof/>
              <w:kern w:val="0"/>
              <w14:ligatures w14:val="none"/>
            </w:rPr>
            <w:t>e.</w:t>
          </w:r>
          <w:r>
            <w:rPr>
              <w:rFonts w:eastAsiaTheme="minorEastAsia"/>
              <w:noProof/>
              <w:sz w:val="22"/>
              <w:lang w:eastAsia="fr-CA"/>
            </w:rPr>
            <w:tab/>
          </w:r>
          <w:r>
            <w:rPr>
              <w:noProof/>
            </w:rPr>
            <w:t>Ligne</w:t>
          </w:r>
          <w:r w:rsidRPr="00FC41C2">
            <w:rPr>
              <w:rFonts w:asciiTheme="majorHAnsi" w:hAnsiTheme="majorHAnsi" w:cstheme="majorHAnsi"/>
              <w:noProof/>
              <w:kern w:val="0"/>
              <w14:ligatures w14:val="none"/>
            </w:rPr>
            <w:t xml:space="preserve"> de faute</w:t>
          </w:r>
          <w:r>
            <w:rPr>
              <w:noProof/>
            </w:rPr>
            <w:tab/>
          </w:r>
          <w:r>
            <w:rPr>
              <w:noProof/>
            </w:rPr>
            <w:fldChar w:fldCharType="begin"/>
          </w:r>
          <w:r>
            <w:rPr>
              <w:noProof/>
            </w:rPr>
            <w:instrText xml:space="preserve"> PAGEREF _Toc159404158 \h </w:instrText>
          </w:r>
          <w:r>
            <w:rPr>
              <w:noProof/>
            </w:rPr>
          </w:r>
          <w:r>
            <w:rPr>
              <w:noProof/>
            </w:rPr>
            <w:fldChar w:fldCharType="separate"/>
          </w:r>
          <w:r>
            <w:rPr>
              <w:noProof/>
            </w:rPr>
            <w:t>7</w:t>
          </w:r>
          <w:r>
            <w:rPr>
              <w:noProof/>
            </w:rPr>
            <w:fldChar w:fldCharType="end"/>
          </w:r>
        </w:p>
        <w:p w14:paraId="18899C93" w14:textId="6ECE2B8E" w:rsidR="00DB479C" w:rsidRDefault="00DB479C">
          <w:pPr>
            <w:pStyle w:val="TM2"/>
            <w:tabs>
              <w:tab w:val="left" w:pos="660"/>
              <w:tab w:val="right" w:leader="dot" w:pos="9629"/>
            </w:tabs>
            <w:rPr>
              <w:rFonts w:eastAsiaTheme="minorEastAsia"/>
              <w:noProof/>
              <w:sz w:val="22"/>
              <w:lang w:eastAsia="fr-CA"/>
            </w:rPr>
          </w:pPr>
          <w:r w:rsidRPr="00FC41C2">
            <w:rPr>
              <w:rFonts w:asciiTheme="majorHAnsi" w:hAnsiTheme="majorHAnsi" w:cstheme="majorHAnsi"/>
              <w:noProof/>
              <w:kern w:val="0"/>
              <w14:ligatures w14:val="none"/>
            </w:rPr>
            <w:t>f.</w:t>
          </w:r>
          <w:r>
            <w:rPr>
              <w:rFonts w:eastAsiaTheme="minorEastAsia"/>
              <w:noProof/>
              <w:sz w:val="22"/>
              <w:lang w:eastAsia="fr-CA"/>
            </w:rPr>
            <w:tab/>
          </w:r>
          <w:r>
            <w:rPr>
              <w:noProof/>
            </w:rPr>
            <w:t>Dégagement</w:t>
          </w:r>
          <w:r w:rsidRPr="00FC41C2">
            <w:rPr>
              <w:rFonts w:asciiTheme="majorHAnsi" w:hAnsiTheme="majorHAnsi" w:cstheme="majorHAnsi"/>
              <w:noProof/>
              <w:kern w:val="0"/>
              <w14:ligatures w14:val="none"/>
            </w:rPr>
            <w:t xml:space="preserve"> vertical</w:t>
          </w:r>
          <w:r>
            <w:rPr>
              <w:noProof/>
            </w:rPr>
            <w:tab/>
          </w:r>
          <w:r>
            <w:rPr>
              <w:noProof/>
            </w:rPr>
            <w:fldChar w:fldCharType="begin"/>
          </w:r>
          <w:r>
            <w:rPr>
              <w:noProof/>
            </w:rPr>
            <w:instrText xml:space="preserve"> PAGEREF _Toc159404159 \h </w:instrText>
          </w:r>
          <w:r>
            <w:rPr>
              <w:noProof/>
            </w:rPr>
          </w:r>
          <w:r>
            <w:rPr>
              <w:noProof/>
            </w:rPr>
            <w:fldChar w:fldCharType="separate"/>
          </w:r>
          <w:r>
            <w:rPr>
              <w:noProof/>
            </w:rPr>
            <w:t>7</w:t>
          </w:r>
          <w:r>
            <w:rPr>
              <w:noProof/>
            </w:rPr>
            <w:fldChar w:fldCharType="end"/>
          </w:r>
        </w:p>
        <w:p w14:paraId="72487FFA" w14:textId="0D69B536" w:rsidR="00DB479C" w:rsidRDefault="00DB479C">
          <w:pPr>
            <w:pStyle w:val="TM2"/>
            <w:tabs>
              <w:tab w:val="left" w:pos="660"/>
              <w:tab w:val="right" w:leader="dot" w:pos="9629"/>
            </w:tabs>
            <w:rPr>
              <w:rFonts w:eastAsiaTheme="minorEastAsia"/>
              <w:noProof/>
              <w:sz w:val="22"/>
              <w:lang w:eastAsia="fr-CA"/>
            </w:rPr>
          </w:pPr>
          <w:r>
            <w:rPr>
              <w:noProof/>
            </w:rPr>
            <w:t>g.</w:t>
          </w:r>
          <w:r>
            <w:rPr>
              <w:rFonts w:eastAsiaTheme="minorEastAsia"/>
              <w:noProof/>
              <w:sz w:val="22"/>
              <w:lang w:eastAsia="fr-CA"/>
            </w:rPr>
            <w:tab/>
          </w:r>
          <w:r>
            <w:rPr>
              <w:noProof/>
            </w:rPr>
            <w:t>Tableau</w:t>
          </w:r>
          <w:r w:rsidR="00846A8D">
            <w:rPr>
              <w:noProof/>
            </w:rPr>
            <w:t xml:space="preserve"> de pointage</w:t>
          </w:r>
          <w:r>
            <w:rPr>
              <w:noProof/>
            </w:rPr>
            <w:tab/>
          </w:r>
          <w:r>
            <w:rPr>
              <w:noProof/>
            </w:rPr>
            <w:fldChar w:fldCharType="begin"/>
          </w:r>
          <w:r>
            <w:rPr>
              <w:noProof/>
            </w:rPr>
            <w:instrText xml:space="preserve"> PAGEREF _Toc159404160 \h </w:instrText>
          </w:r>
          <w:r>
            <w:rPr>
              <w:noProof/>
            </w:rPr>
          </w:r>
          <w:r>
            <w:rPr>
              <w:noProof/>
            </w:rPr>
            <w:fldChar w:fldCharType="separate"/>
          </w:r>
          <w:r>
            <w:rPr>
              <w:noProof/>
            </w:rPr>
            <w:t>7</w:t>
          </w:r>
          <w:r>
            <w:rPr>
              <w:noProof/>
            </w:rPr>
            <w:fldChar w:fldCharType="end"/>
          </w:r>
        </w:p>
        <w:p w14:paraId="62628C16" w14:textId="6921C0B2" w:rsidR="00DB479C" w:rsidRPr="00596996" w:rsidRDefault="00DB479C" w:rsidP="00596996">
          <w:pPr>
            <w:pStyle w:val="TM1"/>
            <w:rPr>
              <w:rFonts w:eastAsiaTheme="minorEastAsia"/>
              <w:sz w:val="22"/>
              <w:lang w:eastAsia="fr-CA"/>
            </w:rPr>
          </w:pPr>
          <w:r w:rsidRPr="00596996">
            <w:t>3. AVANT MATCH</w:t>
          </w:r>
          <w:r w:rsidRPr="00596996">
            <w:tab/>
          </w:r>
          <w:r w:rsidRPr="00596996">
            <w:fldChar w:fldCharType="begin"/>
          </w:r>
          <w:r w:rsidRPr="00596996">
            <w:instrText xml:space="preserve"> PAGEREF _Toc159404161 \h </w:instrText>
          </w:r>
          <w:r w:rsidRPr="00596996">
            <w:fldChar w:fldCharType="separate"/>
          </w:r>
          <w:r w:rsidRPr="00596996">
            <w:t>8</w:t>
          </w:r>
          <w:r w:rsidRPr="00596996">
            <w:fldChar w:fldCharType="end"/>
          </w:r>
        </w:p>
        <w:p w14:paraId="79A501FA" w14:textId="71E0A92A" w:rsidR="00DB479C" w:rsidRDefault="00DB479C">
          <w:pPr>
            <w:pStyle w:val="TM2"/>
            <w:tabs>
              <w:tab w:val="left" w:pos="660"/>
              <w:tab w:val="right" w:leader="dot" w:pos="9629"/>
            </w:tabs>
            <w:rPr>
              <w:rFonts w:eastAsiaTheme="minorEastAsia"/>
              <w:noProof/>
              <w:sz w:val="22"/>
              <w:lang w:eastAsia="fr-CA"/>
            </w:rPr>
          </w:pPr>
          <w:r>
            <w:rPr>
              <w:noProof/>
            </w:rPr>
            <w:t>a.</w:t>
          </w:r>
          <w:r>
            <w:rPr>
              <w:rFonts w:eastAsiaTheme="minorEastAsia"/>
              <w:noProof/>
              <w:sz w:val="22"/>
              <w:lang w:eastAsia="fr-CA"/>
            </w:rPr>
            <w:tab/>
          </w:r>
          <w:r w:rsidR="00EB15D8">
            <w:rPr>
              <w:noProof/>
            </w:rPr>
            <w:t>Tirage au sort</w:t>
          </w:r>
          <w:r>
            <w:rPr>
              <w:noProof/>
            </w:rPr>
            <w:tab/>
          </w:r>
          <w:r>
            <w:rPr>
              <w:noProof/>
            </w:rPr>
            <w:fldChar w:fldCharType="begin"/>
          </w:r>
          <w:r>
            <w:rPr>
              <w:noProof/>
            </w:rPr>
            <w:instrText xml:space="preserve"> PAGEREF _Toc159404162 \h </w:instrText>
          </w:r>
          <w:r>
            <w:rPr>
              <w:noProof/>
            </w:rPr>
          </w:r>
          <w:r>
            <w:rPr>
              <w:noProof/>
            </w:rPr>
            <w:fldChar w:fldCharType="separate"/>
          </w:r>
          <w:r>
            <w:rPr>
              <w:noProof/>
            </w:rPr>
            <w:t>8</w:t>
          </w:r>
          <w:r>
            <w:rPr>
              <w:noProof/>
            </w:rPr>
            <w:fldChar w:fldCharType="end"/>
          </w:r>
        </w:p>
        <w:p w14:paraId="4A49D9CB" w14:textId="730A4793" w:rsidR="00DB479C" w:rsidRDefault="00DB479C">
          <w:pPr>
            <w:pStyle w:val="TM2"/>
            <w:tabs>
              <w:tab w:val="left" w:pos="660"/>
              <w:tab w:val="right" w:leader="dot" w:pos="9629"/>
            </w:tabs>
            <w:rPr>
              <w:rFonts w:eastAsiaTheme="minorEastAsia"/>
              <w:noProof/>
              <w:sz w:val="22"/>
              <w:lang w:eastAsia="fr-CA"/>
            </w:rPr>
          </w:pPr>
          <w:r>
            <w:rPr>
              <w:noProof/>
            </w:rPr>
            <w:t>b.</w:t>
          </w:r>
          <w:r>
            <w:rPr>
              <w:rFonts w:eastAsiaTheme="minorEastAsia"/>
              <w:noProof/>
              <w:sz w:val="22"/>
              <w:lang w:eastAsia="fr-CA"/>
            </w:rPr>
            <w:tab/>
          </w:r>
          <w:r>
            <w:rPr>
              <w:noProof/>
            </w:rPr>
            <w:t>Pratique</w:t>
          </w:r>
          <w:r>
            <w:rPr>
              <w:noProof/>
            </w:rPr>
            <w:tab/>
          </w:r>
          <w:r>
            <w:rPr>
              <w:noProof/>
            </w:rPr>
            <w:fldChar w:fldCharType="begin"/>
          </w:r>
          <w:r>
            <w:rPr>
              <w:noProof/>
            </w:rPr>
            <w:instrText xml:space="preserve"> PAGEREF _Toc159404163 \h </w:instrText>
          </w:r>
          <w:r>
            <w:rPr>
              <w:noProof/>
            </w:rPr>
          </w:r>
          <w:r>
            <w:rPr>
              <w:noProof/>
            </w:rPr>
            <w:fldChar w:fldCharType="separate"/>
          </w:r>
          <w:r>
            <w:rPr>
              <w:noProof/>
            </w:rPr>
            <w:t>8</w:t>
          </w:r>
          <w:r>
            <w:rPr>
              <w:noProof/>
            </w:rPr>
            <w:fldChar w:fldCharType="end"/>
          </w:r>
        </w:p>
        <w:p w14:paraId="0E3511E6" w14:textId="3A71CAB6" w:rsidR="00DB479C" w:rsidRDefault="00DB479C">
          <w:pPr>
            <w:pStyle w:val="TM2"/>
            <w:tabs>
              <w:tab w:val="left" w:pos="660"/>
              <w:tab w:val="right" w:leader="dot" w:pos="9629"/>
            </w:tabs>
            <w:rPr>
              <w:rFonts w:eastAsiaTheme="minorEastAsia"/>
              <w:noProof/>
              <w:sz w:val="22"/>
              <w:lang w:eastAsia="fr-CA"/>
            </w:rPr>
          </w:pPr>
          <w:r>
            <w:rPr>
              <w:noProof/>
            </w:rPr>
            <w:t>c.</w:t>
          </w:r>
          <w:r>
            <w:rPr>
              <w:rFonts w:eastAsiaTheme="minorEastAsia"/>
              <w:noProof/>
              <w:sz w:val="22"/>
              <w:lang w:eastAsia="fr-CA"/>
            </w:rPr>
            <w:tab/>
          </w:r>
          <w:r w:rsidR="00EB15D8">
            <w:rPr>
              <w:noProof/>
            </w:rPr>
            <w:t xml:space="preserve">Contestation </w:t>
          </w:r>
          <w:r w:rsidR="008F3133">
            <w:rPr>
              <w:noProof/>
            </w:rPr>
            <w:t>poches</w:t>
          </w:r>
          <w:r>
            <w:rPr>
              <w:noProof/>
            </w:rPr>
            <w:tab/>
          </w:r>
          <w:r>
            <w:rPr>
              <w:noProof/>
            </w:rPr>
            <w:fldChar w:fldCharType="begin"/>
          </w:r>
          <w:r>
            <w:rPr>
              <w:noProof/>
            </w:rPr>
            <w:instrText xml:space="preserve"> PAGEREF _Toc159404164 \h </w:instrText>
          </w:r>
          <w:r>
            <w:rPr>
              <w:noProof/>
            </w:rPr>
          </w:r>
          <w:r>
            <w:rPr>
              <w:noProof/>
            </w:rPr>
            <w:fldChar w:fldCharType="separate"/>
          </w:r>
          <w:r>
            <w:rPr>
              <w:noProof/>
            </w:rPr>
            <w:t>8</w:t>
          </w:r>
          <w:r>
            <w:rPr>
              <w:noProof/>
            </w:rPr>
            <w:fldChar w:fldCharType="end"/>
          </w:r>
        </w:p>
        <w:p w14:paraId="24FC4D2B" w14:textId="40FC0D2F" w:rsidR="00DB479C" w:rsidRPr="00596996" w:rsidRDefault="00DB479C" w:rsidP="00596996">
          <w:pPr>
            <w:pStyle w:val="TM1"/>
            <w:rPr>
              <w:rFonts w:eastAsiaTheme="minorEastAsia"/>
              <w:sz w:val="22"/>
              <w:lang w:eastAsia="fr-CA"/>
            </w:rPr>
          </w:pPr>
          <w:r w:rsidRPr="00596996">
            <w:t>4. JEU</w:t>
          </w:r>
          <w:r w:rsidRPr="00596996">
            <w:tab/>
          </w:r>
          <w:r w:rsidRPr="00596996">
            <w:fldChar w:fldCharType="begin"/>
          </w:r>
          <w:r w:rsidRPr="00596996">
            <w:instrText xml:space="preserve"> PAGEREF _Toc159404165 \h </w:instrText>
          </w:r>
          <w:r w:rsidRPr="00596996">
            <w:fldChar w:fldCharType="separate"/>
          </w:r>
          <w:r w:rsidRPr="00596996">
            <w:t>9</w:t>
          </w:r>
          <w:r w:rsidRPr="00596996">
            <w:fldChar w:fldCharType="end"/>
          </w:r>
        </w:p>
        <w:p w14:paraId="7E292F54" w14:textId="151D345A" w:rsidR="00DB479C" w:rsidRDefault="00DB479C">
          <w:pPr>
            <w:pStyle w:val="TM2"/>
            <w:tabs>
              <w:tab w:val="left" w:pos="660"/>
              <w:tab w:val="right" w:leader="dot" w:pos="9629"/>
            </w:tabs>
            <w:rPr>
              <w:rFonts w:eastAsiaTheme="minorEastAsia"/>
              <w:noProof/>
              <w:sz w:val="22"/>
              <w:lang w:eastAsia="fr-CA"/>
            </w:rPr>
          </w:pPr>
          <w:r>
            <w:rPr>
              <w:noProof/>
            </w:rPr>
            <w:t>a.</w:t>
          </w:r>
          <w:r>
            <w:rPr>
              <w:rFonts w:eastAsiaTheme="minorEastAsia"/>
              <w:noProof/>
              <w:sz w:val="22"/>
              <w:lang w:eastAsia="fr-CA"/>
            </w:rPr>
            <w:tab/>
          </w:r>
          <w:r>
            <w:rPr>
              <w:noProof/>
            </w:rPr>
            <w:t>Technique de lancer correcte</w:t>
          </w:r>
          <w:r>
            <w:rPr>
              <w:noProof/>
            </w:rPr>
            <w:tab/>
          </w:r>
          <w:r>
            <w:rPr>
              <w:noProof/>
            </w:rPr>
            <w:fldChar w:fldCharType="begin"/>
          </w:r>
          <w:r>
            <w:rPr>
              <w:noProof/>
            </w:rPr>
            <w:instrText xml:space="preserve"> PAGEREF _Toc159404166 \h </w:instrText>
          </w:r>
          <w:r>
            <w:rPr>
              <w:noProof/>
            </w:rPr>
          </w:r>
          <w:r>
            <w:rPr>
              <w:noProof/>
            </w:rPr>
            <w:fldChar w:fldCharType="separate"/>
          </w:r>
          <w:r>
            <w:rPr>
              <w:noProof/>
            </w:rPr>
            <w:t>9</w:t>
          </w:r>
          <w:r>
            <w:rPr>
              <w:noProof/>
            </w:rPr>
            <w:fldChar w:fldCharType="end"/>
          </w:r>
        </w:p>
        <w:p w14:paraId="0D099903" w14:textId="5027161F" w:rsidR="00DB479C" w:rsidRDefault="00DB479C">
          <w:pPr>
            <w:pStyle w:val="TM2"/>
            <w:tabs>
              <w:tab w:val="left" w:pos="660"/>
              <w:tab w:val="right" w:leader="dot" w:pos="9629"/>
            </w:tabs>
            <w:rPr>
              <w:rFonts w:eastAsiaTheme="minorEastAsia"/>
              <w:noProof/>
              <w:sz w:val="22"/>
              <w:lang w:eastAsia="fr-CA"/>
            </w:rPr>
          </w:pPr>
          <w:r>
            <w:rPr>
              <w:noProof/>
            </w:rPr>
            <w:t>b.</w:t>
          </w:r>
          <w:r>
            <w:rPr>
              <w:rFonts w:eastAsiaTheme="minorEastAsia"/>
              <w:noProof/>
              <w:sz w:val="22"/>
              <w:lang w:eastAsia="fr-CA"/>
            </w:rPr>
            <w:tab/>
          </w:r>
          <w:r>
            <w:rPr>
              <w:noProof/>
            </w:rPr>
            <w:t>Séquence de jeu</w:t>
          </w:r>
          <w:r>
            <w:rPr>
              <w:noProof/>
            </w:rPr>
            <w:tab/>
          </w:r>
          <w:r>
            <w:rPr>
              <w:noProof/>
            </w:rPr>
            <w:fldChar w:fldCharType="begin"/>
          </w:r>
          <w:r>
            <w:rPr>
              <w:noProof/>
            </w:rPr>
            <w:instrText xml:space="preserve"> PAGEREF _Toc159404167 \h </w:instrText>
          </w:r>
          <w:r>
            <w:rPr>
              <w:noProof/>
            </w:rPr>
          </w:r>
          <w:r>
            <w:rPr>
              <w:noProof/>
            </w:rPr>
            <w:fldChar w:fldCharType="separate"/>
          </w:r>
          <w:r>
            <w:rPr>
              <w:noProof/>
            </w:rPr>
            <w:t>10</w:t>
          </w:r>
          <w:r>
            <w:rPr>
              <w:noProof/>
            </w:rPr>
            <w:fldChar w:fldCharType="end"/>
          </w:r>
        </w:p>
        <w:p w14:paraId="443FC65B" w14:textId="149C86B6" w:rsidR="00DB479C" w:rsidRDefault="00DB479C">
          <w:pPr>
            <w:pStyle w:val="TM2"/>
            <w:tabs>
              <w:tab w:val="left" w:pos="660"/>
              <w:tab w:val="right" w:leader="dot" w:pos="9629"/>
            </w:tabs>
            <w:rPr>
              <w:rFonts w:eastAsiaTheme="minorEastAsia"/>
              <w:noProof/>
              <w:sz w:val="22"/>
              <w:lang w:eastAsia="fr-CA"/>
            </w:rPr>
          </w:pPr>
          <w:r>
            <w:rPr>
              <w:noProof/>
            </w:rPr>
            <w:t>c.</w:t>
          </w:r>
          <w:r>
            <w:rPr>
              <w:rFonts w:eastAsiaTheme="minorEastAsia"/>
              <w:noProof/>
              <w:sz w:val="22"/>
              <w:lang w:eastAsia="fr-CA"/>
            </w:rPr>
            <w:tab/>
          </w:r>
          <w:r w:rsidR="00076731">
            <w:rPr>
              <w:noProof/>
            </w:rPr>
            <w:t>Pointage</w:t>
          </w:r>
          <w:r>
            <w:rPr>
              <w:noProof/>
            </w:rPr>
            <w:tab/>
          </w:r>
          <w:r>
            <w:rPr>
              <w:noProof/>
            </w:rPr>
            <w:fldChar w:fldCharType="begin"/>
          </w:r>
          <w:r>
            <w:rPr>
              <w:noProof/>
            </w:rPr>
            <w:instrText xml:space="preserve"> PAGEREF _Toc159404168 \h </w:instrText>
          </w:r>
          <w:r>
            <w:rPr>
              <w:noProof/>
            </w:rPr>
          </w:r>
          <w:r>
            <w:rPr>
              <w:noProof/>
            </w:rPr>
            <w:fldChar w:fldCharType="separate"/>
          </w:r>
          <w:r>
            <w:rPr>
              <w:noProof/>
            </w:rPr>
            <w:t>12</w:t>
          </w:r>
          <w:r>
            <w:rPr>
              <w:noProof/>
            </w:rPr>
            <w:fldChar w:fldCharType="end"/>
          </w:r>
        </w:p>
        <w:p w14:paraId="5DA968B9" w14:textId="6FFBFAC9" w:rsidR="00DB479C" w:rsidRDefault="00DB479C">
          <w:pPr>
            <w:pStyle w:val="TM2"/>
            <w:tabs>
              <w:tab w:val="left" w:pos="660"/>
              <w:tab w:val="right" w:leader="dot" w:pos="9629"/>
            </w:tabs>
            <w:rPr>
              <w:rFonts w:eastAsiaTheme="minorEastAsia"/>
              <w:noProof/>
              <w:sz w:val="22"/>
              <w:lang w:eastAsia="fr-CA"/>
            </w:rPr>
          </w:pPr>
          <w:r>
            <w:rPr>
              <w:noProof/>
            </w:rPr>
            <w:t>d.</w:t>
          </w:r>
          <w:r>
            <w:rPr>
              <w:rFonts w:eastAsiaTheme="minorEastAsia"/>
              <w:noProof/>
              <w:sz w:val="22"/>
              <w:lang w:eastAsia="fr-CA"/>
            </w:rPr>
            <w:tab/>
          </w:r>
          <w:r>
            <w:rPr>
              <w:noProof/>
            </w:rPr>
            <w:t>Interaction des joueurs/conduite des joueurs</w:t>
          </w:r>
          <w:r>
            <w:rPr>
              <w:noProof/>
            </w:rPr>
            <w:tab/>
          </w:r>
          <w:r>
            <w:rPr>
              <w:noProof/>
            </w:rPr>
            <w:fldChar w:fldCharType="begin"/>
          </w:r>
          <w:r>
            <w:rPr>
              <w:noProof/>
            </w:rPr>
            <w:instrText xml:space="preserve"> PAGEREF _Toc159404169 \h </w:instrText>
          </w:r>
          <w:r>
            <w:rPr>
              <w:noProof/>
            </w:rPr>
          </w:r>
          <w:r>
            <w:rPr>
              <w:noProof/>
            </w:rPr>
            <w:fldChar w:fldCharType="separate"/>
          </w:r>
          <w:r>
            <w:rPr>
              <w:noProof/>
            </w:rPr>
            <w:t>13</w:t>
          </w:r>
          <w:r>
            <w:rPr>
              <w:noProof/>
            </w:rPr>
            <w:fldChar w:fldCharType="end"/>
          </w:r>
        </w:p>
        <w:p w14:paraId="286F3FB0" w14:textId="47236EFA" w:rsidR="00DB479C" w:rsidRDefault="00DB479C">
          <w:r>
            <w:rPr>
              <w:color w:val="1C6194" w:themeColor="accent2" w:themeShade="BF"/>
              <w:sz w:val="20"/>
            </w:rPr>
            <w:fldChar w:fldCharType="end"/>
          </w:r>
        </w:p>
      </w:sdtContent>
    </w:sdt>
    <w:p w14:paraId="4CCAB6A5" w14:textId="77777777" w:rsidR="00DB479C" w:rsidRDefault="00DB479C"/>
    <w:p w14:paraId="454D12F1" w14:textId="1553D979" w:rsidR="00DB479C" w:rsidRDefault="00DB479C">
      <w:pPr>
        <w:rPr>
          <w:rFonts w:asciiTheme="majorHAnsi" w:eastAsia="Times New Roman" w:hAnsiTheme="majorHAnsi" w:cstheme="majorHAnsi"/>
          <w:b/>
          <w:color w:val="1C6194" w:themeColor="accent2" w:themeShade="BF"/>
          <w:sz w:val="24"/>
          <w:szCs w:val="18"/>
          <w:lang w:eastAsia="fr-CA"/>
        </w:rPr>
      </w:pPr>
      <w:r>
        <w:br w:type="page"/>
      </w:r>
    </w:p>
    <w:p w14:paraId="551A1903" w14:textId="7A1651CD" w:rsidR="00DB5A66" w:rsidRPr="00596996" w:rsidRDefault="00076731" w:rsidP="003F4D1C">
      <w:pPr>
        <w:pStyle w:val="Titre1"/>
      </w:pPr>
      <w:bookmarkStart w:id="0" w:name="_Toc159404151"/>
      <w:r w:rsidRPr="00596996">
        <w:t>RÉSUMÉ DES CHANGEMENTS DE SAISON</w:t>
      </w:r>
      <w:bookmarkEnd w:id="0"/>
    </w:p>
    <w:p w14:paraId="653E64A0" w14:textId="43F5BD06" w:rsidR="00DB5A66" w:rsidRPr="00547626" w:rsidRDefault="00076731" w:rsidP="007A7F69">
      <w:pPr>
        <w:pStyle w:val="Paragraphedeliste"/>
        <w:numPr>
          <w:ilvl w:val="0"/>
          <w:numId w:val="16"/>
        </w:numPr>
        <w:spacing w:after="120" w:line="240" w:lineRule="auto"/>
        <w:ind w:left="284" w:hanging="284"/>
        <w:contextualSpacing w:val="0"/>
        <w:rPr>
          <w:rFonts w:asciiTheme="majorHAnsi" w:eastAsia="Times New Roman" w:hAnsiTheme="majorHAnsi" w:cstheme="majorHAnsi"/>
          <w:kern w:val="0"/>
          <w:sz w:val="18"/>
          <w:szCs w:val="18"/>
          <w:lang w:eastAsia="fr-CA"/>
          <w14:ligatures w14:val="none"/>
        </w:rPr>
      </w:pPr>
      <w:r w:rsidRPr="00547626">
        <w:rPr>
          <w:rFonts w:asciiTheme="majorHAnsi" w:eastAsia="Times New Roman" w:hAnsiTheme="majorHAnsi" w:cstheme="majorHAnsi"/>
          <w:b/>
          <w:bCs/>
          <w:color w:val="000000"/>
          <w:kern w:val="0"/>
          <w:sz w:val="18"/>
          <w:szCs w:val="18"/>
          <w:lang w:eastAsia="fr-CA"/>
          <w14:ligatures w14:val="none"/>
        </w:rPr>
        <w:t xml:space="preserve">3.b.i.3 </w:t>
      </w:r>
      <w:r w:rsidR="007A7F69"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 xml:space="preserve"> Dans une série de plus d</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un match joué par les mêmes équipes/joueurs à la suite, et qu</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il y a un changement de côté ou d</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 xml:space="preserve">adversaire, ou un changement de </w:t>
      </w:r>
      <w:r w:rsidR="00B6488C" w:rsidRPr="00547626">
        <w:rPr>
          <w:rFonts w:asciiTheme="majorHAnsi" w:eastAsia="Times New Roman" w:hAnsiTheme="majorHAnsi" w:cstheme="majorHAnsi"/>
          <w:kern w:val="0"/>
          <w:sz w:val="18"/>
          <w:szCs w:val="18"/>
          <w:lang w:eastAsia="fr-CA"/>
          <w14:ligatures w14:val="none"/>
        </w:rPr>
        <w:t>poche</w:t>
      </w:r>
      <w:r w:rsidRPr="00547626">
        <w:rPr>
          <w:rFonts w:asciiTheme="majorHAnsi" w:eastAsia="Times New Roman" w:hAnsiTheme="majorHAnsi" w:cstheme="majorHAnsi"/>
          <w:kern w:val="0"/>
          <w:sz w:val="18"/>
          <w:szCs w:val="18"/>
          <w:lang w:eastAsia="fr-CA"/>
          <w14:ligatures w14:val="none"/>
        </w:rPr>
        <w:t xml:space="preserve">, un </w:t>
      </w:r>
      <w:r w:rsidR="003F4D1C" w:rsidRPr="00547626">
        <w:rPr>
          <w:rFonts w:asciiTheme="majorHAnsi" w:eastAsia="Times New Roman" w:hAnsiTheme="majorHAnsi" w:cstheme="majorHAnsi"/>
          <w:kern w:val="0"/>
          <w:sz w:val="18"/>
          <w:szCs w:val="18"/>
          <w:lang w:eastAsia="fr-CA"/>
          <w14:ligatures w14:val="none"/>
        </w:rPr>
        <w:t>« </w:t>
      </w:r>
      <w:r w:rsidR="00403FC1">
        <w:rPr>
          <w:rFonts w:asciiTheme="majorHAnsi" w:eastAsia="Times New Roman" w:hAnsiTheme="majorHAnsi" w:cstheme="majorHAnsi"/>
          <w:kern w:val="0"/>
          <w:sz w:val="18"/>
          <w:szCs w:val="18"/>
          <w:lang w:eastAsia="fr-CA"/>
          <w14:ligatures w14:val="none"/>
        </w:rPr>
        <w:t xml:space="preserve">aller-retour </w:t>
      </w:r>
      <w:r w:rsidR="003F4D1C" w:rsidRPr="00547626">
        <w:rPr>
          <w:rFonts w:asciiTheme="majorHAnsi" w:eastAsia="Times New Roman" w:hAnsiTheme="majorHAnsi" w:cstheme="majorHAnsi"/>
          <w:kern w:val="0"/>
          <w:sz w:val="18"/>
          <w:szCs w:val="18"/>
          <w:lang w:eastAsia="fr-CA"/>
          <w14:ligatures w14:val="none"/>
        </w:rPr>
        <w:t xml:space="preserve">» </w:t>
      </w:r>
      <w:r w:rsidRPr="00547626">
        <w:rPr>
          <w:rFonts w:asciiTheme="majorHAnsi" w:eastAsia="Times New Roman" w:hAnsiTheme="majorHAnsi" w:cstheme="majorHAnsi"/>
          <w:kern w:val="0"/>
          <w:sz w:val="18"/>
          <w:szCs w:val="18"/>
          <w:lang w:eastAsia="fr-CA"/>
          <w14:ligatures w14:val="none"/>
        </w:rPr>
        <w:t>aura lieu, à moins que tous les joueurs acceptent unanimement de ne pas faire un autre</w:t>
      </w:r>
      <w:r w:rsidR="003F4D1C" w:rsidRPr="00547626">
        <w:rPr>
          <w:rFonts w:asciiTheme="majorHAnsi" w:eastAsia="Times New Roman" w:hAnsiTheme="majorHAnsi" w:cstheme="majorHAnsi"/>
          <w:kern w:val="0"/>
          <w:sz w:val="18"/>
          <w:szCs w:val="18"/>
          <w:lang w:eastAsia="fr-CA"/>
          <w14:ligatures w14:val="none"/>
        </w:rPr>
        <w:t xml:space="preserve"> « </w:t>
      </w:r>
      <w:r w:rsidR="00093DF0">
        <w:rPr>
          <w:rFonts w:asciiTheme="majorHAnsi" w:eastAsia="Times New Roman" w:hAnsiTheme="majorHAnsi" w:cstheme="majorHAnsi"/>
          <w:kern w:val="0"/>
          <w:sz w:val="18"/>
          <w:szCs w:val="18"/>
          <w:lang w:eastAsia="fr-CA"/>
          <w14:ligatures w14:val="none"/>
        </w:rPr>
        <w:t xml:space="preserve">aller-retour </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w:t>
      </w:r>
    </w:p>
    <w:p w14:paraId="25A7347B" w14:textId="38E60602" w:rsidR="00DB5A66" w:rsidRPr="00547626" w:rsidRDefault="00076731" w:rsidP="007A7F69">
      <w:pPr>
        <w:pStyle w:val="Paragraphedeliste"/>
        <w:numPr>
          <w:ilvl w:val="0"/>
          <w:numId w:val="16"/>
        </w:numPr>
        <w:spacing w:after="120" w:line="240" w:lineRule="auto"/>
        <w:ind w:left="284" w:hanging="284"/>
        <w:contextualSpacing w:val="0"/>
        <w:rPr>
          <w:rFonts w:asciiTheme="majorHAnsi" w:eastAsia="Times New Roman" w:hAnsiTheme="majorHAnsi" w:cstheme="majorHAnsi"/>
          <w:kern w:val="0"/>
          <w:sz w:val="18"/>
          <w:szCs w:val="18"/>
          <w:lang w:eastAsia="fr-CA"/>
          <w14:ligatures w14:val="none"/>
        </w:rPr>
      </w:pPr>
      <w:r w:rsidRPr="00547626">
        <w:rPr>
          <w:rFonts w:asciiTheme="majorHAnsi" w:eastAsia="Times New Roman" w:hAnsiTheme="majorHAnsi" w:cstheme="majorHAnsi"/>
          <w:b/>
          <w:bCs/>
          <w:color w:val="000000"/>
          <w:kern w:val="0"/>
          <w:sz w:val="18"/>
          <w:szCs w:val="18"/>
          <w:lang w:eastAsia="fr-CA"/>
          <w14:ligatures w14:val="none"/>
        </w:rPr>
        <w:t xml:space="preserve">4.a.iv </w:t>
      </w:r>
      <w:r w:rsidR="007A7F69"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 xml:space="preserve"> Lors de la </w:t>
      </w:r>
      <w:r w:rsidR="00093DF0">
        <w:rPr>
          <w:rFonts w:asciiTheme="majorHAnsi" w:eastAsia="Times New Roman" w:hAnsiTheme="majorHAnsi" w:cstheme="majorHAnsi"/>
          <w:kern w:val="0"/>
          <w:sz w:val="18"/>
          <w:szCs w:val="18"/>
          <w:lang w:eastAsia="fr-CA"/>
          <w14:ligatures w14:val="none"/>
        </w:rPr>
        <w:t xml:space="preserve">relâche de la </w:t>
      </w:r>
      <w:r w:rsidR="00192B51">
        <w:rPr>
          <w:rFonts w:asciiTheme="majorHAnsi" w:eastAsia="Times New Roman" w:hAnsiTheme="majorHAnsi" w:cstheme="majorHAnsi"/>
          <w:kern w:val="0"/>
          <w:sz w:val="18"/>
          <w:szCs w:val="18"/>
          <w:lang w:eastAsia="fr-CA"/>
          <w14:ligatures w14:val="none"/>
        </w:rPr>
        <w:t xml:space="preserve">poche </w:t>
      </w:r>
      <w:r w:rsidRPr="00547626">
        <w:rPr>
          <w:rFonts w:asciiTheme="majorHAnsi" w:eastAsia="Times New Roman" w:hAnsiTheme="majorHAnsi" w:cstheme="majorHAnsi"/>
          <w:kern w:val="0"/>
          <w:sz w:val="18"/>
          <w:szCs w:val="18"/>
          <w:lang w:eastAsia="fr-CA"/>
          <w14:ligatures w14:val="none"/>
        </w:rPr>
        <w:t>pendant un lancer, un joueur doit avoir au moins une partie d</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un pied à l</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intérieur de la boîte du lanceur avec un contact au sol et non au-delà de la ligne de faute.</w:t>
      </w:r>
    </w:p>
    <w:p w14:paraId="1A950ACF" w14:textId="13BCD36B" w:rsidR="00DB5A66" w:rsidRPr="00547626" w:rsidRDefault="00076731" w:rsidP="007A7F69">
      <w:pPr>
        <w:pStyle w:val="Paragraphedeliste"/>
        <w:numPr>
          <w:ilvl w:val="0"/>
          <w:numId w:val="16"/>
        </w:numPr>
        <w:spacing w:after="120" w:line="240" w:lineRule="auto"/>
        <w:ind w:left="284" w:hanging="284"/>
        <w:contextualSpacing w:val="0"/>
        <w:rPr>
          <w:rFonts w:asciiTheme="majorHAnsi" w:eastAsia="Times New Roman" w:hAnsiTheme="majorHAnsi" w:cstheme="majorHAnsi"/>
          <w:kern w:val="0"/>
          <w:sz w:val="18"/>
          <w:szCs w:val="18"/>
          <w:lang w:eastAsia="fr-CA"/>
          <w14:ligatures w14:val="none"/>
        </w:rPr>
      </w:pPr>
      <w:r w:rsidRPr="00547626">
        <w:rPr>
          <w:rFonts w:asciiTheme="majorHAnsi" w:eastAsia="Times New Roman" w:hAnsiTheme="majorHAnsi" w:cstheme="majorHAnsi"/>
          <w:b/>
          <w:bCs/>
          <w:color w:val="000000"/>
          <w:kern w:val="0"/>
          <w:sz w:val="18"/>
          <w:szCs w:val="18"/>
          <w:lang w:eastAsia="fr-CA"/>
          <w14:ligatures w14:val="none"/>
        </w:rPr>
        <w:t xml:space="preserve">4.a.iv.a </w:t>
      </w:r>
      <w:r w:rsidR="007A7F69"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 xml:space="preserve"> Les joueurs ayant un handicap qui les empêche de garder un pied planté peuvent suivre complètement au-delà de la ligne de faute tant que le lâcher se fait derrière la ligne de faute.</w:t>
      </w:r>
    </w:p>
    <w:p w14:paraId="62CC5C8C" w14:textId="17256C8C" w:rsidR="00DB5A66" w:rsidRPr="00547626" w:rsidRDefault="00076731" w:rsidP="007A7F69">
      <w:pPr>
        <w:pStyle w:val="Paragraphedeliste"/>
        <w:numPr>
          <w:ilvl w:val="0"/>
          <w:numId w:val="16"/>
        </w:numPr>
        <w:spacing w:after="120" w:line="240" w:lineRule="auto"/>
        <w:ind w:left="284" w:hanging="284"/>
        <w:contextualSpacing w:val="0"/>
        <w:rPr>
          <w:rFonts w:asciiTheme="majorHAnsi" w:eastAsia="Times New Roman" w:hAnsiTheme="majorHAnsi" w:cstheme="majorHAnsi"/>
          <w:kern w:val="0"/>
          <w:sz w:val="18"/>
          <w:szCs w:val="18"/>
          <w:lang w:eastAsia="fr-CA"/>
          <w14:ligatures w14:val="none"/>
        </w:rPr>
      </w:pPr>
      <w:r w:rsidRPr="00547626">
        <w:rPr>
          <w:rFonts w:asciiTheme="majorHAnsi" w:eastAsia="Times New Roman" w:hAnsiTheme="majorHAnsi" w:cstheme="majorHAnsi"/>
          <w:b/>
          <w:bCs/>
          <w:color w:val="000000"/>
          <w:kern w:val="0"/>
          <w:sz w:val="18"/>
          <w:szCs w:val="18"/>
          <w:lang w:eastAsia="fr-CA"/>
          <w14:ligatures w14:val="none"/>
        </w:rPr>
        <w:t xml:space="preserve">4.a.v.4.a.iii </w:t>
      </w:r>
      <w:r w:rsidR="007A7F69"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 xml:space="preserve"> Toute faute de pied impliquant que les deux pieds ont dépassé la ligne de faute au moment de la remise en jeu est sanctionnée </w:t>
      </w:r>
      <w:r w:rsidR="008D3A86">
        <w:rPr>
          <w:rFonts w:asciiTheme="majorHAnsi" w:eastAsia="Times New Roman" w:hAnsiTheme="majorHAnsi" w:cstheme="majorHAnsi"/>
          <w:kern w:val="0"/>
          <w:sz w:val="18"/>
          <w:szCs w:val="18"/>
          <w:lang w:eastAsia="fr-CA"/>
          <w14:ligatures w14:val="none"/>
        </w:rPr>
        <w:t xml:space="preserve">de la même </w:t>
      </w:r>
      <w:r w:rsidR="007F38E0">
        <w:rPr>
          <w:rFonts w:asciiTheme="majorHAnsi" w:eastAsia="Times New Roman" w:hAnsiTheme="majorHAnsi" w:cstheme="majorHAnsi"/>
          <w:kern w:val="0"/>
          <w:sz w:val="18"/>
          <w:szCs w:val="18"/>
          <w:lang w:eastAsia="fr-CA"/>
          <w14:ligatures w14:val="none"/>
        </w:rPr>
        <w:t xml:space="preserve">façon </w:t>
      </w:r>
      <w:r w:rsidRPr="00547626">
        <w:rPr>
          <w:rFonts w:asciiTheme="majorHAnsi" w:eastAsia="Times New Roman" w:hAnsiTheme="majorHAnsi" w:cstheme="majorHAnsi"/>
          <w:kern w:val="0"/>
          <w:sz w:val="18"/>
          <w:szCs w:val="18"/>
          <w:lang w:eastAsia="fr-CA"/>
          <w14:ligatures w14:val="none"/>
        </w:rPr>
        <w:t>que</w:t>
      </w:r>
      <w:r w:rsidR="003F1BBE">
        <w:rPr>
          <w:rFonts w:asciiTheme="majorHAnsi" w:eastAsia="Times New Roman" w:hAnsiTheme="majorHAnsi" w:cstheme="majorHAnsi"/>
          <w:kern w:val="0"/>
          <w:sz w:val="18"/>
          <w:szCs w:val="18"/>
          <w:lang w:eastAsia="fr-CA"/>
          <w14:ligatures w14:val="none"/>
        </w:rPr>
        <w:t xml:space="preserve"> </w:t>
      </w:r>
      <w:r w:rsidR="00E27718">
        <w:rPr>
          <w:rFonts w:asciiTheme="majorHAnsi" w:eastAsia="Times New Roman" w:hAnsiTheme="majorHAnsi" w:cstheme="majorHAnsi"/>
          <w:kern w:val="0"/>
          <w:sz w:val="18"/>
          <w:szCs w:val="18"/>
          <w:lang w:eastAsia="fr-CA"/>
          <w14:ligatures w14:val="none"/>
        </w:rPr>
        <w:t xml:space="preserve">la situation </w:t>
      </w:r>
      <w:r w:rsidR="004376C2">
        <w:rPr>
          <w:rFonts w:asciiTheme="majorHAnsi" w:eastAsia="Times New Roman" w:hAnsiTheme="majorHAnsi" w:cstheme="majorHAnsi"/>
          <w:kern w:val="0"/>
          <w:sz w:val="18"/>
          <w:szCs w:val="18"/>
          <w:lang w:eastAsia="fr-CA"/>
          <w14:ligatures w14:val="none"/>
        </w:rPr>
        <w:t xml:space="preserve">décrite </w:t>
      </w:r>
      <w:r w:rsidRPr="00547626">
        <w:rPr>
          <w:rFonts w:asciiTheme="majorHAnsi" w:eastAsia="Times New Roman" w:hAnsiTheme="majorHAnsi" w:cstheme="majorHAnsi"/>
          <w:kern w:val="0"/>
          <w:sz w:val="18"/>
          <w:szCs w:val="18"/>
          <w:lang w:eastAsia="fr-CA"/>
          <w14:ligatures w14:val="none"/>
        </w:rPr>
        <w:t xml:space="preserve">en </w:t>
      </w:r>
      <w:r w:rsidRPr="00547626">
        <w:rPr>
          <w:rFonts w:asciiTheme="majorHAnsi" w:eastAsia="Times New Roman" w:hAnsiTheme="majorHAnsi" w:cstheme="majorHAnsi"/>
          <w:color w:val="E8272F"/>
          <w:kern w:val="0"/>
          <w:sz w:val="18"/>
          <w:szCs w:val="18"/>
          <w:lang w:eastAsia="fr-CA"/>
          <w14:ligatures w14:val="none"/>
        </w:rPr>
        <w:t>4.b.iii.3.d.</w:t>
      </w:r>
    </w:p>
    <w:p w14:paraId="55074D49" w14:textId="10FE47F7" w:rsidR="00DB5A66" w:rsidRPr="00547626" w:rsidRDefault="00076731" w:rsidP="007A7F69">
      <w:pPr>
        <w:pStyle w:val="Paragraphedeliste"/>
        <w:numPr>
          <w:ilvl w:val="0"/>
          <w:numId w:val="16"/>
        </w:numPr>
        <w:spacing w:after="120" w:line="240" w:lineRule="auto"/>
        <w:ind w:left="284" w:hanging="284"/>
        <w:contextualSpacing w:val="0"/>
        <w:rPr>
          <w:rFonts w:asciiTheme="majorHAnsi" w:eastAsia="Times New Roman" w:hAnsiTheme="majorHAnsi" w:cstheme="majorHAnsi"/>
          <w:kern w:val="0"/>
          <w:sz w:val="18"/>
          <w:szCs w:val="18"/>
          <w:lang w:eastAsia="fr-CA"/>
          <w14:ligatures w14:val="none"/>
        </w:rPr>
      </w:pPr>
      <w:r w:rsidRPr="00547626">
        <w:rPr>
          <w:rFonts w:asciiTheme="majorHAnsi" w:eastAsia="Times New Roman" w:hAnsiTheme="majorHAnsi" w:cstheme="majorHAnsi"/>
          <w:b/>
          <w:bCs/>
          <w:color w:val="000000"/>
          <w:kern w:val="0"/>
          <w:sz w:val="18"/>
          <w:szCs w:val="18"/>
          <w:lang w:eastAsia="fr-CA"/>
          <w14:ligatures w14:val="none"/>
        </w:rPr>
        <w:t xml:space="preserve">4.a.v.5 </w:t>
      </w:r>
      <w:r w:rsidR="007A7F69"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 xml:space="preserve"> Dans le cas où un joueur utilise un pas après le lâcher d</w:t>
      </w:r>
      <w:r w:rsidR="00777D0B">
        <w:rPr>
          <w:rFonts w:asciiTheme="majorHAnsi" w:eastAsia="Times New Roman" w:hAnsiTheme="majorHAnsi" w:cstheme="majorHAnsi"/>
          <w:kern w:val="0"/>
          <w:sz w:val="18"/>
          <w:szCs w:val="18"/>
          <w:lang w:eastAsia="fr-CA"/>
          <w14:ligatures w14:val="none"/>
        </w:rPr>
        <w:t xml:space="preserve">e la </w:t>
      </w:r>
      <w:r w:rsidR="00B6488C" w:rsidRPr="00547626">
        <w:rPr>
          <w:rFonts w:asciiTheme="majorHAnsi" w:eastAsia="Times New Roman" w:hAnsiTheme="majorHAnsi" w:cstheme="majorHAnsi"/>
          <w:kern w:val="0"/>
          <w:sz w:val="18"/>
          <w:szCs w:val="18"/>
          <w:lang w:eastAsia="fr-CA"/>
          <w14:ligatures w14:val="none"/>
        </w:rPr>
        <w:t>poche</w:t>
      </w:r>
      <w:r w:rsidRPr="00547626">
        <w:rPr>
          <w:rFonts w:asciiTheme="majorHAnsi" w:eastAsia="Times New Roman" w:hAnsiTheme="majorHAnsi" w:cstheme="majorHAnsi"/>
          <w:kern w:val="0"/>
          <w:sz w:val="18"/>
          <w:szCs w:val="18"/>
          <w:lang w:eastAsia="fr-CA"/>
          <w14:ligatures w14:val="none"/>
        </w:rPr>
        <w:t xml:space="preserve"> sur la ligne de faute, le joueur doit revenir derrière la ligne de faute avant que le prochain lancer de son adversaire ne soit effectué. S</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il ne revient pas à temps derrière la ligne de faute, s</w:t>
      </w:r>
      <w:r w:rsidR="007D2678">
        <w:rPr>
          <w:rFonts w:asciiTheme="majorHAnsi" w:eastAsia="Times New Roman" w:hAnsiTheme="majorHAnsi" w:cstheme="majorHAnsi"/>
          <w:kern w:val="0"/>
          <w:sz w:val="18"/>
          <w:szCs w:val="18"/>
          <w:lang w:eastAsia="fr-CA"/>
          <w14:ligatures w14:val="none"/>
        </w:rPr>
        <w:t>a</w:t>
      </w:r>
      <w:r w:rsidRPr="00547626">
        <w:rPr>
          <w:rFonts w:asciiTheme="majorHAnsi" w:eastAsia="Times New Roman" w:hAnsiTheme="majorHAnsi" w:cstheme="majorHAnsi"/>
          <w:kern w:val="0"/>
          <w:sz w:val="18"/>
          <w:szCs w:val="18"/>
          <w:lang w:eastAsia="fr-CA"/>
          <w14:ligatures w14:val="none"/>
        </w:rPr>
        <w:t xml:space="preserve"> </w:t>
      </w:r>
      <w:r w:rsidR="007D2678">
        <w:rPr>
          <w:rFonts w:asciiTheme="majorHAnsi" w:eastAsia="Times New Roman" w:hAnsiTheme="majorHAnsi" w:cstheme="majorHAnsi"/>
          <w:kern w:val="0"/>
          <w:sz w:val="18"/>
          <w:szCs w:val="18"/>
          <w:lang w:eastAsia="fr-CA"/>
          <w14:ligatures w14:val="none"/>
        </w:rPr>
        <w:t>prochaine</w:t>
      </w:r>
      <w:r w:rsidRPr="00547626">
        <w:rPr>
          <w:rFonts w:asciiTheme="majorHAnsi" w:eastAsia="Times New Roman" w:hAnsiTheme="majorHAnsi" w:cstheme="majorHAnsi"/>
          <w:kern w:val="0"/>
          <w:sz w:val="18"/>
          <w:szCs w:val="18"/>
          <w:lang w:eastAsia="fr-CA"/>
          <w14:ligatures w14:val="none"/>
        </w:rPr>
        <w:t xml:space="preserve"> </w:t>
      </w:r>
      <w:r w:rsidR="00B6488C" w:rsidRPr="00547626">
        <w:rPr>
          <w:rFonts w:asciiTheme="majorHAnsi" w:eastAsia="Times New Roman" w:hAnsiTheme="majorHAnsi" w:cstheme="majorHAnsi"/>
          <w:kern w:val="0"/>
          <w:sz w:val="18"/>
          <w:szCs w:val="18"/>
          <w:lang w:eastAsia="fr-CA"/>
          <w14:ligatures w14:val="none"/>
        </w:rPr>
        <w:t>poche</w:t>
      </w:r>
      <w:r w:rsidRPr="00547626">
        <w:rPr>
          <w:rFonts w:asciiTheme="majorHAnsi" w:eastAsia="Times New Roman" w:hAnsiTheme="majorHAnsi" w:cstheme="majorHAnsi"/>
          <w:kern w:val="0"/>
          <w:sz w:val="18"/>
          <w:szCs w:val="18"/>
          <w:lang w:eastAsia="fr-CA"/>
          <w14:ligatures w14:val="none"/>
        </w:rPr>
        <w:t xml:space="preserve"> sera </w:t>
      </w:r>
      <w:r w:rsidR="007D2678">
        <w:rPr>
          <w:rFonts w:asciiTheme="majorHAnsi" w:eastAsia="Times New Roman" w:hAnsiTheme="majorHAnsi" w:cstheme="majorHAnsi"/>
          <w:kern w:val="0"/>
          <w:sz w:val="18"/>
          <w:szCs w:val="18"/>
          <w:lang w:eastAsia="fr-CA"/>
          <w14:ligatures w14:val="none"/>
        </w:rPr>
        <w:t>une</w:t>
      </w:r>
      <w:r w:rsidRPr="00547626">
        <w:rPr>
          <w:rFonts w:asciiTheme="majorHAnsi" w:eastAsia="Times New Roman" w:hAnsiTheme="majorHAnsi" w:cstheme="majorHAnsi"/>
          <w:kern w:val="0"/>
          <w:sz w:val="18"/>
          <w:szCs w:val="18"/>
          <w:lang w:eastAsia="fr-CA"/>
          <w14:ligatures w14:val="none"/>
        </w:rPr>
        <w:t xml:space="preserve"> </w:t>
      </w:r>
      <w:r w:rsidR="00B6488C" w:rsidRPr="00547626">
        <w:rPr>
          <w:rFonts w:asciiTheme="majorHAnsi" w:eastAsia="Times New Roman" w:hAnsiTheme="majorHAnsi" w:cstheme="majorHAnsi"/>
          <w:kern w:val="0"/>
          <w:sz w:val="18"/>
          <w:szCs w:val="18"/>
          <w:lang w:eastAsia="fr-CA"/>
          <w14:ligatures w14:val="none"/>
        </w:rPr>
        <w:t>poche</w:t>
      </w:r>
      <w:r w:rsidRPr="00547626">
        <w:rPr>
          <w:rFonts w:asciiTheme="majorHAnsi" w:eastAsia="Times New Roman" w:hAnsiTheme="majorHAnsi" w:cstheme="majorHAnsi"/>
          <w:kern w:val="0"/>
          <w:sz w:val="18"/>
          <w:szCs w:val="18"/>
          <w:lang w:eastAsia="fr-CA"/>
          <w14:ligatures w14:val="none"/>
        </w:rPr>
        <w:t xml:space="preserve"> </w:t>
      </w:r>
      <w:r w:rsidR="007D2678">
        <w:rPr>
          <w:rFonts w:asciiTheme="majorHAnsi" w:eastAsia="Times New Roman" w:hAnsiTheme="majorHAnsi" w:cstheme="majorHAnsi"/>
          <w:kern w:val="0"/>
          <w:sz w:val="18"/>
          <w:szCs w:val="18"/>
          <w:lang w:eastAsia="fr-CA"/>
          <w14:ligatures w14:val="none"/>
        </w:rPr>
        <w:t>morte.</w:t>
      </w:r>
    </w:p>
    <w:p w14:paraId="142CCEFA" w14:textId="54278EB5" w:rsidR="00DB5A66" w:rsidRPr="00547626" w:rsidRDefault="00076731" w:rsidP="007A7F69">
      <w:pPr>
        <w:pStyle w:val="Paragraphedeliste"/>
        <w:numPr>
          <w:ilvl w:val="0"/>
          <w:numId w:val="16"/>
        </w:numPr>
        <w:spacing w:after="120" w:line="240" w:lineRule="auto"/>
        <w:ind w:left="284" w:hanging="284"/>
        <w:contextualSpacing w:val="0"/>
        <w:rPr>
          <w:rFonts w:asciiTheme="majorHAnsi" w:eastAsia="Times New Roman" w:hAnsiTheme="majorHAnsi" w:cstheme="majorHAnsi"/>
          <w:kern w:val="0"/>
          <w:sz w:val="18"/>
          <w:szCs w:val="18"/>
          <w:lang w:eastAsia="fr-CA"/>
          <w14:ligatures w14:val="none"/>
        </w:rPr>
      </w:pPr>
      <w:r w:rsidRPr="00547626">
        <w:rPr>
          <w:rFonts w:asciiTheme="majorHAnsi" w:eastAsia="Times New Roman" w:hAnsiTheme="majorHAnsi" w:cstheme="majorHAnsi"/>
          <w:b/>
          <w:bCs/>
          <w:color w:val="000000"/>
          <w:kern w:val="0"/>
          <w:sz w:val="18"/>
          <w:szCs w:val="18"/>
          <w:lang w:eastAsia="fr-CA"/>
          <w14:ligatures w14:val="none"/>
        </w:rPr>
        <w:t xml:space="preserve">4.a.v.5.a.1 </w:t>
      </w:r>
      <w:r w:rsidR="007A7F69"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 xml:space="preserve"> Dans le cas où un joueur n</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 xml:space="preserve">attend pas que </w:t>
      </w:r>
      <w:r w:rsidR="007D2678">
        <w:rPr>
          <w:rFonts w:asciiTheme="majorHAnsi" w:eastAsia="Times New Roman" w:hAnsiTheme="majorHAnsi" w:cstheme="majorHAnsi"/>
          <w:kern w:val="0"/>
          <w:sz w:val="18"/>
          <w:szCs w:val="18"/>
          <w:lang w:eastAsia="fr-CA"/>
          <w14:ligatures w14:val="none"/>
        </w:rPr>
        <w:t>la</w:t>
      </w:r>
      <w:r w:rsidRPr="00547626">
        <w:rPr>
          <w:rFonts w:asciiTheme="majorHAnsi" w:eastAsia="Times New Roman" w:hAnsiTheme="majorHAnsi" w:cstheme="majorHAnsi"/>
          <w:kern w:val="0"/>
          <w:sz w:val="18"/>
          <w:szCs w:val="18"/>
          <w:lang w:eastAsia="fr-CA"/>
          <w14:ligatures w14:val="none"/>
        </w:rPr>
        <w:t xml:space="preserve"> </w:t>
      </w:r>
      <w:r w:rsidR="00B6488C" w:rsidRPr="00547626">
        <w:rPr>
          <w:rFonts w:asciiTheme="majorHAnsi" w:eastAsia="Times New Roman" w:hAnsiTheme="majorHAnsi" w:cstheme="majorHAnsi"/>
          <w:kern w:val="0"/>
          <w:sz w:val="18"/>
          <w:szCs w:val="18"/>
          <w:lang w:eastAsia="fr-CA"/>
          <w14:ligatures w14:val="none"/>
        </w:rPr>
        <w:t>poche</w:t>
      </w:r>
      <w:r w:rsidRPr="00547626">
        <w:rPr>
          <w:rFonts w:asciiTheme="majorHAnsi" w:eastAsia="Times New Roman" w:hAnsiTheme="majorHAnsi" w:cstheme="majorHAnsi"/>
          <w:kern w:val="0"/>
          <w:sz w:val="18"/>
          <w:szCs w:val="18"/>
          <w:lang w:eastAsia="fr-CA"/>
          <w14:ligatures w14:val="none"/>
        </w:rPr>
        <w:t xml:space="preserve"> d</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un adversaire s</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immobilise avant d</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effectuer le prochain lancer, le joueur sera pénalisé de la même manière qu</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 xml:space="preserve">un lancer hors tour décrit dans </w:t>
      </w:r>
      <w:r w:rsidRPr="00547626">
        <w:rPr>
          <w:rFonts w:asciiTheme="majorHAnsi" w:eastAsia="Times New Roman" w:hAnsiTheme="majorHAnsi" w:cstheme="majorHAnsi"/>
          <w:color w:val="E8272F"/>
          <w:kern w:val="0"/>
          <w:sz w:val="18"/>
          <w:szCs w:val="18"/>
          <w:lang w:eastAsia="fr-CA"/>
          <w14:ligatures w14:val="none"/>
        </w:rPr>
        <w:t>4.b.ii.7.c.</w:t>
      </w:r>
    </w:p>
    <w:p w14:paraId="160CFE0D" w14:textId="13CF6918" w:rsidR="00DB5A66" w:rsidRPr="00547626" w:rsidRDefault="00076731" w:rsidP="007A7F69">
      <w:pPr>
        <w:pStyle w:val="Paragraphedeliste"/>
        <w:numPr>
          <w:ilvl w:val="0"/>
          <w:numId w:val="16"/>
        </w:numPr>
        <w:spacing w:after="120" w:line="240" w:lineRule="auto"/>
        <w:ind w:left="284" w:hanging="284"/>
        <w:contextualSpacing w:val="0"/>
        <w:rPr>
          <w:rFonts w:asciiTheme="majorHAnsi" w:eastAsia="Times New Roman" w:hAnsiTheme="majorHAnsi" w:cstheme="majorHAnsi"/>
          <w:kern w:val="0"/>
          <w:sz w:val="18"/>
          <w:szCs w:val="18"/>
          <w:lang w:eastAsia="fr-CA"/>
          <w14:ligatures w14:val="none"/>
        </w:rPr>
      </w:pPr>
      <w:r w:rsidRPr="00547626">
        <w:rPr>
          <w:rFonts w:asciiTheme="majorHAnsi" w:eastAsia="Times New Roman" w:hAnsiTheme="majorHAnsi" w:cstheme="majorHAnsi"/>
          <w:b/>
          <w:bCs/>
          <w:color w:val="000000"/>
          <w:kern w:val="0"/>
          <w:sz w:val="18"/>
          <w:szCs w:val="18"/>
          <w:lang w:eastAsia="fr-CA"/>
          <w14:ligatures w14:val="none"/>
        </w:rPr>
        <w:t xml:space="preserve">4.a.v.5.a.2 </w:t>
      </w:r>
      <w:r w:rsidR="007A7F69"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 xml:space="preserve"> Un jugement raisonnable sera fait par l</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officiel pour déterminer si l</w:t>
      </w:r>
      <w:r w:rsidR="000559E6">
        <w:rPr>
          <w:rFonts w:asciiTheme="majorHAnsi" w:eastAsia="Times New Roman" w:hAnsiTheme="majorHAnsi" w:cstheme="majorHAnsi"/>
          <w:kern w:val="0"/>
          <w:sz w:val="18"/>
          <w:szCs w:val="18"/>
          <w:lang w:eastAsia="fr-CA"/>
          <w14:ligatures w14:val="none"/>
        </w:rPr>
        <w:t>a</w:t>
      </w:r>
      <w:r w:rsidRPr="00547626">
        <w:rPr>
          <w:rFonts w:asciiTheme="majorHAnsi" w:eastAsia="Times New Roman" w:hAnsiTheme="majorHAnsi" w:cstheme="majorHAnsi"/>
          <w:kern w:val="0"/>
          <w:sz w:val="18"/>
          <w:szCs w:val="18"/>
          <w:lang w:eastAsia="fr-CA"/>
          <w14:ligatures w14:val="none"/>
        </w:rPr>
        <w:t xml:space="preserve"> </w:t>
      </w:r>
      <w:r w:rsidR="00B6488C" w:rsidRPr="00547626">
        <w:rPr>
          <w:rFonts w:asciiTheme="majorHAnsi" w:eastAsia="Times New Roman" w:hAnsiTheme="majorHAnsi" w:cstheme="majorHAnsi"/>
          <w:kern w:val="0"/>
          <w:sz w:val="18"/>
          <w:szCs w:val="18"/>
          <w:lang w:eastAsia="fr-CA"/>
          <w14:ligatures w14:val="none"/>
        </w:rPr>
        <w:t>poche</w:t>
      </w:r>
      <w:r w:rsidRPr="00547626">
        <w:rPr>
          <w:rFonts w:asciiTheme="majorHAnsi" w:eastAsia="Times New Roman" w:hAnsiTheme="majorHAnsi" w:cstheme="majorHAnsi"/>
          <w:kern w:val="0"/>
          <w:sz w:val="18"/>
          <w:szCs w:val="18"/>
          <w:lang w:eastAsia="fr-CA"/>
          <w14:ligatures w14:val="none"/>
        </w:rPr>
        <w:t xml:space="preserve"> se déplaçait clairement ou non. Si l</w:t>
      </w:r>
      <w:r w:rsidR="000559E6">
        <w:rPr>
          <w:rFonts w:asciiTheme="majorHAnsi" w:eastAsia="Times New Roman" w:hAnsiTheme="majorHAnsi" w:cstheme="majorHAnsi"/>
          <w:kern w:val="0"/>
          <w:sz w:val="18"/>
          <w:szCs w:val="18"/>
          <w:lang w:eastAsia="fr-CA"/>
          <w14:ligatures w14:val="none"/>
        </w:rPr>
        <w:t>a</w:t>
      </w:r>
      <w:r w:rsidRPr="00547626">
        <w:rPr>
          <w:rFonts w:asciiTheme="majorHAnsi" w:eastAsia="Times New Roman" w:hAnsiTheme="majorHAnsi" w:cstheme="majorHAnsi"/>
          <w:kern w:val="0"/>
          <w:sz w:val="18"/>
          <w:szCs w:val="18"/>
          <w:lang w:eastAsia="fr-CA"/>
          <w14:ligatures w14:val="none"/>
        </w:rPr>
        <w:t xml:space="preserve"> </w:t>
      </w:r>
      <w:r w:rsidR="00B6488C" w:rsidRPr="00547626">
        <w:rPr>
          <w:rFonts w:asciiTheme="majorHAnsi" w:eastAsia="Times New Roman" w:hAnsiTheme="majorHAnsi" w:cstheme="majorHAnsi"/>
          <w:kern w:val="0"/>
          <w:sz w:val="18"/>
          <w:szCs w:val="18"/>
          <w:lang w:eastAsia="fr-CA"/>
          <w14:ligatures w14:val="none"/>
        </w:rPr>
        <w:t>poche</w:t>
      </w:r>
      <w:r w:rsidRPr="00547626">
        <w:rPr>
          <w:rFonts w:asciiTheme="majorHAnsi" w:eastAsia="Times New Roman" w:hAnsiTheme="majorHAnsi" w:cstheme="majorHAnsi"/>
          <w:kern w:val="0"/>
          <w:sz w:val="18"/>
          <w:szCs w:val="18"/>
          <w:lang w:eastAsia="fr-CA"/>
          <w14:ligatures w14:val="none"/>
        </w:rPr>
        <w:t xml:space="preserve"> n</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était pas clairement en mouvement et qu</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un jugement raisonnable montrerait que le joueur n</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 xml:space="preserve">a pas vu </w:t>
      </w:r>
      <w:r w:rsidR="00D379A2">
        <w:rPr>
          <w:rFonts w:asciiTheme="majorHAnsi" w:eastAsia="Times New Roman" w:hAnsiTheme="majorHAnsi" w:cstheme="majorHAnsi"/>
          <w:kern w:val="0"/>
          <w:sz w:val="18"/>
          <w:szCs w:val="18"/>
          <w:lang w:eastAsia="fr-CA"/>
          <w14:ligatures w14:val="none"/>
        </w:rPr>
        <w:t>la</w:t>
      </w:r>
      <w:r w:rsidRPr="00547626">
        <w:rPr>
          <w:rFonts w:asciiTheme="majorHAnsi" w:eastAsia="Times New Roman" w:hAnsiTheme="majorHAnsi" w:cstheme="majorHAnsi"/>
          <w:kern w:val="0"/>
          <w:sz w:val="18"/>
          <w:szCs w:val="18"/>
          <w:lang w:eastAsia="fr-CA"/>
          <w14:ligatures w14:val="none"/>
        </w:rPr>
        <w:t xml:space="preserve"> </w:t>
      </w:r>
      <w:r w:rsidR="00B6488C" w:rsidRPr="00547626">
        <w:rPr>
          <w:rFonts w:asciiTheme="majorHAnsi" w:eastAsia="Times New Roman" w:hAnsiTheme="majorHAnsi" w:cstheme="majorHAnsi"/>
          <w:kern w:val="0"/>
          <w:sz w:val="18"/>
          <w:szCs w:val="18"/>
          <w:lang w:eastAsia="fr-CA"/>
          <w14:ligatures w14:val="none"/>
        </w:rPr>
        <w:t>poche</w:t>
      </w:r>
      <w:r w:rsidRPr="00547626">
        <w:rPr>
          <w:rFonts w:asciiTheme="majorHAnsi" w:eastAsia="Times New Roman" w:hAnsiTheme="majorHAnsi" w:cstheme="majorHAnsi"/>
          <w:kern w:val="0"/>
          <w:sz w:val="18"/>
          <w:szCs w:val="18"/>
          <w:lang w:eastAsia="fr-CA"/>
          <w14:ligatures w14:val="none"/>
        </w:rPr>
        <w:t xml:space="preserve"> bouger, aucune pénalité ne sera appliquée.</w:t>
      </w:r>
    </w:p>
    <w:p w14:paraId="0B7AF92A" w14:textId="711608E0" w:rsidR="00DB5A66" w:rsidRPr="00547626" w:rsidRDefault="00076731" w:rsidP="007A7F69">
      <w:pPr>
        <w:pStyle w:val="Paragraphedeliste"/>
        <w:numPr>
          <w:ilvl w:val="0"/>
          <w:numId w:val="16"/>
        </w:numPr>
        <w:spacing w:after="120" w:line="240" w:lineRule="auto"/>
        <w:ind w:left="284" w:hanging="284"/>
        <w:contextualSpacing w:val="0"/>
        <w:rPr>
          <w:rFonts w:asciiTheme="majorHAnsi" w:eastAsia="Times New Roman" w:hAnsiTheme="majorHAnsi" w:cstheme="majorHAnsi"/>
          <w:kern w:val="0"/>
          <w:sz w:val="18"/>
          <w:szCs w:val="18"/>
          <w:lang w:eastAsia="fr-CA"/>
          <w14:ligatures w14:val="none"/>
        </w:rPr>
      </w:pPr>
      <w:r w:rsidRPr="00547626">
        <w:rPr>
          <w:rFonts w:asciiTheme="majorHAnsi" w:eastAsia="Times New Roman" w:hAnsiTheme="majorHAnsi" w:cstheme="majorHAnsi"/>
          <w:b/>
          <w:bCs/>
          <w:color w:val="000000"/>
          <w:kern w:val="0"/>
          <w:sz w:val="18"/>
          <w:szCs w:val="18"/>
          <w:lang w:eastAsia="fr-CA"/>
          <w14:ligatures w14:val="none"/>
        </w:rPr>
        <w:t xml:space="preserve">4.a.v.5.c </w:t>
      </w:r>
      <w:r w:rsidR="007A7F69"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 xml:space="preserve"> De plus, lors de l</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utilisation d</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un pas, les joueurs doivent garder un pied et maintenir le contact avec le sol derrière la ligne de faute à l</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intérieur de la boîte du lanceur. Si les deux pieds dépassent la ligne de faute, ou si un joueur ne garde pas un pied planté à l</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intérieur de la boîte lorsqu</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 xml:space="preserve">il utilise le </w:t>
      </w:r>
      <w:r w:rsidR="00D515F4">
        <w:rPr>
          <w:rFonts w:asciiTheme="majorHAnsi" w:eastAsia="Times New Roman" w:hAnsiTheme="majorHAnsi" w:cstheme="majorHAnsi"/>
          <w:kern w:val="0"/>
          <w:sz w:val="18"/>
          <w:szCs w:val="18"/>
          <w:lang w:eastAsia="fr-CA"/>
          <w14:ligatures w14:val="none"/>
        </w:rPr>
        <w:t>pas</w:t>
      </w:r>
      <w:r w:rsidRPr="00547626">
        <w:rPr>
          <w:rFonts w:asciiTheme="majorHAnsi" w:eastAsia="Times New Roman" w:hAnsiTheme="majorHAnsi" w:cstheme="majorHAnsi"/>
          <w:kern w:val="0"/>
          <w:sz w:val="18"/>
          <w:szCs w:val="18"/>
          <w:lang w:eastAsia="fr-CA"/>
          <w14:ligatures w14:val="none"/>
        </w:rPr>
        <w:t>, le joueur sera pénalisé de la même manière qu</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 xml:space="preserve">une faute de pied tel que décrit dans </w:t>
      </w:r>
      <w:r w:rsidRPr="00547626">
        <w:rPr>
          <w:rFonts w:asciiTheme="majorHAnsi" w:eastAsia="Times New Roman" w:hAnsiTheme="majorHAnsi" w:cstheme="majorHAnsi"/>
          <w:color w:val="E8272F"/>
          <w:kern w:val="0"/>
          <w:sz w:val="18"/>
          <w:szCs w:val="18"/>
          <w:lang w:eastAsia="fr-CA"/>
          <w14:ligatures w14:val="none"/>
        </w:rPr>
        <w:t>4.a.v.</w:t>
      </w:r>
    </w:p>
    <w:p w14:paraId="07B57BD4" w14:textId="2DC3CF20" w:rsidR="00DB5A66" w:rsidRPr="00547626" w:rsidRDefault="00076731" w:rsidP="007A7F69">
      <w:pPr>
        <w:pStyle w:val="Paragraphedeliste"/>
        <w:numPr>
          <w:ilvl w:val="0"/>
          <w:numId w:val="16"/>
        </w:numPr>
        <w:spacing w:after="120" w:line="240" w:lineRule="auto"/>
        <w:ind w:left="284" w:hanging="284"/>
        <w:contextualSpacing w:val="0"/>
        <w:rPr>
          <w:rFonts w:asciiTheme="majorHAnsi" w:eastAsia="Times New Roman" w:hAnsiTheme="majorHAnsi" w:cstheme="majorHAnsi"/>
          <w:kern w:val="0"/>
          <w:sz w:val="18"/>
          <w:szCs w:val="18"/>
          <w:lang w:eastAsia="fr-CA"/>
          <w14:ligatures w14:val="none"/>
        </w:rPr>
      </w:pPr>
      <w:r w:rsidRPr="00547626">
        <w:rPr>
          <w:rFonts w:asciiTheme="majorHAnsi" w:eastAsia="Times New Roman" w:hAnsiTheme="majorHAnsi" w:cstheme="majorHAnsi"/>
          <w:b/>
          <w:bCs/>
          <w:color w:val="000000"/>
          <w:kern w:val="0"/>
          <w:sz w:val="18"/>
          <w:szCs w:val="18"/>
          <w:lang w:eastAsia="fr-CA"/>
          <w14:ligatures w14:val="none"/>
        </w:rPr>
        <w:t xml:space="preserve">4.a.v.5.c.i. </w:t>
      </w:r>
      <w:r w:rsidR="007A7F69"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 xml:space="preserve"> Sur </w:t>
      </w:r>
      <w:r w:rsidR="00D515F4">
        <w:rPr>
          <w:rFonts w:asciiTheme="majorHAnsi" w:eastAsia="Times New Roman" w:hAnsiTheme="majorHAnsi" w:cstheme="majorHAnsi"/>
          <w:kern w:val="0"/>
          <w:sz w:val="18"/>
          <w:szCs w:val="18"/>
          <w:lang w:eastAsia="fr-CA"/>
          <w14:ligatures w14:val="none"/>
        </w:rPr>
        <w:t>la</w:t>
      </w:r>
      <w:r w:rsidRPr="00547626">
        <w:rPr>
          <w:rFonts w:asciiTheme="majorHAnsi" w:eastAsia="Times New Roman" w:hAnsiTheme="majorHAnsi" w:cstheme="majorHAnsi"/>
          <w:kern w:val="0"/>
          <w:sz w:val="18"/>
          <w:szCs w:val="18"/>
          <w:lang w:eastAsia="fr-CA"/>
          <w14:ligatures w14:val="none"/>
        </w:rPr>
        <w:t xml:space="preserve"> </w:t>
      </w:r>
      <w:r w:rsidR="007C64BB">
        <w:rPr>
          <w:rFonts w:asciiTheme="majorHAnsi" w:eastAsia="Times New Roman" w:hAnsiTheme="majorHAnsi" w:cstheme="majorHAnsi"/>
          <w:kern w:val="0"/>
          <w:sz w:val="18"/>
          <w:szCs w:val="18"/>
          <w:lang w:eastAsia="fr-CA"/>
          <w14:ligatures w14:val="none"/>
        </w:rPr>
        <w:t xml:space="preserve">dernière </w:t>
      </w:r>
      <w:r w:rsidR="00B6488C" w:rsidRPr="00547626">
        <w:rPr>
          <w:rFonts w:asciiTheme="majorHAnsi" w:eastAsia="Times New Roman" w:hAnsiTheme="majorHAnsi" w:cstheme="majorHAnsi"/>
          <w:kern w:val="0"/>
          <w:sz w:val="18"/>
          <w:szCs w:val="18"/>
          <w:lang w:eastAsia="fr-CA"/>
          <w14:ligatures w14:val="none"/>
        </w:rPr>
        <w:t>poche</w:t>
      </w:r>
      <w:r w:rsidRPr="00547626">
        <w:rPr>
          <w:rFonts w:asciiTheme="majorHAnsi" w:eastAsia="Times New Roman" w:hAnsiTheme="majorHAnsi" w:cstheme="majorHAnsi"/>
          <w:kern w:val="0"/>
          <w:sz w:val="18"/>
          <w:szCs w:val="18"/>
          <w:lang w:eastAsia="fr-CA"/>
          <w14:ligatures w14:val="none"/>
        </w:rPr>
        <w:t xml:space="preserve"> du tour, les joueurs ne peuvent pas marcher jusqu</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à l</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 xml:space="preserve">autre extrémité avant que </w:t>
      </w:r>
      <w:r w:rsidR="007C64BB">
        <w:rPr>
          <w:rFonts w:asciiTheme="majorHAnsi" w:eastAsia="Times New Roman" w:hAnsiTheme="majorHAnsi" w:cstheme="majorHAnsi"/>
          <w:kern w:val="0"/>
          <w:sz w:val="18"/>
          <w:szCs w:val="18"/>
          <w:lang w:eastAsia="fr-CA"/>
          <w14:ligatures w14:val="none"/>
        </w:rPr>
        <w:t>la</w:t>
      </w:r>
      <w:r w:rsidRPr="00547626">
        <w:rPr>
          <w:rFonts w:asciiTheme="majorHAnsi" w:eastAsia="Times New Roman" w:hAnsiTheme="majorHAnsi" w:cstheme="majorHAnsi"/>
          <w:kern w:val="0"/>
          <w:sz w:val="18"/>
          <w:szCs w:val="18"/>
          <w:lang w:eastAsia="fr-CA"/>
          <w14:ligatures w14:val="none"/>
        </w:rPr>
        <w:t xml:space="preserve"> </w:t>
      </w:r>
      <w:r w:rsidR="007C64BB">
        <w:rPr>
          <w:rFonts w:asciiTheme="majorHAnsi" w:eastAsia="Times New Roman" w:hAnsiTheme="majorHAnsi" w:cstheme="majorHAnsi"/>
          <w:kern w:val="0"/>
          <w:sz w:val="18"/>
          <w:szCs w:val="18"/>
          <w:lang w:eastAsia="fr-CA"/>
          <w14:ligatures w14:val="none"/>
        </w:rPr>
        <w:t xml:space="preserve">dernière </w:t>
      </w:r>
      <w:r w:rsidR="00B6488C" w:rsidRPr="00547626">
        <w:rPr>
          <w:rFonts w:asciiTheme="majorHAnsi" w:eastAsia="Times New Roman" w:hAnsiTheme="majorHAnsi" w:cstheme="majorHAnsi"/>
          <w:kern w:val="0"/>
          <w:sz w:val="18"/>
          <w:szCs w:val="18"/>
          <w:lang w:eastAsia="fr-CA"/>
          <w14:ligatures w14:val="none"/>
        </w:rPr>
        <w:t>poche</w:t>
      </w:r>
      <w:r w:rsidRPr="00547626">
        <w:rPr>
          <w:rFonts w:asciiTheme="majorHAnsi" w:eastAsia="Times New Roman" w:hAnsiTheme="majorHAnsi" w:cstheme="majorHAnsi"/>
          <w:kern w:val="0"/>
          <w:sz w:val="18"/>
          <w:szCs w:val="18"/>
          <w:lang w:eastAsia="fr-CA"/>
          <w14:ligatures w14:val="none"/>
        </w:rPr>
        <w:t xml:space="preserve"> ne s</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immobilise.</w:t>
      </w:r>
    </w:p>
    <w:p w14:paraId="585C3700" w14:textId="6D73C0D1" w:rsidR="00DB5A66" w:rsidRPr="00547626" w:rsidRDefault="00076731" w:rsidP="007A7F69">
      <w:pPr>
        <w:pStyle w:val="Paragraphedeliste"/>
        <w:numPr>
          <w:ilvl w:val="0"/>
          <w:numId w:val="16"/>
        </w:numPr>
        <w:spacing w:after="120" w:line="240" w:lineRule="auto"/>
        <w:ind w:left="284" w:hanging="284"/>
        <w:contextualSpacing w:val="0"/>
        <w:rPr>
          <w:rFonts w:asciiTheme="majorHAnsi" w:eastAsia="Times New Roman" w:hAnsiTheme="majorHAnsi" w:cstheme="majorHAnsi"/>
          <w:kern w:val="0"/>
          <w:sz w:val="18"/>
          <w:szCs w:val="18"/>
          <w:lang w:eastAsia="fr-CA"/>
          <w14:ligatures w14:val="none"/>
        </w:rPr>
      </w:pPr>
      <w:r w:rsidRPr="00547626">
        <w:rPr>
          <w:rFonts w:asciiTheme="majorHAnsi" w:eastAsia="Times New Roman" w:hAnsiTheme="majorHAnsi" w:cstheme="majorHAnsi"/>
          <w:b/>
          <w:bCs/>
          <w:color w:val="000000"/>
          <w:kern w:val="0"/>
          <w:sz w:val="18"/>
          <w:szCs w:val="18"/>
          <w:lang w:eastAsia="fr-CA"/>
          <w14:ligatures w14:val="none"/>
        </w:rPr>
        <w:t xml:space="preserve">4.b.i.3.a.i. </w:t>
      </w:r>
      <w:r w:rsidR="007A7F69"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 xml:space="preserve"> Si un joueur ajuste la planche à partir de laquelle les </w:t>
      </w:r>
      <w:r w:rsidR="00B6488C" w:rsidRPr="00547626">
        <w:rPr>
          <w:rFonts w:asciiTheme="majorHAnsi" w:eastAsia="Times New Roman" w:hAnsiTheme="majorHAnsi" w:cstheme="majorHAnsi"/>
          <w:kern w:val="0"/>
          <w:sz w:val="18"/>
          <w:szCs w:val="18"/>
          <w:lang w:eastAsia="fr-CA"/>
          <w14:ligatures w14:val="none"/>
        </w:rPr>
        <w:t>poche</w:t>
      </w:r>
      <w:r w:rsidRPr="00547626">
        <w:rPr>
          <w:rFonts w:asciiTheme="majorHAnsi" w:eastAsia="Times New Roman" w:hAnsiTheme="majorHAnsi" w:cstheme="majorHAnsi"/>
          <w:kern w:val="0"/>
          <w:sz w:val="18"/>
          <w:szCs w:val="18"/>
          <w:lang w:eastAsia="fr-CA"/>
          <w14:ligatures w14:val="none"/>
        </w:rPr>
        <w:t>s sont lancé</w:t>
      </w:r>
      <w:r w:rsidR="007B6AD7" w:rsidRPr="00547626">
        <w:rPr>
          <w:rFonts w:asciiTheme="majorHAnsi" w:eastAsia="Times New Roman" w:hAnsiTheme="majorHAnsi" w:cstheme="majorHAnsi"/>
          <w:kern w:val="0"/>
          <w:sz w:val="18"/>
          <w:szCs w:val="18"/>
          <w:lang w:eastAsia="fr-CA"/>
          <w14:ligatures w14:val="none"/>
        </w:rPr>
        <w:t>e</w:t>
      </w:r>
      <w:r w:rsidRPr="00547626">
        <w:rPr>
          <w:rFonts w:asciiTheme="majorHAnsi" w:eastAsia="Times New Roman" w:hAnsiTheme="majorHAnsi" w:cstheme="majorHAnsi"/>
          <w:kern w:val="0"/>
          <w:sz w:val="18"/>
          <w:szCs w:val="18"/>
          <w:lang w:eastAsia="fr-CA"/>
          <w14:ligatures w14:val="none"/>
        </w:rPr>
        <w:t xml:space="preserve">s, ce joueur/équipe perdra </w:t>
      </w:r>
      <w:r w:rsidR="00DA6212">
        <w:rPr>
          <w:rFonts w:asciiTheme="majorHAnsi" w:eastAsia="Times New Roman" w:hAnsiTheme="majorHAnsi" w:cstheme="majorHAnsi"/>
          <w:kern w:val="0"/>
          <w:sz w:val="18"/>
          <w:szCs w:val="18"/>
          <w:lang w:eastAsia="fr-CA"/>
          <w14:ligatures w14:val="none"/>
        </w:rPr>
        <w:t>sa</w:t>
      </w:r>
      <w:r w:rsidRPr="00547626">
        <w:rPr>
          <w:rFonts w:asciiTheme="majorHAnsi" w:eastAsia="Times New Roman" w:hAnsiTheme="majorHAnsi" w:cstheme="majorHAnsi"/>
          <w:kern w:val="0"/>
          <w:sz w:val="18"/>
          <w:szCs w:val="18"/>
          <w:lang w:eastAsia="fr-CA"/>
          <w14:ligatures w14:val="none"/>
        </w:rPr>
        <w:t xml:space="preserve"> </w:t>
      </w:r>
      <w:r w:rsidR="00DA6212">
        <w:rPr>
          <w:rFonts w:asciiTheme="majorHAnsi" w:eastAsia="Times New Roman" w:hAnsiTheme="majorHAnsi" w:cstheme="majorHAnsi"/>
          <w:kern w:val="0"/>
          <w:sz w:val="18"/>
          <w:szCs w:val="18"/>
          <w:lang w:eastAsia="fr-CA"/>
          <w14:ligatures w14:val="none"/>
        </w:rPr>
        <w:t>prochaine</w:t>
      </w:r>
      <w:r w:rsidRPr="00547626">
        <w:rPr>
          <w:rFonts w:asciiTheme="majorHAnsi" w:eastAsia="Times New Roman" w:hAnsiTheme="majorHAnsi" w:cstheme="majorHAnsi"/>
          <w:kern w:val="0"/>
          <w:sz w:val="18"/>
          <w:szCs w:val="18"/>
          <w:lang w:eastAsia="fr-CA"/>
          <w14:ligatures w14:val="none"/>
        </w:rPr>
        <w:t xml:space="preserve"> </w:t>
      </w:r>
      <w:r w:rsidR="00B6488C" w:rsidRPr="00547626">
        <w:rPr>
          <w:rFonts w:asciiTheme="majorHAnsi" w:eastAsia="Times New Roman" w:hAnsiTheme="majorHAnsi" w:cstheme="majorHAnsi"/>
          <w:kern w:val="0"/>
          <w:sz w:val="18"/>
          <w:szCs w:val="18"/>
          <w:lang w:eastAsia="fr-CA"/>
          <w14:ligatures w14:val="none"/>
        </w:rPr>
        <w:t>poche</w:t>
      </w:r>
      <w:r w:rsidRPr="00547626">
        <w:rPr>
          <w:rFonts w:asciiTheme="majorHAnsi" w:eastAsia="Times New Roman" w:hAnsiTheme="majorHAnsi" w:cstheme="majorHAnsi"/>
          <w:kern w:val="0"/>
          <w:sz w:val="18"/>
          <w:szCs w:val="18"/>
          <w:lang w:eastAsia="fr-CA"/>
          <w14:ligatures w14:val="none"/>
        </w:rPr>
        <w:t xml:space="preserve"> si les </w:t>
      </w:r>
      <w:r w:rsidR="00B6488C" w:rsidRPr="00547626">
        <w:rPr>
          <w:rFonts w:asciiTheme="majorHAnsi" w:eastAsia="Times New Roman" w:hAnsiTheme="majorHAnsi" w:cstheme="majorHAnsi"/>
          <w:kern w:val="0"/>
          <w:sz w:val="18"/>
          <w:szCs w:val="18"/>
          <w:lang w:eastAsia="fr-CA"/>
          <w14:ligatures w14:val="none"/>
        </w:rPr>
        <w:t>poche</w:t>
      </w:r>
      <w:r w:rsidRPr="00547626">
        <w:rPr>
          <w:rFonts w:asciiTheme="majorHAnsi" w:eastAsia="Times New Roman" w:hAnsiTheme="majorHAnsi" w:cstheme="majorHAnsi"/>
          <w:kern w:val="0"/>
          <w:sz w:val="18"/>
          <w:szCs w:val="18"/>
          <w:lang w:eastAsia="fr-CA"/>
          <w14:ligatures w14:val="none"/>
        </w:rPr>
        <w:t>s ne sont pas affecté</w:t>
      </w:r>
      <w:r w:rsidR="007B6AD7" w:rsidRPr="00547626">
        <w:rPr>
          <w:rFonts w:asciiTheme="majorHAnsi" w:eastAsia="Times New Roman" w:hAnsiTheme="majorHAnsi" w:cstheme="majorHAnsi"/>
          <w:kern w:val="0"/>
          <w:sz w:val="18"/>
          <w:szCs w:val="18"/>
          <w:lang w:eastAsia="fr-CA"/>
          <w14:ligatures w14:val="none"/>
        </w:rPr>
        <w:t>e</w:t>
      </w:r>
      <w:r w:rsidRPr="00547626">
        <w:rPr>
          <w:rFonts w:asciiTheme="majorHAnsi" w:eastAsia="Times New Roman" w:hAnsiTheme="majorHAnsi" w:cstheme="majorHAnsi"/>
          <w:kern w:val="0"/>
          <w:sz w:val="18"/>
          <w:szCs w:val="18"/>
          <w:lang w:eastAsia="fr-CA"/>
          <w14:ligatures w14:val="none"/>
        </w:rPr>
        <w:t xml:space="preserve">s par le toucher. Si les </w:t>
      </w:r>
      <w:r w:rsidR="00B6488C" w:rsidRPr="00547626">
        <w:rPr>
          <w:rFonts w:asciiTheme="majorHAnsi" w:eastAsia="Times New Roman" w:hAnsiTheme="majorHAnsi" w:cstheme="majorHAnsi"/>
          <w:kern w:val="0"/>
          <w:sz w:val="18"/>
          <w:szCs w:val="18"/>
          <w:lang w:eastAsia="fr-CA"/>
          <w14:ligatures w14:val="none"/>
        </w:rPr>
        <w:t>poche</w:t>
      </w:r>
      <w:r w:rsidRPr="00547626">
        <w:rPr>
          <w:rFonts w:asciiTheme="majorHAnsi" w:eastAsia="Times New Roman" w:hAnsiTheme="majorHAnsi" w:cstheme="majorHAnsi"/>
          <w:kern w:val="0"/>
          <w:sz w:val="18"/>
          <w:szCs w:val="18"/>
          <w:lang w:eastAsia="fr-CA"/>
          <w14:ligatures w14:val="none"/>
        </w:rPr>
        <w:t>s sont affecté</w:t>
      </w:r>
      <w:r w:rsidR="007B6AD7" w:rsidRPr="00547626">
        <w:rPr>
          <w:rFonts w:asciiTheme="majorHAnsi" w:eastAsia="Times New Roman" w:hAnsiTheme="majorHAnsi" w:cstheme="majorHAnsi"/>
          <w:kern w:val="0"/>
          <w:sz w:val="18"/>
          <w:szCs w:val="18"/>
          <w:lang w:eastAsia="fr-CA"/>
          <w14:ligatures w14:val="none"/>
        </w:rPr>
        <w:t>e</w:t>
      </w:r>
      <w:r w:rsidRPr="00547626">
        <w:rPr>
          <w:rFonts w:asciiTheme="majorHAnsi" w:eastAsia="Times New Roman" w:hAnsiTheme="majorHAnsi" w:cstheme="majorHAnsi"/>
          <w:kern w:val="0"/>
          <w:sz w:val="18"/>
          <w:szCs w:val="18"/>
          <w:lang w:eastAsia="fr-CA"/>
          <w14:ligatures w14:val="none"/>
        </w:rPr>
        <w:t xml:space="preserve">s par le toucher, </w:t>
      </w:r>
      <w:r w:rsidR="007B6AD7" w:rsidRPr="00547626">
        <w:rPr>
          <w:rFonts w:asciiTheme="majorHAnsi" w:eastAsia="Times New Roman" w:hAnsiTheme="majorHAnsi" w:cstheme="majorHAnsi"/>
          <w:kern w:val="0"/>
          <w:sz w:val="18"/>
          <w:szCs w:val="18"/>
          <w:lang w:eastAsia="fr-CA"/>
          <w14:ligatures w14:val="none"/>
        </w:rPr>
        <w:t>elle</w:t>
      </w:r>
      <w:r w:rsidRPr="00547626">
        <w:rPr>
          <w:rFonts w:asciiTheme="majorHAnsi" w:eastAsia="Times New Roman" w:hAnsiTheme="majorHAnsi" w:cstheme="majorHAnsi"/>
          <w:kern w:val="0"/>
          <w:sz w:val="18"/>
          <w:szCs w:val="18"/>
          <w:lang w:eastAsia="fr-CA"/>
          <w14:ligatures w14:val="none"/>
        </w:rPr>
        <w:t>s seront traité</w:t>
      </w:r>
      <w:r w:rsidR="007B6AD7" w:rsidRPr="00547626">
        <w:rPr>
          <w:rFonts w:asciiTheme="majorHAnsi" w:eastAsia="Times New Roman" w:hAnsiTheme="majorHAnsi" w:cstheme="majorHAnsi"/>
          <w:kern w:val="0"/>
          <w:sz w:val="18"/>
          <w:szCs w:val="18"/>
          <w:lang w:eastAsia="fr-CA"/>
          <w14:ligatures w14:val="none"/>
        </w:rPr>
        <w:t>e</w:t>
      </w:r>
      <w:r w:rsidRPr="00547626">
        <w:rPr>
          <w:rFonts w:asciiTheme="majorHAnsi" w:eastAsia="Times New Roman" w:hAnsiTheme="majorHAnsi" w:cstheme="majorHAnsi"/>
          <w:kern w:val="0"/>
          <w:sz w:val="18"/>
          <w:szCs w:val="18"/>
          <w:lang w:eastAsia="fr-CA"/>
          <w14:ligatures w14:val="none"/>
        </w:rPr>
        <w:t xml:space="preserve">s comme les </w:t>
      </w:r>
      <w:r w:rsidR="00B6488C" w:rsidRPr="00547626">
        <w:rPr>
          <w:rFonts w:asciiTheme="majorHAnsi" w:eastAsia="Times New Roman" w:hAnsiTheme="majorHAnsi" w:cstheme="majorHAnsi"/>
          <w:kern w:val="0"/>
          <w:sz w:val="18"/>
          <w:szCs w:val="18"/>
          <w:lang w:eastAsia="fr-CA"/>
          <w14:ligatures w14:val="none"/>
        </w:rPr>
        <w:t>poche</w:t>
      </w:r>
      <w:r w:rsidRPr="00547626">
        <w:rPr>
          <w:rFonts w:asciiTheme="majorHAnsi" w:eastAsia="Times New Roman" w:hAnsiTheme="majorHAnsi" w:cstheme="majorHAnsi"/>
          <w:kern w:val="0"/>
          <w:sz w:val="18"/>
          <w:szCs w:val="18"/>
          <w:lang w:eastAsia="fr-CA"/>
          <w14:ligatures w14:val="none"/>
        </w:rPr>
        <w:t>s touché</w:t>
      </w:r>
      <w:r w:rsidR="007B6AD7" w:rsidRPr="00547626">
        <w:rPr>
          <w:rFonts w:asciiTheme="majorHAnsi" w:eastAsia="Times New Roman" w:hAnsiTheme="majorHAnsi" w:cstheme="majorHAnsi"/>
          <w:kern w:val="0"/>
          <w:sz w:val="18"/>
          <w:szCs w:val="18"/>
          <w:lang w:eastAsia="fr-CA"/>
          <w14:ligatures w14:val="none"/>
        </w:rPr>
        <w:t>e</w:t>
      </w:r>
      <w:r w:rsidRPr="00547626">
        <w:rPr>
          <w:rFonts w:asciiTheme="majorHAnsi" w:eastAsia="Times New Roman" w:hAnsiTheme="majorHAnsi" w:cstheme="majorHAnsi"/>
          <w:kern w:val="0"/>
          <w:sz w:val="18"/>
          <w:szCs w:val="18"/>
          <w:lang w:eastAsia="fr-CA"/>
          <w14:ligatures w14:val="none"/>
        </w:rPr>
        <w:t>s décrit</w:t>
      </w:r>
      <w:r w:rsidR="007B6AD7" w:rsidRPr="00547626">
        <w:rPr>
          <w:rFonts w:asciiTheme="majorHAnsi" w:eastAsia="Times New Roman" w:hAnsiTheme="majorHAnsi" w:cstheme="majorHAnsi"/>
          <w:kern w:val="0"/>
          <w:sz w:val="18"/>
          <w:szCs w:val="18"/>
          <w:lang w:eastAsia="fr-CA"/>
          <w14:ligatures w14:val="none"/>
        </w:rPr>
        <w:t>e</w:t>
      </w:r>
      <w:r w:rsidRPr="00547626">
        <w:rPr>
          <w:rFonts w:asciiTheme="majorHAnsi" w:eastAsia="Times New Roman" w:hAnsiTheme="majorHAnsi" w:cstheme="majorHAnsi"/>
          <w:kern w:val="0"/>
          <w:sz w:val="18"/>
          <w:szCs w:val="18"/>
          <w:lang w:eastAsia="fr-CA"/>
          <w14:ligatures w14:val="none"/>
        </w:rPr>
        <w:t xml:space="preserve">s dans </w:t>
      </w:r>
      <w:r w:rsidRPr="00547626">
        <w:rPr>
          <w:rFonts w:asciiTheme="majorHAnsi" w:eastAsia="Times New Roman" w:hAnsiTheme="majorHAnsi" w:cstheme="majorHAnsi"/>
          <w:color w:val="E8272F"/>
          <w:kern w:val="0"/>
          <w:sz w:val="18"/>
          <w:szCs w:val="18"/>
          <w:lang w:eastAsia="fr-CA"/>
          <w14:ligatures w14:val="none"/>
        </w:rPr>
        <w:t>4.b.iii.3.d</w:t>
      </w:r>
      <w:r w:rsidRPr="00547626">
        <w:rPr>
          <w:rFonts w:asciiTheme="majorHAnsi" w:eastAsia="Times New Roman" w:hAnsiTheme="majorHAnsi" w:cstheme="majorHAnsi"/>
          <w:kern w:val="0"/>
          <w:sz w:val="18"/>
          <w:szCs w:val="18"/>
          <w:lang w:eastAsia="fr-CA"/>
          <w14:ligatures w14:val="none"/>
        </w:rPr>
        <w:t>.</w:t>
      </w:r>
    </w:p>
    <w:p w14:paraId="64B6E3AC" w14:textId="3A9E5CFC" w:rsidR="00DB5A66" w:rsidRPr="00547626" w:rsidRDefault="00076731" w:rsidP="007A7F69">
      <w:pPr>
        <w:pStyle w:val="Paragraphedeliste"/>
        <w:numPr>
          <w:ilvl w:val="0"/>
          <w:numId w:val="16"/>
        </w:numPr>
        <w:spacing w:after="120" w:line="240" w:lineRule="auto"/>
        <w:ind w:left="284" w:hanging="284"/>
        <w:contextualSpacing w:val="0"/>
        <w:rPr>
          <w:rFonts w:asciiTheme="majorHAnsi" w:eastAsia="Times New Roman" w:hAnsiTheme="majorHAnsi" w:cstheme="majorHAnsi"/>
          <w:kern w:val="0"/>
          <w:sz w:val="18"/>
          <w:szCs w:val="18"/>
          <w:lang w:eastAsia="fr-CA"/>
          <w14:ligatures w14:val="none"/>
        </w:rPr>
      </w:pPr>
      <w:r w:rsidRPr="00547626">
        <w:rPr>
          <w:rFonts w:asciiTheme="majorHAnsi" w:eastAsia="Times New Roman" w:hAnsiTheme="majorHAnsi" w:cstheme="majorHAnsi"/>
          <w:b/>
          <w:bCs/>
          <w:color w:val="000000"/>
          <w:kern w:val="0"/>
          <w:sz w:val="18"/>
          <w:szCs w:val="18"/>
          <w:lang w:eastAsia="fr-CA"/>
          <w14:ligatures w14:val="none"/>
        </w:rPr>
        <w:t xml:space="preserve">4.b.ii.3.a. </w:t>
      </w:r>
      <w:r w:rsidR="007A7F69"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 xml:space="preserve"> Le premier lancer de chaque tour suivant le premier tour est donné au joueur ou à l</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 xml:space="preserve">équipe qui a </w:t>
      </w:r>
      <w:r w:rsidR="00121240">
        <w:rPr>
          <w:rFonts w:asciiTheme="majorHAnsi" w:eastAsia="Times New Roman" w:hAnsiTheme="majorHAnsi" w:cstheme="majorHAnsi"/>
          <w:kern w:val="0"/>
          <w:sz w:val="18"/>
          <w:szCs w:val="18"/>
          <w:lang w:eastAsia="fr-CA"/>
          <w14:ligatures w14:val="none"/>
        </w:rPr>
        <w:t xml:space="preserve">marqué </w:t>
      </w:r>
      <w:r w:rsidR="00A10D92">
        <w:rPr>
          <w:rFonts w:asciiTheme="majorHAnsi" w:eastAsia="Times New Roman" w:hAnsiTheme="majorHAnsi" w:cstheme="majorHAnsi"/>
          <w:kern w:val="0"/>
          <w:sz w:val="18"/>
          <w:szCs w:val="18"/>
          <w:lang w:eastAsia="fr-CA"/>
          <w14:ligatures w14:val="none"/>
        </w:rPr>
        <w:t>les derniers points</w:t>
      </w:r>
      <w:r w:rsidRPr="00547626">
        <w:rPr>
          <w:rFonts w:asciiTheme="majorHAnsi" w:eastAsia="Times New Roman" w:hAnsiTheme="majorHAnsi" w:cstheme="majorHAnsi"/>
          <w:kern w:val="0"/>
          <w:sz w:val="18"/>
          <w:szCs w:val="18"/>
          <w:lang w:eastAsia="fr-CA"/>
          <w14:ligatures w14:val="none"/>
        </w:rPr>
        <w:t xml:space="preserve"> dans le match.</w:t>
      </w:r>
    </w:p>
    <w:p w14:paraId="5749342B" w14:textId="4648407D" w:rsidR="00DB5A66" w:rsidRPr="00547626" w:rsidRDefault="00076731" w:rsidP="007A7F69">
      <w:pPr>
        <w:pStyle w:val="Paragraphedeliste"/>
        <w:numPr>
          <w:ilvl w:val="0"/>
          <w:numId w:val="16"/>
        </w:numPr>
        <w:spacing w:after="120" w:line="240" w:lineRule="auto"/>
        <w:ind w:left="284" w:hanging="284"/>
        <w:contextualSpacing w:val="0"/>
        <w:rPr>
          <w:rFonts w:asciiTheme="majorHAnsi" w:eastAsia="Times New Roman" w:hAnsiTheme="majorHAnsi" w:cstheme="majorHAnsi"/>
          <w:kern w:val="0"/>
          <w:sz w:val="18"/>
          <w:szCs w:val="18"/>
          <w:lang w:eastAsia="fr-CA"/>
          <w14:ligatures w14:val="none"/>
        </w:rPr>
      </w:pPr>
      <w:r w:rsidRPr="00547626">
        <w:rPr>
          <w:rFonts w:asciiTheme="majorHAnsi" w:eastAsia="Times New Roman" w:hAnsiTheme="majorHAnsi" w:cstheme="majorHAnsi"/>
          <w:b/>
          <w:bCs/>
          <w:color w:val="000000"/>
          <w:kern w:val="0"/>
          <w:sz w:val="18"/>
          <w:szCs w:val="18"/>
          <w:lang w:eastAsia="fr-CA"/>
          <w14:ligatures w14:val="none"/>
        </w:rPr>
        <w:t xml:space="preserve">4.b.ii.3.b. </w:t>
      </w:r>
      <w:r w:rsidR="007A7F69"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 xml:space="preserve"> Si le tour précédent n</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a donné lieu à aucun point pour l</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une ou l</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autre équipe, le même joueur ou la même équipe qui avait le premier lancer lors du tour précédent conservera le premier lancer lors du tour suivant.</w:t>
      </w:r>
    </w:p>
    <w:p w14:paraId="2E634B09" w14:textId="2605B3F6" w:rsidR="00DB5A66" w:rsidRPr="00547626" w:rsidRDefault="00076731" w:rsidP="007A7F69">
      <w:pPr>
        <w:pStyle w:val="Paragraphedeliste"/>
        <w:numPr>
          <w:ilvl w:val="0"/>
          <w:numId w:val="16"/>
        </w:numPr>
        <w:spacing w:after="120" w:line="240" w:lineRule="auto"/>
        <w:ind w:left="284" w:hanging="284"/>
        <w:contextualSpacing w:val="0"/>
        <w:rPr>
          <w:rFonts w:asciiTheme="majorHAnsi" w:eastAsia="Times New Roman" w:hAnsiTheme="majorHAnsi" w:cstheme="majorHAnsi"/>
          <w:kern w:val="0"/>
          <w:sz w:val="18"/>
          <w:szCs w:val="18"/>
          <w:lang w:eastAsia="fr-CA"/>
          <w14:ligatures w14:val="none"/>
        </w:rPr>
      </w:pPr>
      <w:r w:rsidRPr="00547626">
        <w:rPr>
          <w:rFonts w:asciiTheme="majorHAnsi" w:eastAsia="Times New Roman" w:hAnsiTheme="majorHAnsi" w:cstheme="majorHAnsi"/>
          <w:b/>
          <w:bCs/>
          <w:color w:val="000000"/>
          <w:kern w:val="0"/>
          <w:sz w:val="18"/>
          <w:szCs w:val="18"/>
          <w:lang w:eastAsia="fr-CA"/>
          <w14:ligatures w14:val="none"/>
        </w:rPr>
        <w:t>4.b.iii.1.</w:t>
      </w:r>
      <w:r w:rsidRPr="00547626">
        <w:rPr>
          <w:rFonts w:asciiTheme="majorHAnsi" w:eastAsia="Times New Roman" w:hAnsiTheme="majorHAnsi" w:cstheme="majorHAnsi"/>
          <w:kern w:val="0"/>
          <w:sz w:val="18"/>
          <w:szCs w:val="18"/>
          <w:lang w:eastAsia="fr-CA"/>
          <w14:ligatures w14:val="none"/>
        </w:rPr>
        <w:t xml:space="preserve"> </w:t>
      </w:r>
      <w:r w:rsidR="007A7F69"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 xml:space="preserve"> Chaque joueur dispose de 15</w:t>
      </w:r>
      <w:r w:rsidR="003F4D1C" w:rsidRPr="00547626">
        <w:rPr>
          <w:rFonts w:asciiTheme="majorHAnsi" w:eastAsia="Times New Roman" w:hAnsiTheme="majorHAnsi" w:cstheme="majorHAnsi"/>
          <w:kern w:val="0"/>
          <w:sz w:val="18"/>
          <w:szCs w:val="18"/>
          <w:lang w:eastAsia="fr-CA"/>
          <w14:ligatures w14:val="none"/>
        </w:rPr>
        <w:t> </w:t>
      </w:r>
      <w:r w:rsidRPr="00547626">
        <w:rPr>
          <w:rFonts w:asciiTheme="majorHAnsi" w:eastAsia="Times New Roman" w:hAnsiTheme="majorHAnsi" w:cstheme="majorHAnsi"/>
          <w:kern w:val="0"/>
          <w:sz w:val="18"/>
          <w:szCs w:val="18"/>
          <w:lang w:eastAsia="fr-CA"/>
          <w14:ligatures w14:val="none"/>
        </w:rPr>
        <w:t>secondes pour lancer s</w:t>
      </w:r>
      <w:r w:rsidR="00A10D92">
        <w:rPr>
          <w:rFonts w:asciiTheme="majorHAnsi" w:eastAsia="Times New Roman" w:hAnsiTheme="majorHAnsi" w:cstheme="majorHAnsi"/>
          <w:kern w:val="0"/>
          <w:sz w:val="18"/>
          <w:szCs w:val="18"/>
          <w:lang w:eastAsia="fr-CA"/>
          <w14:ligatures w14:val="none"/>
        </w:rPr>
        <w:t xml:space="preserve">a </w:t>
      </w:r>
      <w:r w:rsidR="00B6488C" w:rsidRPr="00547626">
        <w:rPr>
          <w:rFonts w:asciiTheme="majorHAnsi" w:eastAsia="Times New Roman" w:hAnsiTheme="majorHAnsi" w:cstheme="majorHAnsi"/>
          <w:kern w:val="0"/>
          <w:sz w:val="18"/>
          <w:szCs w:val="18"/>
          <w:lang w:eastAsia="fr-CA"/>
          <w14:ligatures w14:val="none"/>
        </w:rPr>
        <w:t>poche</w:t>
      </w:r>
      <w:r w:rsidRPr="00547626">
        <w:rPr>
          <w:rFonts w:asciiTheme="majorHAnsi" w:eastAsia="Times New Roman" w:hAnsiTheme="majorHAnsi" w:cstheme="majorHAnsi"/>
          <w:kern w:val="0"/>
          <w:sz w:val="18"/>
          <w:szCs w:val="18"/>
          <w:lang w:eastAsia="fr-CA"/>
          <w14:ligatures w14:val="none"/>
        </w:rPr>
        <w:t xml:space="preserve"> à partir du moment où </w:t>
      </w:r>
      <w:r w:rsidR="00A10D92">
        <w:rPr>
          <w:rFonts w:asciiTheme="majorHAnsi" w:eastAsia="Times New Roman" w:hAnsiTheme="majorHAnsi" w:cstheme="majorHAnsi"/>
          <w:kern w:val="0"/>
          <w:sz w:val="18"/>
          <w:szCs w:val="18"/>
          <w:lang w:eastAsia="fr-CA"/>
          <w14:ligatures w14:val="none"/>
        </w:rPr>
        <w:t>la</w:t>
      </w:r>
      <w:r w:rsidRPr="00547626">
        <w:rPr>
          <w:rFonts w:asciiTheme="majorHAnsi" w:eastAsia="Times New Roman" w:hAnsiTheme="majorHAnsi" w:cstheme="majorHAnsi"/>
          <w:kern w:val="0"/>
          <w:sz w:val="18"/>
          <w:szCs w:val="18"/>
          <w:lang w:eastAsia="fr-CA"/>
          <w14:ligatures w14:val="none"/>
        </w:rPr>
        <w:t xml:space="preserve"> </w:t>
      </w:r>
      <w:r w:rsidR="00B6488C" w:rsidRPr="00547626">
        <w:rPr>
          <w:rFonts w:asciiTheme="majorHAnsi" w:eastAsia="Times New Roman" w:hAnsiTheme="majorHAnsi" w:cstheme="majorHAnsi"/>
          <w:kern w:val="0"/>
          <w:sz w:val="18"/>
          <w:szCs w:val="18"/>
          <w:lang w:eastAsia="fr-CA"/>
          <w14:ligatures w14:val="none"/>
        </w:rPr>
        <w:t>poche</w:t>
      </w:r>
      <w:r w:rsidRPr="00547626">
        <w:rPr>
          <w:rFonts w:asciiTheme="majorHAnsi" w:eastAsia="Times New Roman" w:hAnsiTheme="majorHAnsi" w:cstheme="majorHAnsi"/>
          <w:kern w:val="0"/>
          <w:sz w:val="18"/>
          <w:szCs w:val="18"/>
          <w:lang w:eastAsia="fr-CA"/>
          <w14:ligatures w14:val="none"/>
        </w:rPr>
        <w:t xml:space="preserve"> du joueur adverse s</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immobilise à l</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autre extrémité.</w:t>
      </w:r>
    </w:p>
    <w:p w14:paraId="324263F3" w14:textId="26768B46" w:rsidR="00DB5A66" w:rsidRPr="00547626" w:rsidRDefault="00076731" w:rsidP="007A7F69">
      <w:pPr>
        <w:pStyle w:val="Paragraphedeliste"/>
        <w:numPr>
          <w:ilvl w:val="0"/>
          <w:numId w:val="16"/>
        </w:numPr>
        <w:spacing w:after="120" w:line="240" w:lineRule="auto"/>
        <w:ind w:left="284" w:hanging="284"/>
        <w:contextualSpacing w:val="0"/>
        <w:rPr>
          <w:rFonts w:asciiTheme="majorHAnsi" w:eastAsia="Times New Roman" w:hAnsiTheme="majorHAnsi" w:cstheme="majorHAnsi"/>
          <w:kern w:val="0"/>
          <w:sz w:val="18"/>
          <w:szCs w:val="18"/>
          <w:lang w:eastAsia="fr-CA"/>
          <w14:ligatures w14:val="none"/>
        </w:rPr>
      </w:pPr>
      <w:r w:rsidRPr="00547626">
        <w:rPr>
          <w:rFonts w:asciiTheme="majorHAnsi" w:eastAsia="Times New Roman" w:hAnsiTheme="majorHAnsi" w:cstheme="majorHAnsi"/>
          <w:b/>
          <w:bCs/>
          <w:color w:val="000000"/>
          <w:kern w:val="0"/>
          <w:sz w:val="18"/>
          <w:szCs w:val="18"/>
          <w:lang w:eastAsia="fr-CA"/>
          <w14:ligatures w14:val="none"/>
        </w:rPr>
        <w:t xml:space="preserve">4.b.iii.1.c.i. </w:t>
      </w:r>
      <w:r w:rsidR="007A7F69"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 xml:space="preserve"> Lorsqu</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un nouveau tour commence, chaque joueur recevra le temps complet avant qu</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 xml:space="preserve">il ne doive lancer </w:t>
      </w:r>
      <w:r w:rsidR="00A10D92">
        <w:rPr>
          <w:rFonts w:asciiTheme="majorHAnsi" w:eastAsia="Times New Roman" w:hAnsiTheme="majorHAnsi" w:cstheme="majorHAnsi"/>
          <w:kern w:val="0"/>
          <w:sz w:val="18"/>
          <w:szCs w:val="18"/>
          <w:lang w:eastAsia="fr-CA"/>
          <w14:ligatures w14:val="none"/>
        </w:rPr>
        <w:t>sa</w:t>
      </w:r>
      <w:r w:rsidRPr="00547626">
        <w:rPr>
          <w:rFonts w:asciiTheme="majorHAnsi" w:eastAsia="Times New Roman" w:hAnsiTheme="majorHAnsi" w:cstheme="majorHAnsi"/>
          <w:kern w:val="0"/>
          <w:sz w:val="18"/>
          <w:szCs w:val="18"/>
          <w:lang w:eastAsia="fr-CA"/>
          <w14:ligatures w14:val="none"/>
        </w:rPr>
        <w:t xml:space="preserve"> </w:t>
      </w:r>
      <w:r w:rsidR="00A10D92">
        <w:rPr>
          <w:rFonts w:asciiTheme="majorHAnsi" w:eastAsia="Times New Roman" w:hAnsiTheme="majorHAnsi" w:cstheme="majorHAnsi"/>
          <w:kern w:val="0"/>
          <w:sz w:val="18"/>
          <w:szCs w:val="18"/>
          <w:lang w:eastAsia="fr-CA"/>
          <w14:ligatures w14:val="none"/>
        </w:rPr>
        <w:t xml:space="preserve">première </w:t>
      </w:r>
      <w:r w:rsidR="00B6488C" w:rsidRPr="00547626">
        <w:rPr>
          <w:rFonts w:asciiTheme="majorHAnsi" w:eastAsia="Times New Roman" w:hAnsiTheme="majorHAnsi" w:cstheme="majorHAnsi"/>
          <w:kern w:val="0"/>
          <w:sz w:val="18"/>
          <w:szCs w:val="18"/>
          <w:lang w:eastAsia="fr-CA"/>
          <w14:ligatures w14:val="none"/>
        </w:rPr>
        <w:t>poche</w:t>
      </w:r>
      <w:r w:rsidRPr="00547626">
        <w:rPr>
          <w:rFonts w:asciiTheme="majorHAnsi" w:eastAsia="Times New Roman" w:hAnsiTheme="majorHAnsi" w:cstheme="majorHAnsi"/>
          <w:kern w:val="0"/>
          <w:sz w:val="18"/>
          <w:szCs w:val="18"/>
          <w:lang w:eastAsia="fr-CA"/>
          <w14:ligatures w14:val="none"/>
        </w:rPr>
        <w:t xml:space="preserve">. Si le joueur A lance </w:t>
      </w:r>
      <w:r w:rsidR="00A10D92">
        <w:rPr>
          <w:rFonts w:asciiTheme="majorHAnsi" w:eastAsia="Times New Roman" w:hAnsiTheme="majorHAnsi" w:cstheme="majorHAnsi"/>
          <w:kern w:val="0"/>
          <w:sz w:val="18"/>
          <w:szCs w:val="18"/>
          <w:lang w:eastAsia="fr-CA"/>
          <w14:ligatures w14:val="none"/>
        </w:rPr>
        <w:t>sa</w:t>
      </w:r>
      <w:r w:rsidRPr="00547626">
        <w:rPr>
          <w:rFonts w:asciiTheme="majorHAnsi" w:eastAsia="Times New Roman" w:hAnsiTheme="majorHAnsi" w:cstheme="majorHAnsi"/>
          <w:kern w:val="0"/>
          <w:sz w:val="18"/>
          <w:szCs w:val="18"/>
          <w:lang w:eastAsia="fr-CA"/>
          <w14:ligatures w14:val="none"/>
        </w:rPr>
        <w:t xml:space="preserve"> </w:t>
      </w:r>
      <w:r w:rsidR="00A10D92">
        <w:rPr>
          <w:rFonts w:asciiTheme="majorHAnsi" w:eastAsia="Times New Roman" w:hAnsiTheme="majorHAnsi" w:cstheme="majorHAnsi"/>
          <w:kern w:val="0"/>
          <w:sz w:val="18"/>
          <w:szCs w:val="18"/>
          <w:lang w:eastAsia="fr-CA"/>
          <w14:ligatures w14:val="none"/>
        </w:rPr>
        <w:t xml:space="preserve">première </w:t>
      </w:r>
      <w:r w:rsidR="00B6488C" w:rsidRPr="00547626">
        <w:rPr>
          <w:rFonts w:asciiTheme="majorHAnsi" w:eastAsia="Times New Roman" w:hAnsiTheme="majorHAnsi" w:cstheme="majorHAnsi"/>
          <w:kern w:val="0"/>
          <w:sz w:val="18"/>
          <w:szCs w:val="18"/>
          <w:lang w:eastAsia="fr-CA"/>
          <w14:ligatures w14:val="none"/>
        </w:rPr>
        <w:t>poche</w:t>
      </w:r>
      <w:r w:rsidRPr="00547626">
        <w:rPr>
          <w:rFonts w:asciiTheme="majorHAnsi" w:eastAsia="Times New Roman" w:hAnsiTheme="majorHAnsi" w:cstheme="majorHAnsi"/>
          <w:kern w:val="0"/>
          <w:sz w:val="18"/>
          <w:szCs w:val="18"/>
          <w:lang w:eastAsia="fr-CA"/>
          <w14:ligatures w14:val="none"/>
        </w:rPr>
        <w:t xml:space="preserve"> alors qu</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il reste du temps sur le chronomètre de l</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entre-deux tours, le joueur B aura jusqu</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à la fin du chronomètre de l</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entre-deux tours, plus 15</w:t>
      </w:r>
      <w:r w:rsidR="003F4D1C" w:rsidRPr="00547626">
        <w:rPr>
          <w:rFonts w:asciiTheme="majorHAnsi" w:eastAsia="Times New Roman" w:hAnsiTheme="majorHAnsi" w:cstheme="majorHAnsi"/>
          <w:kern w:val="0"/>
          <w:sz w:val="18"/>
          <w:szCs w:val="18"/>
          <w:lang w:eastAsia="fr-CA"/>
          <w14:ligatures w14:val="none"/>
        </w:rPr>
        <w:t> </w:t>
      </w:r>
      <w:r w:rsidRPr="00547626">
        <w:rPr>
          <w:rFonts w:asciiTheme="majorHAnsi" w:eastAsia="Times New Roman" w:hAnsiTheme="majorHAnsi" w:cstheme="majorHAnsi"/>
          <w:kern w:val="0"/>
          <w:sz w:val="18"/>
          <w:szCs w:val="18"/>
          <w:lang w:eastAsia="fr-CA"/>
          <w14:ligatures w14:val="none"/>
        </w:rPr>
        <w:t>secondes supplémentaires.</w:t>
      </w:r>
    </w:p>
    <w:p w14:paraId="3801264A" w14:textId="560EBB05" w:rsidR="00DB5A66" w:rsidRPr="00547626" w:rsidRDefault="00076731" w:rsidP="007A7F69">
      <w:pPr>
        <w:pStyle w:val="Paragraphedeliste"/>
        <w:numPr>
          <w:ilvl w:val="0"/>
          <w:numId w:val="16"/>
        </w:numPr>
        <w:spacing w:after="120" w:line="240" w:lineRule="auto"/>
        <w:ind w:left="284" w:hanging="284"/>
        <w:contextualSpacing w:val="0"/>
        <w:rPr>
          <w:rFonts w:asciiTheme="majorHAnsi" w:eastAsia="Times New Roman" w:hAnsiTheme="majorHAnsi" w:cstheme="majorHAnsi"/>
          <w:kern w:val="0"/>
          <w:sz w:val="18"/>
          <w:szCs w:val="18"/>
          <w:lang w:eastAsia="fr-CA"/>
          <w14:ligatures w14:val="none"/>
        </w:rPr>
      </w:pPr>
      <w:r w:rsidRPr="00547626">
        <w:rPr>
          <w:rFonts w:asciiTheme="majorHAnsi" w:eastAsia="Times New Roman" w:hAnsiTheme="majorHAnsi" w:cstheme="majorHAnsi"/>
          <w:b/>
          <w:bCs/>
          <w:color w:val="000000"/>
          <w:kern w:val="0"/>
          <w:sz w:val="18"/>
          <w:szCs w:val="18"/>
          <w:lang w:eastAsia="fr-CA"/>
          <w14:ligatures w14:val="none"/>
        </w:rPr>
        <w:t xml:space="preserve">4.b.iii.3. </w:t>
      </w:r>
      <w:r w:rsidR="007A7F69"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 xml:space="preserve"> Dans le jeu en simple, chaque joueur a droit à (4) temps morts de 60</w:t>
      </w:r>
      <w:r w:rsidR="003F4D1C" w:rsidRPr="00547626">
        <w:rPr>
          <w:rFonts w:asciiTheme="majorHAnsi" w:eastAsia="Times New Roman" w:hAnsiTheme="majorHAnsi" w:cstheme="majorHAnsi"/>
          <w:kern w:val="0"/>
          <w:sz w:val="18"/>
          <w:szCs w:val="18"/>
          <w:lang w:eastAsia="fr-CA"/>
          <w14:ligatures w14:val="none"/>
        </w:rPr>
        <w:t> </w:t>
      </w:r>
      <w:r w:rsidRPr="00547626">
        <w:rPr>
          <w:rFonts w:asciiTheme="majorHAnsi" w:eastAsia="Times New Roman" w:hAnsiTheme="majorHAnsi" w:cstheme="majorHAnsi"/>
          <w:kern w:val="0"/>
          <w:sz w:val="18"/>
          <w:szCs w:val="18"/>
          <w:lang w:eastAsia="fr-CA"/>
          <w14:ligatures w14:val="none"/>
        </w:rPr>
        <w:t>secondes.</w:t>
      </w:r>
    </w:p>
    <w:p w14:paraId="1F26A386" w14:textId="70272B15" w:rsidR="00DB5A66" w:rsidRPr="00547626" w:rsidRDefault="00076731" w:rsidP="007A7F69">
      <w:pPr>
        <w:pStyle w:val="Paragraphedeliste"/>
        <w:numPr>
          <w:ilvl w:val="0"/>
          <w:numId w:val="16"/>
        </w:numPr>
        <w:spacing w:after="120" w:line="240" w:lineRule="auto"/>
        <w:ind w:left="284" w:hanging="284"/>
        <w:contextualSpacing w:val="0"/>
        <w:rPr>
          <w:rFonts w:asciiTheme="majorHAnsi" w:eastAsia="Times New Roman" w:hAnsiTheme="majorHAnsi" w:cstheme="majorHAnsi"/>
          <w:kern w:val="0"/>
          <w:sz w:val="18"/>
          <w:szCs w:val="18"/>
          <w:lang w:eastAsia="fr-CA"/>
          <w14:ligatures w14:val="none"/>
        </w:rPr>
      </w:pPr>
      <w:r w:rsidRPr="00547626">
        <w:rPr>
          <w:rFonts w:asciiTheme="majorHAnsi" w:eastAsia="Times New Roman" w:hAnsiTheme="majorHAnsi" w:cstheme="majorHAnsi"/>
          <w:b/>
          <w:bCs/>
          <w:color w:val="000000"/>
          <w:kern w:val="0"/>
          <w:sz w:val="18"/>
          <w:szCs w:val="18"/>
          <w:lang w:eastAsia="fr-CA"/>
          <w14:ligatures w14:val="none"/>
        </w:rPr>
        <w:t xml:space="preserve">4.b.iii.3.a. </w:t>
      </w:r>
      <w:r w:rsidR="007A7F69"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 xml:space="preserve"> Un temps mort ne sera pas accordé si un joueur demande un temps mort alors </w:t>
      </w:r>
      <w:r w:rsidR="001D67A2">
        <w:rPr>
          <w:rFonts w:asciiTheme="majorHAnsi" w:eastAsia="Times New Roman" w:hAnsiTheme="majorHAnsi" w:cstheme="majorHAnsi"/>
          <w:kern w:val="0"/>
          <w:sz w:val="18"/>
          <w:szCs w:val="18"/>
          <w:lang w:eastAsia="fr-CA"/>
          <w14:ligatures w14:val="none"/>
        </w:rPr>
        <w:t xml:space="preserve">que ce </w:t>
      </w:r>
      <w:r w:rsidR="00004C8E">
        <w:rPr>
          <w:rFonts w:asciiTheme="majorHAnsi" w:eastAsia="Times New Roman" w:hAnsiTheme="majorHAnsi" w:cstheme="majorHAnsi"/>
          <w:kern w:val="0"/>
          <w:sz w:val="18"/>
          <w:szCs w:val="18"/>
          <w:lang w:eastAsia="fr-CA"/>
          <w14:ligatures w14:val="none"/>
        </w:rPr>
        <w:t>n’est pas son tour de lancer.</w:t>
      </w:r>
    </w:p>
    <w:p w14:paraId="285C1FD3" w14:textId="46698EDF" w:rsidR="00DB5A66" w:rsidRPr="00547626" w:rsidRDefault="00076731" w:rsidP="007A7F69">
      <w:pPr>
        <w:pStyle w:val="Paragraphedeliste"/>
        <w:numPr>
          <w:ilvl w:val="0"/>
          <w:numId w:val="16"/>
        </w:numPr>
        <w:spacing w:after="120" w:line="240" w:lineRule="auto"/>
        <w:ind w:left="284" w:hanging="284"/>
        <w:contextualSpacing w:val="0"/>
        <w:rPr>
          <w:rFonts w:asciiTheme="majorHAnsi" w:eastAsia="Times New Roman" w:hAnsiTheme="majorHAnsi" w:cstheme="majorHAnsi"/>
          <w:kern w:val="0"/>
          <w:sz w:val="18"/>
          <w:szCs w:val="18"/>
          <w:lang w:eastAsia="fr-CA"/>
          <w14:ligatures w14:val="none"/>
        </w:rPr>
      </w:pPr>
      <w:r w:rsidRPr="00547626">
        <w:rPr>
          <w:rFonts w:asciiTheme="majorHAnsi" w:eastAsia="Times New Roman" w:hAnsiTheme="majorHAnsi" w:cstheme="majorHAnsi"/>
          <w:b/>
          <w:bCs/>
          <w:color w:val="000000"/>
          <w:kern w:val="0"/>
          <w:sz w:val="18"/>
          <w:szCs w:val="18"/>
          <w:lang w:eastAsia="fr-CA"/>
          <w14:ligatures w14:val="none"/>
        </w:rPr>
        <w:t xml:space="preserve">4.b.iii.3.c.i. </w:t>
      </w:r>
      <w:r w:rsidR="007A7F69"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 xml:space="preserve"> Lorsqu</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un temps mort est demandé par une équipe/un individu, tous les joueurs peuvent utiliser la totalité du temps mort. Tous les joueurs doivent être de retour dans la boîte des lanceurs lorsque le temps mort expire. A la fin du temps mort, le chronomètre de jeu normal démarre.</w:t>
      </w:r>
    </w:p>
    <w:p w14:paraId="713DBAD0" w14:textId="615484E6" w:rsidR="00DB5A66" w:rsidRPr="00547626" w:rsidRDefault="00076731" w:rsidP="007A7F69">
      <w:pPr>
        <w:pStyle w:val="Paragraphedeliste"/>
        <w:numPr>
          <w:ilvl w:val="0"/>
          <w:numId w:val="16"/>
        </w:numPr>
        <w:spacing w:after="120" w:line="240" w:lineRule="auto"/>
        <w:ind w:left="284" w:hanging="284"/>
        <w:contextualSpacing w:val="0"/>
        <w:rPr>
          <w:rFonts w:asciiTheme="majorHAnsi" w:eastAsia="Times New Roman" w:hAnsiTheme="majorHAnsi" w:cstheme="majorHAnsi"/>
          <w:kern w:val="0"/>
          <w:sz w:val="18"/>
          <w:szCs w:val="18"/>
          <w:lang w:eastAsia="fr-CA"/>
          <w14:ligatures w14:val="none"/>
        </w:rPr>
      </w:pPr>
      <w:r w:rsidRPr="00547626">
        <w:rPr>
          <w:rFonts w:asciiTheme="majorHAnsi" w:eastAsia="Times New Roman" w:hAnsiTheme="majorHAnsi" w:cstheme="majorHAnsi"/>
          <w:b/>
          <w:bCs/>
          <w:color w:val="000000"/>
          <w:kern w:val="0"/>
          <w:sz w:val="18"/>
          <w:szCs w:val="18"/>
          <w:lang w:eastAsia="fr-CA"/>
          <w14:ligatures w14:val="none"/>
        </w:rPr>
        <w:t xml:space="preserve">4.b.iii.3.c.i.1. </w:t>
      </w:r>
      <w:r w:rsidR="007A7F69" w:rsidRPr="00547626">
        <w:rPr>
          <w:rFonts w:asciiTheme="majorHAnsi" w:eastAsia="Times New Roman" w:hAnsiTheme="majorHAnsi" w:cstheme="majorHAnsi"/>
          <w:b/>
          <w:bCs/>
          <w:color w:val="000000"/>
          <w:kern w:val="0"/>
          <w:sz w:val="18"/>
          <w:szCs w:val="18"/>
          <w:lang w:eastAsia="fr-CA"/>
          <w14:ligatures w14:val="none"/>
        </w:rPr>
        <w:t>–</w:t>
      </w:r>
      <w:r w:rsidRPr="00547626">
        <w:rPr>
          <w:rFonts w:asciiTheme="majorHAnsi" w:eastAsia="Times New Roman" w:hAnsiTheme="majorHAnsi" w:cstheme="majorHAnsi"/>
          <w:b/>
          <w:bCs/>
          <w:color w:val="000000"/>
          <w:kern w:val="0"/>
          <w:sz w:val="18"/>
          <w:szCs w:val="18"/>
          <w:lang w:eastAsia="fr-CA"/>
          <w14:ligatures w14:val="none"/>
        </w:rPr>
        <w:t xml:space="preserve"> </w:t>
      </w:r>
      <w:r w:rsidRPr="00547626">
        <w:rPr>
          <w:rFonts w:asciiTheme="majorHAnsi" w:eastAsia="Times New Roman" w:hAnsiTheme="majorHAnsi" w:cstheme="majorHAnsi"/>
          <w:kern w:val="0"/>
          <w:sz w:val="18"/>
          <w:szCs w:val="18"/>
          <w:lang w:eastAsia="fr-CA"/>
          <w14:ligatures w14:val="none"/>
        </w:rPr>
        <w:t>Si un joueur n</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est pas de retour dans la boîte des lanceurs lorsque le temps mort expire, ce joueur perdra un temps mort.</w:t>
      </w:r>
    </w:p>
    <w:p w14:paraId="6834C39B" w14:textId="74DE997C" w:rsidR="00DB5A66" w:rsidRPr="00547626" w:rsidRDefault="00076731" w:rsidP="007A7F69">
      <w:pPr>
        <w:pStyle w:val="Paragraphedeliste"/>
        <w:numPr>
          <w:ilvl w:val="0"/>
          <w:numId w:val="16"/>
        </w:numPr>
        <w:spacing w:after="120" w:line="240" w:lineRule="auto"/>
        <w:ind w:left="284" w:hanging="284"/>
        <w:contextualSpacing w:val="0"/>
        <w:rPr>
          <w:rFonts w:asciiTheme="majorHAnsi" w:eastAsia="Times New Roman" w:hAnsiTheme="majorHAnsi" w:cstheme="majorHAnsi"/>
          <w:kern w:val="0"/>
          <w:sz w:val="18"/>
          <w:szCs w:val="18"/>
          <w:lang w:eastAsia="fr-CA"/>
          <w14:ligatures w14:val="none"/>
        </w:rPr>
      </w:pPr>
      <w:r w:rsidRPr="00547626">
        <w:rPr>
          <w:rFonts w:asciiTheme="majorHAnsi" w:eastAsia="Times New Roman" w:hAnsiTheme="majorHAnsi" w:cstheme="majorHAnsi"/>
          <w:b/>
          <w:bCs/>
          <w:color w:val="000000"/>
          <w:kern w:val="0"/>
          <w:sz w:val="18"/>
          <w:szCs w:val="18"/>
          <w:lang w:eastAsia="fr-CA"/>
          <w14:ligatures w14:val="none"/>
        </w:rPr>
        <w:t xml:space="preserve">4.b.iii.3.g. </w:t>
      </w:r>
      <w:r w:rsidR="007A7F69"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 xml:space="preserve"> Les temps morts pris au-delà des temps morts autorisés entraînent le forfait du joueur ou de l</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 xml:space="preserve">équipe pour </w:t>
      </w:r>
      <w:r w:rsidR="00C4549F">
        <w:rPr>
          <w:rFonts w:asciiTheme="majorHAnsi" w:eastAsia="Times New Roman" w:hAnsiTheme="majorHAnsi" w:cstheme="majorHAnsi"/>
          <w:kern w:val="0"/>
          <w:sz w:val="18"/>
          <w:szCs w:val="18"/>
          <w:lang w:eastAsia="fr-CA"/>
          <w14:ligatures w14:val="none"/>
        </w:rPr>
        <w:t>la</w:t>
      </w:r>
      <w:r w:rsidRPr="00547626">
        <w:rPr>
          <w:rFonts w:asciiTheme="majorHAnsi" w:eastAsia="Times New Roman" w:hAnsiTheme="majorHAnsi" w:cstheme="majorHAnsi"/>
          <w:kern w:val="0"/>
          <w:sz w:val="18"/>
          <w:szCs w:val="18"/>
          <w:lang w:eastAsia="fr-CA"/>
          <w14:ligatures w14:val="none"/>
        </w:rPr>
        <w:t xml:space="preserve"> </w:t>
      </w:r>
      <w:r w:rsidR="00C4549F">
        <w:rPr>
          <w:rFonts w:asciiTheme="majorHAnsi" w:eastAsia="Times New Roman" w:hAnsiTheme="majorHAnsi" w:cstheme="majorHAnsi"/>
          <w:kern w:val="0"/>
          <w:sz w:val="18"/>
          <w:szCs w:val="18"/>
          <w:lang w:eastAsia="fr-CA"/>
          <w14:ligatures w14:val="none"/>
        </w:rPr>
        <w:t>prochaine</w:t>
      </w:r>
      <w:r w:rsidR="00B9640A">
        <w:rPr>
          <w:rFonts w:asciiTheme="majorHAnsi" w:eastAsia="Times New Roman" w:hAnsiTheme="majorHAnsi" w:cstheme="majorHAnsi"/>
          <w:kern w:val="0"/>
          <w:sz w:val="18"/>
          <w:szCs w:val="18"/>
          <w:lang w:eastAsia="fr-CA"/>
          <w14:ligatures w14:val="none"/>
        </w:rPr>
        <w:t xml:space="preserve"> </w:t>
      </w:r>
      <w:r w:rsidR="00B6488C" w:rsidRPr="00547626">
        <w:rPr>
          <w:rFonts w:asciiTheme="majorHAnsi" w:eastAsia="Times New Roman" w:hAnsiTheme="majorHAnsi" w:cstheme="majorHAnsi"/>
          <w:kern w:val="0"/>
          <w:sz w:val="18"/>
          <w:szCs w:val="18"/>
          <w:lang w:eastAsia="fr-CA"/>
          <w14:ligatures w14:val="none"/>
        </w:rPr>
        <w:t>poche</w:t>
      </w:r>
      <w:r w:rsidRPr="00547626">
        <w:rPr>
          <w:rFonts w:asciiTheme="majorHAnsi" w:eastAsia="Times New Roman" w:hAnsiTheme="majorHAnsi" w:cstheme="majorHAnsi"/>
          <w:kern w:val="0"/>
          <w:sz w:val="18"/>
          <w:szCs w:val="18"/>
          <w:lang w:eastAsia="fr-CA"/>
          <w14:ligatures w14:val="none"/>
        </w:rPr>
        <w:t xml:space="preserve"> du tour.</w:t>
      </w:r>
    </w:p>
    <w:p w14:paraId="4B410FDD" w14:textId="39FCECF7" w:rsidR="00DB5A66" w:rsidRPr="00547626" w:rsidRDefault="00076731" w:rsidP="007A7F69">
      <w:pPr>
        <w:pStyle w:val="Paragraphedeliste"/>
        <w:numPr>
          <w:ilvl w:val="0"/>
          <w:numId w:val="16"/>
        </w:numPr>
        <w:spacing w:after="120" w:line="240" w:lineRule="auto"/>
        <w:ind w:left="284" w:hanging="284"/>
        <w:contextualSpacing w:val="0"/>
        <w:rPr>
          <w:rFonts w:asciiTheme="majorHAnsi" w:eastAsia="Times New Roman" w:hAnsiTheme="majorHAnsi" w:cstheme="majorHAnsi"/>
          <w:kern w:val="0"/>
          <w:sz w:val="18"/>
          <w:szCs w:val="18"/>
          <w:lang w:eastAsia="fr-CA"/>
          <w14:ligatures w14:val="none"/>
        </w:rPr>
      </w:pPr>
      <w:r w:rsidRPr="00547626">
        <w:rPr>
          <w:rFonts w:asciiTheme="majorHAnsi" w:eastAsia="Times New Roman" w:hAnsiTheme="majorHAnsi" w:cstheme="majorHAnsi"/>
          <w:b/>
          <w:bCs/>
          <w:color w:val="000000"/>
          <w:kern w:val="0"/>
          <w:sz w:val="18"/>
          <w:szCs w:val="18"/>
          <w:lang w:eastAsia="fr-CA"/>
          <w14:ligatures w14:val="none"/>
        </w:rPr>
        <w:t>4.b.iii.5.</w:t>
      </w:r>
      <w:r w:rsidRPr="00547626">
        <w:rPr>
          <w:rFonts w:asciiTheme="majorHAnsi" w:eastAsia="Times New Roman" w:hAnsiTheme="majorHAnsi" w:cstheme="majorHAnsi"/>
          <w:kern w:val="0"/>
          <w:sz w:val="18"/>
          <w:szCs w:val="18"/>
          <w:lang w:eastAsia="fr-CA"/>
          <w14:ligatures w14:val="none"/>
        </w:rPr>
        <w:t xml:space="preserve"> </w:t>
      </w:r>
      <w:r w:rsidR="007A7F69"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 xml:space="preserve"> Le chronomètre des tirs sera réinitialisé à la fin du temps mort de 60</w:t>
      </w:r>
      <w:r w:rsidR="003F4D1C" w:rsidRPr="00547626">
        <w:rPr>
          <w:rFonts w:asciiTheme="majorHAnsi" w:eastAsia="Times New Roman" w:hAnsiTheme="majorHAnsi" w:cstheme="majorHAnsi"/>
          <w:kern w:val="0"/>
          <w:sz w:val="18"/>
          <w:szCs w:val="18"/>
          <w:lang w:eastAsia="fr-CA"/>
          <w14:ligatures w14:val="none"/>
        </w:rPr>
        <w:t> </w:t>
      </w:r>
      <w:r w:rsidRPr="00547626">
        <w:rPr>
          <w:rFonts w:asciiTheme="majorHAnsi" w:eastAsia="Times New Roman" w:hAnsiTheme="majorHAnsi" w:cstheme="majorHAnsi"/>
          <w:kern w:val="0"/>
          <w:sz w:val="18"/>
          <w:szCs w:val="18"/>
          <w:lang w:eastAsia="fr-CA"/>
          <w14:ligatures w14:val="none"/>
        </w:rPr>
        <w:t>secondes et le joueur devra lancer s</w:t>
      </w:r>
      <w:r w:rsidR="00C4549F">
        <w:rPr>
          <w:rFonts w:asciiTheme="majorHAnsi" w:eastAsia="Times New Roman" w:hAnsiTheme="majorHAnsi" w:cstheme="majorHAnsi"/>
          <w:kern w:val="0"/>
          <w:sz w:val="18"/>
          <w:szCs w:val="18"/>
          <w:lang w:eastAsia="fr-CA"/>
          <w14:ligatures w14:val="none"/>
        </w:rPr>
        <w:t xml:space="preserve">a </w:t>
      </w:r>
      <w:r w:rsidR="009F0E80">
        <w:rPr>
          <w:rFonts w:asciiTheme="majorHAnsi" w:eastAsia="Times New Roman" w:hAnsiTheme="majorHAnsi" w:cstheme="majorHAnsi"/>
          <w:kern w:val="0"/>
          <w:sz w:val="18"/>
          <w:szCs w:val="18"/>
          <w:lang w:eastAsia="fr-CA"/>
          <w14:ligatures w14:val="none"/>
        </w:rPr>
        <w:t>prochaine</w:t>
      </w:r>
      <w:r w:rsidRPr="00547626">
        <w:rPr>
          <w:rFonts w:asciiTheme="majorHAnsi" w:eastAsia="Times New Roman" w:hAnsiTheme="majorHAnsi" w:cstheme="majorHAnsi"/>
          <w:kern w:val="0"/>
          <w:sz w:val="18"/>
          <w:szCs w:val="18"/>
          <w:lang w:eastAsia="fr-CA"/>
          <w14:ligatures w14:val="none"/>
        </w:rPr>
        <w:t xml:space="preserve"> </w:t>
      </w:r>
      <w:r w:rsidR="00B6488C" w:rsidRPr="00547626">
        <w:rPr>
          <w:rFonts w:asciiTheme="majorHAnsi" w:eastAsia="Times New Roman" w:hAnsiTheme="majorHAnsi" w:cstheme="majorHAnsi"/>
          <w:kern w:val="0"/>
          <w:sz w:val="18"/>
          <w:szCs w:val="18"/>
          <w:lang w:eastAsia="fr-CA"/>
          <w14:ligatures w14:val="none"/>
        </w:rPr>
        <w:t>poche</w:t>
      </w:r>
      <w:r w:rsidRPr="00547626">
        <w:rPr>
          <w:rFonts w:asciiTheme="majorHAnsi" w:eastAsia="Times New Roman" w:hAnsiTheme="majorHAnsi" w:cstheme="majorHAnsi"/>
          <w:kern w:val="0"/>
          <w:sz w:val="18"/>
          <w:szCs w:val="18"/>
          <w:lang w:eastAsia="fr-CA"/>
          <w14:ligatures w14:val="none"/>
        </w:rPr>
        <w:t xml:space="preserve"> avant la fin du chronomètre des tirs.</w:t>
      </w:r>
    </w:p>
    <w:p w14:paraId="1A0A631C" w14:textId="2E3A81C1" w:rsidR="00DB5A66" w:rsidRPr="00547626" w:rsidRDefault="00076731" w:rsidP="007A7F69">
      <w:pPr>
        <w:pStyle w:val="Paragraphedeliste"/>
        <w:numPr>
          <w:ilvl w:val="0"/>
          <w:numId w:val="16"/>
        </w:numPr>
        <w:spacing w:after="120" w:line="240" w:lineRule="auto"/>
        <w:ind w:left="284" w:hanging="284"/>
        <w:contextualSpacing w:val="0"/>
        <w:rPr>
          <w:rFonts w:asciiTheme="majorHAnsi" w:eastAsia="Times New Roman" w:hAnsiTheme="majorHAnsi" w:cstheme="majorHAnsi"/>
          <w:kern w:val="0"/>
          <w:sz w:val="18"/>
          <w:szCs w:val="18"/>
          <w:lang w:eastAsia="fr-CA"/>
          <w14:ligatures w14:val="none"/>
        </w:rPr>
      </w:pPr>
      <w:r w:rsidRPr="00547626">
        <w:rPr>
          <w:rFonts w:asciiTheme="majorHAnsi" w:eastAsia="Times New Roman" w:hAnsiTheme="majorHAnsi" w:cstheme="majorHAnsi"/>
          <w:b/>
          <w:bCs/>
          <w:color w:val="000000"/>
          <w:kern w:val="0"/>
          <w:sz w:val="18"/>
          <w:szCs w:val="18"/>
          <w:lang w:eastAsia="fr-CA"/>
          <w14:ligatures w14:val="none"/>
        </w:rPr>
        <w:t xml:space="preserve">4.b.iii.6. </w:t>
      </w:r>
      <w:r w:rsidR="007A7F69"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 xml:space="preserve"> Si un joueur demande à un directeur/responsable des règles d</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arbitrer un match en cours, ou demande une clarification sur une règle, ce joueur ne se verra pas facturer un temps mort.</w:t>
      </w:r>
    </w:p>
    <w:p w14:paraId="1B88EA23" w14:textId="10280979" w:rsidR="00DB5A66" w:rsidRPr="00547626" w:rsidRDefault="00076731" w:rsidP="007A7F69">
      <w:pPr>
        <w:pStyle w:val="Paragraphedeliste"/>
        <w:numPr>
          <w:ilvl w:val="0"/>
          <w:numId w:val="16"/>
        </w:numPr>
        <w:spacing w:after="120" w:line="240" w:lineRule="auto"/>
        <w:ind w:left="284" w:hanging="284"/>
        <w:contextualSpacing w:val="0"/>
        <w:rPr>
          <w:rFonts w:asciiTheme="majorHAnsi" w:eastAsia="Times New Roman" w:hAnsiTheme="majorHAnsi" w:cstheme="majorHAnsi"/>
          <w:kern w:val="0"/>
          <w:sz w:val="18"/>
          <w:szCs w:val="18"/>
          <w:lang w:eastAsia="fr-CA"/>
          <w14:ligatures w14:val="none"/>
        </w:rPr>
      </w:pPr>
      <w:r w:rsidRPr="00547626">
        <w:rPr>
          <w:rFonts w:asciiTheme="majorHAnsi" w:eastAsia="Times New Roman" w:hAnsiTheme="majorHAnsi" w:cstheme="majorHAnsi"/>
          <w:b/>
          <w:bCs/>
          <w:color w:val="000000"/>
          <w:kern w:val="0"/>
          <w:sz w:val="18"/>
          <w:szCs w:val="18"/>
          <w:lang w:eastAsia="fr-CA"/>
          <w14:ligatures w14:val="none"/>
        </w:rPr>
        <w:t xml:space="preserve">4.c.vii.1 </w:t>
      </w:r>
      <w:r w:rsidR="007A7F69"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 xml:space="preserve"> Si un joueur n</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 xml:space="preserve">attend pas que le(s) </w:t>
      </w:r>
      <w:r w:rsidR="00B6488C" w:rsidRPr="00547626">
        <w:rPr>
          <w:rFonts w:asciiTheme="majorHAnsi" w:eastAsia="Times New Roman" w:hAnsiTheme="majorHAnsi" w:cstheme="majorHAnsi"/>
          <w:kern w:val="0"/>
          <w:sz w:val="18"/>
          <w:szCs w:val="18"/>
          <w:lang w:eastAsia="fr-CA"/>
          <w14:ligatures w14:val="none"/>
        </w:rPr>
        <w:t>poche</w:t>
      </w:r>
      <w:r w:rsidRPr="00547626">
        <w:rPr>
          <w:rFonts w:asciiTheme="majorHAnsi" w:eastAsia="Times New Roman" w:hAnsiTheme="majorHAnsi" w:cstheme="majorHAnsi"/>
          <w:kern w:val="0"/>
          <w:sz w:val="18"/>
          <w:szCs w:val="18"/>
          <w:lang w:eastAsia="fr-CA"/>
          <w14:ligatures w14:val="none"/>
        </w:rPr>
        <w:t>(s) s</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arrête(nt) complètement, la pénalité est appliquée de la même manière qu</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 xml:space="preserve">une violation </w:t>
      </w:r>
      <w:r w:rsidR="00FF4B43">
        <w:rPr>
          <w:rFonts w:asciiTheme="majorHAnsi" w:eastAsia="Times New Roman" w:hAnsiTheme="majorHAnsi" w:cstheme="majorHAnsi"/>
          <w:kern w:val="0"/>
          <w:sz w:val="18"/>
          <w:szCs w:val="18"/>
          <w:lang w:eastAsia="fr-CA"/>
          <w14:ligatures w14:val="none"/>
        </w:rPr>
        <w:t xml:space="preserve">pour avoir </w:t>
      </w:r>
      <w:r w:rsidRPr="00547626">
        <w:rPr>
          <w:rFonts w:asciiTheme="majorHAnsi" w:eastAsia="Times New Roman" w:hAnsiTheme="majorHAnsi" w:cstheme="majorHAnsi"/>
          <w:kern w:val="0"/>
          <w:sz w:val="18"/>
          <w:szCs w:val="18"/>
          <w:lang w:eastAsia="fr-CA"/>
          <w14:ligatures w14:val="none"/>
        </w:rPr>
        <w:t>touch</w:t>
      </w:r>
      <w:r w:rsidR="003B21BC">
        <w:rPr>
          <w:rFonts w:asciiTheme="majorHAnsi" w:eastAsia="Times New Roman" w:hAnsiTheme="majorHAnsi" w:cstheme="majorHAnsi"/>
          <w:kern w:val="0"/>
          <w:sz w:val="18"/>
          <w:szCs w:val="18"/>
          <w:lang w:eastAsia="fr-CA"/>
          <w14:ligatures w14:val="none"/>
        </w:rPr>
        <w:t>é aux poches</w:t>
      </w:r>
      <w:r w:rsidRPr="00547626">
        <w:rPr>
          <w:rFonts w:asciiTheme="majorHAnsi" w:eastAsia="Times New Roman" w:hAnsiTheme="majorHAnsi" w:cstheme="majorHAnsi"/>
          <w:kern w:val="0"/>
          <w:sz w:val="18"/>
          <w:szCs w:val="18"/>
          <w:lang w:eastAsia="fr-CA"/>
          <w14:ligatures w14:val="none"/>
        </w:rPr>
        <w:t xml:space="preserve"> en </w:t>
      </w:r>
      <w:r w:rsidRPr="00547626">
        <w:rPr>
          <w:rFonts w:asciiTheme="majorHAnsi" w:eastAsia="Times New Roman" w:hAnsiTheme="majorHAnsi" w:cstheme="majorHAnsi"/>
          <w:color w:val="E8272F"/>
          <w:kern w:val="0"/>
          <w:sz w:val="18"/>
          <w:szCs w:val="18"/>
          <w:lang w:eastAsia="fr-CA"/>
          <w14:ligatures w14:val="none"/>
        </w:rPr>
        <w:t>4.b.iii.3.d.</w:t>
      </w:r>
    </w:p>
    <w:p w14:paraId="668CCD87" w14:textId="39DC84D3" w:rsidR="00DB5A66" w:rsidRPr="00547626" w:rsidRDefault="00076731" w:rsidP="007A7F69">
      <w:pPr>
        <w:pStyle w:val="Paragraphedeliste"/>
        <w:numPr>
          <w:ilvl w:val="0"/>
          <w:numId w:val="16"/>
        </w:numPr>
        <w:spacing w:after="120" w:line="240" w:lineRule="auto"/>
        <w:ind w:left="284" w:hanging="284"/>
        <w:contextualSpacing w:val="0"/>
        <w:rPr>
          <w:rFonts w:asciiTheme="majorHAnsi" w:eastAsia="Times New Roman" w:hAnsiTheme="majorHAnsi" w:cstheme="majorHAnsi"/>
          <w:kern w:val="0"/>
          <w:sz w:val="18"/>
          <w:szCs w:val="18"/>
          <w:lang w:eastAsia="fr-CA"/>
          <w14:ligatures w14:val="none"/>
        </w:rPr>
      </w:pPr>
      <w:r w:rsidRPr="00547626">
        <w:rPr>
          <w:rFonts w:asciiTheme="majorHAnsi" w:eastAsia="Times New Roman" w:hAnsiTheme="majorHAnsi" w:cstheme="majorHAnsi"/>
          <w:b/>
          <w:bCs/>
          <w:color w:val="000000"/>
          <w:kern w:val="0"/>
          <w:sz w:val="18"/>
          <w:szCs w:val="18"/>
          <w:lang w:eastAsia="fr-CA"/>
          <w14:ligatures w14:val="none"/>
        </w:rPr>
        <w:t xml:space="preserve">4.c.vii.2. </w:t>
      </w:r>
      <w:r w:rsidR="007A7F69"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 xml:space="preserve"> Les joueurs ne peuvent pas sauter ou effectuer d</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autres actions qui provoquent des vibratio</w:t>
      </w:r>
      <w:r w:rsidR="00916925">
        <w:rPr>
          <w:rFonts w:asciiTheme="majorHAnsi" w:eastAsia="Times New Roman" w:hAnsiTheme="majorHAnsi" w:cstheme="majorHAnsi"/>
          <w:kern w:val="0"/>
          <w:sz w:val="18"/>
          <w:szCs w:val="18"/>
          <w:lang w:eastAsia="fr-CA"/>
          <w14:ligatures w14:val="none"/>
        </w:rPr>
        <w:t xml:space="preserve">n de la </w:t>
      </w:r>
      <w:r w:rsidR="003B21BC">
        <w:rPr>
          <w:rFonts w:asciiTheme="majorHAnsi" w:eastAsia="Times New Roman" w:hAnsiTheme="majorHAnsi" w:cstheme="majorHAnsi"/>
          <w:kern w:val="0"/>
          <w:sz w:val="18"/>
          <w:szCs w:val="18"/>
          <w:lang w:eastAsia="fr-CA"/>
          <w14:ligatures w14:val="none"/>
        </w:rPr>
        <w:t>planche</w:t>
      </w:r>
      <w:r w:rsidRPr="00547626">
        <w:rPr>
          <w:rFonts w:asciiTheme="majorHAnsi" w:eastAsia="Times New Roman" w:hAnsiTheme="majorHAnsi" w:cstheme="majorHAnsi"/>
          <w:kern w:val="0"/>
          <w:sz w:val="18"/>
          <w:szCs w:val="18"/>
          <w:lang w:eastAsia="fr-CA"/>
          <w14:ligatures w14:val="none"/>
        </w:rPr>
        <w:t xml:space="preserve"> de </w:t>
      </w:r>
      <w:proofErr w:type="spellStart"/>
      <w:r w:rsidRPr="00547626">
        <w:rPr>
          <w:rFonts w:asciiTheme="majorHAnsi" w:eastAsia="Times New Roman" w:hAnsiTheme="majorHAnsi" w:cstheme="majorHAnsi"/>
          <w:kern w:val="0"/>
          <w:sz w:val="18"/>
          <w:szCs w:val="18"/>
          <w:lang w:eastAsia="fr-CA"/>
          <w14:ligatures w14:val="none"/>
        </w:rPr>
        <w:t>cornhole</w:t>
      </w:r>
      <w:proofErr w:type="spellEnd"/>
      <w:r w:rsidRPr="00547626">
        <w:rPr>
          <w:rFonts w:asciiTheme="majorHAnsi" w:eastAsia="Times New Roman" w:hAnsiTheme="majorHAnsi" w:cstheme="majorHAnsi"/>
          <w:kern w:val="0"/>
          <w:sz w:val="18"/>
          <w:szCs w:val="18"/>
          <w:lang w:eastAsia="fr-CA"/>
          <w14:ligatures w14:val="none"/>
        </w:rPr>
        <w:t xml:space="preserve"> pendant la période d</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attente de 3</w:t>
      </w:r>
      <w:r w:rsidR="003F4D1C" w:rsidRPr="00547626">
        <w:rPr>
          <w:rFonts w:asciiTheme="majorHAnsi" w:eastAsia="Times New Roman" w:hAnsiTheme="majorHAnsi" w:cstheme="majorHAnsi"/>
          <w:kern w:val="0"/>
          <w:sz w:val="18"/>
          <w:szCs w:val="18"/>
          <w:lang w:eastAsia="fr-CA"/>
          <w14:ligatures w14:val="none"/>
        </w:rPr>
        <w:t> </w:t>
      </w:r>
      <w:r w:rsidRPr="00547626">
        <w:rPr>
          <w:rFonts w:asciiTheme="majorHAnsi" w:eastAsia="Times New Roman" w:hAnsiTheme="majorHAnsi" w:cstheme="majorHAnsi"/>
          <w:kern w:val="0"/>
          <w:sz w:val="18"/>
          <w:szCs w:val="18"/>
          <w:lang w:eastAsia="fr-CA"/>
          <w14:ligatures w14:val="none"/>
        </w:rPr>
        <w:t>secondes. Toute action de ce type annulera la période d</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attente de 3</w:t>
      </w:r>
      <w:r w:rsidR="003F4D1C" w:rsidRPr="00547626">
        <w:rPr>
          <w:rFonts w:asciiTheme="majorHAnsi" w:eastAsia="Times New Roman" w:hAnsiTheme="majorHAnsi" w:cstheme="majorHAnsi"/>
          <w:kern w:val="0"/>
          <w:sz w:val="18"/>
          <w:szCs w:val="18"/>
          <w:lang w:eastAsia="fr-CA"/>
          <w14:ligatures w14:val="none"/>
        </w:rPr>
        <w:t> </w:t>
      </w:r>
      <w:r w:rsidRPr="00547626">
        <w:rPr>
          <w:rFonts w:asciiTheme="majorHAnsi" w:eastAsia="Times New Roman" w:hAnsiTheme="majorHAnsi" w:cstheme="majorHAnsi"/>
          <w:kern w:val="0"/>
          <w:sz w:val="18"/>
          <w:szCs w:val="18"/>
          <w:lang w:eastAsia="fr-CA"/>
          <w14:ligatures w14:val="none"/>
        </w:rPr>
        <w:t>secondes et pourra faire l</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objet de la pénalité pour comportement inapproprié mentionnée au point</w:t>
      </w:r>
      <w:r w:rsidR="003F4D1C" w:rsidRPr="00547626">
        <w:rPr>
          <w:rFonts w:asciiTheme="majorHAnsi" w:eastAsia="Times New Roman" w:hAnsiTheme="majorHAnsi" w:cstheme="majorHAnsi"/>
          <w:kern w:val="0"/>
          <w:sz w:val="18"/>
          <w:szCs w:val="18"/>
          <w:lang w:eastAsia="fr-CA"/>
          <w14:ligatures w14:val="none"/>
        </w:rPr>
        <w:t> </w:t>
      </w:r>
      <w:r w:rsidRPr="00547626">
        <w:rPr>
          <w:rFonts w:asciiTheme="majorHAnsi" w:eastAsia="Times New Roman" w:hAnsiTheme="majorHAnsi" w:cstheme="majorHAnsi"/>
          <w:color w:val="E8272F"/>
          <w:kern w:val="0"/>
          <w:sz w:val="18"/>
          <w:szCs w:val="18"/>
          <w:lang w:eastAsia="fr-CA"/>
          <w14:ligatures w14:val="none"/>
        </w:rPr>
        <w:t>4.d.v.3</w:t>
      </w:r>
      <w:r w:rsidRPr="00547626">
        <w:rPr>
          <w:rFonts w:asciiTheme="majorHAnsi" w:eastAsia="Times New Roman" w:hAnsiTheme="majorHAnsi" w:cstheme="majorHAnsi"/>
          <w:kern w:val="0"/>
          <w:sz w:val="18"/>
          <w:szCs w:val="18"/>
          <w:lang w:eastAsia="fr-CA"/>
          <w14:ligatures w14:val="none"/>
        </w:rPr>
        <w:t>.</w:t>
      </w:r>
      <w:r w:rsidR="007A7F69" w:rsidRPr="00547626">
        <w:rPr>
          <w:rFonts w:asciiTheme="majorHAnsi" w:eastAsia="Times New Roman" w:hAnsiTheme="majorHAnsi" w:cstheme="majorHAnsi"/>
          <w:kern w:val="0"/>
          <w:sz w:val="18"/>
          <w:szCs w:val="18"/>
          <w:lang w:eastAsia="fr-CA"/>
          <w14:ligatures w14:val="none"/>
        </w:rPr>
        <w:t xml:space="preserve"> </w:t>
      </w:r>
    </w:p>
    <w:p w14:paraId="42B59F6A" w14:textId="051D182D" w:rsidR="00DB5A66" w:rsidRPr="00547626" w:rsidRDefault="00076731" w:rsidP="007A7F69">
      <w:pPr>
        <w:pStyle w:val="Paragraphedeliste"/>
        <w:numPr>
          <w:ilvl w:val="0"/>
          <w:numId w:val="16"/>
        </w:numPr>
        <w:spacing w:after="120" w:line="240" w:lineRule="auto"/>
        <w:ind w:left="284" w:hanging="284"/>
        <w:contextualSpacing w:val="0"/>
        <w:rPr>
          <w:rFonts w:asciiTheme="majorHAnsi" w:eastAsia="Times New Roman" w:hAnsiTheme="majorHAnsi" w:cstheme="majorHAnsi"/>
          <w:kern w:val="0"/>
          <w:sz w:val="18"/>
          <w:szCs w:val="18"/>
          <w:lang w:eastAsia="fr-CA"/>
          <w14:ligatures w14:val="none"/>
        </w:rPr>
      </w:pPr>
      <w:r w:rsidRPr="00547626">
        <w:rPr>
          <w:rFonts w:asciiTheme="majorHAnsi" w:eastAsia="Times New Roman" w:hAnsiTheme="majorHAnsi" w:cstheme="majorHAnsi"/>
          <w:b/>
          <w:bCs/>
          <w:color w:val="000000"/>
          <w:kern w:val="0"/>
          <w:sz w:val="18"/>
          <w:szCs w:val="18"/>
          <w:lang w:eastAsia="fr-CA"/>
          <w14:ligatures w14:val="none"/>
        </w:rPr>
        <w:t xml:space="preserve">4.d.iii.4. </w:t>
      </w:r>
      <w:r w:rsidR="007A7F69"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 xml:space="preserve"> Un joueur peut </w:t>
      </w:r>
      <w:r w:rsidR="00844ED0">
        <w:rPr>
          <w:rFonts w:asciiTheme="majorHAnsi" w:eastAsia="Times New Roman" w:hAnsiTheme="majorHAnsi" w:cstheme="majorHAnsi"/>
          <w:kern w:val="0"/>
          <w:sz w:val="18"/>
          <w:szCs w:val="18"/>
          <w:lang w:eastAsia="fr-CA"/>
          <w14:ligatures w14:val="none"/>
        </w:rPr>
        <w:t xml:space="preserve">jongler </w:t>
      </w:r>
      <w:r w:rsidRPr="00547626">
        <w:rPr>
          <w:rFonts w:asciiTheme="majorHAnsi" w:eastAsia="Times New Roman" w:hAnsiTheme="majorHAnsi" w:cstheme="majorHAnsi"/>
          <w:kern w:val="0"/>
          <w:sz w:val="18"/>
          <w:szCs w:val="18"/>
          <w:lang w:eastAsia="fr-CA"/>
          <w14:ligatures w14:val="none"/>
        </w:rPr>
        <w:t xml:space="preserve">ou faire tourner les </w:t>
      </w:r>
      <w:r w:rsidR="00B6488C" w:rsidRPr="00547626">
        <w:rPr>
          <w:rFonts w:asciiTheme="majorHAnsi" w:eastAsia="Times New Roman" w:hAnsiTheme="majorHAnsi" w:cstheme="majorHAnsi"/>
          <w:kern w:val="0"/>
          <w:sz w:val="18"/>
          <w:szCs w:val="18"/>
          <w:lang w:eastAsia="fr-CA"/>
          <w14:ligatures w14:val="none"/>
        </w:rPr>
        <w:t>poche</w:t>
      </w:r>
      <w:r w:rsidRPr="00547626">
        <w:rPr>
          <w:rFonts w:asciiTheme="majorHAnsi" w:eastAsia="Times New Roman" w:hAnsiTheme="majorHAnsi" w:cstheme="majorHAnsi"/>
          <w:kern w:val="0"/>
          <w:sz w:val="18"/>
          <w:szCs w:val="18"/>
          <w:lang w:eastAsia="fr-CA"/>
          <w14:ligatures w14:val="none"/>
        </w:rPr>
        <w:t>s, ainsi que se déplacer à l</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 xml:space="preserve">intérieur de sa boîte de lanceur tant que les mouvements ne sont pas dirigés vers un joueur adverse. </w:t>
      </w:r>
    </w:p>
    <w:p w14:paraId="4CB18A83" w14:textId="2D4D48D6" w:rsidR="00DB5A66" w:rsidRPr="00547626" w:rsidRDefault="00076731" w:rsidP="007A7F69">
      <w:pPr>
        <w:pStyle w:val="Paragraphedeliste"/>
        <w:numPr>
          <w:ilvl w:val="0"/>
          <w:numId w:val="16"/>
        </w:numPr>
        <w:spacing w:after="120" w:line="240" w:lineRule="auto"/>
        <w:ind w:left="284" w:hanging="284"/>
        <w:contextualSpacing w:val="0"/>
        <w:rPr>
          <w:rFonts w:asciiTheme="majorHAnsi" w:eastAsia="Times New Roman" w:hAnsiTheme="majorHAnsi" w:cstheme="majorHAnsi"/>
          <w:kern w:val="0"/>
          <w:sz w:val="18"/>
          <w:szCs w:val="18"/>
          <w:lang w:eastAsia="fr-CA"/>
          <w14:ligatures w14:val="none"/>
        </w:rPr>
      </w:pPr>
      <w:r w:rsidRPr="00547626">
        <w:rPr>
          <w:rFonts w:asciiTheme="majorHAnsi" w:eastAsia="Times New Roman" w:hAnsiTheme="majorHAnsi" w:cstheme="majorHAnsi"/>
          <w:b/>
          <w:bCs/>
          <w:color w:val="000000"/>
          <w:kern w:val="0"/>
          <w:sz w:val="18"/>
          <w:szCs w:val="18"/>
          <w:lang w:eastAsia="fr-CA"/>
          <w14:ligatures w14:val="none"/>
        </w:rPr>
        <w:t>4.d.iii.5.</w:t>
      </w:r>
      <w:r w:rsidRPr="00547626">
        <w:rPr>
          <w:rFonts w:asciiTheme="majorHAnsi" w:eastAsia="Times New Roman" w:hAnsiTheme="majorHAnsi" w:cstheme="majorHAnsi"/>
          <w:kern w:val="0"/>
          <w:sz w:val="18"/>
          <w:szCs w:val="18"/>
          <w:lang w:eastAsia="fr-CA"/>
          <w14:ligatures w14:val="none"/>
        </w:rPr>
        <w:t xml:space="preserve"> </w:t>
      </w:r>
      <w:r w:rsidR="007A7F69"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 xml:space="preserve"> Un joueur ne peut pas crier ou parler directement au joueur adverse avec l</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intention de le distraire lorsqu</w:t>
      </w:r>
      <w:r w:rsidR="003F4D1C" w:rsidRPr="00547626">
        <w:rPr>
          <w:rFonts w:asciiTheme="majorHAnsi" w:eastAsia="Times New Roman" w:hAnsiTheme="majorHAnsi" w:cstheme="majorHAnsi"/>
          <w:kern w:val="0"/>
          <w:sz w:val="18"/>
          <w:szCs w:val="18"/>
          <w:lang w:eastAsia="fr-CA"/>
          <w14:ligatures w14:val="none"/>
        </w:rPr>
        <w:t>’</w:t>
      </w:r>
      <w:r w:rsidRPr="00547626">
        <w:rPr>
          <w:rFonts w:asciiTheme="majorHAnsi" w:eastAsia="Times New Roman" w:hAnsiTheme="majorHAnsi" w:cstheme="majorHAnsi"/>
          <w:kern w:val="0"/>
          <w:sz w:val="18"/>
          <w:szCs w:val="18"/>
          <w:lang w:eastAsia="fr-CA"/>
          <w14:ligatures w14:val="none"/>
        </w:rPr>
        <w:t>il est en train de lancer. Les discussions générales ou les discussions entre coéquipiers et supporte</w:t>
      </w:r>
      <w:r w:rsidR="003F4D1C" w:rsidRPr="00547626">
        <w:rPr>
          <w:rFonts w:asciiTheme="majorHAnsi" w:eastAsia="Times New Roman" w:hAnsiTheme="majorHAnsi" w:cstheme="majorHAnsi"/>
          <w:kern w:val="0"/>
          <w:sz w:val="18"/>
          <w:szCs w:val="18"/>
          <w:lang w:eastAsia="fr-CA"/>
          <w14:ligatures w14:val="none"/>
        </w:rPr>
        <w:t>u</w:t>
      </w:r>
      <w:r w:rsidRPr="00547626">
        <w:rPr>
          <w:rFonts w:asciiTheme="majorHAnsi" w:eastAsia="Times New Roman" w:hAnsiTheme="majorHAnsi" w:cstheme="majorHAnsi"/>
          <w:kern w:val="0"/>
          <w:sz w:val="18"/>
          <w:szCs w:val="18"/>
          <w:lang w:eastAsia="fr-CA"/>
          <w14:ligatures w14:val="none"/>
        </w:rPr>
        <w:t>rs ne sont pas prises en compte dans cette règle. Les infractions à cette règle sont passibles de la même sanction que celle prévue pour les comportements inappropriés.</w:t>
      </w:r>
    </w:p>
    <w:p w14:paraId="521B97BC" w14:textId="77777777" w:rsidR="00174DEE" w:rsidRPr="003F4D1C" w:rsidRDefault="00174DEE">
      <w:pPr>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br w:type="page"/>
      </w:r>
    </w:p>
    <w:p w14:paraId="0EE7EE8E" w14:textId="1F05B2EE" w:rsidR="00DB5A66" w:rsidRPr="00596996" w:rsidRDefault="00076731">
      <w:pPr>
        <w:pStyle w:val="Titre1"/>
      </w:pPr>
      <w:bookmarkStart w:id="1" w:name="_Toc159404152"/>
      <w:r w:rsidRPr="00596996">
        <w:t>1. L</w:t>
      </w:r>
      <w:r w:rsidR="003F4D1C" w:rsidRPr="00596996">
        <w:t>’</w:t>
      </w:r>
      <w:r w:rsidRPr="00596996">
        <w:t>ÉQUIPEMENT</w:t>
      </w:r>
      <w:bookmarkEnd w:id="1"/>
    </w:p>
    <w:p w14:paraId="72B76F56" w14:textId="4FAE3F75" w:rsidR="00DB5A66" w:rsidRDefault="00770ECF" w:rsidP="00423AF3">
      <w:pPr>
        <w:pStyle w:val="Sous-titre"/>
        <w:rPr>
          <w:rFonts w:eastAsia="Times New Roman"/>
          <w:lang w:eastAsia="fr-CA"/>
        </w:rPr>
      </w:pPr>
      <w:r>
        <w:t>Planche de jeu</w:t>
      </w:r>
    </w:p>
    <w:p w14:paraId="02372777" w14:textId="6F0A044E" w:rsidR="00DB5A66" w:rsidRPr="003F4D1C" w:rsidRDefault="00076731" w:rsidP="004E38B8">
      <w:pPr>
        <w:numPr>
          <w:ilvl w:val="1"/>
          <w:numId w:val="1"/>
        </w:numPr>
        <w:tabs>
          <w:tab w:val="clear" w:pos="1440"/>
        </w:tabs>
        <w:spacing w:before="100" w:beforeAutospacing="1" w:after="100" w:afterAutospacing="1"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Les planches doivent être en bois pour être utilisées dans les épreuves sanctionnées par l</w:t>
      </w:r>
      <w:r w:rsidR="003F4D1C">
        <w:rPr>
          <w:rFonts w:asciiTheme="majorHAnsi" w:eastAsia="Times New Roman" w:hAnsiTheme="majorHAnsi" w:cstheme="majorHAnsi"/>
          <w:kern w:val="0"/>
          <w:sz w:val="18"/>
          <w:szCs w:val="18"/>
          <w:lang w:eastAsia="fr-CA"/>
          <w14:ligatures w14:val="none"/>
        </w:rPr>
        <w:t>’</w:t>
      </w:r>
      <w:r w:rsidR="00455739">
        <w:rPr>
          <w:rFonts w:asciiTheme="majorHAnsi" w:eastAsia="Times New Roman" w:hAnsiTheme="majorHAnsi" w:cstheme="majorHAnsi"/>
          <w:kern w:val="0"/>
          <w:sz w:val="18"/>
          <w:szCs w:val="18"/>
          <w:lang w:eastAsia="fr-CA"/>
          <w14:ligatures w14:val="none"/>
        </w:rPr>
        <w:t>ACQ</w:t>
      </w:r>
      <w:r w:rsidRPr="003F4D1C">
        <w:rPr>
          <w:rFonts w:asciiTheme="majorHAnsi" w:eastAsia="Times New Roman" w:hAnsiTheme="majorHAnsi" w:cstheme="majorHAnsi"/>
          <w:kern w:val="0"/>
          <w:sz w:val="18"/>
          <w:szCs w:val="18"/>
          <w:lang w:eastAsia="fr-CA"/>
          <w14:ligatures w14:val="none"/>
        </w:rPr>
        <w:t>. Les types les plus courants sont le bouleau et le chêne.</w:t>
      </w:r>
    </w:p>
    <w:p w14:paraId="18F19F07" w14:textId="748124DC" w:rsidR="00DB5A66" w:rsidRPr="003F4D1C" w:rsidRDefault="00076731" w:rsidP="004E38B8">
      <w:pPr>
        <w:numPr>
          <w:ilvl w:val="1"/>
          <w:numId w:val="1"/>
        </w:numPr>
        <w:tabs>
          <w:tab w:val="clear" w:pos="1440"/>
        </w:tabs>
        <w:spacing w:before="100" w:beforeAutospacing="1" w:after="100" w:afterAutospacing="1"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Les planches doivent être recouvertes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une couche de finition à la texture lisse.</w:t>
      </w:r>
    </w:p>
    <w:p w14:paraId="086E9C20" w14:textId="77777777" w:rsidR="00DB5A66" w:rsidRPr="003F4D1C" w:rsidRDefault="00076731" w:rsidP="004E38B8">
      <w:pPr>
        <w:numPr>
          <w:ilvl w:val="1"/>
          <w:numId w:val="1"/>
        </w:numPr>
        <w:tabs>
          <w:tab w:val="clear" w:pos="1440"/>
        </w:tabs>
        <w:spacing w:before="100" w:beforeAutospacing="1" w:after="100" w:afterAutospacing="1"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Les planches doivent mesurer deux pieds de large et quatre pieds de long, avec une tolérance de ±1/4 de pouce.</w:t>
      </w:r>
    </w:p>
    <w:p w14:paraId="1668342C" w14:textId="0515F3FF" w:rsidR="00DB5A66" w:rsidRPr="003F4D1C" w:rsidRDefault="00076731" w:rsidP="004E38B8">
      <w:pPr>
        <w:numPr>
          <w:ilvl w:val="1"/>
          <w:numId w:val="1"/>
        </w:numPr>
        <w:tabs>
          <w:tab w:val="clear" w:pos="1440"/>
        </w:tabs>
        <w:spacing w:before="100" w:beforeAutospacing="1" w:after="100" w:afterAutospacing="1"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Le trou doit avoir un diamètre de 6</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pouces (±1/8 pouce), centré dans le sens de la largeur.</w:t>
      </w:r>
    </w:p>
    <w:p w14:paraId="36A62678" w14:textId="0BD20CFE" w:rsidR="00DB5A66" w:rsidRPr="003F4D1C" w:rsidRDefault="00076731" w:rsidP="004E38B8">
      <w:pPr>
        <w:numPr>
          <w:ilvl w:val="2"/>
          <w:numId w:val="1"/>
        </w:numPr>
        <w:tabs>
          <w:tab w:val="clear" w:pos="2160"/>
        </w:tabs>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Le centre du trou doit se trouver à 9</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pouces (±1/8 pouce) du bord arrière de la planche.</w:t>
      </w:r>
    </w:p>
    <w:p w14:paraId="1F1EA30F" w14:textId="5802C968" w:rsidR="00DB5A66" w:rsidRPr="003F4D1C" w:rsidRDefault="00076731" w:rsidP="004E38B8">
      <w:pPr>
        <w:numPr>
          <w:ilvl w:val="1"/>
          <w:numId w:val="1"/>
        </w:numPr>
        <w:tabs>
          <w:tab w:val="clear" w:pos="1440"/>
        </w:tabs>
        <w:spacing w:before="100" w:beforeAutospacing="1" w:after="100" w:afterAutospacing="1"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Les panneaux doivent avoir une épaisseur minimale de ½ pouce avec support </w:t>
      </w:r>
      <w:r w:rsidR="00434B2B">
        <w:rPr>
          <w:rFonts w:asciiTheme="majorHAnsi" w:eastAsia="Times New Roman" w:hAnsiTheme="majorHAnsi" w:cstheme="majorHAnsi"/>
          <w:kern w:val="0"/>
          <w:sz w:val="18"/>
          <w:szCs w:val="18"/>
          <w:lang w:eastAsia="fr-CA"/>
          <w14:ligatures w14:val="none"/>
        </w:rPr>
        <w:t>latéral</w:t>
      </w:r>
      <w:r w:rsidRPr="003F4D1C">
        <w:rPr>
          <w:rFonts w:asciiTheme="majorHAnsi" w:eastAsia="Times New Roman" w:hAnsiTheme="majorHAnsi" w:cstheme="majorHAnsi"/>
          <w:kern w:val="0"/>
          <w:sz w:val="18"/>
          <w:szCs w:val="18"/>
          <w:lang w:eastAsia="fr-CA"/>
          <w14:ligatures w14:val="none"/>
        </w:rPr>
        <w:t xml:space="preserve">, ou de ¾ pouce sans support </w:t>
      </w:r>
      <w:r w:rsidR="00434B2B">
        <w:rPr>
          <w:rFonts w:asciiTheme="majorHAnsi" w:eastAsia="Times New Roman" w:hAnsiTheme="majorHAnsi" w:cstheme="majorHAnsi"/>
          <w:kern w:val="0"/>
          <w:sz w:val="18"/>
          <w:szCs w:val="18"/>
          <w:lang w:eastAsia="fr-CA"/>
          <w14:ligatures w14:val="none"/>
        </w:rPr>
        <w:t>latéral</w:t>
      </w:r>
      <w:r w:rsidRPr="003F4D1C">
        <w:rPr>
          <w:rFonts w:asciiTheme="majorHAnsi" w:eastAsia="Times New Roman" w:hAnsiTheme="majorHAnsi" w:cstheme="majorHAnsi"/>
          <w:kern w:val="0"/>
          <w:sz w:val="18"/>
          <w:szCs w:val="18"/>
          <w:lang w:eastAsia="fr-CA"/>
          <w14:ligatures w14:val="none"/>
        </w:rPr>
        <w:t>.</w:t>
      </w:r>
    </w:p>
    <w:p w14:paraId="75624BA4" w14:textId="15C6F611" w:rsidR="00DB5A66" w:rsidRPr="003F4D1C" w:rsidRDefault="00076731" w:rsidP="004E38B8">
      <w:pPr>
        <w:numPr>
          <w:ilvl w:val="1"/>
          <w:numId w:val="1"/>
        </w:numPr>
        <w:tabs>
          <w:tab w:val="clear" w:pos="1440"/>
        </w:tabs>
        <w:spacing w:before="100" w:beforeAutospacing="1" w:after="100" w:afterAutospacing="1"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Les planches doivent avoir un poids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au moins 15</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livres.</w:t>
      </w:r>
    </w:p>
    <w:p w14:paraId="56FCC092" w14:textId="5736992F" w:rsidR="00DB5A66" w:rsidRPr="003F4D1C" w:rsidRDefault="00076731" w:rsidP="004E38B8">
      <w:pPr>
        <w:numPr>
          <w:ilvl w:val="1"/>
          <w:numId w:val="1"/>
        </w:numPr>
        <w:tabs>
          <w:tab w:val="clear" w:pos="1440"/>
        </w:tabs>
        <w:spacing w:before="100" w:beforeAutospacing="1" w:after="100" w:afterAutospacing="1"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Le bord avant de la planche doit être surélevé de 2,5 à 3,5</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pouces par rapport au sol.</w:t>
      </w:r>
    </w:p>
    <w:p w14:paraId="397493C1" w14:textId="57455E76" w:rsidR="00DB5A66" w:rsidRPr="003F4D1C" w:rsidRDefault="00076731" w:rsidP="004E38B8">
      <w:pPr>
        <w:numPr>
          <w:ilvl w:val="1"/>
          <w:numId w:val="1"/>
        </w:numPr>
        <w:tabs>
          <w:tab w:val="clear" w:pos="1440"/>
        </w:tabs>
        <w:spacing w:before="100" w:beforeAutospacing="1" w:after="100" w:afterAutospacing="1"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Le haut de la planche doit se trouver à 12</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pouces au-dessus du sol (±1/2 pouce).</w:t>
      </w:r>
    </w:p>
    <w:p w14:paraId="48553079" w14:textId="49273B26" w:rsidR="00DB5A66" w:rsidRPr="003F4D1C" w:rsidRDefault="00076731" w:rsidP="004E38B8">
      <w:pPr>
        <w:numPr>
          <w:ilvl w:val="1"/>
          <w:numId w:val="1"/>
        </w:numPr>
        <w:tabs>
          <w:tab w:val="clear" w:pos="1440"/>
        </w:tabs>
        <w:spacing w:before="100" w:beforeAutospacing="1" w:after="100" w:afterAutospacing="1"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Aucune substance étrangère ne peut être appliquée sur un panneau après son achat auprès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fabricant.</w:t>
      </w:r>
    </w:p>
    <w:p w14:paraId="0731783D" w14:textId="1B92EC9E" w:rsidR="00DB5A66" w:rsidRPr="003F4D1C" w:rsidRDefault="00076731" w:rsidP="004E38B8">
      <w:pPr>
        <w:numPr>
          <w:ilvl w:val="2"/>
          <w:numId w:val="1"/>
        </w:numPr>
        <w:tabs>
          <w:tab w:val="clear" w:pos="2160"/>
        </w:tabs>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Les substances comprennent, sans s</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y limiter, la poudre pour bébé, les </w:t>
      </w:r>
      <w:r w:rsidR="003F4D1C">
        <w:rPr>
          <w:rFonts w:asciiTheme="majorHAnsi" w:eastAsia="Times New Roman" w:hAnsiTheme="majorHAnsi" w:cstheme="majorHAnsi"/>
          <w:kern w:val="0"/>
          <w:sz w:val="18"/>
          <w:szCs w:val="18"/>
          <w:lang w:eastAsia="fr-CA"/>
          <w14:ligatures w14:val="none"/>
        </w:rPr>
        <w:t>vaporisateur</w:t>
      </w:r>
      <w:r w:rsidRPr="003F4D1C">
        <w:rPr>
          <w:rFonts w:asciiTheme="majorHAnsi" w:eastAsia="Times New Roman" w:hAnsiTheme="majorHAnsi" w:cstheme="majorHAnsi"/>
          <w:kern w:val="0"/>
          <w:sz w:val="18"/>
          <w:szCs w:val="18"/>
          <w:lang w:eastAsia="fr-CA"/>
          <w14:ligatures w14:val="none"/>
        </w:rPr>
        <w:t xml:space="preserve">s de nettoyage et les </w:t>
      </w:r>
      <w:r w:rsidR="003F4D1C">
        <w:rPr>
          <w:rFonts w:asciiTheme="majorHAnsi" w:eastAsia="Times New Roman" w:hAnsiTheme="majorHAnsi" w:cstheme="majorHAnsi"/>
          <w:kern w:val="0"/>
          <w:sz w:val="18"/>
          <w:szCs w:val="18"/>
          <w:lang w:eastAsia="fr-CA"/>
          <w14:ligatures w14:val="none"/>
        </w:rPr>
        <w:t>vaporisateur</w:t>
      </w:r>
      <w:r w:rsidRPr="003F4D1C">
        <w:rPr>
          <w:rFonts w:asciiTheme="majorHAnsi" w:eastAsia="Times New Roman" w:hAnsiTheme="majorHAnsi" w:cstheme="majorHAnsi"/>
          <w:kern w:val="0"/>
          <w:sz w:val="18"/>
          <w:szCs w:val="18"/>
          <w:lang w:eastAsia="fr-CA"/>
          <w14:ligatures w14:val="none"/>
        </w:rPr>
        <w:t>s à base de silicone.</w:t>
      </w:r>
    </w:p>
    <w:p w14:paraId="0FDE6D51" w14:textId="77777777" w:rsidR="00DB5A66" w:rsidRPr="003F4D1C" w:rsidRDefault="00076731" w:rsidP="004E38B8">
      <w:pPr>
        <w:numPr>
          <w:ilvl w:val="2"/>
          <w:numId w:val="1"/>
        </w:numPr>
        <w:tabs>
          <w:tab w:val="clear" w:pos="2160"/>
        </w:tabs>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Un chiffon sec peut être utilisé pour essuyer le plateau avant le jeu. </w:t>
      </w:r>
    </w:p>
    <w:p w14:paraId="631475E5" w14:textId="14F380FB" w:rsidR="00DB5A66" w:rsidRDefault="00B6488C" w:rsidP="00423AF3">
      <w:pPr>
        <w:pStyle w:val="Sous-titre"/>
        <w:rPr>
          <w:rFonts w:eastAsia="Times New Roman"/>
          <w:lang w:eastAsia="fr-CA"/>
        </w:rPr>
      </w:pPr>
      <w:r>
        <w:t>Poche</w:t>
      </w:r>
      <w:r w:rsidRPr="00423AF3">
        <w:t>s</w:t>
      </w:r>
    </w:p>
    <w:p w14:paraId="22FBB83F" w14:textId="31BE92AE" w:rsidR="00DB5A66" w:rsidRPr="003F4D1C" w:rsidRDefault="00076731" w:rsidP="004E38B8">
      <w:pPr>
        <w:numPr>
          <w:ilvl w:val="1"/>
          <w:numId w:val="1"/>
        </w:numPr>
        <w:tabs>
          <w:tab w:val="clear" w:pos="1440"/>
        </w:tabs>
        <w:spacing w:before="100" w:beforeAutospacing="1" w:after="100" w:afterAutospacing="1"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Les joueurs doivent fournir leurs propres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pour participer à un événement sanctionné par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AC</w:t>
      </w:r>
      <w:r w:rsidR="007B6AD7">
        <w:rPr>
          <w:rFonts w:asciiTheme="majorHAnsi" w:eastAsia="Times New Roman" w:hAnsiTheme="majorHAnsi" w:cstheme="majorHAnsi"/>
          <w:kern w:val="0"/>
          <w:sz w:val="18"/>
          <w:szCs w:val="18"/>
          <w:lang w:eastAsia="fr-CA"/>
          <w14:ligatures w14:val="none"/>
        </w:rPr>
        <w:t>Q</w:t>
      </w:r>
      <w:r w:rsidRPr="003F4D1C">
        <w:rPr>
          <w:rFonts w:asciiTheme="majorHAnsi" w:eastAsia="Times New Roman" w:hAnsiTheme="majorHAnsi" w:cstheme="majorHAnsi"/>
          <w:kern w:val="0"/>
          <w:sz w:val="18"/>
          <w:szCs w:val="18"/>
          <w:lang w:eastAsia="fr-CA"/>
          <w14:ligatures w14:val="none"/>
        </w:rPr>
        <w:t>.</w:t>
      </w:r>
      <w:r w:rsidR="002541D8">
        <w:rPr>
          <w:rFonts w:asciiTheme="majorHAnsi" w:eastAsia="Times New Roman" w:hAnsiTheme="majorHAnsi" w:cstheme="majorHAnsi"/>
          <w:kern w:val="0"/>
          <w:sz w:val="18"/>
          <w:szCs w:val="18"/>
          <w:lang w:eastAsia="fr-CA"/>
          <w14:ligatures w14:val="none"/>
        </w:rPr>
        <w:t xml:space="preserve"> L’ACQ accepte </w:t>
      </w:r>
      <w:r w:rsidR="00BB5C25">
        <w:rPr>
          <w:rFonts w:asciiTheme="majorHAnsi" w:eastAsia="Times New Roman" w:hAnsiTheme="majorHAnsi" w:cstheme="majorHAnsi"/>
          <w:kern w:val="0"/>
          <w:sz w:val="18"/>
          <w:szCs w:val="18"/>
          <w:lang w:eastAsia="fr-CA"/>
          <w14:ligatures w14:val="none"/>
        </w:rPr>
        <w:t xml:space="preserve">les poches ACL, ACO, et d’autres fabricants </w:t>
      </w:r>
      <w:r w:rsidR="007C490C">
        <w:rPr>
          <w:rFonts w:asciiTheme="majorHAnsi" w:eastAsia="Times New Roman" w:hAnsiTheme="majorHAnsi" w:cstheme="majorHAnsi"/>
          <w:kern w:val="0"/>
          <w:sz w:val="18"/>
          <w:szCs w:val="18"/>
          <w:lang w:eastAsia="fr-CA"/>
          <w14:ligatures w14:val="none"/>
        </w:rPr>
        <w:t xml:space="preserve">qui respectent les normes demandées </w:t>
      </w:r>
      <w:r w:rsidR="004670A9">
        <w:rPr>
          <w:rFonts w:asciiTheme="majorHAnsi" w:eastAsia="Times New Roman" w:hAnsiTheme="majorHAnsi" w:cstheme="majorHAnsi"/>
          <w:kern w:val="0"/>
          <w:sz w:val="18"/>
          <w:szCs w:val="18"/>
          <w:lang w:eastAsia="fr-CA"/>
          <w14:ligatures w14:val="none"/>
        </w:rPr>
        <w:t>(exemple : Fort Stampa)</w:t>
      </w:r>
    </w:p>
    <w:p w14:paraId="2DD80B80" w14:textId="75F7908A" w:rsidR="00DB5A66" w:rsidRPr="003F4D1C" w:rsidRDefault="00076731" w:rsidP="009B024F">
      <w:pPr>
        <w:numPr>
          <w:ilvl w:val="2"/>
          <w:numId w:val="1"/>
        </w:numPr>
        <w:tabs>
          <w:tab w:val="clear" w:pos="2160"/>
        </w:tabs>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Les directeurs peuvent fournir des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aux joueurs à condition qu</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ils répondent aux critères énumérés ci-dessous.</w:t>
      </w:r>
    </w:p>
    <w:p w14:paraId="543DF355" w14:textId="7B42775E" w:rsidR="00DB5A66" w:rsidRPr="003F4D1C" w:rsidRDefault="006F464A" w:rsidP="004E38B8">
      <w:pPr>
        <w:numPr>
          <w:ilvl w:val="1"/>
          <w:numId w:val="1"/>
        </w:numPr>
        <w:tabs>
          <w:tab w:val="clear" w:pos="1440"/>
        </w:tabs>
        <w:spacing w:before="100" w:beforeAutospacing="1" w:after="100" w:afterAutospacing="1" w:line="240" w:lineRule="auto"/>
        <w:ind w:left="851" w:hanging="284"/>
        <w:rPr>
          <w:rFonts w:asciiTheme="majorHAnsi" w:eastAsia="Times New Roman" w:hAnsiTheme="majorHAnsi" w:cstheme="majorHAnsi"/>
          <w:kern w:val="0"/>
          <w:sz w:val="18"/>
          <w:szCs w:val="18"/>
          <w:lang w:eastAsia="fr-CA"/>
          <w14:ligatures w14:val="none"/>
        </w:rPr>
      </w:pPr>
      <w:r>
        <w:rPr>
          <w:rFonts w:asciiTheme="majorHAnsi" w:eastAsia="Times New Roman" w:hAnsiTheme="majorHAnsi" w:cstheme="majorHAnsi"/>
          <w:kern w:val="0"/>
          <w:sz w:val="18"/>
          <w:szCs w:val="18"/>
          <w:lang w:eastAsia="fr-CA"/>
          <w14:ligatures w14:val="none"/>
        </w:rPr>
        <w:t>Les normes sont les suivantes :</w:t>
      </w:r>
    </w:p>
    <w:p w14:paraId="67ACE8CE" w14:textId="7CEF3033" w:rsidR="00DB5A66" w:rsidRPr="003F4D1C" w:rsidRDefault="00076731" w:rsidP="004E38B8">
      <w:pPr>
        <w:numPr>
          <w:ilvl w:val="1"/>
          <w:numId w:val="1"/>
        </w:numPr>
        <w:tabs>
          <w:tab w:val="clear" w:pos="1440"/>
        </w:tabs>
        <w:spacing w:before="100" w:beforeAutospacing="1" w:after="100" w:afterAutospacing="1"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doivent mesurer 6</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pouces de large et 6</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 xml:space="preserve">pouces de long (±1/4 pouce). </w:t>
      </w:r>
    </w:p>
    <w:p w14:paraId="6F6C1A5F" w14:textId="01BFBA41" w:rsidR="00DB5A66" w:rsidRPr="003F4D1C" w:rsidRDefault="00076731" w:rsidP="004E38B8">
      <w:pPr>
        <w:numPr>
          <w:ilvl w:val="1"/>
          <w:numId w:val="1"/>
        </w:numPr>
        <w:tabs>
          <w:tab w:val="clear" w:pos="1440"/>
        </w:tabs>
        <w:spacing w:before="100" w:beforeAutospacing="1" w:after="100" w:afterAutospacing="1"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doivent peser entre 15,5 et 16,5</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onces.</w:t>
      </w:r>
    </w:p>
    <w:p w14:paraId="213CB22A" w14:textId="76BBF357" w:rsidR="00DB5A66" w:rsidRPr="003F4D1C" w:rsidRDefault="00076731" w:rsidP="004E38B8">
      <w:pPr>
        <w:numPr>
          <w:ilvl w:val="1"/>
          <w:numId w:val="1"/>
        </w:numPr>
        <w:tabs>
          <w:tab w:val="clear" w:pos="1440"/>
        </w:tabs>
        <w:spacing w:before="100" w:beforeAutospacing="1" w:after="100" w:afterAutospacing="1"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épaisseur des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ne doit pas être inférieure à 1,1</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pouce ni supérieure à 1,5</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pouce.</w:t>
      </w:r>
    </w:p>
    <w:p w14:paraId="308BAE48" w14:textId="35F4133D" w:rsidR="00DB5A66" w:rsidRPr="003F4D1C" w:rsidRDefault="00076731" w:rsidP="004E38B8">
      <w:pPr>
        <w:numPr>
          <w:ilvl w:val="1"/>
          <w:numId w:val="1"/>
        </w:numPr>
        <w:tabs>
          <w:tab w:val="clear" w:pos="1440"/>
        </w:tabs>
        <w:spacing w:before="100" w:beforeAutospacing="1" w:after="100" w:afterAutospacing="1"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Après avoir été acheté</w:t>
      </w:r>
      <w:r w:rsidR="009321D9">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 xml:space="preserve">s </w:t>
      </w:r>
      <w:r w:rsidR="009321D9">
        <w:rPr>
          <w:rFonts w:asciiTheme="majorHAnsi" w:eastAsia="Times New Roman" w:hAnsiTheme="majorHAnsi" w:cstheme="majorHAnsi"/>
          <w:kern w:val="0"/>
          <w:sz w:val="18"/>
          <w:szCs w:val="18"/>
          <w:lang w:eastAsia="fr-CA"/>
          <w14:ligatures w14:val="none"/>
        </w:rPr>
        <w:t>chez un</w:t>
      </w:r>
      <w:r w:rsidRPr="003F4D1C">
        <w:rPr>
          <w:rFonts w:asciiTheme="majorHAnsi" w:eastAsia="Times New Roman" w:hAnsiTheme="majorHAnsi" w:cstheme="majorHAnsi"/>
          <w:kern w:val="0"/>
          <w:sz w:val="18"/>
          <w:szCs w:val="18"/>
          <w:lang w:eastAsia="fr-CA"/>
          <w14:ligatures w14:val="none"/>
        </w:rPr>
        <w:t xml:space="preserve"> fabricant, 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ne peuvent être modifié</w:t>
      </w:r>
      <w:r w:rsidR="009321D9">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s de quelque manière que ce soit.</w:t>
      </w:r>
    </w:p>
    <w:p w14:paraId="79A9BC65" w14:textId="2D913BC0" w:rsidR="00DB5A66" w:rsidRPr="003F4D1C" w:rsidRDefault="00076731" w:rsidP="0061491D">
      <w:pPr>
        <w:numPr>
          <w:ilvl w:val="2"/>
          <w:numId w:val="1"/>
        </w:numPr>
        <w:tabs>
          <w:tab w:val="clear" w:pos="2160"/>
        </w:tabs>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Les altérations comprennent les réparations, les coutures, le retrait de résine,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ajout de résine, le repassage et toute autre manipulation ayant pour effet de rendre </w:t>
      </w:r>
      <w:r w:rsidR="009321D9" w:rsidRPr="003F4D1C">
        <w:rPr>
          <w:rFonts w:asciiTheme="majorHAnsi" w:eastAsia="Times New Roman" w:hAnsiTheme="majorHAnsi" w:cstheme="majorHAnsi"/>
          <w:kern w:val="0"/>
          <w:sz w:val="18"/>
          <w:szCs w:val="18"/>
          <w:lang w:eastAsia="fr-CA"/>
          <w14:ligatures w14:val="none"/>
        </w:rPr>
        <w:t>la poche différente</w:t>
      </w:r>
      <w:r w:rsidRPr="003F4D1C">
        <w:rPr>
          <w:rFonts w:asciiTheme="majorHAnsi" w:eastAsia="Times New Roman" w:hAnsiTheme="majorHAnsi" w:cstheme="majorHAnsi"/>
          <w:kern w:val="0"/>
          <w:sz w:val="18"/>
          <w:szCs w:val="18"/>
          <w:lang w:eastAsia="fr-CA"/>
          <w14:ligatures w14:val="none"/>
        </w:rPr>
        <w:t xml:space="preserve"> de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état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origine au moment de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achat.</w:t>
      </w:r>
    </w:p>
    <w:p w14:paraId="7FAD7064" w14:textId="75D0C606" w:rsidR="00DB5A66" w:rsidRPr="003F4D1C" w:rsidRDefault="00076731" w:rsidP="0061491D">
      <w:pPr>
        <w:numPr>
          <w:ilvl w:val="2"/>
          <w:numId w:val="1"/>
        </w:numPr>
        <w:tabs>
          <w:tab w:val="clear" w:pos="2160"/>
        </w:tabs>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Les joueurs peuvent laver 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en utilisant de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assouplissant ou du détergent et les sécher dans un sèche-linge.</w:t>
      </w:r>
    </w:p>
    <w:p w14:paraId="3BBD965A" w14:textId="27CFF1D9" w:rsidR="00DB5A66" w:rsidRPr="003F4D1C" w:rsidRDefault="00076731" w:rsidP="0061491D">
      <w:pPr>
        <w:numPr>
          <w:ilvl w:val="2"/>
          <w:numId w:val="1"/>
        </w:numPr>
        <w:tabs>
          <w:tab w:val="clear" w:pos="2160"/>
        </w:tabs>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Les joueurs peuvent casser 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en utilisant des produits approuvés par l</w:t>
      </w:r>
      <w:r w:rsidR="003F4D1C">
        <w:rPr>
          <w:rFonts w:asciiTheme="majorHAnsi" w:eastAsia="Times New Roman" w:hAnsiTheme="majorHAnsi" w:cstheme="majorHAnsi"/>
          <w:kern w:val="0"/>
          <w:sz w:val="18"/>
          <w:szCs w:val="18"/>
          <w:lang w:eastAsia="fr-CA"/>
          <w14:ligatures w14:val="none"/>
        </w:rPr>
        <w:t>’</w:t>
      </w:r>
      <w:r w:rsidR="00455739">
        <w:rPr>
          <w:rFonts w:asciiTheme="majorHAnsi" w:eastAsia="Times New Roman" w:hAnsiTheme="majorHAnsi" w:cstheme="majorHAnsi"/>
          <w:kern w:val="0"/>
          <w:sz w:val="18"/>
          <w:szCs w:val="18"/>
          <w:lang w:eastAsia="fr-CA"/>
          <w14:ligatures w14:val="none"/>
        </w:rPr>
        <w:t>ACQ</w:t>
      </w:r>
      <w:r w:rsidRPr="003F4D1C">
        <w:rPr>
          <w:rFonts w:asciiTheme="majorHAnsi" w:eastAsia="Times New Roman" w:hAnsiTheme="majorHAnsi" w:cstheme="majorHAnsi"/>
          <w:kern w:val="0"/>
          <w:sz w:val="18"/>
          <w:szCs w:val="18"/>
          <w:lang w:eastAsia="fr-CA"/>
          <w14:ligatures w14:val="none"/>
        </w:rPr>
        <w:t>, à condition de suivre les instructions indiquées sur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emballage.</w:t>
      </w:r>
    </w:p>
    <w:p w14:paraId="733DD56E" w14:textId="2EF988D9" w:rsidR="00DB5A66" w:rsidRPr="003F4D1C" w:rsidRDefault="00076731" w:rsidP="0061491D">
      <w:pPr>
        <w:numPr>
          <w:ilvl w:val="2"/>
          <w:numId w:val="1"/>
        </w:numPr>
        <w:tabs>
          <w:tab w:val="clear" w:pos="2160"/>
        </w:tabs>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Les joueurs peuvent étiqueter leur</w:t>
      </w:r>
      <w:r w:rsidR="00B6488C">
        <w:rPr>
          <w:rFonts w:asciiTheme="majorHAnsi" w:eastAsia="Times New Roman" w:hAnsiTheme="majorHAnsi" w:cstheme="majorHAnsi"/>
          <w:kern w:val="0"/>
          <w:sz w:val="18"/>
          <w:szCs w:val="18"/>
          <w:lang w:eastAsia="fr-CA"/>
          <w14:ligatures w14:val="none"/>
        </w:rPr>
        <w:t>s</w:t>
      </w:r>
      <w:r w:rsidRPr="003F4D1C">
        <w:rPr>
          <w:rFonts w:asciiTheme="majorHAnsi" w:eastAsia="Times New Roman" w:hAnsiTheme="majorHAnsi" w:cstheme="majorHAnsi"/>
          <w:kern w:val="0"/>
          <w:sz w:val="18"/>
          <w:szCs w:val="18"/>
          <w:lang w:eastAsia="fr-CA"/>
          <w14:ligatures w14:val="none"/>
        </w:rPr>
        <w:t xml:space="preserve"> </w:t>
      </w:r>
      <w:r w:rsidR="00B6488C">
        <w:rPr>
          <w:rFonts w:asciiTheme="majorHAnsi" w:eastAsia="Times New Roman" w:hAnsiTheme="majorHAnsi" w:cstheme="majorHAnsi"/>
          <w:kern w:val="0"/>
          <w:sz w:val="18"/>
          <w:szCs w:val="18"/>
          <w:lang w:eastAsia="fr-CA"/>
          <w14:ligatures w14:val="none"/>
        </w:rPr>
        <w:t>poches</w:t>
      </w:r>
      <w:r w:rsidRPr="003F4D1C">
        <w:rPr>
          <w:rFonts w:asciiTheme="majorHAnsi" w:eastAsia="Times New Roman" w:hAnsiTheme="majorHAnsi" w:cstheme="majorHAnsi"/>
          <w:kern w:val="0"/>
          <w:sz w:val="18"/>
          <w:szCs w:val="18"/>
          <w:lang w:eastAsia="fr-CA"/>
          <w14:ligatures w14:val="none"/>
        </w:rPr>
        <w:t xml:space="preserve"> avec leurs initiales ou leur nom à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aide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marqueur permanent.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étiquette ne doit pas dépasser 5</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pouces carrés. Le directeur doit faire preuve de discernement pour déterminer si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étiquette écrite altère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intégrité ou la fonctionnalité d</w:t>
      </w:r>
      <w:r w:rsidR="00B6488C">
        <w:rPr>
          <w:rFonts w:asciiTheme="majorHAnsi" w:eastAsia="Times New Roman" w:hAnsiTheme="majorHAnsi" w:cstheme="majorHAnsi"/>
          <w:kern w:val="0"/>
          <w:sz w:val="18"/>
          <w:szCs w:val="18"/>
          <w:lang w:eastAsia="fr-CA"/>
          <w14:ligatures w14:val="none"/>
        </w:rPr>
        <w:t>es</w:t>
      </w:r>
      <w:r w:rsidRPr="003F4D1C">
        <w:rPr>
          <w:rFonts w:asciiTheme="majorHAnsi" w:eastAsia="Times New Roman" w:hAnsiTheme="majorHAnsi" w:cstheme="majorHAnsi"/>
          <w:kern w:val="0"/>
          <w:sz w:val="18"/>
          <w:szCs w:val="18"/>
          <w:lang w:eastAsia="fr-CA"/>
          <w14:ligatures w14:val="none"/>
        </w:rPr>
        <w:t xml:space="preserve"> </w:t>
      </w:r>
      <w:r w:rsidR="00B6488C">
        <w:rPr>
          <w:rFonts w:asciiTheme="majorHAnsi" w:eastAsia="Times New Roman" w:hAnsiTheme="majorHAnsi" w:cstheme="majorHAnsi"/>
          <w:kern w:val="0"/>
          <w:sz w:val="18"/>
          <w:szCs w:val="18"/>
          <w:lang w:eastAsia="fr-CA"/>
          <w14:ligatures w14:val="none"/>
        </w:rPr>
        <w:t>poches</w:t>
      </w:r>
      <w:r w:rsidRPr="003F4D1C">
        <w:rPr>
          <w:rFonts w:asciiTheme="majorHAnsi" w:eastAsia="Times New Roman" w:hAnsiTheme="majorHAnsi" w:cstheme="majorHAnsi"/>
          <w:kern w:val="0"/>
          <w:sz w:val="18"/>
          <w:szCs w:val="18"/>
          <w:lang w:eastAsia="fr-CA"/>
          <w14:ligatures w14:val="none"/>
        </w:rPr>
        <w:t>.</w:t>
      </w:r>
    </w:p>
    <w:p w14:paraId="2631DBE4" w14:textId="493676FF" w:rsidR="00DB5A66" w:rsidRPr="003F4D1C" w:rsidRDefault="00076731" w:rsidP="0061491D">
      <w:pPr>
        <w:numPr>
          <w:ilvl w:val="2"/>
          <w:numId w:val="1"/>
        </w:numPr>
        <w:tabs>
          <w:tab w:val="clear" w:pos="2160"/>
        </w:tabs>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comportant des trous où la résine plastique peut s</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écouler ne seront pas autorisé</w:t>
      </w:r>
      <w:r w:rsidR="009321D9">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s.</w:t>
      </w:r>
    </w:p>
    <w:p w14:paraId="61CD8847" w14:textId="0DD61D02" w:rsidR="00DB5A66" w:rsidRPr="003F4D1C" w:rsidRDefault="00076731" w:rsidP="004E38B8">
      <w:pPr>
        <w:numPr>
          <w:ilvl w:val="1"/>
          <w:numId w:val="1"/>
        </w:numPr>
        <w:tabs>
          <w:tab w:val="clear" w:pos="1440"/>
        </w:tabs>
        <w:spacing w:before="100" w:beforeAutospacing="1" w:after="100" w:afterAutospacing="1"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Les joueurs peuvent sécher 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mais aucune substance étrangère ne peut être appliquée sur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extérieur </w:t>
      </w:r>
      <w:r w:rsidR="009321D9" w:rsidRPr="003F4D1C">
        <w:rPr>
          <w:rFonts w:asciiTheme="majorHAnsi" w:eastAsia="Times New Roman" w:hAnsiTheme="majorHAnsi" w:cstheme="majorHAnsi"/>
          <w:kern w:val="0"/>
          <w:sz w:val="18"/>
          <w:szCs w:val="18"/>
          <w:lang w:eastAsia="fr-CA"/>
          <w14:ligatures w14:val="none"/>
        </w:rPr>
        <w:t>d</w:t>
      </w:r>
      <w:r w:rsidR="009321D9">
        <w:rPr>
          <w:rFonts w:asciiTheme="majorHAnsi" w:eastAsia="Times New Roman" w:hAnsiTheme="majorHAnsi" w:cstheme="majorHAnsi"/>
          <w:kern w:val="0"/>
          <w:sz w:val="18"/>
          <w:szCs w:val="18"/>
          <w:lang w:eastAsia="fr-CA"/>
          <w14:ligatures w14:val="none"/>
        </w:rPr>
        <w:t>’</w:t>
      </w:r>
      <w:r w:rsidR="009321D9" w:rsidRPr="003F4D1C">
        <w:rPr>
          <w:rFonts w:asciiTheme="majorHAnsi" w:eastAsia="Times New Roman" w:hAnsiTheme="majorHAnsi" w:cstheme="majorHAnsi"/>
          <w:kern w:val="0"/>
          <w:sz w:val="18"/>
          <w:szCs w:val="18"/>
          <w:lang w:eastAsia="fr-CA"/>
          <w14:ligatures w14:val="none"/>
        </w:rPr>
        <w:t>une poche</w:t>
      </w:r>
      <w:r w:rsidRPr="003F4D1C">
        <w:rPr>
          <w:rFonts w:asciiTheme="majorHAnsi" w:eastAsia="Times New Roman" w:hAnsiTheme="majorHAnsi" w:cstheme="majorHAnsi"/>
          <w:kern w:val="0"/>
          <w:sz w:val="18"/>
          <w:szCs w:val="18"/>
          <w:lang w:eastAsia="fr-CA"/>
          <w14:ligatures w14:val="none"/>
        </w:rPr>
        <w:t xml:space="preserve"> de </w:t>
      </w:r>
      <w:proofErr w:type="spellStart"/>
      <w:r w:rsidRPr="003F4D1C">
        <w:rPr>
          <w:rFonts w:asciiTheme="majorHAnsi" w:eastAsia="Times New Roman" w:hAnsiTheme="majorHAnsi" w:cstheme="majorHAnsi"/>
          <w:kern w:val="0"/>
          <w:sz w:val="18"/>
          <w:szCs w:val="18"/>
          <w:lang w:eastAsia="fr-CA"/>
          <w14:ligatures w14:val="none"/>
        </w:rPr>
        <w:t>cornhole</w:t>
      </w:r>
      <w:proofErr w:type="spellEnd"/>
      <w:r w:rsidRPr="003F4D1C">
        <w:rPr>
          <w:rFonts w:asciiTheme="majorHAnsi" w:eastAsia="Times New Roman" w:hAnsiTheme="majorHAnsi" w:cstheme="majorHAnsi"/>
          <w:kern w:val="0"/>
          <w:sz w:val="18"/>
          <w:szCs w:val="18"/>
          <w:lang w:eastAsia="fr-CA"/>
          <w14:ligatures w14:val="none"/>
        </w:rPr>
        <w:t>.</w:t>
      </w:r>
    </w:p>
    <w:p w14:paraId="24F1EC74" w14:textId="66174C04" w:rsidR="00DB5A66" w:rsidRPr="003F4D1C" w:rsidRDefault="00076731" w:rsidP="0061491D">
      <w:pPr>
        <w:numPr>
          <w:ilvl w:val="2"/>
          <w:numId w:val="1"/>
        </w:numPr>
        <w:tabs>
          <w:tab w:val="clear" w:pos="2160"/>
        </w:tabs>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La sueur n</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est pas une substance étrangère à moins qu</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elle ne soit appliquée intentionnellement. Les joueurs ne peuvent pas appliquer intentionnellement un liquide sur un jeu de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s. Si un joueur est surpris à appliquer intentionnellement du liquide sur 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le directeur se réserve le droit</w:t>
      </w:r>
      <w:r w:rsidR="009321D9">
        <w:rPr>
          <w:rFonts w:asciiTheme="majorHAnsi" w:eastAsia="Times New Roman" w:hAnsiTheme="majorHAnsi" w:cstheme="majorHAnsi"/>
          <w:kern w:val="0"/>
          <w:sz w:val="18"/>
          <w:szCs w:val="18"/>
          <w:lang w:eastAsia="fr-CA"/>
          <w14:ligatures w14:val="none"/>
        </w:rPr>
        <w:t xml:space="preserve"> d’o</w:t>
      </w:r>
      <w:r w:rsidR="009321D9" w:rsidRPr="003F4D1C">
        <w:rPr>
          <w:rFonts w:asciiTheme="majorHAnsi" w:eastAsia="Times New Roman" w:hAnsiTheme="majorHAnsi" w:cstheme="majorHAnsi"/>
          <w:kern w:val="0"/>
          <w:sz w:val="18"/>
          <w:szCs w:val="18"/>
          <w:lang w:eastAsia="fr-CA"/>
          <w14:ligatures w14:val="none"/>
        </w:rPr>
        <w:t>bliger le joueur</w:t>
      </w:r>
      <w:r w:rsidR="009321D9">
        <w:rPr>
          <w:rFonts w:asciiTheme="majorHAnsi" w:eastAsia="Times New Roman" w:hAnsiTheme="majorHAnsi" w:cstheme="majorHAnsi"/>
          <w:kern w:val="0"/>
          <w:sz w:val="18"/>
          <w:szCs w:val="18"/>
          <w:lang w:eastAsia="fr-CA"/>
          <w14:ligatures w14:val="none"/>
        </w:rPr>
        <w:t xml:space="preserve"> à </w:t>
      </w:r>
      <w:r w:rsidRPr="003F4D1C">
        <w:rPr>
          <w:rFonts w:asciiTheme="majorHAnsi" w:eastAsia="Times New Roman" w:hAnsiTheme="majorHAnsi" w:cstheme="majorHAnsi"/>
          <w:kern w:val="0"/>
          <w:sz w:val="18"/>
          <w:szCs w:val="18"/>
          <w:lang w:eastAsia="fr-CA"/>
          <w14:ligatures w14:val="none"/>
        </w:rPr>
        <w:t>:</w:t>
      </w:r>
    </w:p>
    <w:p w14:paraId="7008DDC1" w14:textId="441A7C18" w:rsidR="00DB5A66" w:rsidRPr="003F4D1C" w:rsidRDefault="009321D9" w:rsidP="0061491D">
      <w:pPr>
        <w:numPr>
          <w:ilvl w:val="3"/>
          <w:numId w:val="1"/>
        </w:numPr>
        <w:tabs>
          <w:tab w:val="clear" w:pos="2880"/>
        </w:tabs>
        <w:spacing w:before="100" w:beforeAutospacing="1" w:after="100" w:afterAutospacing="1" w:line="240" w:lineRule="auto"/>
        <w:ind w:left="1985" w:hanging="284"/>
        <w:rPr>
          <w:rFonts w:asciiTheme="majorHAnsi" w:eastAsia="Times New Roman" w:hAnsiTheme="majorHAnsi" w:cstheme="majorHAnsi"/>
          <w:kern w:val="0"/>
          <w:sz w:val="18"/>
          <w:szCs w:val="18"/>
          <w:lang w:eastAsia="fr-CA"/>
          <w14:ligatures w14:val="none"/>
        </w:rPr>
      </w:pPr>
      <w:r>
        <w:rPr>
          <w:rFonts w:asciiTheme="majorHAnsi" w:eastAsia="Times New Roman" w:hAnsiTheme="majorHAnsi" w:cstheme="majorHAnsi"/>
          <w:kern w:val="0"/>
          <w:sz w:val="18"/>
          <w:szCs w:val="18"/>
          <w:lang w:eastAsia="fr-CA"/>
          <w14:ligatures w14:val="none"/>
        </w:rPr>
        <w:t>C</w:t>
      </w:r>
      <w:r w:rsidRPr="003F4D1C">
        <w:rPr>
          <w:rFonts w:asciiTheme="majorHAnsi" w:eastAsia="Times New Roman" w:hAnsiTheme="majorHAnsi" w:cstheme="majorHAnsi"/>
          <w:kern w:val="0"/>
          <w:sz w:val="18"/>
          <w:szCs w:val="18"/>
          <w:lang w:eastAsia="fr-CA"/>
          <w14:ligatures w14:val="none"/>
        </w:rPr>
        <w:t xml:space="preserve">hanger de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 en cours de partie.</w:t>
      </w:r>
    </w:p>
    <w:p w14:paraId="1F30171F" w14:textId="1B8CFC4C" w:rsidR="00DB5A66" w:rsidRPr="003F4D1C" w:rsidRDefault="009321D9" w:rsidP="0061491D">
      <w:pPr>
        <w:numPr>
          <w:ilvl w:val="3"/>
          <w:numId w:val="1"/>
        </w:numPr>
        <w:tabs>
          <w:tab w:val="clear" w:pos="2880"/>
        </w:tabs>
        <w:spacing w:before="100" w:beforeAutospacing="1" w:after="100" w:afterAutospacing="1" w:line="240" w:lineRule="auto"/>
        <w:ind w:left="1985" w:hanging="284"/>
        <w:rPr>
          <w:rFonts w:asciiTheme="majorHAnsi" w:eastAsia="Times New Roman" w:hAnsiTheme="majorHAnsi" w:cstheme="majorHAnsi"/>
          <w:kern w:val="0"/>
          <w:sz w:val="18"/>
          <w:szCs w:val="18"/>
          <w:lang w:eastAsia="fr-CA"/>
          <w14:ligatures w14:val="none"/>
        </w:rPr>
      </w:pPr>
      <w:r>
        <w:rPr>
          <w:rFonts w:asciiTheme="majorHAnsi" w:eastAsia="Times New Roman" w:hAnsiTheme="majorHAnsi" w:cstheme="majorHAnsi"/>
          <w:kern w:val="0"/>
          <w:sz w:val="18"/>
          <w:szCs w:val="18"/>
          <w:lang w:eastAsia="fr-CA"/>
          <w14:ligatures w14:val="none"/>
        </w:rPr>
        <w:t>D</w:t>
      </w:r>
      <w:r w:rsidRPr="003F4D1C">
        <w:rPr>
          <w:rFonts w:asciiTheme="majorHAnsi" w:eastAsia="Times New Roman" w:hAnsiTheme="majorHAnsi" w:cstheme="majorHAnsi"/>
          <w:kern w:val="0"/>
          <w:sz w:val="18"/>
          <w:szCs w:val="18"/>
          <w:lang w:eastAsia="fr-CA"/>
          <w14:ligatures w14:val="none"/>
        </w:rPr>
        <w:t>éclar</w:t>
      </w:r>
      <w:r>
        <w:rPr>
          <w:rFonts w:asciiTheme="majorHAnsi" w:eastAsia="Times New Roman" w:hAnsiTheme="majorHAnsi" w:cstheme="majorHAnsi"/>
          <w:kern w:val="0"/>
          <w:sz w:val="18"/>
          <w:szCs w:val="18"/>
          <w:lang w:eastAsia="fr-CA"/>
          <w14:ligatures w14:val="none"/>
        </w:rPr>
        <w:t>er</w:t>
      </w:r>
      <w:r w:rsidRPr="003F4D1C">
        <w:rPr>
          <w:rFonts w:asciiTheme="majorHAnsi" w:eastAsia="Times New Roman" w:hAnsiTheme="majorHAnsi" w:cstheme="majorHAnsi"/>
          <w:kern w:val="0"/>
          <w:sz w:val="18"/>
          <w:szCs w:val="18"/>
          <w:lang w:eastAsia="fr-CA"/>
          <w14:ligatures w14:val="none"/>
        </w:rPr>
        <w:t xml:space="preserve"> forfait pour ce match.</w:t>
      </w:r>
    </w:p>
    <w:p w14:paraId="2DA18489" w14:textId="7A509CBD" w:rsidR="00DB5A66" w:rsidRPr="003F4D1C" w:rsidRDefault="00076731" w:rsidP="004E38B8">
      <w:pPr>
        <w:numPr>
          <w:ilvl w:val="1"/>
          <w:numId w:val="1"/>
        </w:numPr>
        <w:tabs>
          <w:tab w:val="clear" w:pos="1440"/>
        </w:tabs>
        <w:spacing w:before="100" w:beforeAutospacing="1" w:after="100" w:afterAutospacing="1"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Les joueurs doivent utiliser un chiffon ou une serviette pour se débarrasser de la sueur. Si un joueur est surpris en train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appliquer intentionnellement de la sueur sur u</w:t>
      </w:r>
      <w:r w:rsidR="006908F8">
        <w:rPr>
          <w:rFonts w:asciiTheme="majorHAnsi" w:eastAsia="Times New Roman" w:hAnsiTheme="majorHAnsi" w:cstheme="majorHAnsi"/>
          <w:kern w:val="0"/>
          <w:sz w:val="18"/>
          <w:szCs w:val="18"/>
          <w:lang w:eastAsia="fr-CA"/>
          <w14:ligatures w14:val="none"/>
        </w:rPr>
        <w:t xml:space="preserve">ne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 ou sur </w:t>
      </w:r>
      <w:r w:rsidR="007B6AD7" w:rsidRPr="003F4D1C">
        <w:rPr>
          <w:rFonts w:asciiTheme="majorHAnsi" w:eastAsia="Times New Roman" w:hAnsiTheme="majorHAnsi" w:cstheme="majorHAnsi"/>
          <w:kern w:val="0"/>
          <w:sz w:val="18"/>
          <w:szCs w:val="18"/>
          <w:lang w:eastAsia="fr-CA"/>
          <w14:ligatures w14:val="none"/>
        </w:rPr>
        <w:t>la poche</w:t>
      </w:r>
      <w:r w:rsidRPr="003F4D1C">
        <w:rPr>
          <w:rFonts w:asciiTheme="majorHAnsi" w:eastAsia="Times New Roman" w:hAnsiTheme="majorHAnsi" w:cstheme="majorHAnsi"/>
          <w:kern w:val="0"/>
          <w:sz w:val="18"/>
          <w:szCs w:val="18"/>
          <w:lang w:eastAsia="fr-CA"/>
          <w14:ligatures w14:val="none"/>
        </w:rPr>
        <w:t xml:space="preserve">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adversaire, la même pénalité que pour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application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un liquide peut être </w:t>
      </w:r>
      <w:proofErr w:type="spellStart"/>
      <w:r w:rsidRPr="003F4D1C">
        <w:rPr>
          <w:rFonts w:asciiTheme="majorHAnsi" w:eastAsia="Times New Roman" w:hAnsiTheme="majorHAnsi" w:cstheme="majorHAnsi"/>
          <w:kern w:val="0"/>
          <w:sz w:val="18"/>
          <w:szCs w:val="18"/>
          <w:lang w:eastAsia="fr-CA"/>
          <w14:ligatures w14:val="none"/>
        </w:rPr>
        <w:t>appliquée.</w:t>
      </w:r>
      <w:r w:rsidR="006908F8">
        <w:rPr>
          <w:rFonts w:asciiTheme="majorHAnsi" w:eastAsia="Times New Roman" w:hAnsiTheme="majorHAnsi" w:cstheme="majorHAnsi"/>
          <w:kern w:val="0"/>
          <w:sz w:val="18"/>
          <w:szCs w:val="18"/>
          <w:lang w:eastAsia="fr-CA"/>
          <w14:ligatures w14:val="none"/>
        </w:rPr>
        <w:t>Toute</w:t>
      </w:r>
      <w:r w:rsidRPr="003F4D1C">
        <w:rPr>
          <w:rFonts w:asciiTheme="majorHAnsi" w:eastAsia="Times New Roman" w:hAnsiTheme="majorHAnsi" w:cstheme="majorHAnsi"/>
          <w:kern w:val="0"/>
          <w:sz w:val="18"/>
          <w:szCs w:val="18"/>
          <w:lang w:eastAsia="fr-CA"/>
          <w14:ligatures w14:val="none"/>
        </w:rPr>
        <w:t>s</w:t>
      </w:r>
      <w:proofErr w:type="spellEnd"/>
      <w:r w:rsidRPr="003F4D1C">
        <w:rPr>
          <w:rFonts w:asciiTheme="majorHAnsi" w:eastAsia="Times New Roman" w:hAnsiTheme="majorHAnsi" w:cstheme="majorHAnsi"/>
          <w:kern w:val="0"/>
          <w:sz w:val="18"/>
          <w:szCs w:val="18"/>
          <w:lang w:eastAsia="fr-CA"/>
          <w14:ligatures w14:val="none"/>
        </w:rPr>
        <w:t xml:space="preserve"> 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un lot de quatre doivent avoir le même dessin et la même couleur pour chaque face correspondante sur les quatre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w:t>
      </w:r>
    </w:p>
    <w:p w14:paraId="28664C78" w14:textId="20E46A6D" w:rsidR="00DB5A66" w:rsidRPr="00547626" w:rsidRDefault="00076731" w:rsidP="0061491D">
      <w:pPr>
        <w:numPr>
          <w:ilvl w:val="2"/>
          <w:numId w:val="1"/>
        </w:numPr>
        <w:tabs>
          <w:tab w:val="clear" w:pos="2160"/>
        </w:tabs>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Par exemple, un joueur peut utiliser un côté en </w:t>
      </w:r>
      <w:r w:rsidR="008D6B85">
        <w:rPr>
          <w:rFonts w:asciiTheme="majorHAnsi" w:eastAsia="Times New Roman" w:hAnsiTheme="majorHAnsi" w:cstheme="majorHAnsi"/>
          <w:kern w:val="0"/>
          <w:sz w:val="18"/>
          <w:szCs w:val="18"/>
          <w:lang w:eastAsia="fr-CA"/>
          <w14:ligatures w14:val="none"/>
        </w:rPr>
        <w:t xml:space="preserve">suède </w:t>
      </w:r>
      <w:r w:rsidRPr="003F4D1C">
        <w:rPr>
          <w:rFonts w:asciiTheme="majorHAnsi" w:eastAsia="Times New Roman" w:hAnsiTheme="majorHAnsi" w:cstheme="majorHAnsi"/>
          <w:kern w:val="0"/>
          <w:sz w:val="18"/>
          <w:szCs w:val="18"/>
          <w:lang w:eastAsia="fr-CA"/>
          <w14:ligatures w14:val="none"/>
        </w:rPr>
        <w:t xml:space="preserve">gris et un côté en tissu </w:t>
      </w:r>
      <w:r w:rsidR="006825BB">
        <w:rPr>
          <w:rFonts w:asciiTheme="majorHAnsi" w:eastAsia="Times New Roman" w:hAnsiTheme="majorHAnsi" w:cstheme="majorHAnsi"/>
          <w:kern w:val="0"/>
          <w:sz w:val="18"/>
          <w:szCs w:val="18"/>
          <w:lang w:eastAsia="fr-CA"/>
          <w14:ligatures w14:val="none"/>
        </w:rPr>
        <w:t xml:space="preserve">rouge </w:t>
      </w:r>
      <w:r w:rsidRPr="003F4D1C">
        <w:rPr>
          <w:rFonts w:asciiTheme="majorHAnsi" w:eastAsia="Times New Roman" w:hAnsiTheme="majorHAnsi" w:cstheme="majorHAnsi"/>
          <w:kern w:val="0"/>
          <w:sz w:val="18"/>
          <w:szCs w:val="18"/>
          <w:lang w:eastAsia="fr-CA"/>
          <w14:ligatures w14:val="none"/>
        </w:rPr>
        <w:t>pour un</w:t>
      </w:r>
      <w:r w:rsidR="009321D9">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 xml:space="preserv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 de </w:t>
      </w:r>
      <w:proofErr w:type="spellStart"/>
      <w:r w:rsidRPr="003F4D1C">
        <w:rPr>
          <w:rFonts w:asciiTheme="majorHAnsi" w:eastAsia="Times New Roman" w:hAnsiTheme="majorHAnsi" w:cstheme="majorHAnsi"/>
          <w:kern w:val="0"/>
          <w:sz w:val="18"/>
          <w:szCs w:val="18"/>
          <w:lang w:eastAsia="fr-CA"/>
          <w14:ligatures w14:val="none"/>
        </w:rPr>
        <w:t>cornhole</w:t>
      </w:r>
      <w:proofErr w:type="spellEnd"/>
      <w:r w:rsidRPr="003F4D1C">
        <w:rPr>
          <w:rFonts w:asciiTheme="majorHAnsi" w:eastAsia="Times New Roman" w:hAnsiTheme="majorHAnsi" w:cstheme="majorHAnsi"/>
          <w:kern w:val="0"/>
          <w:sz w:val="18"/>
          <w:szCs w:val="18"/>
          <w:lang w:eastAsia="fr-CA"/>
          <w14:ligatures w14:val="none"/>
        </w:rPr>
        <w:t xml:space="preserve">. Les trois autres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s doivent avoir un côté </w:t>
      </w:r>
      <w:r w:rsidRPr="00595CD9">
        <w:rPr>
          <w:rFonts w:asciiTheme="majorHAnsi" w:eastAsia="Times New Roman" w:hAnsiTheme="majorHAnsi" w:cstheme="majorHAnsi"/>
          <w:kern w:val="0"/>
          <w:sz w:val="18"/>
          <w:szCs w:val="18"/>
          <w:lang w:eastAsia="fr-CA"/>
          <w14:ligatures w14:val="none"/>
        </w:rPr>
        <w:t xml:space="preserve">en </w:t>
      </w:r>
      <w:r w:rsidR="00057CC8" w:rsidRPr="00595CD9">
        <w:rPr>
          <w:rFonts w:asciiTheme="majorHAnsi" w:eastAsia="Times New Roman" w:hAnsiTheme="majorHAnsi" w:cstheme="majorHAnsi"/>
          <w:kern w:val="0"/>
          <w:sz w:val="18"/>
          <w:szCs w:val="18"/>
          <w:lang w:eastAsia="fr-CA"/>
          <w14:ligatures w14:val="none"/>
        </w:rPr>
        <w:t>tissu</w:t>
      </w:r>
      <w:r w:rsidRPr="00595CD9">
        <w:rPr>
          <w:rFonts w:asciiTheme="majorHAnsi" w:eastAsia="Times New Roman" w:hAnsiTheme="majorHAnsi" w:cstheme="majorHAnsi"/>
          <w:kern w:val="0"/>
          <w:sz w:val="18"/>
          <w:szCs w:val="18"/>
          <w:lang w:eastAsia="fr-CA"/>
          <w14:ligatures w14:val="none"/>
        </w:rPr>
        <w:t xml:space="preserve"> rouge</w:t>
      </w:r>
      <w:r w:rsidRPr="003F4D1C">
        <w:rPr>
          <w:rFonts w:asciiTheme="majorHAnsi" w:eastAsia="Times New Roman" w:hAnsiTheme="majorHAnsi" w:cstheme="majorHAnsi"/>
          <w:kern w:val="0"/>
          <w:sz w:val="18"/>
          <w:szCs w:val="18"/>
          <w:lang w:eastAsia="fr-CA"/>
          <w14:ligatures w14:val="none"/>
        </w:rPr>
        <w:t xml:space="preserve"> et un côté </w:t>
      </w:r>
      <w:r w:rsidRPr="00547626">
        <w:rPr>
          <w:rFonts w:asciiTheme="majorHAnsi" w:eastAsia="Times New Roman" w:hAnsiTheme="majorHAnsi" w:cstheme="majorHAnsi"/>
          <w:kern w:val="0"/>
          <w:sz w:val="18"/>
          <w:szCs w:val="18"/>
          <w:lang w:eastAsia="fr-CA"/>
          <w14:ligatures w14:val="none"/>
        </w:rPr>
        <w:t xml:space="preserve">en </w:t>
      </w:r>
      <w:r w:rsidR="009321D9" w:rsidRPr="00547626">
        <w:rPr>
          <w:rFonts w:asciiTheme="majorHAnsi" w:eastAsia="Times New Roman" w:hAnsiTheme="majorHAnsi" w:cstheme="majorHAnsi"/>
          <w:kern w:val="0"/>
          <w:sz w:val="18"/>
          <w:szCs w:val="18"/>
          <w:lang w:eastAsia="fr-CA"/>
          <w14:ligatures w14:val="none"/>
        </w:rPr>
        <w:t>suède</w:t>
      </w:r>
      <w:r w:rsidRPr="00547626">
        <w:rPr>
          <w:rFonts w:asciiTheme="majorHAnsi" w:eastAsia="Times New Roman" w:hAnsiTheme="majorHAnsi" w:cstheme="majorHAnsi"/>
          <w:kern w:val="0"/>
          <w:sz w:val="18"/>
          <w:szCs w:val="18"/>
          <w:lang w:eastAsia="fr-CA"/>
          <w14:ligatures w14:val="none"/>
        </w:rPr>
        <w:t xml:space="preserve"> gris.</w:t>
      </w:r>
    </w:p>
    <w:p w14:paraId="7790631E" w14:textId="53C744C1" w:rsidR="00DB5A66" w:rsidRPr="003F4D1C" w:rsidRDefault="00076731" w:rsidP="0061491D">
      <w:pPr>
        <w:numPr>
          <w:ilvl w:val="2"/>
          <w:numId w:val="1"/>
        </w:numPr>
        <w:tabs>
          <w:tab w:val="clear" w:pos="2160"/>
        </w:tabs>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Par exemple, un joueur ne peut pas avoir quatre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s qui ont un côté en </w:t>
      </w:r>
      <w:r w:rsidR="007B43FB">
        <w:rPr>
          <w:rFonts w:asciiTheme="majorHAnsi" w:eastAsia="Times New Roman" w:hAnsiTheme="majorHAnsi" w:cstheme="majorHAnsi"/>
          <w:kern w:val="0"/>
          <w:sz w:val="18"/>
          <w:szCs w:val="18"/>
          <w:lang w:eastAsia="fr-CA"/>
          <w14:ligatures w14:val="none"/>
        </w:rPr>
        <w:t xml:space="preserve">suède gris </w:t>
      </w:r>
      <w:r w:rsidRPr="003F4D1C">
        <w:rPr>
          <w:rFonts w:asciiTheme="majorHAnsi" w:eastAsia="Times New Roman" w:hAnsiTheme="majorHAnsi" w:cstheme="majorHAnsi"/>
          <w:kern w:val="0"/>
          <w:sz w:val="18"/>
          <w:szCs w:val="18"/>
          <w:lang w:eastAsia="fr-CA"/>
          <w14:ligatures w14:val="none"/>
        </w:rPr>
        <w:t xml:space="preserve">et des couleurs alternées de rouge, bleu, jaune et vert sur le côté </w:t>
      </w:r>
      <w:r w:rsidRPr="008F4BDD">
        <w:rPr>
          <w:rFonts w:asciiTheme="majorHAnsi" w:eastAsia="Times New Roman" w:hAnsiTheme="majorHAnsi" w:cstheme="majorHAnsi"/>
          <w:kern w:val="0"/>
          <w:sz w:val="18"/>
          <w:szCs w:val="18"/>
          <w:lang w:eastAsia="fr-CA"/>
          <w14:ligatures w14:val="none"/>
        </w:rPr>
        <w:t>en tissu</w:t>
      </w:r>
      <w:r w:rsidRPr="003F4D1C">
        <w:rPr>
          <w:rFonts w:asciiTheme="majorHAnsi" w:eastAsia="Times New Roman" w:hAnsiTheme="majorHAnsi" w:cstheme="majorHAnsi"/>
          <w:kern w:val="0"/>
          <w:sz w:val="18"/>
          <w:szCs w:val="18"/>
          <w:lang w:eastAsia="fr-CA"/>
          <w14:ligatures w14:val="none"/>
        </w:rPr>
        <w:t>.</w:t>
      </w:r>
    </w:p>
    <w:p w14:paraId="793779B2" w14:textId="4D0B6535" w:rsidR="00DB5A66" w:rsidRPr="003F4D1C" w:rsidRDefault="00076731" w:rsidP="0061491D">
      <w:pPr>
        <w:numPr>
          <w:ilvl w:val="2"/>
          <w:numId w:val="1"/>
        </w:numPr>
        <w:tabs>
          <w:tab w:val="clear" w:pos="2160"/>
        </w:tabs>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Un joueur ne peut pas changer de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 pendant une partie (mais peut le faire après une seule partie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une série) à moins </w:t>
      </w:r>
      <w:r w:rsidR="007B6AD7" w:rsidRPr="003F4D1C">
        <w:rPr>
          <w:rFonts w:asciiTheme="majorHAnsi" w:eastAsia="Times New Roman" w:hAnsiTheme="majorHAnsi" w:cstheme="majorHAnsi"/>
          <w:kern w:val="0"/>
          <w:sz w:val="18"/>
          <w:szCs w:val="18"/>
          <w:lang w:eastAsia="fr-CA"/>
          <w14:ligatures w14:val="none"/>
        </w:rPr>
        <w:t>qu</w:t>
      </w:r>
      <w:r w:rsidR="007B6AD7">
        <w:rPr>
          <w:rFonts w:asciiTheme="majorHAnsi" w:eastAsia="Times New Roman" w:hAnsiTheme="majorHAnsi" w:cstheme="majorHAnsi"/>
          <w:kern w:val="0"/>
          <w:sz w:val="18"/>
          <w:szCs w:val="18"/>
          <w:lang w:eastAsia="fr-CA"/>
          <w14:ligatures w14:val="none"/>
        </w:rPr>
        <w:t>’</w:t>
      </w:r>
      <w:r w:rsidR="007B6AD7" w:rsidRPr="003F4D1C">
        <w:rPr>
          <w:rFonts w:asciiTheme="majorHAnsi" w:eastAsia="Times New Roman" w:hAnsiTheme="majorHAnsi" w:cstheme="majorHAnsi"/>
          <w:kern w:val="0"/>
          <w:sz w:val="18"/>
          <w:szCs w:val="18"/>
          <w:lang w:eastAsia="fr-CA"/>
          <w14:ligatures w14:val="none"/>
        </w:rPr>
        <w:t>une poche</w:t>
      </w:r>
      <w:r w:rsidRPr="003F4D1C">
        <w:rPr>
          <w:rFonts w:asciiTheme="majorHAnsi" w:eastAsia="Times New Roman" w:hAnsiTheme="majorHAnsi" w:cstheme="majorHAnsi"/>
          <w:kern w:val="0"/>
          <w:sz w:val="18"/>
          <w:szCs w:val="18"/>
          <w:lang w:eastAsia="fr-CA"/>
          <w14:ligatures w14:val="none"/>
        </w:rPr>
        <w:t xml:space="preserve"> ne soit </w:t>
      </w:r>
      <w:r w:rsidR="007B6AD7" w:rsidRPr="003F4D1C">
        <w:rPr>
          <w:rFonts w:asciiTheme="majorHAnsi" w:eastAsia="Times New Roman" w:hAnsiTheme="majorHAnsi" w:cstheme="majorHAnsi"/>
          <w:kern w:val="0"/>
          <w:sz w:val="18"/>
          <w:szCs w:val="18"/>
          <w:lang w:eastAsia="fr-CA"/>
          <w14:ligatures w14:val="none"/>
        </w:rPr>
        <w:t>endommagée</w:t>
      </w:r>
      <w:r w:rsidRPr="003F4D1C">
        <w:rPr>
          <w:rFonts w:asciiTheme="majorHAnsi" w:eastAsia="Times New Roman" w:hAnsiTheme="majorHAnsi" w:cstheme="majorHAnsi"/>
          <w:kern w:val="0"/>
          <w:sz w:val="18"/>
          <w:szCs w:val="18"/>
          <w:lang w:eastAsia="fr-CA"/>
          <w14:ligatures w14:val="none"/>
        </w:rPr>
        <w:t xml:space="preserve"> involontairement et ne fuie, ou </w:t>
      </w:r>
      <w:r w:rsidR="009321D9" w:rsidRPr="003F4D1C">
        <w:rPr>
          <w:rFonts w:asciiTheme="majorHAnsi" w:eastAsia="Times New Roman" w:hAnsiTheme="majorHAnsi" w:cstheme="majorHAnsi"/>
          <w:kern w:val="0"/>
          <w:sz w:val="18"/>
          <w:szCs w:val="18"/>
          <w:lang w:eastAsia="fr-CA"/>
          <w14:ligatures w14:val="none"/>
        </w:rPr>
        <w:t>qu</w:t>
      </w:r>
      <w:r w:rsidR="009321D9">
        <w:rPr>
          <w:rFonts w:asciiTheme="majorHAnsi" w:eastAsia="Times New Roman" w:hAnsiTheme="majorHAnsi" w:cstheme="majorHAnsi"/>
          <w:kern w:val="0"/>
          <w:sz w:val="18"/>
          <w:szCs w:val="18"/>
          <w:lang w:eastAsia="fr-CA"/>
          <w14:ligatures w14:val="none"/>
        </w:rPr>
        <w:t>’</w:t>
      </w:r>
      <w:r w:rsidR="009321D9" w:rsidRPr="003F4D1C">
        <w:rPr>
          <w:rFonts w:asciiTheme="majorHAnsi" w:eastAsia="Times New Roman" w:hAnsiTheme="majorHAnsi" w:cstheme="majorHAnsi"/>
          <w:kern w:val="0"/>
          <w:sz w:val="18"/>
          <w:szCs w:val="18"/>
          <w:lang w:eastAsia="fr-CA"/>
          <w14:ligatures w14:val="none"/>
        </w:rPr>
        <w:t>une poche</w:t>
      </w:r>
      <w:r w:rsidRPr="003F4D1C">
        <w:rPr>
          <w:rFonts w:asciiTheme="majorHAnsi" w:eastAsia="Times New Roman" w:hAnsiTheme="majorHAnsi" w:cstheme="majorHAnsi"/>
          <w:kern w:val="0"/>
          <w:sz w:val="18"/>
          <w:szCs w:val="18"/>
          <w:lang w:eastAsia="fr-CA"/>
          <w14:ligatures w14:val="none"/>
        </w:rPr>
        <w:t xml:space="preserve"> en cours de partie ait été modifié</w:t>
      </w:r>
      <w:r w:rsidR="009321D9">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 xml:space="preserve"> involontairement de telle sorte qu</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il affecte le jeu différemment pour un joueur par rapport à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autre. Dans le cas </w:t>
      </w:r>
      <w:r w:rsidR="007B6AD7" w:rsidRPr="003F4D1C">
        <w:rPr>
          <w:rFonts w:asciiTheme="majorHAnsi" w:eastAsia="Times New Roman" w:hAnsiTheme="majorHAnsi" w:cstheme="majorHAnsi"/>
          <w:kern w:val="0"/>
          <w:sz w:val="18"/>
          <w:szCs w:val="18"/>
          <w:lang w:eastAsia="fr-CA"/>
          <w14:ligatures w14:val="none"/>
        </w:rPr>
        <w:t>d</w:t>
      </w:r>
      <w:r w:rsidR="007B6AD7">
        <w:rPr>
          <w:rFonts w:asciiTheme="majorHAnsi" w:eastAsia="Times New Roman" w:hAnsiTheme="majorHAnsi" w:cstheme="majorHAnsi"/>
          <w:kern w:val="0"/>
          <w:sz w:val="18"/>
          <w:szCs w:val="18"/>
          <w:lang w:eastAsia="fr-CA"/>
          <w14:ligatures w14:val="none"/>
        </w:rPr>
        <w:t>’</w:t>
      </w:r>
      <w:r w:rsidR="007B6AD7" w:rsidRPr="003F4D1C">
        <w:rPr>
          <w:rFonts w:asciiTheme="majorHAnsi" w:eastAsia="Times New Roman" w:hAnsiTheme="majorHAnsi" w:cstheme="majorHAnsi"/>
          <w:kern w:val="0"/>
          <w:sz w:val="18"/>
          <w:szCs w:val="18"/>
          <w:lang w:eastAsia="fr-CA"/>
          <w14:ligatures w14:val="none"/>
        </w:rPr>
        <w:t>une poche</w:t>
      </w:r>
      <w:r w:rsidRPr="003F4D1C">
        <w:rPr>
          <w:rFonts w:asciiTheme="majorHAnsi" w:eastAsia="Times New Roman" w:hAnsiTheme="majorHAnsi" w:cstheme="majorHAnsi"/>
          <w:kern w:val="0"/>
          <w:sz w:val="18"/>
          <w:szCs w:val="18"/>
          <w:lang w:eastAsia="fr-CA"/>
          <w14:ligatures w14:val="none"/>
        </w:rPr>
        <w:t xml:space="preserve"> endommagé</w:t>
      </w:r>
      <w:r w:rsidR="009321D9">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 les 4</w:t>
      </w:r>
      <w:r w:rsidR="003F4D1C">
        <w:rPr>
          <w:rFonts w:asciiTheme="majorHAnsi" w:eastAsia="Times New Roman" w:hAnsiTheme="majorHAnsi" w:cstheme="majorHAnsi"/>
          <w:kern w:val="0"/>
          <w:sz w:val="18"/>
          <w:szCs w:val="18"/>
          <w:lang w:eastAsia="fr-CA"/>
          <w14:ligatures w14:val="none"/>
        </w:rPr>
        <w:t>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de la série doivent être échangé</w:t>
      </w:r>
      <w:r w:rsidR="009321D9">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s à la fin du tour pour une nouvelle série de 4</w:t>
      </w:r>
      <w:r w:rsidR="003F4D1C">
        <w:rPr>
          <w:rFonts w:asciiTheme="majorHAnsi" w:eastAsia="Times New Roman" w:hAnsiTheme="majorHAnsi" w:cstheme="majorHAnsi"/>
          <w:kern w:val="0"/>
          <w:sz w:val="18"/>
          <w:szCs w:val="18"/>
          <w:lang w:eastAsia="fr-CA"/>
          <w14:ligatures w14:val="none"/>
        </w:rPr>
        <w:t>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(les dommages intentionnels entraînent la perte de la partie).</w:t>
      </w:r>
    </w:p>
    <w:p w14:paraId="60448EFC" w14:textId="52E6D30A" w:rsidR="00DB5A66" w:rsidRPr="003F4D1C" w:rsidRDefault="00076731" w:rsidP="004E38B8">
      <w:pPr>
        <w:numPr>
          <w:ilvl w:val="1"/>
          <w:numId w:val="1"/>
        </w:numPr>
        <w:tabs>
          <w:tab w:val="clear" w:pos="1440"/>
        </w:tabs>
        <w:spacing w:before="100" w:beforeAutospacing="1" w:after="100" w:afterAutospacing="1"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Si un joueur termine un tournoi et a gagné un prix pour sa performance, le directeur se réserve le droit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inspecter </w:t>
      </w:r>
      <w:r w:rsidR="007B6AD7" w:rsidRPr="003F4D1C">
        <w:rPr>
          <w:rFonts w:asciiTheme="majorHAnsi" w:eastAsia="Times New Roman" w:hAnsiTheme="majorHAnsi" w:cstheme="majorHAnsi"/>
          <w:kern w:val="0"/>
          <w:sz w:val="18"/>
          <w:szCs w:val="18"/>
          <w:lang w:eastAsia="fr-CA"/>
          <w14:ligatures w14:val="none"/>
        </w:rPr>
        <w:t>toutes les poches utilisées</w:t>
      </w:r>
      <w:r w:rsidRPr="003F4D1C">
        <w:rPr>
          <w:rFonts w:asciiTheme="majorHAnsi" w:eastAsia="Times New Roman" w:hAnsiTheme="majorHAnsi" w:cstheme="majorHAnsi"/>
          <w:kern w:val="0"/>
          <w:sz w:val="18"/>
          <w:szCs w:val="18"/>
          <w:lang w:eastAsia="fr-CA"/>
          <w14:ligatures w14:val="none"/>
        </w:rPr>
        <w:t xml:space="preserve"> par ce joueur pendant le tournoi.</w:t>
      </w:r>
    </w:p>
    <w:p w14:paraId="412E33FC" w14:textId="0CE6A40B" w:rsidR="00DB5A66" w:rsidRPr="003F4D1C" w:rsidRDefault="00076731" w:rsidP="0061491D">
      <w:pPr>
        <w:numPr>
          <w:ilvl w:val="2"/>
          <w:numId w:val="1"/>
        </w:numPr>
        <w:tabs>
          <w:tab w:val="clear" w:pos="2160"/>
        </w:tabs>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Si </w:t>
      </w:r>
      <w:r w:rsidR="007B6AD7" w:rsidRPr="003F4D1C">
        <w:rPr>
          <w:rFonts w:asciiTheme="majorHAnsi" w:eastAsia="Times New Roman" w:hAnsiTheme="majorHAnsi" w:cstheme="majorHAnsi"/>
          <w:kern w:val="0"/>
          <w:sz w:val="18"/>
          <w:szCs w:val="18"/>
          <w:lang w:eastAsia="fr-CA"/>
          <w14:ligatures w14:val="none"/>
        </w:rPr>
        <w:t xml:space="preserve">les </w:t>
      </w:r>
      <w:r w:rsidR="007B6AD7">
        <w:rPr>
          <w:rFonts w:asciiTheme="majorHAnsi" w:eastAsia="Times New Roman" w:hAnsiTheme="majorHAnsi" w:cstheme="majorHAnsi"/>
          <w:kern w:val="0"/>
          <w:sz w:val="18"/>
          <w:szCs w:val="18"/>
          <w:lang w:eastAsia="fr-CA"/>
          <w14:ligatures w14:val="none"/>
        </w:rPr>
        <w:t>poche</w:t>
      </w:r>
      <w:r w:rsidR="007B6AD7" w:rsidRPr="003F4D1C">
        <w:rPr>
          <w:rFonts w:asciiTheme="majorHAnsi" w:eastAsia="Times New Roman" w:hAnsiTheme="majorHAnsi" w:cstheme="majorHAnsi"/>
          <w:kern w:val="0"/>
          <w:sz w:val="18"/>
          <w:szCs w:val="18"/>
          <w:lang w:eastAsia="fr-CA"/>
          <w14:ligatures w14:val="none"/>
        </w:rPr>
        <w:t>s utilisées</w:t>
      </w:r>
      <w:r w:rsidRPr="003F4D1C">
        <w:rPr>
          <w:rFonts w:asciiTheme="majorHAnsi" w:eastAsia="Times New Roman" w:hAnsiTheme="majorHAnsi" w:cstheme="majorHAnsi"/>
          <w:kern w:val="0"/>
          <w:sz w:val="18"/>
          <w:szCs w:val="18"/>
          <w:lang w:eastAsia="fr-CA"/>
          <w14:ligatures w14:val="none"/>
        </w:rPr>
        <w:t xml:space="preserve"> par ce joueur sont </w:t>
      </w:r>
      <w:r w:rsidR="007B6AD7" w:rsidRPr="003F4D1C">
        <w:rPr>
          <w:rFonts w:asciiTheme="majorHAnsi" w:eastAsia="Times New Roman" w:hAnsiTheme="majorHAnsi" w:cstheme="majorHAnsi"/>
          <w:kern w:val="0"/>
          <w:sz w:val="18"/>
          <w:szCs w:val="18"/>
          <w:lang w:eastAsia="fr-CA"/>
          <w14:ligatures w14:val="none"/>
        </w:rPr>
        <w:t>inspectées</w:t>
      </w:r>
      <w:r w:rsidRPr="003F4D1C">
        <w:rPr>
          <w:rFonts w:asciiTheme="majorHAnsi" w:eastAsia="Times New Roman" w:hAnsiTheme="majorHAnsi" w:cstheme="majorHAnsi"/>
          <w:kern w:val="0"/>
          <w:sz w:val="18"/>
          <w:szCs w:val="18"/>
          <w:lang w:eastAsia="fr-CA"/>
          <w14:ligatures w14:val="none"/>
        </w:rPr>
        <w:t xml:space="preserve"> et qu</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il s</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avère qu</w:t>
      </w:r>
      <w:r w:rsidR="003F4D1C">
        <w:rPr>
          <w:rFonts w:asciiTheme="majorHAnsi" w:eastAsia="Times New Roman" w:hAnsiTheme="majorHAnsi" w:cstheme="majorHAnsi"/>
          <w:kern w:val="0"/>
          <w:sz w:val="18"/>
          <w:szCs w:val="18"/>
          <w:lang w:eastAsia="fr-CA"/>
          <w14:ligatures w14:val="none"/>
        </w:rPr>
        <w:t>’</w:t>
      </w:r>
      <w:r w:rsidR="00E913C5">
        <w:rPr>
          <w:rFonts w:asciiTheme="majorHAnsi" w:eastAsia="Times New Roman" w:hAnsiTheme="majorHAnsi" w:cstheme="majorHAnsi"/>
          <w:kern w:val="0"/>
          <w:sz w:val="18"/>
          <w:szCs w:val="18"/>
          <w:lang w:eastAsia="fr-CA"/>
          <w14:ligatures w14:val="none"/>
        </w:rPr>
        <w:t>elle</w:t>
      </w:r>
      <w:r w:rsidRPr="003F4D1C">
        <w:rPr>
          <w:rFonts w:asciiTheme="majorHAnsi" w:eastAsia="Times New Roman" w:hAnsiTheme="majorHAnsi" w:cstheme="majorHAnsi"/>
          <w:kern w:val="0"/>
          <w:sz w:val="18"/>
          <w:szCs w:val="18"/>
          <w:lang w:eastAsia="fr-CA"/>
          <w14:ligatures w14:val="none"/>
        </w:rPr>
        <w:t>s ne répondent pas aux critères susmentionnés, le joueur perdra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intégralité de son prix pour ce tournoi.</w:t>
      </w:r>
    </w:p>
    <w:p w14:paraId="248D2D9B" w14:textId="0B5BAD25" w:rsidR="00DB5A66" w:rsidRPr="003F4D1C" w:rsidRDefault="00076731" w:rsidP="004E38B8">
      <w:pPr>
        <w:numPr>
          <w:ilvl w:val="1"/>
          <w:numId w:val="1"/>
        </w:numPr>
        <w:tabs>
          <w:tab w:val="clear" w:pos="1440"/>
        </w:tabs>
        <w:spacing w:before="100" w:beforeAutospacing="1" w:after="100" w:afterAutospacing="1"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Le directeur du tournoi se réserve le droit de procéder à des inspections aléatoires des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des joueurs à tout moment, ou à des inspections non aléatoires si le directeur soupçonne qu</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un joueur utilise des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s qui ne sont pas conformes à la politique actuelle en matière de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w:t>
      </w:r>
    </w:p>
    <w:p w14:paraId="571B4BBB" w14:textId="4EEF8B54" w:rsidR="00DB5A66" w:rsidRDefault="00076731" w:rsidP="0061491D">
      <w:pPr>
        <w:numPr>
          <w:ilvl w:val="2"/>
          <w:numId w:val="1"/>
        </w:numPr>
        <w:tabs>
          <w:tab w:val="clear" w:pos="2160"/>
        </w:tabs>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Lors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un contrôle aléatoire des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s, si </w:t>
      </w:r>
      <w:r w:rsidR="007B6AD7" w:rsidRPr="003F4D1C">
        <w:rPr>
          <w:rFonts w:asciiTheme="majorHAnsi" w:eastAsia="Times New Roman" w:hAnsiTheme="majorHAnsi" w:cstheme="majorHAnsi"/>
          <w:kern w:val="0"/>
          <w:sz w:val="18"/>
          <w:szCs w:val="18"/>
          <w:lang w:eastAsia="fr-CA"/>
          <w14:ligatures w14:val="none"/>
        </w:rPr>
        <w:t>une poche</w:t>
      </w:r>
      <w:r w:rsidRPr="003F4D1C">
        <w:rPr>
          <w:rFonts w:asciiTheme="majorHAnsi" w:eastAsia="Times New Roman" w:hAnsiTheme="majorHAnsi" w:cstheme="majorHAnsi"/>
          <w:kern w:val="0"/>
          <w:sz w:val="18"/>
          <w:szCs w:val="18"/>
          <w:lang w:eastAsia="fr-CA"/>
          <w14:ligatures w14:val="none"/>
        </w:rPr>
        <w:t xml:space="preserve"> ou un ensemble de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s ne répond pas aux critères de la politique relative aux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le joueur n</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est plus autorisé à utiliser ces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pour le reste du tournoi et le directeur se réserve le droit de renoncer à tout prix potentiellement gagné par le joueur dans ce tournoi.</w:t>
      </w:r>
    </w:p>
    <w:p w14:paraId="6C8EB24C" w14:textId="77777777" w:rsidR="00912180" w:rsidRPr="003F4D1C" w:rsidRDefault="00912180" w:rsidP="00912180">
      <w:pPr>
        <w:spacing w:before="100" w:beforeAutospacing="1" w:after="100" w:afterAutospacing="1" w:line="240" w:lineRule="auto"/>
        <w:ind w:left="1418"/>
        <w:rPr>
          <w:rFonts w:asciiTheme="majorHAnsi" w:eastAsia="Times New Roman" w:hAnsiTheme="majorHAnsi" w:cstheme="majorHAnsi"/>
          <w:kern w:val="0"/>
          <w:sz w:val="18"/>
          <w:szCs w:val="18"/>
          <w:lang w:eastAsia="fr-CA"/>
          <w14:ligatures w14:val="none"/>
        </w:rPr>
      </w:pPr>
    </w:p>
    <w:p w14:paraId="731241A3" w14:textId="77777777" w:rsidR="00423AF3" w:rsidRDefault="00423AF3" w:rsidP="004E38B8">
      <w:pPr>
        <w:pStyle w:val="Titre1"/>
        <w:sectPr w:rsidR="00423AF3" w:rsidSect="006253F8">
          <w:headerReference w:type="first" r:id="rId12"/>
          <w:footerReference w:type="first" r:id="rId13"/>
          <w:pgSz w:w="12240" w:h="15840"/>
          <w:pgMar w:top="1702" w:right="1183" w:bottom="993" w:left="1418" w:header="708" w:footer="403" w:gutter="0"/>
          <w:cols w:space="708"/>
          <w:titlePg/>
          <w:docGrid w:linePitch="360"/>
        </w:sectPr>
      </w:pPr>
    </w:p>
    <w:p w14:paraId="4D351628" w14:textId="5430C47B" w:rsidR="00DB5A66" w:rsidRDefault="00076731" w:rsidP="004E38B8">
      <w:pPr>
        <w:pStyle w:val="Titre1"/>
      </w:pPr>
      <w:bookmarkStart w:id="2" w:name="_Toc159404153"/>
      <w:r w:rsidRPr="00174DEE">
        <w:t xml:space="preserve">2. </w:t>
      </w:r>
      <w:r w:rsidR="00FB44A1">
        <w:t>DISPOSITION</w:t>
      </w:r>
      <w:bookmarkEnd w:id="2"/>
    </w:p>
    <w:p w14:paraId="089FD27A" w14:textId="4158EC5C" w:rsidR="00DB5A66" w:rsidRDefault="00D42E3C" w:rsidP="00423AF3">
      <w:pPr>
        <w:pStyle w:val="Sous-titreSection2"/>
      </w:pPr>
      <w:r>
        <w:t>Terrai</w:t>
      </w:r>
      <w:r w:rsidR="003F4038">
        <w:t>n</w:t>
      </w:r>
    </w:p>
    <w:p w14:paraId="765A52E8" w14:textId="21A73DEA" w:rsidR="00DB5A66" w:rsidRPr="003F4D1C" w:rsidRDefault="00076731" w:rsidP="00423AF3">
      <w:pPr>
        <w:numPr>
          <w:ilvl w:val="1"/>
          <w:numId w:val="2"/>
        </w:numPr>
        <w:spacing w:after="0"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Un terrain est défini comme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aire de jeu totale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un jeu de </w:t>
      </w:r>
      <w:proofErr w:type="spellStart"/>
      <w:r w:rsidRPr="003F4D1C">
        <w:rPr>
          <w:rFonts w:asciiTheme="majorHAnsi" w:eastAsia="Times New Roman" w:hAnsiTheme="majorHAnsi" w:cstheme="majorHAnsi"/>
          <w:kern w:val="0"/>
          <w:sz w:val="18"/>
          <w:szCs w:val="18"/>
          <w:lang w:eastAsia="fr-CA"/>
          <w14:ligatures w14:val="none"/>
        </w:rPr>
        <w:t>cornhole</w:t>
      </w:r>
      <w:proofErr w:type="spellEnd"/>
      <w:r w:rsidRPr="003F4D1C">
        <w:rPr>
          <w:rFonts w:asciiTheme="majorHAnsi" w:eastAsia="Times New Roman" w:hAnsiTheme="majorHAnsi" w:cstheme="majorHAnsi"/>
          <w:kern w:val="0"/>
          <w:sz w:val="18"/>
          <w:szCs w:val="18"/>
          <w:lang w:eastAsia="fr-CA"/>
          <w14:ligatures w14:val="none"/>
        </w:rPr>
        <w:t xml:space="preserve"> composé de deux plateaux.</w:t>
      </w:r>
    </w:p>
    <w:p w14:paraId="022B7E27" w14:textId="77777777" w:rsidR="00DB5A66" w:rsidRDefault="00076731" w:rsidP="00423AF3">
      <w:pPr>
        <w:pStyle w:val="Sous-titreSection2"/>
        <w:rPr>
          <w:rFonts w:asciiTheme="majorHAnsi" w:hAnsiTheme="majorHAnsi" w:cstheme="majorHAnsi"/>
          <w:kern w:val="0"/>
          <w:szCs w:val="18"/>
          <w14:ligatures w14:val="none"/>
        </w:rPr>
      </w:pPr>
      <w:bookmarkStart w:id="3" w:name="_Toc159404155"/>
      <w:r w:rsidRPr="00423AF3">
        <w:t>Boîte</w:t>
      </w:r>
      <w:r w:rsidRPr="00174DEE">
        <w:rPr>
          <w:rFonts w:asciiTheme="majorHAnsi" w:hAnsiTheme="majorHAnsi" w:cstheme="majorHAnsi"/>
          <w:kern w:val="0"/>
          <w:szCs w:val="18"/>
          <w14:ligatures w14:val="none"/>
        </w:rPr>
        <w:t xml:space="preserve"> du lanceur</w:t>
      </w:r>
      <w:bookmarkEnd w:id="3"/>
    </w:p>
    <w:p w14:paraId="599358FC" w14:textId="795039D3" w:rsidR="00DB5A66" w:rsidRPr="003F4D1C" w:rsidRDefault="00076731" w:rsidP="00423AF3">
      <w:pPr>
        <w:numPr>
          <w:ilvl w:val="1"/>
          <w:numId w:val="2"/>
        </w:numPr>
        <w:spacing w:after="0"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Un rectangle mesurant 3</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pieds de large sur 4</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pieds de long (longueur de la planche) de chaque côté de la planche désigne la boîte du lanceur</w:t>
      </w:r>
      <w:r w:rsidR="00EA409B">
        <w:rPr>
          <w:rFonts w:asciiTheme="majorHAnsi" w:eastAsia="Times New Roman" w:hAnsiTheme="majorHAnsi" w:cstheme="majorHAnsi"/>
          <w:kern w:val="0"/>
          <w:sz w:val="18"/>
          <w:szCs w:val="18"/>
          <w:lang w:eastAsia="fr-CA"/>
          <w14:ligatures w14:val="none"/>
        </w:rPr>
        <w:t>.</w:t>
      </w:r>
    </w:p>
    <w:p w14:paraId="04C9ABF2" w14:textId="77777777" w:rsidR="00DB5A66" w:rsidRDefault="00076731" w:rsidP="00423AF3">
      <w:pPr>
        <w:pStyle w:val="Sous-titreSection2"/>
        <w:rPr>
          <w:rFonts w:asciiTheme="majorHAnsi" w:hAnsiTheme="majorHAnsi" w:cstheme="majorHAnsi"/>
          <w:kern w:val="0"/>
          <w:szCs w:val="18"/>
          <w14:ligatures w14:val="none"/>
        </w:rPr>
      </w:pPr>
      <w:bookmarkStart w:id="4" w:name="_Toc159404156"/>
      <w:r w:rsidRPr="00174DEE">
        <w:rPr>
          <w:rFonts w:asciiTheme="majorHAnsi" w:hAnsiTheme="majorHAnsi" w:cstheme="majorHAnsi"/>
          <w:kern w:val="0"/>
          <w:szCs w:val="18"/>
          <w14:ligatures w14:val="none"/>
        </w:rPr>
        <w:t>Couloirs</w:t>
      </w:r>
      <w:bookmarkEnd w:id="4"/>
    </w:p>
    <w:p w14:paraId="47D618B6" w14:textId="41CAF35C" w:rsidR="00DB5A66" w:rsidRPr="003F4D1C" w:rsidRDefault="00076731" w:rsidP="00423AF3">
      <w:pPr>
        <w:numPr>
          <w:ilvl w:val="1"/>
          <w:numId w:val="2"/>
        </w:numPr>
        <w:spacing w:after="0"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Un couloir est défini comme deux boîtes de lanceur directement en face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une de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autre sur deux bandes différentes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même terrain.</w:t>
      </w:r>
    </w:p>
    <w:p w14:paraId="7B7EE7FD" w14:textId="2586B7A7" w:rsidR="00DB5A66" w:rsidRPr="003F4D1C" w:rsidRDefault="00076731" w:rsidP="00423AF3">
      <w:pPr>
        <w:numPr>
          <w:ilvl w:val="2"/>
          <w:numId w:val="2"/>
        </w:numPr>
        <w:tabs>
          <w:tab w:val="clear" w:pos="2160"/>
        </w:tabs>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Si un joueur droitier se trouve dans la boîte du lanceur et que sa main droite se trouve directement au-dessus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une planche, la boîte de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autre lanceur dans son même couloir se trouve sur la planche opposée, ce qui oblige sa main droite à se trouver à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extérieur, vers le bord du jeu.</w:t>
      </w:r>
    </w:p>
    <w:p w14:paraId="4E96C800" w14:textId="5F029129" w:rsidR="00DB5A66" w:rsidRPr="003F4D1C" w:rsidRDefault="00076731" w:rsidP="00912180">
      <w:pPr>
        <w:numPr>
          <w:ilvl w:val="2"/>
          <w:numId w:val="2"/>
        </w:numPr>
        <w:tabs>
          <w:tab w:val="clear" w:pos="2160"/>
        </w:tabs>
        <w:spacing w:after="0"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En double, les joueurs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une même équipe s</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alignent directement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en face de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autre dans le même couloir, et non en diagonale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par rapport à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autre dans des couloirs opposés.</w:t>
      </w:r>
    </w:p>
    <w:p w14:paraId="098381D8" w14:textId="3FF93E9D" w:rsidR="00DB5A66" w:rsidRDefault="00C14364" w:rsidP="00423AF3">
      <w:pPr>
        <w:pStyle w:val="Sous-titreSection2"/>
        <w:rPr>
          <w:rFonts w:asciiTheme="majorHAnsi" w:hAnsiTheme="majorHAnsi" w:cstheme="majorHAnsi"/>
          <w:kern w:val="0"/>
          <w:szCs w:val="18"/>
          <w14:ligatures w14:val="none"/>
        </w:rPr>
      </w:pPr>
      <w:r>
        <w:t xml:space="preserve">Distance </w:t>
      </w:r>
    </w:p>
    <w:p w14:paraId="1518E6C8" w14:textId="1BC52E3C" w:rsidR="00DB5A66" w:rsidRPr="003F4D1C" w:rsidRDefault="00076731" w:rsidP="00423AF3">
      <w:pPr>
        <w:numPr>
          <w:ilvl w:val="1"/>
          <w:numId w:val="2"/>
        </w:numPr>
        <w:spacing w:after="0"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2 planches doivent être placées à 27</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pieds (±1/2 pouce)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une de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autre, de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avant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une planche à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avant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une autre planche.</w:t>
      </w:r>
    </w:p>
    <w:p w14:paraId="775A39AE" w14:textId="77777777" w:rsidR="00DB5A66" w:rsidRPr="003F4D1C" w:rsidRDefault="00076731" w:rsidP="00423AF3">
      <w:pPr>
        <w:numPr>
          <w:ilvl w:val="1"/>
          <w:numId w:val="2"/>
        </w:numPr>
        <w:spacing w:after="0"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Les bords avant des deux planches doivent se faire face.</w:t>
      </w:r>
    </w:p>
    <w:p w14:paraId="5B63BCCC" w14:textId="77777777" w:rsidR="00DB5A66" w:rsidRDefault="00076731" w:rsidP="00423AF3">
      <w:pPr>
        <w:pStyle w:val="Sous-titreSection2"/>
        <w:rPr>
          <w:rFonts w:asciiTheme="majorHAnsi" w:hAnsiTheme="majorHAnsi" w:cstheme="majorHAnsi"/>
          <w:kern w:val="0"/>
          <w:szCs w:val="18"/>
          <w14:ligatures w14:val="none"/>
        </w:rPr>
      </w:pPr>
      <w:bookmarkStart w:id="5" w:name="_Toc159404158"/>
      <w:r w:rsidRPr="00423AF3">
        <w:t>Ligne</w:t>
      </w:r>
      <w:r w:rsidRPr="00174DEE">
        <w:rPr>
          <w:rFonts w:asciiTheme="majorHAnsi" w:hAnsiTheme="majorHAnsi" w:cstheme="majorHAnsi"/>
          <w:kern w:val="0"/>
          <w:szCs w:val="18"/>
          <w14:ligatures w14:val="none"/>
        </w:rPr>
        <w:t xml:space="preserve"> de faute</w:t>
      </w:r>
      <w:bookmarkEnd w:id="5"/>
    </w:p>
    <w:p w14:paraId="1C4ED03A" w14:textId="6EF510D0" w:rsidR="00DB5A66" w:rsidRPr="003F4D1C" w:rsidRDefault="00076731" w:rsidP="00423AF3">
      <w:pPr>
        <w:numPr>
          <w:ilvl w:val="1"/>
          <w:numId w:val="2"/>
        </w:numPr>
        <w:spacing w:after="0"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La ligne de faute est désignée comme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extrémité avant de la planche, qui est également marquée par le bord avant de la boîte du lanceur.</w:t>
      </w:r>
    </w:p>
    <w:p w14:paraId="16970D0D" w14:textId="77777777" w:rsidR="00DB5A66" w:rsidRDefault="00076731" w:rsidP="00423AF3">
      <w:pPr>
        <w:pStyle w:val="Sous-titreSection2"/>
        <w:rPr>
          <w:rFonts w:asciiTheme="majorHAnsi" w:hAnsiTheme="majorHAnsi" w:cstheme="majorHAnsi"/>
          <w:kern w:val="0"/>
          <w:szCs w:val="18"/>
          <w14:ligatures w14:val="none"/>
        </w:rPr>
      </w:pPr>
      <w:bookmarkStart w:id="6" w:name="_Toc159404159"/>
      <w:r w:rsidRPr="00423AF3">
        <w:t>Dégagement</w:t>
      </w:r>
      <w:r w:rsidRPr="00174DEE">
        <w:rPr>
          <w:rFonts w:asciiTheme="majorHAnsi" w:hAnsiTheme="majorHAnsi" w:cstheme="majorHAnsi"/>
          <w:kern w:val="0"/>
          <w:szCs w:val="18"/>
          <w14:ligatures w14:val="none"/>
        </w:rPr>
        <w:t xml:space="preserve"> vertical</w:t>
      </w:r>
      <w:bookmarkEnd w:id="6"/>
    </w:p>
    <w:p w14:paraId="3BDC663E" w14:textId="09D22BC4" w:rsidR="00DB5A66" w:rsidRPr="003F4D1C" w:rsidRDefault="00076731" w:rsidP="00423AF3">
      <w:pPr>
        <w:numPr>
          <w:ilvl w:val="1"/>
          <w:numId w:val="2"/>
        </w:numPr>
        <w:spacing w:after="0"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Pour les jeux à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intérieur ou sous </w:t>
      </w:r>
      <w:r w:rsidR="00396DBB">
        <w:rPr>
          <w:rFonts w:asciiTheme="majorHAnsi" w:eastAsia="Times New Roman" w:hAnsiTheme="majorHAnsi" w:cstheme="majorHAnsi"/>
          <w:kern w:val="0"/>
          <w:sz w:val="18"/>
          <w:szCs w:val="18"/>
          <w:lang w:eastAsia="fr-CA"/>
          <w14:ligatures w14:val="none"/>
        </w:rPr>
        <w:t>un chapiteau</w:t>
      </w:r>
      <w:r w:rsidRPr="003F4D1C">
        <w:rPr>
          <w:rFonts w:asciiTheme="majorHAnsi" w:eastAsia="Times New Roman" w:hAnsiTheme="majorHAnsi" w:cstheme="majorHAnsi"/>
          <w:kern w:val="0"/>
          <w:sz w:val="18"/>
          <w:szCs w:val="18"/>
          <w:lang w:eastAsia="fr-CA"/>
          <w14:ligatures w14:val="none"/>
        </w:rPr>
        <w:t>, la hauteur verticale minimale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plafond ou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un </w:t>
      </w:r>
      <w:r w:rsidR="00D46905">
        <w:rPr>
          <w:rFonts w:asciiTheme="majorHAnsi" w:eastAsia="Times New Roman" w:hAnsiTheme="majorHAnsi" w:cstheme="majorHAnsi"/>
          <w:kern w:val="0"/>
          <w:sz w:val="18"/>
          <w:szCs w:val="18"/>
          <w:lang w:eastAsia="fr-CA"/>
          <w14:ligatures w14:val="none"/>
        </w:rPr>
        <w:t>chapiteau</w:t>
      </w:r>
      <w:r w:rsidRPr="003F4D1C">
        <w:rPr>
          <w:rFonts w:asciiTheme="majorHAnsi" w:eastAsia="Times New Roman" w:hAnsiTheme="majorHAnsi" w:cstheme="majorHAnsi"/>
          <w:kern w:val="0"/>
          <w:sz w:val="18"/>
          <w:szCs w:val="18"/>
          <w:lang w:eastAsia="fr-CA"/>
          <w14:ligatures w14:val="none"/>
        </w:rPr>
        <w:t xml:space="preserve"> est de 12</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pieds.</w:t>
      </w:r>
    </w:p>
    <w:p w14:paraId="114B2D0C" w14:textId="322DABC3" w:rsidR="00DB5A66" w:rsidRDefault="00076731" w:rsidP="00423AF3">
      <w:pPr>
        <w:pStyle w:val="Sous-titreSection2"/>
      </w:pPr>
      <w:bookmarkStart w:id="7" w:name="_Toc159404160"/>
      <w:r w:rsidRPr="00423AF3">
        <w:t>Tableau</w:t>
      </w:r>
      <w:r w:rsidRPr="00174DEE">
        <w:t xml:space="preserve"> de </w:t>
      </w:r>
      <w:bookmarkEnd w:id="7"/>
      <w:r w:rsidR="00D46905">
        <w:t>pointage</w:t>
      </w:r>
    </w:p>
    <w:p w14:paraId="0C0BD4A5" w14:textId="29264A10" w:rsidR="00DB5A66" w:rsidRPr="003F4D1C" w:rsidRDefault="00076731" w:rsidP="00423AF3">
      <w:pPr>
        <w:numPr>
          <w:ilvl w:val="1"/>
          <w:numId w:val="2"/>
        </w:numPr>
        <w:spacing w:after="0"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1 tableau d</w:t>
      </w:r>
      <w:r w:rsidR="00D46905">
        <w:rPr>
          <w:rFonts w:asciiTheme="majorHAnsi" w:eastAsia="Times New Roman" w:hAnsiTheme="majorHAnsi" w:cstheme="majorHAnsi"/>
          <w:kern w:val="0"/>
          <w:sz w:val="18"/>
          <w:szCs w:val="18"/>
          <w:lang w:eastAsia="fr-CA"/>
          <w14:ligatures w14:val="none"/>
        </w:rPr>
        <w:t>e pointage</w:t>
      </w:r>
      <w:r w:rsidRPr="003F4D1C">
        <w:rPr>
          <w:rFonts w:asciiTheme="majorHAnsi" w:eastAsia="Times New Roman" w:hAnsiTheme="majorHAnsi" w:cstheme="majorHAnsi"/>
          <w:kern w:val="0"/>
          <w:sz w:val="18"/>
          <w:szCs w:val="18"/>
          <w:lang w:eastAsia="fr-CA"/>
          <w14:ligatures w14:val="none"/>
        </w:rPr>
        <w:t xml:space="preserve"> par terrain doit être utilisé et doit être placé à au moins 1</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 xml:space="preserve">pied derrière un </w:t>
      </w:r>
      <w:r w:rsidR="00EF479E">
        <w:rPr>
          <w:rFonts w:asciiTheme="majorHAnsi" w:eastAsia="Times New Roman" w:hAnsiTheme="majorHAnsi" w:cstheme="majorHAnsi"/>
          <w:kern w:val="0"/>
          <w:sz w:val="18"/>
          <w:szCs w:val="18"/>
          <w:lang w:eastAsia="fr-CA"/>
          <w14:ligatures w14:val="none"/>
        </w:rPr>
        <w:t>jeu</w:t>
      </w:r>
      <w:r w:rsidRPr="003F4D1C">
        <w:rPr>
          <w:rFonts w:asciiTheme="majorHAnsi" w:eastAsia="Times New Roman" w:hAnsiTheme="majorHAnsi" w:cstheme="majorHAnsi"/>
          <w:kern w:val="0"/>
          <w:sz w:val="18"/>
          <w:szCs w:val="18"/>
          <w:lang w:eastAsia="fr-CA"/>
          <w14:ligatures w14:val="none"/>
        </w:rPr>
        <w:t>, à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extérieur du terrain de jeu.</w:t>
      </w:r>
    </w:p>
    <w:p w14:paraId="3CE962A8" w14:textId="27F2ABF4" w:rsidR="00DB5A66" w:rsidRDefault="00076731" w:rsidP="00423AF3">
      <w:pPr>
        <w:numPr>
          <w:ilvl w:val="2"/>
          <w:numId w:val="2"/>
        </w:numPr>
        <w:tabs>
          <w:tab w:val="clear" w:pos="2160"/>
        </w:tabs>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Les tableaux </w:t>
      </w:r>
      <w:r w:rsidR="00EF479E">
        <w:rPr>
          <w:rFonts w:asciiTheme="majorHAnsi" w:eastAsia="Times New Roman" w:hAnsiTheme="majorHAnsi" w:cstheme="majorHAnsi"/>
          <w:kern w:val="0"/>
          <w:sz w:val="18"/>
          <w:szCs w:val="18"/>
          <w:lang w:eastAsia="fr-CA"/>
          <w14:ligatures w14:val="none"/>
        </w:rPr>
        <w:t>de pointages</w:t>
      </w:r>
      <w:r w:rsidRPr="003F4D1C">
        <w:rPr>
          <w:rFonts w:asciiTheme="majorHAnsi" w:eastAsia="Times New Roman" w:hAnsiTheme="majorHAnsi" w:cstheme="majorHAnsi"/>
          <w:kern w:val="0"/>
          <w:sz w:val="18"/>
          <w:szCs w:val="18"/>
          <w:lang w:eastAsia="fr-CA"/>
          <w14:ligatures w14:val="none"/>
        </w:rPr>
        <w:t xml:space="preserve"> ne sont pas nécessaires pour le jeu.</w:t>
      </w:r>
    </w:p>
    <w:p w14:paraId="5B3099AE" w14:textId="77777777" w:rsidR="00525B9D" w:rsidRPr="003F4D1C" w:rsidRDefault="00525B9D" w:rsidP="00525B9D">
      <w:pPr>
        <w:spacing w:before="100" w:beforeAutospacing="1" w:after="100" w:afterAutospacing="1" w:line="240" w:lineRule="auto"/>
        <w:ind w:left="1134"/>
        <w:rPr>
          <w:rFonts w:asciiTheme="majorHAnsi" w:eastAsia="Times New Roman" w:hAnsiTheme="majorHAnsi" w:cstheme="majorHAnsi"/>
          <w:kern w:val="0"/>
          <w:sz w:val="18"/>
          <w:szCs w:val="18"/>
          <w:lang w:eastAsia="fr-CA"/>
          <w14:ligatures w14:val="none"/>
        </w:rPr>
      </w:pPr>
    </w:p>
    <w:p w14:paraId="318F868B" w14:textId="77777777" w:rsidR="00423AF3" w:rsidRDefault="00423AF3">
      <w:pPr>
        <w:pStyle w:val="Titre1"/>
        <w:rPr>
          <w:sz w:val="18"/>
        </w:rPr>
        <w:sectPr w:rsidR="00423AF3" w:rsidSect="006253F8">
          <w:pgSz w:w="12240" w:h="15840"/>
          <w:pgMar w:top="1459" w:right="1183" w:bottom="993" w:left="1418" w:header="708" w:footer="403" w:gutter="0"/>
          <w:cols w:space="708"/>
          <w:titlePg/>
          <w:docGrid w:linePitch="360"/>
        </w:sectPr>
      </w:pPr>
    </w:p>
    <w:p w14:paraId="607AA105" w14:textId="20AD2AD9" w:rsidR="00DB5A66" w:rsidRDefault="00076731" w:rsidP="00423AF3">
      <w:pPr>
        <w:pStyle w:val="Titre1"/>
      </w:pPr>
      <w:bookmarkStart w:id="8" w:name="_Toc159404161"/>
      <w:r w:rsidRPr="00174DEE">
        <w:t>3. AVANT</w:t>
      </w:r>
      <w:r w:rsidR="00FB44A1">
        <w:t xml:space="preserve"> MATCH</w:t>
      </w:r>
      <w:bookmarkEnd w:id="8"/>
    </w:p>
    <w:p w14:paraId="5B801C6C" w14:textId="7728B108" w:rsidR="00DB5A66" w:rsidRDefault="009A67AB" w:rsidP="00CB0829">
      <w:pPr>
        <w:pStyle w:val="Sous-titreSection3"/>
      </w:pPr>
      <w:r>
        <w:t>Tirage au sort</w:t>
      </w:r>
    </w:p>
    <w:p w14:paraId="5CCF52BE" w14:textId="449E4D7E" w:rsidR="00DB5A66" w:rsidRPr="003F4D1C" w:rsidRDefault="00076731" w:rsidP="0047601B">
      <w:pPr>
        <w:numPr>
          <w:ilvl w:val="1"/>
          <w:numId w:val="3"/>
        </w:numPr>
        <w:spacing w:before="100" w:beforeAutospacing="1" w:after="100" w:afterAutospacing="1"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Chaque match commence par un tirage au sort, y compris chaque match individuel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une série de trois matchs ou plus ou la fin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tournoi à double élimination où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équipe éliminée gagne le premier match. Un joueur ou une équipe tire à pile ou face et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autre joueur ou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autre équipe annonce son choix entre </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pile</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 xml:space="preserve"> et </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face</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w:t>
      </w:r>
      <w:r w:rsidR="007E6627">
        <w:rPr>
          <w:rFonts w:asciiTheme="majorHAnsi" w:eastAsia="Times New Roman" w:hAnsiTheme="majorHAnsi" w:cstheme="majorHAnsi"/>
          <w:kern w:val="0"/>
          <w:sz w:val="18"/>
          <w:szCs w:val="18"/>
          <w:lang w:eastAsia="fr-CA"/>
          <w14:ligatures w14:val="none"/>
        </w:rPr>
        <w:t xml:space="preserve"> On peut aussi faire tourner la poche et le gagnant est celui </w:t>
      </w:r>
      <w:r w:rsidR="00B76792">
        <w:rPr>
          <w:rFonts w:asciiTheme="majorHAnsi" w:eastAsia="Times New Roman" w:hAnsiTheme="majorHAnsi" w:cstheme="majorHAnsi"/>
          <w:kern w:val="0"/>
          <w:sz w:val="18"/>
          <w:szCs w:val="18"/>
          <w:lang w:eastAsia="fr-CA"/>
          <w14:ligatures w14:val="none"/>
        </w:rPr>
        <w:t>qui est pointé par la couture.</w:t>
      </w:r>
    </w:p>
    <w:p w14:paraId="18A6385D" w14:textId="77777777" w:rsidR="00DB5A66" w:rsidRPr="003F4D1C" w:rsidRDefault="00076731" w:rsidP="0047601B">
      <w:pPr>
        <w:numPr>
          <w:ilvl w:val="1"/>
          <w:numId w:val="3"/>
        </w:numPr>
        <w:spacing w:before="100" w:beforeAutospacing="1" w:after="100" w:afterAutospacing="1"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En simple, le gagnant du tirage au sort choisira le couloir dans lequel il ou elle lancera pendant toute la durée du match.</w:t>
      </w:r>
    </w:p>
    <w:p w14:paraId="3BCD0C7F" w14:textId="749C16FA" w:rsidR="00DB5A66" w:rsidRPr="003F4D1C" w:rsidRDefault="00076731" w:rsidP="0047601B">
      <w:pPr>
        <w:numPr>
          <w:ilvl w:val="1"/>
          <w:numId w:val="3"/>
        </w:numPr>
        <w:spacing w:before="100" w:beforeAutospacing="1" w:after="100" w:afterAutospacing="1"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En double, le gagnant du tirage au sort choisira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ou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autre (et non les deux)</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w:t>
      </w:r>
    </w:p>
    <w:p w14:paraId="44652D44" w14:textId="7D9E5E75" w:rsidR="00DB5A66" w:rsidRPr="003F4D1C" w:rsidRDefault="00076731" w:rsidP="0047601B">
      <w:pPr>
        <w:numPr>
          <w:ilvl w:val="2"/>
          <w:numId w:val="3"/>
        </w:numPr>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Le couloir et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emplacement de chaque joueur de cette équipe, qui seront permanents pendant toute la durée du match.</w:t>
      </w:r>
    </w:p>
    <w:p w14:paraId="78866E54" w14:textId="29D4629B" w:rsidR="00DB5A66" w:rsidRPr="003F4D1C" w:rsidRDefault="00076731" w:rsidP="0047601B">
      <w:pPr>
        <w:numPr>
          <w:ilvl w:val="2"/>
          <w:numId w:val="3"/>
        </w:numPr>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appariement des joueurs pour chaque tableau.</w:t>
      </w:r>
    </w:p>
    <w:p w14:paraId="58438A8B" w14:textId="70E8F879" w:rsidR="00DB5A66" w:rsidRPr="003F4D1C" w:rsidRDefault="00076731" w:rsidP="0047601B">
      <w:pPr>
        <w:numPr>
          <w:ilvl w:val="1"/>
          <w:numId w:val="3"/>
        </w:numPr>
        <w:spacing w:before="100" w:beforeAutospacing="1" w:after="100" w:afterAutospacing="1"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En double, le perdant du tirage au sort </w:t>
      </w:r>
      <w:r w:rsidR="00FA4AE4">
        <w:rPr>
          <w:rFonts w:asciiTheme="majorHAnsi" w:eastAsia="Times New Roman" w:hAnsiTheme="majorHAnsi" w:cstheme="majorHAnsi"/>
          <w:kern w:val="0"/>
          <w:sz w:val="18"/>
          <w:szCs w:val="18"/>
          <w:lang w:eastAsia="fr-CA"/>
          <w14:ligatures w14:val="none"/>
        </w:rPr>
        <w:t xml:space="preserve">aura l’option </w:t>
      </w:r>
      <w:r w:rsidRPr="003F4D1C">
        <w:rPr>
          <w:rFonts w:asciiTheme="majorHAnsi" w:eastAsia="Times New Roman" w:hAnsiTheme="majorHAnsi" w:cstheme="majorHAnsi"/>
          <w:kern w:val="0"/>
          <w:sz w:val="18"/>
          <w:szCs w:val="18"/>
          <w:lang w:eastAsia="fr-CA"/>
          <w14:ligatures w14:val="none"/>
        </w:rPr>
        <w:t>non sélectionnée par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équipe gagnante du tirage au sort.</w:t>
      </w:r>
    </w:p>
    <w:p w14:paraId="3226E46B" w14:textId="5196AC12" w:rsidR="00DB5A66" w:rsidRPr="003F4D1C" w:rsidRDefault="00076731" w:rsidP="0047601B">
      <w:pPr>
        <w:numPr>
          <w:ilvl w:val="1"/>
          <w:numId w:val="3"/>
        </w:numPr>
        <w:spacing w:before="100" w:beforeAutospacing="1" w:after="100" w:afterAutospacing="1"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Dans toutes les divisions, le gagnant du tirage au sort choisira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équipe ou le joueur qui lancera </w:t>
      </w:r>
      <w:r w:rsidR="009321D9" w:rsidRPr="003F4D1C">
        <w:rPr>
          <w:rFonts w:asciiTheme="majorHAnsi" w:eastAsia="Times New Roman" w:hAnsiTheme="majorHAnsi" w:cstheme="majorHAnsi"/>
          <w:kern w:val="0"/>
          <w:sz w:val="18"/>
          <w:szCs w:val="18"/>
          <w:lang w:eastAsia="fr-CA"/>
          <w14:ligatures w14:val="none"/>
        </w:rPr>
        <w:t>la première poche</w:t>
      </w:r>
      <w:r w:rsidRPr="003F4D1C">
        <w:rPr>
          <w:rFonts w:asciiTheme="majorHAnsi" w:eastAsia="Times New Roman" w:hAnsiTheme="majorHAnsi" w:cstheme="majorHAnsi"/>
          <w:kern w:val="0"/>
          <w:sz w:val="18"/>
          <w:szCs w:val="18"/>
          <w:lang w:eastAsia="fr-CA"/>
          <w14:ligatures w14:val="none"/>
        </w:rPr>
        <w:t xml:space="preserve"> du </w:t>
      </w:r>
      <w:r w:rsidR="00BB4776">
        <w:rPr>
          <w:rFonts w:asciiTheme="majorHAnsi" w:eastAsia="Times New Roman" w:hAnsiTheme="majorHAnsi" w:cstheme="majorHAnsi"/>
          <w:kern w:val="0"/>
          <w:sz w:val="18"/>
          <w:szCs w:val="18"/>
          <w:lang w:eastAsia="fr-CA"/>
          <w14:ligatures w14:val="none"/>
        </w:rPr>
        <w:t>match.pl</w:t>
      </w:r>
    </w:p>
    <w:p w14:paraId="1915A242" w14:textId="77777777" w:rsidR="00DB5A66" w:rsidRDefault="00076731" w:rsidP="00CB0829">
      <w:pPr>
        <w:pStyle w:val="Sous-titreSection3"/>
      </w:pPr>
      <w:bookmarkStart w:id="9" w:name="_Toc159404163"/>
      <w:r w:rsidRPr="00174DEE">
        <w:t>Pratique</w:t>
      </w:r>
      <w:bookmarkEnd w:id="9"/>
    </w:p>
    <w:p w14:paraId="6DFE7918" w14:textId="3ED2C599" w:rsidR="00DB5A66" w:rsidRPr="003F4D1C" w:rsidRDefault="00076731" w:rsidP="00016A19">
      <w:pPr>
        <w:numPr>
          <w:ilvl w:val="1"/>
          <w:numId w:val="3"/>
        </w:numPr>
        <w:spacing w:after="0"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Sauf décision contraire prise à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unanimité par tous les joueurs présents sur le terrain, il est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usage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effectuer un tour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entraînement </w:t>
      </w:r>
      <w:r w:rsidR="003F4D1C">
        <w:rPr>
          <w:rFonts w:asciiTheme="majorHAnsi" w:eastAsia="Times New Roman" w:hAnsiTheme="majorHAnsi" w:cstheme="majorHAnsi"/>
          <w:kern w:val="0"/>
          <w:sz w:val="18"/>
          <w:szCs w:val="18"/>
          <w:lang w:eastAsia="fr-CA"/>
          <w14:ligatures w14:val="none"/>
        </w:rPr>
        <w:t>« </w:t>
      </w:r>
      <w:r w:rsidR="00510F90">
        <w:rPr>
          <w:rFonts w:asciiTheme="majorHAnsi" w:eastAsia="Times New Roman" w:hAnsiTheme="majorHAnsi" w:cstheme="majorHAnsi"/>
          <w:kern w:val="0"/>
          <w:sz w:val="18"/>
          <w:szCs w:val="18"/>
          <w:lang w:eastAsia="fr-CA"/>
          <w14:ligatures w14:val="none"/>
        </w:rPr>
        <w:t xml:space="preserve">aller-retour </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 xml:space="preserve"> avant de commencer un match.</w:t>
      </w:r>
    </w:p>
    <w:p w14:paraId="5678739F" w14:textId="72A7D3C7" w:rsidR="00DB5A66" w:rsidRPr="003F4D1C" w:rsidRDefault="00076731" w:rsidP="00016A19">
      <w:pPr>
        <w:numPr>
          <w:ilvl w:val="1"/>
          <w:numId w:val="19"/>
        </w:numPr>
        <w:spacing w:after="0"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Pour le jeu en simple, les joueurs effectuent une série de lancers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entraînement, descendent vers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autre plateau en restant dans les mêmes couloirs, puis effectuent une autre série de lancers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entraînement avant le début de la partie.</w:t>
      </w:r>
    </w:p>
    <w:p w14:paraId="65F875CC" w14:textId="6BC5B30B" w:rsidR="00DB5A66" w:rsidRPr="003F4D1C" w:rsidRDefault="00076731" w:rsidP="00016A19">
      <w:pPr>
        <w:numPr>
          <w:ilvl w:val="1"/>
          <w:numId w:val="4"/>
        </w:numPr>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Pour le jeu en double, les joueurs en compétition sur un plateau effectueront une série de lancers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entraînement, puis le partenaire de double correspondant de chaque joueur effectuera une série de lancers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entraînement depuis le plateau opposé dans le même couloir que son partenaire avant le début de la partie.</w:t>
      </w:r>
      <w:r w:rsidR="003F4D1C">
        <w:rPr>
          <w:rFonts w:asciiTheme="majorHAnsi" w:eastAsia="Times New Roman" w:hAnsiTheme="majorHAnsi" w:cstheme="majorHAnsi"/>
          <w:kern w:val="0"/>
          <w:sz w:val="18"/>
          <w:szCs w:val="18"/>
          <w:lang w:eastAsia="fr-CA"/>
          <w14:ligatures w14:val="none"/>
        </w:rPr>
        <w:t xml:space="preserve"> </w:t>
      </w:r>
      <w:r w:rsidRPr="003F4D1C">
        <w:rPr>
          <w:rFonts w:asciiTheme="majorHAnsi" w:eastAsia="Times New Roman" w:hAnsiTheme="majorHAnsi" w:cstheme="majorHAnsi"/>
          <w:kern w:val="0"/>
          <w:sz w:val="18"/>
          <w:szCs w:val="18"/>
          <w:lang w:eastAsia="fr-CA"/>
          <w14:ligatures w14:val="none"/>
        </w:rPr>
        <w:t>Pour le jeu en double, les joueurs en compétition sur un plateau effectueront un tour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entraînement, puis le partenaire de double correspondant de chaque joueur effectuera un tour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entraînement depuis le plateau opposé dans le même couloir que son partenaire avant le début du match.</w:t>
      </w:r>
    </w:p>
    <w:p w14:paraId="07CC078D" w14:textId="113A4BDD" w:rsidR="00DB5A66" w:rsidRPr="003F4D1C" w:rsidRDefault="00076731" w:rsidP="00016A19">
      <w:pPr>
        <w:numPr>
          <w:ilvl w:val="1"/>
          <w:numId w:val="4"/>
        </w:numPr>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Dans une série de plusieurs parties jouées par les mêmes équipes/joueurs à la suite, et s</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il y a un changement de côté ou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adversaire, ou un changement de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 un </w:t>
      </w:r>
      <w:r w:rsidR="003F4D1C">
        <w:rPr>
          <w:rFonts w:asciiTheme="majorHAnsi" w:eastAsia="Times New Roman" w:hAnsiTheme="majorHAnsi" w:cstheme="majorHAnsi"/>
          <w:kern w:val="0"/>
          <w:sz w:val="18"/>
          <w:szCs w:val="18"/>
          <w:lang w:eastAsia="fr-CA"/>
          <w14:ligatures w14:val="none"/>
        </w:rPr>
        <w:t>« </w:t>
      </w:r>
      <w:r w:rsidR="005E4915">
        <w:rPr>
          <w:rFonts w:asciiTheme="majorHAnsi" w:eastAsia="Times New Roman" w:hAnsiTheme="majorHAnsi" w:cstheme="majorHAnsi"/>
          <w:kern w:val="0"/>
          <w:sz w:val="18"/>
          <w:szCs w:val="18"/>
          <w:lang w:eastAsia="fr-CA"/>
          <w14:ligatures w14:val="none"/>
        </w:rPr>
        <w:t xml:space="preserve">aller-retour </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 aura lieu, à moins que tous les joueurs ne décident à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unanimité de ne pas effectuer un autre </w:t>
      </w:r>
      <w:r w:rsidR="003F4D1C">
        <w:rPr>
          <w:rFonts w:asciiTheme="majorHAnsi" w:eastAsia="Times New Roman" w:hAnsiTheme="majorHAnsi" w:cstheme="majorHAnsi"/>
          <w:kern w:val="0"/>
          <w:sz w:val="18"/>
          <w:szCs w:val="18"/>
          <w:lang w:eastAsia="fr-CA"/>
          <w14:ligatures w14:val="none"/>
        </w:rPr>
        <w:t>« </w:t>
      </w:r>
      <w:r w:rsidR="001B6C11">
        <w:rPr>
          <w:rFonts w:asciiTheme="majorHAnsi" w:eastAsia="Times New Roman" w:hAnsiTheme="majorHAnsi" w:cstheme="majorHAnsi"/>
          <w:kern w:val="0"/>
          <w:sz w:val="18"/>
          <w:szCs w:val="18"/>
          <w:lang w:eastAsia="fr-CA"/>
          <w14:ligatures w14:val="none"/>
        </w:rPr>
        <w:t xml:space="preserve">aller-retour </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w:t>
      </w:r>
    </w:p>
    <w:p w14:paraId="394A6A0A" w14:textId="3E0E7681" w:rsidR="00DB5A66" w:rsidRPr="003F4D1C" w:rsidRDefault="00076731" w:rsidP="00016A19">
      <w:pPr>
        <w:numPr>
          <w:ilvl w:val="1"/>
          <w:numId w:val="4"/>
        </w:numPr>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Les tours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entraînement supplémentaires doivent faire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objet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accord unanime de la part de tous les joueurs participant au jeu.</w:t>
      </w:r>
    </w:p>
    <w:p w14:paraId="76D2D5D9" w14:textId="69C52D3A" w:rsidR="00DB5A66" w:rsidRPr="00B33646" w:rsidRDefault="001B6C11" w:rsidP="00CB0829">
      <w:pPr>
        <w:pStyle w:val="Sous-titreSection3"/>
      </w:pPr>
      <w:r w:rsidRPr="00B33646">
        <w:t xml:space="preserve">Contestation </w:t>
      </w:r>
      <w:r w:rsidR="00DD541E" w:rsidRPr="00B33646">
        <w:t>des poches</w:t>
      </w:r>
    </w:p>
    <w:p w14:paraId="1162EC55" w14:textId="6D9C728A" w:rsidR="00DB5A66" w:rsidRPr="003F4D1C" w:rsidRDefault="00076731" w:rsidP="003A773F">
      <w:pPr>
        <w:numPr>
          <w:ilvl w:val="1"/>
          <w:numId w:val="3"/>
        </w:numPr>
        <w:spacing w:after="0"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Si un joueur ou une équipe pense que le joueur ou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équipe adverse utilise un jeu de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s qui ne respecte pas la politique en matière de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s, il peut contester 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avant le début du match.</w:t>
      </w:r>
    </w:p>
    <w:p w14:paraId="1B112E28" w14:textId="28123240" w:rsidR="00DB5A66" w:rsidRPr="003F4D1C" w:rsidRDefault="00076731" w:rsidP="003A773F">
      <w:pPr>
        <w:numPr>
          <w:ilvl w:val="2"/>
          <w:numId w:val="3"/>
        </w:numPr>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Pour </w:t>
      </w:r>
      <w:r w:rsidR="00DD541E">
        <w:rPr>
          <w:rFonts w:asciiTheme="majorHAnsi" w:eastAsia="Times New Roman" w:hAnsiTheme="majorHAnsi" w:cstheme="majorHAnsi"/>
          <w:kern w:val="0"/>
          <w:sz w:val="18"/>
          <w:szCs w:val="18"/>
          <w:lang w:eastAsia="fr-CA"/>
          <w14:ligatures w14:val="none"/>
        </w:rPr>
        <w:t>contester</w:t>
      </w:r>
      <w:r w:rsidRPr="003F4D1C">
        <w:rPr>
          <w:rFonts w:asciiTheme="majorHAnsi" w:eastAsia="Times New Roman" w:hAnsiTheme="majorHAnsi" w:cstheme="majorHAnsi"/>
          <w:kern w:val="0"/>
          <w:sz w:val="18"/>
          <w:szCs w:val="18"/>
          <w:lang w:eastAsia="fr-CA"/>
          <w14:ligatures w14:val="none"/>
        </w:rPr>
        <w:t xml:space="preserve">, il faut contacter </w:t>
      </w:r>
      <w:r w:rsidR="007B6AD7">
        <w:rPr>
          <w:rFonts w:asciiTheme="majorHAnsi" w:eastAsia="Times New Roman" w:hAnsiTheme="majorHAnsi" w:cstheme="majorHAnsi"/>
          <w:kern w:val="0"/>
          <w:sz w:val="18"/>
          <w:szCs w:val="18"/>
          <w:lang w:eastAsia="fr-CA"/>
          <w14:ligatures w14:val="none"/>
        </w:rPr>
        <w:t>une personne du comité</w:t>
      </w:r>
      <w:r w:rsidRPr="003F4D1C">
        <w:rPr>
          <w:rFonts w:asciiTheme="majorHAnsi" w:eastAsia="Times New Roman" w:hAnsiTheme="majorHAnsi" w:cstheme="majorHAnsi"/>
          <w:kern w:val="0"/>
          <w:sz w:val="18"/>
          <w:szCs w:val="18"/>
          <w:lang w:eastAsia="fr-CA"/>
          <w14:ligatures w14:val="none"/>
        </w:rPr>
        <w:t xml:space="preserve"> de l</w:t>
      </w:r>
      <w:r w:rsidR="007B6AD7">
        <w:rPr>
          <w:rFonts w:asciiTheme="majorHAnsi" w:eastAsia="Times New Roman" w:hAnsiTheme="majorHAnsi" w:cstheme="majorHAnsi"/>
          <w:kern w:val="0"/>
          <w:sz w:val="18"/>
          <w:szCs w:val="18"/>
          <w:lang w:eastAsia="fr-CA"/>
          <w14:ligatures w14:val="none"/>
        </w:rPr>
        <w:t xml:space="preserve">'Association de </w:t>
      </w:r>
      <w:proofErr w:type="spellStart"/>
      <w:r w:rsidR="007B6AD7">
        <w:rPr>
          <w:rFonts w:asciiTheme="majorHAnsi" w:eastAsia="Times New Roman" w:hAnsiTheme="majorHAnsi" w:cstheme="majorHAnsi"/>
          <w:kern w:val="0"/>
          <w:sz w:val="18"/>
          <w:szCs w:val="18"/>
          <w:lang w:eastAsia="fr-CA"/>
          <w14:ligatures w14:val="none"/>
        </w:rPr>
        <w:t>cornhole</w:t>
      </w:r>
      <w:proofErr w:type="spellEnd"/>
      <w:r w:rsidR="007B6AD7">
        <w:rPr>
          <w:rFonts w:asciiTheme="majorHAnsi" w:eastAsia="Times New Roman" w:hAnsiTheme="majorHAnsi" w:cstheme="majorHAnsi"/>
          <w:kern w:val="0"/>
          <w:sz w:val="18"/>
          <w:szCs w:val="18"/>
          <w:lang w:eastAsia="fr-CA"/>
          <w14:ligatures w14:val="none"/>
        </w:rPr>
        <w:t xml:space="preserve"> du Québec</w:t>
      </w:r>
      <w:r w:rsidRPr="003F4D1C">
        <w:rPr>
          <w:rFonts w:asciiTheme="majorHAnsi" w:eastAsia="Times New Roman" w:hAnsiTheme="majorHAnsi" w:cstheme="majorHAnsi"/>
          <w:kern w:val="0"/>
          <w:sz w:val="18"/>
          <w:szCs w:val="18"/>
          <w:lang w:eastAsia="fr-CA"/>
          <w14:ligatures w14:val="none"/>
        </w:rPr>
        <w:t xml:space="preserve"> qui ne participe pas au jeu et qui procédera à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inspection </w:t>
      </w:r>
      <w:r w:rsidR="009321D9" w:rsidRPr="003F4D1C">
        <w:rPr>
          <w:rFonts w:asciiTheme="majorHAnsi" w:eastAsia="Times New Roman" w:hAnsiTheme="majorHAnsi" w:cstheme="majorHAnsi"/>
          <w:kern w:val="0"/>
          <w:sz w:val="18"/>
          <w:szCs w:val="18"/>
          <w:lang w:eastAsia="fr-CA"/>
          <w14:ligatures w14:val="none"/>
        </w:rPr>
        <w:t>de la poche</w:t>
      </w:r>
      <w:r w:rsidRPr="003F4D1C">
        <w:rPr>
          <w:rFonts w:asciiTheme="majorHAnsi" w:eastAsia="Times New Roman" w:hAnsiTheme="majorHAnsi" w:cstheme="majorHAnsi"/>
          <w:kern w:val="0"/>
          <w:sz w:val="18"/>
          <w:szCs w:val="18"/>
          <w:lang w:eastAsia="fr-CA"/>
          <w14:ligatures w14:val="none"/>
        </w:rPr>
        <w:t>.</w:t>
      </w:r>
    </w:p>
    <w:p w14:paraId="7D246DA0" w14:textId="2402737D" w:rsidR="00DB5A66" w:rsidRPr="003F4D1C" w:rsidRDefault="00076731" w:rsidP="003A773F">
      <w:pPr>
        <w:numPr>
          <w:ilvl w:val="3"/>
          <w:numId w:val="3"/>
        </w:numPr>
        <w:spacing w:before="100" w:beforeAutospacing="1" w:after="100" w:afterAutospacing="1" w:line="240" w:lineRule="auto"/>
        <w:ind w:left="1985"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Si 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sont approuvé</w:t>
      </w:r>
      <w:r w:rsidR="007B6AD7">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s, le match peut commencer comme prévu.</w:t>
      </w:r>
    </w:p>
    <w:p w14:paraId="798E7CB2" w14:textId="1FB5FEF3" w:rsidR="00DB5A66" w:rsidRPr="003F4D1C" w:rsidRDefault="00076731" w:rsidP="003A773F">
      <w:pPr>
        <w:numPr>
          <w:ilvl w:val="3"/>
          <w:numId w:val="3"/>
        </w:numPr>
        <w:spacing w:before="100" w:beforeAutospacing="1" w:after="100" w:afterAutospacing="1" w:line="240" w:lineRule="auto"/>
        <w:ind w:left="1985"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Si le jeu de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n</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est pas approuvé, le joueur ou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équipe reçoit un avertissement et 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ne peuvent pas être utilisé</w:t>
      </w:r>
      <w:r w:rsidR="007B6AD7">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s pour ce match.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équipe ou le joueur doit trouver un autre jeu de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à utiliser pour le reste du tournoi.</w:t>
      </w:r>
    </w:p>
    <w:p w14:paraId="6A52B651" w14:textId="3F5FFEF8" w:rsidR="00DB5A66" w:rsidRPr="003F4D1C" w:rsidRDefault="00076731" w:rsidP="003A773F">
      <w:pPr>
        <w:numPr>
          <w:ilvl w:val="2"/>
          <w:numId w:val="3"/>
        </w:numPr>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Si un joueur ou une équipe ayant déjà reçu un avertissement au cours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une saison se voit contester la même série de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s OU se voit contester une autre série de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qui sont à leur tour rejeté</w:t>
      </w:r>
      <w:r w:rsidR="007B6AD7">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s, ce joueur ou cette équipe perd tous les matchs restants dans ce tournoi et se voit infliger une suspension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mois de l</w:t>
      </w:r>
      <w:r w:rsidR="00DD541E">
        <w:rPr>
          <w:rFonts w:asciiTheme="majorHAnsi" w:eastAsia="Times New Roman" w:hAnsiTheme="majorHAnsi" w:cstheme="majorHAnsi"/>
          <w:kern w:val="0"/>
          <w:sz w:val="18"/>
          <w:szCs w:val="18"/>
          <w:lang w:eastAsia="fr-CA"/>
          <w14:ligatures w14:val="none"/>
        </w:rPr>
        <w:t>’ACQ.</w:t>
      </w:r>
    </w:p>
    <w:p w14:paraId="022932CC" w14:textId="46800F95" w:rsidR="00DB5A66" w:rsidRPr="003F4D1C" w:rsidRDefault="00076731" w:rsidP="003A773F">
      <w:pPr>
        <w:numPr>
          <w:ilvl w:val="2"/>
          <w:numId w:val="3"/>
        </w:numPr>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Si un joueur qui a déjà purgé son interdiction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mois est surpris, lors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tournoi sanctionné par l</w:t>
      </w:r>
      <w:r w:rsidR="003F4D1C">
        <w:rPr>
          <w:rFonts w:asciiTheme="majorHAnsi" w:eastAsia="Times New Roman" w:hAnsiTheme="majorHAnsi" w:cstheme="majorHAnsi"/>
          <w:kern w:val="0"/>
          <w:sz w:val="18"/>
          <w:szCs w:val="18"/>
          <w:lang w:eastAsia="fr-CA"/>
          <w14:ligatures w14:val="none"/>
        </w:rPr>
        <w:t>’</w:t>
      </w:r>
      <w:r w:rsidR="00455739">
        <w:rPr>
          <w:rFonts w:asciiTheme="majorHAnsi" w:eastAsia="Times New Roman" w:hAnsiTheme="majorHAnsi" w:cstheme="majorHAnsi"/>
          <w:kern w:val="0"/>
          <w:sz w:val="18"/>
          <w:szCs w:val="18"/>
          <w:lang w:eastAsia="fr-CA"/>
          <w14:ligatures w14:val="none"/>
        </w:rPr>
        <w:t>ACQ</w:t>
      </w:r>
      <w:r w:rsidRPr="003F4D1C">
        <w:rPr>
          <w:rFonts w:asciiTheme="majorHAnsi" w:eastAsia="Times New Roman" w:hAnsiTheme="majorHAnsi" w:cstheme="majorHAnsi"/>
          <w:kern w:val="0"/>
          <w:sz w:val="18"/>
          <w:szCs w:val="18"/>
          <w:lang w:eastAsia="fr-CA"/>
          <w14:ligatures w14:val="none"/>
        </w:rPr>
        <w:t xml:space="preserve">, à jouer avec des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s qui ne répondent plus aux exigences en matière de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s, il sera suspendu pour le reste de la saison. </w:t>
      </w:r>
    </w:p>
    <w:p w14:paraId="018E68C5" w14:textId="5CFB11C0" w:rsidR="00DB5A66" w:rsidRPr="003F4D1C" w:rsidRDefault="00076731" w:rsidP="003A773F">
      <w:pPr>
        <w:numPr>
          <w:ilvl w:val="1"/>
          <w:numId w:val="3"/>
        </w:numPr>
        <w:spacing w:after="0"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qui ne sont pas contesté</w:t>
      </w:r>
      <w:r w:rsidR="007B6AD7">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s avant un match sont considéré</w:t>
      </w:r>
      <w:r w:rsidR="007B6AD7">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s comme acceptables pour être utilisé</w:t>
      </w:r>
      <w:r w:rsidR="007B6AD7">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s pendant ce match.</w:t>
      </w:r>
    </w:p>
    <w:p w14:paraId="4F560AEF" w14:textId="4468F13C" w:rsidR="00DB5A66" w:rsidRPr="003F4D1C" w:rsidRDefault="00076731" w:rsidP="003A773F">
      <w:pPr>
        <w:numPr>
          <w:ilvl w:val="2"/>
          <w:numId w:val="3"/>
        </w:numPr>
        <w:spacing w:before="100" w:beforeAutospacing="1" w:after="100" w:afterAutospacing="1" w:line="240" w:lineRule="auto"/>
        <w:ind w:left="1701" w:hanging="283"/>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Comme mentionné précédemment, l</w:t>
      </w:r>
      <w:r w:rsidR="003F4D1C">
        <w:rPr>
          <w:rFonts w:asciiTheme="majorHAnsi" w:eastAsia="Times New Roman" w:hAnsiTheme="majorHAnsi" w:cstheme="majorHAnsi"/>
          <w:kern w:val="0"/>
          <w:sz w:val="18"/>
          <w:szCs w:val="18"/>
          <w:lang w:eastAsia="fr-CA"/>
          <w14:ligatures w14:val="none"/>
        </w:rPr>
        <w:t>’</w:t>
      </w:r>
      <w:r w:rsidR="00455739">
        <w:rPr>
          <w:rFonts w:asciiTheme="majorHAnsi" w:eastAsia="Times New Roman" w:hAnsiTheme="majorHAnsi" w:cstheme="majorHAnsi"/>
          <w:kern w:val="0"/>
          <w:sz w:val="18"/>
          <w:szCs w:val="18"/>
          <w:lang w:eastAsia="fr-CA"/>
          <w14:ligatures w14:val="none"/>
        </w:rPr>
        <w:t>ACQ</w:t>
      </w:r>
      <w:r w:rsidRPr="003F4D1C">
        <w:rPr>
          <w:rFonts w:asciiTheme="majorHAnsi" w:eastAsia="Times New Roman" w:hAnsiTheme="majorHAnsi" w:cstheme="majorHAnsi"/>
          <w:kern w:val="0"/>
          <w:sz w:val="18"/>
          <w:szCs w:val="18"/>
          <w:lang w:eastAsia="fr-CA"/>
          <w14:ligatures w14:val="none"/>
        </w:rPr>
        <w:t xml:space="preserve"> se réserve le droit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inspecter 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joueur ou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une équipe utilisés dans un tournoi à la fin de celui-ci. Si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w:t>
      </w:r>
      <w:r w:rsidR="007B6AD7">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 xml:space="preserve"> des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n</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est pas conforme aux exigences en la matière, le joueur ou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équipe concerné</w:t>
      </w:r>
      <w:r w:rsidR="007B6AD7">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 xml:space="preserve"> devra renoncer à ses gains pour le tournoi.</w:t>
      </w:r>
    </w:p>
    <w:p w14:paraId="32EE5A98" w14:textId="473A05AC" w:rsidR="00DB5A66" w:rsidRDefault="00076731" w:rsidP="00FB44A1">
      <w:pPr>
        <w:pStyle w:val="Titre1"/>
      </w:pPr>
      <w:bookmarkStart w:id="10" w:name="_Toc159404165"/>
      <w:r w:rsidRPr="00174DEE">
        <w:t>4. JEU</w:t>
      </w:r>
      <w:bookmarkEnd w:id="10"/>
      <w:r w:rsidRPr="00174DEE">
        <w:t xml:space="preserve"> </w:t>
      </w:r>
    </w:p>
    <w:p w14:paraId="7D1655E7" w14:textId="77777777" w:rsidR="00DB5A66" w:rsidRDefault="00076731" w:rsidP="00CB0829">
      <w:pPr>
        <w:pStyle w:val="Sous-titreSection4"/>
      </w:pPr>
      <w:bookmarkStart w:id="11" w:name="_Toc159404166"/>
      <w:r w:rsidRPr="00174DEE">
        <w:t>Technique de lancer correcte</w:t>
      </w:r>
      <w:bookmarkEnd w:id="11"/>
    </w:p>
    <w:p w14:paraId="5CEA7335" w14:textId="22803AD3" w:rsidR="00DB5A66" w:rsidRPr="003F4D1C" w:rsidRDefault="00076731" w:rsidP="00CB0829">
      <w:pPr>
        <w:numPr>
          <w:ilvl w:val="1"/>
          <w:numId w:val="5"/>
        </w:numPr>
        <w:tabs>
          <w:tab w:val="clear" w:pos="1440"/>
        </w:tabs>
        <w:spacing w:before="100" w:beforeAutospacing="1" w:after="100" w:afterAutospacing="1"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Un lancer est défini comme le fait pour un joueur de lancer </w:t>
      </w:r>
      <w:r w:rsidR="009321D9" w:rsidRPr="003F4D1C">
        <w:rPr>
          <w:rFonts w:asciiTheme="majorHAnsi" w:eastAsia="Times New Roman" w:hAnsiTheme="majorHAnsi" w:cstheme="majorHAnsi"/>
          <w:kern w:val="0"/>
          <w:sz w:val="18"/>
          <w:szCs w:val="18"/>
          <w:lang w:eastAsia="fr-CA"/>
          <w14:ligatures w14:val="none"/>
        </w:rPr>
        <w:t>une poche</w:t>
      </w:r>
      <w:r w:rsidRPr="003F4D1C">
        <w:rPr>
          <w:rFonts w:asciiTheme="majorHAnsi" w:eastAsia="Times New Roman" w:hAnsiTheme="majorHAnsi" w:cstheme="majorHAnsi"/>
          <w:kern w:val="0"/>
          <w:sz w:val="18"/>
          <w:szCs w:val="18"/>
          <w:lang w:eastAsia="fr-CA"/>
          <w14:ligatures w14:val="none"/>
        </w:rPr>
        <w:t xml:space="preserve"> de </w:t>
      </w:r>
      <w:proofErr w:type="spellStart"/>
      <w:r w:rsidRPr="003F4D1C">
        <w:rPr>
          <w:rFonts w:asciiTheme="majorHAnsi" w:eastAsia="Times New Roman" w:hAnsiTheme="majorHAnsi" w:cstheme="majorHAnsi"/>
          <w:kern w:val="0"/>
          <w:sz w:val="18"/>
          <w:szCs w:val="18"/>
          <w:lang w:eastAsia="fr-CA"/>
          <w14:ligatures w14:val="none"/>
        </w:rPr>
        <w:t>cornhole</w:t>
      </w:r>
      <w:proofErr w:type="spellEnd"/>
      <w:r w:rsidRPr="003F4D1C">
        <w:rPr>
          <w:rFonts w:asciiTheme="majorHAnsi" w:eastAsia="Times New Roman" w:hAnsiTheme="majorHAnsi" w:cstheme="majorHAnsi"/>
          <w:kern w:val="0"/>
          <w:sz w:val="18"/>
          <w:szCs w:val="18"/>
          <w:lang w:eastAsia="fr-CA"/>
          <w14:ligatures w14:val="none"/>
        </w:rPr>
        <w:t xml:space="preserve"> vers la planche opposée à laquelle il se trouve, en essayant de faire tomber </w:t>
      </w:r>
      <w:r w:rsidR="004F4814" w:rsidRPr="003F4D1C">
        <w:rPr>
          <w:rFonts w:asciiTheme="majorHAnsi" w:eastAsia="Times New Roman" w:hAnsiTheme="majorHAnsi" w:cstheme="majorHAnsi"/>
          <w:kern w:val="0"/>
          <w:sz w:val="18"/>
          <w:szCs w:val="18"/>
          <w:lang w:eastAsia="fr-CA"/>
          <w14:ligatures w14:val="none"/>
        </w:rPr>
        <w:t>la poche</w:t>
      </w:r>
      <w:r w:rsidRPr="003F4D1C">
        <w:rPr>
          <w:rFonts w:asciiTheme="majorHAnsi" w:eastAsia="Times New Roman" w:hAnsiTheme="majorHAnsi" w:cstheme="majorHAnsi"/>
          <w:kern w:val="0"/>
          <w:sz w:val="18"/>
          <w:szCs w:val="18"/>
          <w:lang w:eastAsia="fr-CA"/>
          <w14:ligatures w14:val="none"/>
        </w:rPr>
        <w:t xml:space="preserve"> sur la planche ou dans le trou.</w:t>
      </w:r>
    </w:p>
    <w:p w14:paraId="29528E80" w14:textId="524BBF95" w:rsidR="00DB5A66" w:rsidRPr="003F4D1C" w:rsidRDefault="00076731" w:rsidP="00CB0829">
      <w:pPr>
        <w:numPr>
          <w:ilvl w:val="2"/>
          <w:numId w:val="5"/>
        </w:numPr>
        <w:tabs>
          <w:tab w:val="clear" w:pos="2160"/>
        </w:tabs>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Un joueur n</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est pas nécessairement tenu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essayer de toucher la planche. Il peut volontairement choisir de gagner zéro point sur un lancer en lançant le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 intentionnellement sur le côté ou à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écart de la planche.</w:t>
      </w:r>
    </w:p>
    <w:p w14:paraId="5F317A99" w14:textId="5E243980" w:rsidR="00DB5A66" w:rsidRPr="003F4D1C" w:rsidRDefault="00076731" w:rsidP="00CB0829">
      <w:pPr>
        <w:numPr>
          <w:ilvl w:val="1"/>
          <w:numId w:val="5"/>
        </w:numPr>
        <w:tabs>
          <w:tab w:val="clear" w:pos="1440"/>
        </w:tabs>
        <w:spacing w:before="100" w:beforeAutospacing="1" w:after="100" w:afterAutospacing="1"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Le lancer </w:t>
      </w:r>
      <w:r w:rsidR="009321D9" w:rsidRPr="003F4D1C">
        <w:rPr>
          <w:rFonts w:asciiTheme="majorHAnsi" w:eastAsia="Times New Roman" w:hAnsiTheme="majorHAnsi" w:cstheme="majorHAnsi"/>
          <w:kern w:val="0"/>
          <w:sz w:val="18"/>
          <w:szCs w:val="18"/>
          <w:lang w:eastAsia="fr-CA"/>
          <w14:ligatures w14:val="none"/>
        </w:rPr>
        <w:t>d</w:t>
      </w:r>
      <w:r w:rsidR="009321D9">
        <w:rPr>
          <w:rFonts w:asciiTheme="majorHAnsi" w:eastAsia="Times New Roman" w:hAnsiTheme="majorHAnsi" w:cstheme="majorHAnsi"/>
          <w:kern w:val="0"/>
          <w:sz w:val="18"/>
          <w:szCs w:val="18"/>
          <w:lang w:eastAsia="fr-CA"/>
          <w14:ligatures w14:val="none"/>
        </w:rPr>
        <w:t>’</w:t>
      </w:r>
      <w:r w:rsidR="009321D9" w:rsidRPr="003F4D1C">
        <w:rPr>
          <w:rFonts w:asciiTheme="majorHAnsi" w:eastAsia="Times New Roman" w:hAnsiTheme="majorHAnsi" w:cstheme="majorHAnsi"/>
          <w:kern w:val="0"/>
          <w:sz w:val="18"/>
          <w:szCs w:val="18"/>
          <w:lang w:eastAsia="fr-CA"/>
          <w14:ligatures w14:val="none"/>
        </w:rPr>
        <w:t>une poche</w:t>
      </w:r>
      <w:r w:rsidRPr="003F4D1C">
        <w:rPr>
          <w:rFonts w:asciiTheme="majorHAnsi" w:eastAsia="Times New Roman" w:hAnsiTheme="majorHAnsi" w:cstheme="majorHAnsi"/>
          <w:kern w:val="0"/>
          <w:sz w:val="18"/>
          <w:szCs w:val="18"/>
          <w:lang w:eastAsia="fr-CA"/>
          <w14:ligatures w14:val="none"/>
        </w:rPr>
        <w:t xml:space="preserve"> de </w:t>
      </w:r>
      <w:proofErr w:type="spellStart"/>
      <w:r w:rsidRPr="003F4D1C">
        <w:rPr>
          <w:rFonts w:asciiTheme="majorHAnsi" w:eastAsia="Times New Roman" w:hAnsiTheme="majorHAnsi" w:cstheme="majorHAnsi"/>
          <w:kern w:val="0"/>
          <w:sz w:val="18"/>
          <w:szCs w:val="18"/>
          <w:lang w:eastAsia="fr-CA"/>
          <w14:ligatures w14:val="none"/>
        </w:rPr>
        <w:t>cornhole</w:t>
      </w:r>
      <w:proofErr w:type="spellEnd"/>
      <w:r w:rsidRPr="003F4D1C">
        <w:rPr>
          <w:rFonts w:asciiTheme="majorHAnsi" w:eastAsia="Times New Roman" w:hAnsiTheme="majorHAnsi" w:cstheme="majorHAnsi"/>
          <w:kern w:val="0"/>
          <w:sz w:val="18"/>
          <w:szCs w:val="18"/>
          <w:lang w:eastAsia="fr-CA"/>
          <w14:ligatures w14:val="none"/>
        </w:rPr>
        <w:t xml:space="preserve"> peut se faire</w:t>
      </w:r>
      <w:r w:rsidR="00E84E93">
        <w:rPr>
          <w:rFonts w:asciiTheme="majorHAnsi" w:eastAsia="Times New Roman" w:hAnsiTheme="majorHAnsi" w:cstheme="majorHAnsi"/>
          <w:kern w:val="0"/>
          <w:sz w:val="18"/>
          <w:szCs w:val="18"/>
          <w:lang w:eastAsia="fr-CA"/>
          <w14:ligatures w14:val="none"/>
        </w:rPr>
        <w:t xml:space="preserve"> par</w:t>
      </w:r>
      <w:r w:rsidRPr="003F4D1C">
        <w:rPr>
          <w:rFonts w:asciiTheme="majorHAnsi" w:eastAsia="Times New Roman" w:hAnsiTheme="majorHAnsi" w:cstheme="majorHAnsi"/>
          <w:kern w:val="0"/>
          <w:sz w:val="18"/>
          <w:szCs w:val="18"/>
          <w:lang w:eastAsia="fr-CA"/>
          <w14:ligatures w14:val="none"/>
        </w:rPr>
        <w:t xml:space="preserve"> dessous ou </w:t>
      </w:r>
      <w:r w:rsidR="00D83F84">
        <w:rPr>
          <w:rFonts w:asciiTheme="majorHAnsi" w:eastAsia="Times New Roman" w:hAnsiTheme="majorHAnsi" w:cstheme="majorHAnsi"/>
          <w:kern w:val="0"/>
          <w:sz w:val="18"/>
          <w:szCs w:val="18"/>
          <w:lang w:eastAsia="fr-CA"/>
          <w14:ligatures w14:val="none"/>
        </w:rPr>
        <w:t>par-dessus.</w:t>
      </w:r>
    </w:p>
    <w:p w14:paraId="08391EF8" w14:textId="2AF1B5E0" w:rsidR="00DB5A66" w:rsidRDefault="00076731" w:rsidP="00CB0829">
      <w:pPr>
        <w:numPr>
          <w:ilvl w:val="1"/>
          <w:numId w:val="5"/>
        </w:numPr>
        <w:tabs>
          <w:tab w:val="clear" w:pos="1440"/>
        </w:tabs>
        <w:spacing w:before="100" w:beforeAutospacing="1" w:after="100" w:afterAutospacing="1"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Lorsqu</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ils lancent un</w:t>
      </w:r>
      <w:r w:rsidR="007B6AD7">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 xml:space="preserv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les joueurs doivent l</w:t>
      </w:r>
      <w:r w:rsidR="007B6AD7">
        <w:rPr>
          <w:rFonts w:asciiTheme="majorHAnsi" w:eastAsia="Times New Roman" w:hAnsiTheme="majorHAnsi" w:cstheme="majorHAnsi"/>
          <w:kern w:val="0"/>
          <w:sz w:val="18"/>
          <w:szCs w:val="18"/>
          <w:lang w:eastAsia="fr-CA"/>
          <w14:ligatures w14:val="none"/>
        </w:rPr>
        <w:t>a</w:t>
      </w:r>
      <w:r w:rsidRPr="003F4D1C">
        <w:rPr>
          <w:rFonts w:asciiTheme="majorHAnsi" w:eastAsia="Times New Roman" w:hAnsiTheme="majorHAnsi" w:cstheme="majorHAnsi"/>
          <w:kern w:val="0"/>
          <w:sz w:val="18"/>
          <w:szCs w:val="18"/>
          <w:lang w:eastAsia="fr-CA"/>
          <w14:ligatures w14:val="none"/>
        </w:rPr>
        <w:t xml:space="preserve"> lâcher avant qu</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une partie de leur corps ne touche le sol sur ou au-delà de la ligne de faute. De plus, au moment du lâcher, les deux pieds du lanceur doivent être derrière le plan vertical établi par la ligne de faute. </w:t>
      </w:r>
      <w:r w:rsidRPr="00174DEE">
        <w:rPr>
          <w:rFonts w:asciiTheme="majorHAnsi" w:eastAsia="Times New Roman" w:hAnsiTheme="majorHAnsi" w:cstheme="majorHAnsi"/>
          <w:kern w:val="0"/>
          <w:sz w:val="18"/>
          <w:szCs w:val="18"/>
          <w:lang w:eastAsia="fr-CA"/>
          <w14:ligatures w14:val="none"/>
        </w:rPr>
        <w:t xml:space="preserve">Voir </w:t>
      </w:r>
      <w:r w:rsidRPr="00174DEE">
        <w:rPr>
          <w:rFonts w:asciiTheme="majorHAnsi" w:eastAsia="Times New Roman" w:hAnsiTheme="majorHAnsi" w:cstheme="majorHAnsi"/>
          <w:color w:val="E8272F"/>
          <w:kern w:val="0"/>
          <w:sz w:val="18"/>
          <w:szCs w:val="18"/>
          <w:lang w:eastAsia="fr-CA"/>
          <w14:ligatures w14:val="none"/>
        </w:rPr>
        <w:t xml:space="preserve">4.a.v </w:t>
      </w:r>
      <w:r w:rsidRPr="00174DEE">
        <w:rPr>
          <w:rFonts w:asciiTheme="majorHAnsi" w:eastAsia="Times New Roman" w:hAnsiTheme="majorHAnsi" w:cstheme="majorHAnsi"/>
          <w:kern w:val="0"/>
          <w:sz w:val="18"/>
          <w:szCs w:val="18"/>
          <w:lang w:eastAsia="fr-CA"/>
          <w14:ligatures w14:val="none"/>
        </w:rPr>
        <w:t>pour</w:t>
      </w:r>
      <w:r w:rsidRPr="00174DEE">
        <w:rPr>
          <w:rFonts w:asciiTheme="majorHAnsi" w:eastAsia="Times New Roman" w:hAnsiTheme="majorHAnsi" w:cstheme="majorHAnsi"/>
          <w:color w:val="E8272F"/>
          <w:kern w:val="0"/>
          <w:sz w:val="18"/>
          <w:szCs w:val="18"/>
          <w:lang w:eastAsia="fr-CA"/>
          <w14:ligatures w14:val="none"/>
        </w:rPr>
        <w:t xml:space="preserve"> </w:t>
      </w:r>
      <w:r w:rsidRPr="009321D9">
        <w:rPr>
          <w:rFonts w:asciiTheme="majorHAnsi" w:eastAsia="Times New Roman" w:hAnsiTheme="majorHAnsi" w:cstheme="majorHAnsi"/>
          <w:kern w:val="0"/>
          <w:sz w:val="18"/>
          <w:szCs w:val="18"/>
          <w:lang w:eastAsia="fr-CA"/>
          <w14:ligatures w14:val="none"/>
        </w:rPr>
        <w:t>la</w:t>
      </w:r>
      <w:r w:rsidRPr="00174DEE">
        <w:rPr>
          <w:rFonts w:asciiTheme="majorHAnsi" w:eastAsia="Times New Roman" w:hAnsiTheme="majorHAnsi" w:cstheme="majorHAnsi"/>
          <w:color w:val="E8272F"/>
          <w:kern w:val="0"/>
          <w:sz w:val="18"/>
          <w:szCs w:val="18"/>
          <w:lang w:eastAsia="fr-CA"/>
          <w14:ligatures w14:val="none"/>
        </w:rPr>
        <w:t xml:space="preserve"> </w:t>
      </w:r>
      <w:r w:rsidRPr="00174DEE">
        <w:rPr>
          <w:rFonts w:asciiTheme="majorHAnsi" w:eastAsia="Times New Roman" w:hAnsiTheme="majorHAnsi" w:cstheme="majorHAnsi"/>
          <w:kern w:val="0"/>
          <w:sz w:val="18"/>
          <w:szCs w:val="18"/>
          <w:lang w:eastAsia="fr-CA"/>
          <w14:ligatures w14:val="none"/>
        </w:rPr>
        <w:t>sanction de cette infraction.</w:t>
      </w:r>
    </w:p>
    <w:p w14:paraId="1265CC57" w14:textId="0F2E85DA" w:rsidR="00DB5A66" w:rsidRPr="003F4D1C" w:rsidRDefault="00076731" w:rsidP="00CB0829">
      <w:pPr>
        <w:numPr>
          <w:ilvl w:val="1"/>
          <w:numId w:val="5"/>
        </w:numPr>
        <w:tabs>
          <w:tab w:val="clear" w:pos="1440"/>
        </w:tabs>
        <w:spacing w:before="100" w:beforeAutospacing="1" w:after="100" w:afterAutospacing="1"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Lors de la libération </w:t>
      </w:r>
      <w:r w:rsidR="007B6AD7">
        <w:rPr>
          <w:rFonts w:asciiTheme="majorHAnsi" w:eastAsia="Times New Roman" w:hAnsiTheme="majorHAnsi" w:cstheme="majorHAnsi"/>
          <w:kern w:val="0"/>
          <w:sz w:val="18"/>
          <w:szCs w:val="18"/>
          <w:lang w:eastAsia="fr-CA"/>
          <w14:ligatures w14:val="none"/>
        </w:rPr>
        <w:t>de la</w:t>
      </w:r>
      <w:r w:rsidRPr="003F4D1C">
        <w:rPr>
          <w:rFonts w:asciiTheme="majorHAnsi" w:eastAsia="Times New Roman" w:hAnsiTheme="majorHAnsi" w:cstheme="majorHAnsi"/>
          <w:kern w:val="0"/>
          <w:sz w:val="18"/>
          <w:szCs w:val="18"/>
          <w:lang w:eastAsia="fr-CA"/>
          <w14:ligatures w14:val="none"/>
        </w:rPr>
        <w:t xml:space="preserv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 pendant un lancer, un joueur doit avoir au moins une partie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pied à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intérieur de la boîte du lanceur avec un contact au sol et non au-delà de la ligne de faute.</w:t>
      </w:r>
    </w:p>
    <w:p w14:paraId="665CDA94" w14:textId="55D34FC9" w:rsidR="00DB5A66" w:rsidRPr="003F4D1C" w:rsidRDefault="00076731" w:rsidP="00CB0829">
      <w:pPr>
        <w:numPr>
          <w:ilvl w:val="2"/>
          <w:numId w:val="5"/>
        </w:numPr>
        <w:tabs>
          <w:tab w:val="clear" w:pos="2160"/>
        </w:tabs>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Les joueurs souffrant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handicap qui les empêche de garder un pied planté peuvent suivre complètement au-delà de la ligne de faute, à condition que le lâcher ait lieu derrière la ligne de faute.</w:t>
      </w:r>
    </w:p>
    <w:p w14:paraId="133A49B8" w14:textId="4D4BFEEB" w:rsidR="00DB5A66" w:rsidRPr="003F4D1C" w:rsidRDefault="00076731" w:rsidP="00CB0829">
      <w:pPr>
        <w:numPr>
          <w:ilvl w:val="2"/>
          <w:numId w:val="5"/>
        </w:numPr>
        <w:tabs>
          <w:tab w:val="clear" w:pos="2160"/>
        </w:tabs>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Aucune partie du corps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joueur, à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exception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une main ou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bras, ne peut franchir le point médian de la planche en direction de la boîte de lancement du joueur adverse (c</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est-à-dire qu</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joueur ne peut pas chevaucher la planche pour tenter un tir).</w:t>
      </w:r>
    </w:p>
    <w:p w14:paraId="3E2AC52D" w14:textId="51DF6D05" w:rsidR="00DB5A66" w:rsidRDefault="00076731" w:rsidP="00CB0829">
      <w:pPr>
        <w:numPr>
          <w:ilvl w:val="2"/>
          <w:numId w:val="5"/>
        </w:numPr>
        <w:tabs>
          <w:tab w:val="clear" w:pos="2160"/>
        </w:tabs>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Les joueurs ne peuvent pas marcher sur la planche de </w:t>
      </w:r>
      <w:proofErr w:type="spellStart"/>
      <w:r w:rsidRPr="003F4D1C">
        <w:rPr>
          <w:rFonts w:asciiTheme="majorHAnsi" w:eastAsia="Times New Roman" w:hAnsiTheme="majorHAnsi" w:cstheme="majorHAnsi"/>
          <w:kern w:val="0"/>
          <w:sz w:val="18"/>
          <w:szCs w:val="18"/>
          <w:lang w:eastAsia="fr-CA"/>
          <w14:ligatures w14:val="none"/>
        </w:rPr>
        <w:t>cornhole</w:t>
      </w:r>
      <w:proofErr w:type="spellEnd"/>
      <w:r w:rsidRPr="003F4D1C">
        <w:rPr>
          <w:rFonts w:asciiTheme="majorHAnsi" w:eastAsia="Times New Roman" w:hAnsiTheme="majorHAnsi" w:cstheme="majorHAnsi"/>
          <w:kern w:val="0"/>
          <w:sz w:val="18"/>
          <w:szCs w:val="18"/>
          <w:lang w:eastAsia="fr-CA"/>
          <w14:ligatures w14:val="none"/>
        </w:rPr>
        <w:t xml:space="preserve"> lorsqu</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ils lancent </w:t>
      </w:r>
      <w:r w:rsidR="009321D9" w:rsidRPr="003F4D1C">
        <w:rPr>
          <w:rFonts w:asciiTheme="majorHAnsi" w:eastAsia="Times New Roman" w:hAnsiTheme="majorHAnsi" w:cstheme="majorHAnsi"/>
          <w:kern w:val="0"/>
          <w:sz w:val="18"/>
          <w:szCs w:val="18"/>
          <w:lang w:eastAsia="fr-CA"/>
          <w14:ligatures w14:val="none"/>
        </w:rPr>
        <w:t>une poche</w:t>
      </w:r>
      <w:r w:rsidRPr="003F4D1C">
        <w:rPr>
          <w:rFonts w:asciiTheme="majorHAnsi" w:eastAsia="Times New Roman" w:hAnsiTheme="majorHAnsi" w:cstheme="majorHAnsi"/>
          <w:kern w:val="0"/>
          <w:sz w:val="18"/>
          <w:szCs w:val="18"/>
          <w:lang w:eastAsia="fr-CA"/>
          <w14:ligatures w14:val="none"/>
        </w:rPr>
        <w:t xml:space="preserve"> de </w:t>
      </w:r>
      <w:proofErr w:type="spellStart"/>
      <w:r w:rsidRPr="003F4D1C">
        <w:rPr>
          <w:rFonts w:asciiTheme="majorHAnsi" w:eastAsia="Times New Roman" w:hAnsiTheme="majorHAnsi" w:cstheme="majorHAnsi"/>
          <w:kern w:val="0"/>
          <w:sz w:val="18"/>
          <w:szCs w:val="18"/>
          <w:lang w:eastAsia="fr-CA"/>
          <w14:ligatures w14:val="none"/>
        </w:rPr>
        <w:t>cornhole</w:t>
      </w:r>
      <w:proofErr w:type="spellEnd"/>
      <w:r w:rsidRPr="003F4D1C">
        <w:rPr>
          <w:rFonts w:asciiTheme="majorHAnsi" w:eastAsia="Times New Roman" w:hAnsiTheme="majorHAnsi" w:cstheme="majorHAnsi"/>
          <w:kern w:val="0"/>
          <w:sz w:val="18"/>
          <w:szCs w:val="18"/>
          <w:lang w:eastAsia="fr-CA"/>
          <w14:ligatures w14:val="none"/>
        </w:rPr>
        <w:t xml:space="preserve"> ou après le suivi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un lancer. La </w:t>
      </w:r>
      <w:r w:rsidRPr="00174DEE">
        <w:rPr>
          <w:rFonts w:asciiTheme="majorHAnsi" w:eastAsia="Times New Roman" w:hAnsiTheme="majorHAnsi" w:cstheme="majorHAnsi"/>
          <w:kern w:val="0"/>
          <w:sz w:val="18"/>
          <w:szCs w:val="18"/>
          <w:lang w:eastAsia="fr-CA"/>
          <w14:ligatures w14:val="none"/>
        </w:rPr>
        <w:t>pénalité est la même que celle prévue au point</w:t>
      </w:r>
      <w:r w:rsidR="003F4D1C">
        <w:rPr>
          <w:rFonts w:asciiTheme="majorHAnsi" w:eastAsia="Times New Roman" w:hAnsiTheme="majorHAnsi" w:cstheme="majorHAnsi"/>
          <w:kern w:val="0"/>
          <w:sz w:val="18"/>
          <w:szCs w:val="18"/>
          <w:lang w:eastAsia="fr-CA"/>
          <w14:ligatures w14:val="none"/>
        </w:rPr>
        <w:t> </w:t>
      </w:r>
      <w:r w:rsidRPr="00174DEE">
        <w:rPr>
          <w:rFonts w:asciiTheme="majorHAnsi" w:eastAsia="Times New Roman" w:hAnsiTheme="majorHAnsi" w:cstheme="majorHAnsi"/>
          <w:color w:val="E8272F"/>
          <w:kern w:val="0"/>
          <w:sz w:val="18"/>
          <w:szCs w:val="18"/>
          <w:lang w:eastAsia="fr-CA"/>
          <w14:ligatures w14:val="none"/>
        </w:rPr>
        <w:t>4.a.v.</w:t>
      </w:r>
    </w:p>
    <w:p w14:paraId="09DB2512" w14:textId="16793406" w:rsidR="00DB5A66" w:rsidRPr="003F4D1C" w:rsidRDefault="00076731" w:rsidP="00CB0829">
      <w:pPr>
        <w:numPr>
          <w:ilvl w:val="2"/>
          <w:numId w:val="5"/>
        </w:numPr>
        <w:tabs>
          <w:tab w:val="clear" w:pos="2160"/>
        </w:tabs>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Si, lors du lâcher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un joueur n</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 pas une partie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pied à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intérieur de la boîte du lanceur, mais qu</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il n</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a pas dépassé la ligne de faute, la même pénalité en </w:t>
      </w:r>
      <w:r w:rsidRPr="003F4D1C">
        <w:rPr>
          <w:rFonts w:asciiTheme="majorHAnsi" w:eastAsia="Times New Roman" w:hAnsiTheme="majorHAnsi" w:cstheme="majorHAnsi"/>
          <w:color w:val="E8272F"/>
          <w:kern w:val="0"/>
          <w:sz w:val="18"/>
          <w:szCs w:val="18"/>
          <w:lang w:eastAsia="fr-CA"/>
          <w14:ligatures w14:val="none"/>
        </w:rPr>
        <w:t>4.a.</w:t>
      </w:r>
      <w:r w:rsidRPr="003F4D1C">
        <w:rPr>
          <w:rFonts w:asciiTheme="majorHAnsi" w:eastAsia="Times New Roman" w:hAnsiTheme="majorHAnsi" w:cstheme="majorHAnsi"/>
          <w:kern w:val="0"/>
          <w:sz w:val="18"/>
          <w:szCs w:val="18"/>
          <w:lang w:eastAsia="fr-CA"/>
          <w14:ligatures w14:val="none"/>
        </w:rPr>
        <w:t>v</w:t>
      </w:r>
      <w:r w:rsidRPr="003F4D1C">
        <w:rPr>
          <w:rFonts w:asciiTheme="majorHAnsi" w:eastAsia="Times New Roman" w:hAnsiTheme="majorHAnsi" w:cstheme="majorHAnsi"/>
          <w:color w:val="E8272F"/>
          <w:kern w:val="0"/>
          <w:sz w:val="18"/>
          <w:szCs w:val="18"/>
          <w:lang w:eastAsia="fr-CA"/>
          <w14:ligatures w14:val="none"/>
        </w:rPr>
        <w:t xml:space="preserve"> sera </w:t>
      </w:r>
      <w:r w:rsidRPr="003F4D1C">
        <w:rPr>
          <w:rFonts w:asciiTheme="majorHAnsi" w:eastAsia="Times New Roman" w:hAnsiTheme="majorHAnsi" w:cstheme="majorHAnsi"/>
          <w:kern w:val="0"/>
          <w:sz w:val="18"/>
          <w:szCs w:val="18"/>
          <w:lang w:eastAsia="fr-CA"/>
          <w14:ligatures w14:val="none"/>
        </w:rPr>
        <w:t>appliquée.</w:t>
      </w:r>
    </w:p>
    <w:p w14:paraId="3729CF39" w14:textId="7195B19E" w:rsidR="00DB5A66" w:rsidRPr="003F4D1C" w:rsidRDefault="00076731" w:rsidP="00CB0829">
      <w:pPr>
        <w:numPr>
          <w:ilvl w:val="1"/>
          <w:numId w:val="5"/>
        </w:numPr>
        <w:tabs>
          <w:tab w:val="clear" w:pos="1440"/>
        </w:tabs>
        <w:spacing w:before="100" w:beforeAutospacing="1" w:after="100" w:afterAutospacing="1"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Un joueur ne peut pas marcher sur ou au-delà de la ligne de faute avant la libération </w:t>
      </w:r>
      <w:r w:rsidR="009321D9" w:rsidRPr="003F4D1C">
        <w:rPr>
          <w:rFonts w:asciiTheme="majorHAnsi" w:eastAsia="Times New Roman" w:hAnsiTheme="majorHAnsi" w:cstheme="majorHAnsi"/>
          <w:kern w:val="0"/>
          <w:sz w:val="18"/>
          <w:szCs w:val="18"/>
          <w:lang w:eastAsia="fr-CA"/>
          <w14:ligatures w14:val="none"/>
        </w:rPr>
        <w:t>de la poche</w:t>
      </w:r>
      <w:r w:rsidRPr="003F4D1C">
        <w:rPr>
          <w:rFonts w:asciiTheme="majorHAnsi" w:eastAsia="Times New Roman" w:hAnsiTheme="majorHAnsi" w:cstheme="majorHAnsi"/>
          <w:kern w:val="0"/>
          <w:sz w:val="18"/>
          <w:szCs w:val="18"/>
          <w:lang w:eastAsia="fr-CA"/>
          <w14:ligatures w14:val="none"/>
        </w:rPr>
        <w:t xml:space="preserve"> lors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lancer.</w:t>
      </w:r>
    </w:p>
    <w:p w14:paraId="59FF9393" w14:textId="26BA68B1" w:rsidR="00DB5A66" w:rsidRPr="003F4D1C" w:rsidRDefault="00076731" w:rsidP="00CB0829">
      <w:pPr>
        <w:numPr>
          <w:ilvl w:val="2"/>
          <w:numId w:val="5"/>
        </w:numPr>
        <w:tabs>
          <w:tab w:val="clear" w:pos="2160"/>
        </w:tabs>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En cas de franchissement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une ligne par un joueur, un officiel peut être appelé sur le terrain par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équipe adverse. Un directeur peut également arbitrer volontairement le match sans demande de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équipe adverse.</w:t>
      </w:r>
    </w:p>
    <w:p w14:paraId="3CCD4E63" w14:textId="6F1A2661" w:rsidR="00DB5A66" w:rsidRPr="003F4D1C" w:rsidRDefault="00076731" w:rsidP="00CB0829">
      <w:pPr>
        <w:numPr>
          <w:ilvl w:val="2"/>
          <w:numId w:val="5"/>
        </w:numPr>
        <w:tabs>
          <w:tab w:val="clear" w:pos="2160"/>
        </w:tabs>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Une fois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officiel contacté, il ou elle viendra observer le reste du match.</w:t>
      </w:r>
    </w:p>
    <w:p w14:paraId="2B44F998" w14:textId="6A2AA87D" w:rsidR="00DB5A66" w:rsidRPr="003F4D1C" w:rsidRDefault="00076731" w:rsidP="00CB0829">
      <w:pPr>
        <w:numPr>
          <w:ilvl w:val="2"/>
          <w:numId w:val="5"/>
        </w:numPr>
        <w:tabs>
          <w:tab w:val="clear" w:pos="2160"/>
        </w:tabs>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Si le joueur dépasse ou se trouve sur la ligne de faute pendant cette observation, il recevra un avertissement de la part de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officiel. Un officiel peut également arbitrer volontairement un match à tout moment.</w:t>
      </w:r>
    </w:p>
    <w:p w14:paraId="1027F697" w14:textId="45835229" w:rsidR="00DB5A66" w:rsidRPr="003F4D1C" w:rsidRDefault="00076731" w:rsidP="00CB0829">
      <w:pPr>
        <w:numPr>
          <w:ilvl w:val="2"/>
          <w:numId w:val="5"/>
        </w:numPr>
        <w:tabs>
          <w:tab w:val="clear" w:pos="2160"/>
        </w:tabs>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Pour chaque lancer à partir de ce moment du match où le joueur marche sur ou au-delà de la ligne de faute, il ou elle aura </w:t>
      </w:r>
      <w:r w:rsidR="009321D9" w:rsidRPr="003F4D1C">
        <w:rPr>
          <w:rFonts w:asciiTheme="majorHAnsi" w:eastAsia="Times New Roman" w:hAnsiTheme="majorHAnsi" w:cstheme="majorHAnsi"/>
          <w:kern w:val="0"/>
          <w:sz w:val="18"/>
          <w:szCs w:val="18"/>
          <w:lang w:eastAsia="fr-CA"/>
          <w14:ligatures w14:val="none"/>
        </w:rPr>
        <w:t>la poche</w:t>
      </w:r>
      <w:r w:rsidRPr="003F4D1C">
        <w:rPr>
          <w:rFonts w:asciiTheme="majorHAnsi" w:eastAsia="Times New Roman" w:hAnsiTheme="majorHAnsi" w:cstheme="majorHAnsi"/>
          <w:kern w:val="0"/>
          <w:sz w:val="18"/>
          <w:szCs w:val="18"/>
          <w:lang w:eastAsia="fr-CA"/>
          <w14:ligatures w14:val="none"/>
        </w:rPr>
        <w:t xml:space="preserve"> correspondant</w:t>
      </w:r>
      <w:r w:rsidR="004C57ED">
        <w:rPr>
          <w:rFonts w:asciiTheme="majorHAnsi" w:eastAsia="Times New Roman" w:hAnsiTheme="majorHAnsi" w:cstheme="majorHAnsi"/>
          <w:kern w:val="0"/>
          <w:sz w:val="18"/>
          <w:szCs w:val="18"/>
          <w:lang w:eastAsia="fr-CA"/>
          <w14:ligatures w14:val="none"/>
        </w:rPr>
        <w:t xml:space="preserve">e </w:t>
      </w:r>
      <w:r w:rsidRPr="003F4D1C">
        <w:rPr>
          <w:rFonts w:asciiTheme="majorHAnsi" w:eastAsia="Times New Roman" w:hAnsiTheme="majorHAnsi" w:cstheme="majorHAnsi"/>
          <w:kern w:val="0"/>
          <w:sz w:val="18"/>
          <w:szCs w:val="18"/>
          <w:lang w:eastAsia="fr-CA"/>
          <w14:ligatures w14:val="none"/>
        </w:rPr>
        <w:t xml:space="preserve">à ce lancer perdu. Dans le cas où la première faute de pied </w:t>
      </w:r>
      <w:r w:rsidR="00D632FE">
        <w:rPr>
          <w:rFonts w:asciiTheme="majorHAnsi" w:eastAsia="Times New Roman" w:hAnsiTheme="majorHAnsi" w:cstheme="majorHAnsi"/>
          <w:kern w:val="0"/>
          <w:sz w:val="18"/>
          <w:szCs w:val="18"/>
          <w:lang w:eastAsia="fr-CA"/>
          <w14:ligatures w14:val="none"/>
        </w:rPr>
        <w:t>const</w:t>
      </w:r>
      <w:r w:rsidR="00EC3243">
        <w:rPr>
          <w:rFonts w:asciiTheme="majorHAnsi" w:eastAsia="Times New Roman" w:hAnsiTheme="majorHAnsi" w:cstheme="majorHAnsi"/>
          <w:kern w:val="0"/>
          <w:sz w:val="18"/>
          <w:szCs w:val="18"/>
          <w:lang w:eastAsia="fr-CA"/>
          <w14:ligatures w14:val="none"/>
        </w:rPr>
        <w:t>at</w:t>
      </w:r>
      <w:r w:rsidR="00D632FE">
        <w:rPr>
          <w:rFonts w:asciiTheme="majorHAnsi" w:eastAsia="Times New Roman" w:hAnsiTheme="majorHAnsi" w:cstheme="majorHAnsi"/>
          <w:kern w:val="0"/>
          <w:sz w:val="18"/>
          <w:szCs w:val="18"/>
          <w:lang w:eastAsia="fr-CA"/>
          <w14:ligatures w14:val="none"/>
        </w:rPr>
        <w:t>ée</w:t>
      </w:r>
      <w:r w:rsidRPr="003F4D1C">
        <w:rPr>
          <w:rFonts w:asciiTheme="majorHAnsi" w:eastAsia="Times New Roman" w:hAnsiTheme="majorHAnsi" w:cstheme="majorHAnsi"/>
          <w:kern w:val="0"/>
          <w:sz w:val="18"/>
          <w:szCs w:val="18"/>
          <w:lang w:eastAsia="fr-CA"/>
          <w14:ligatures w14:val="none"/>
        </w:rPr>
        <w:t xml:space="preserve"> par un officiel est considérée comme intentionnelle, le directeur peut sauter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avertissement et passer directement à la pénalité pour violation.</w:t>
      </w:r>
    </w:p>
    <w:p w14:paraId="682BC570" w14:textId="03E14C7B" w:rsidR="00DB5A66" w:rsidRPr="003F4D1C" w:rsidRDefault="009321D9" w:rsidP="00CB0829">
      <w:pPr>
        <w:numPr>
          <w:ilvl w:val="3"/>
          <w:numId w:val="5"/>
        </w:numPr>
        <w:tabs>
          <w:tab w:val="clear" w:pos="2880"/>
        </w:tabs>
        <w:spacing w:before="100" w:beforeAutospacing="1" w:after="100" w:afterAutospacing="1" w:line="240" w:lineRule="auto"/>
        <w:ind w:left="1985" w:hanging="284"/>
        <w:rPr>
          <w:rFonts w:asciiTheme="majorHAnsi" w:eastAsia="Times New Roman" w:hAnsiTheme="majorHAnsi" w:cstheme="majorHAnsi"/>
          <w:kern w:val="0"/>
          <w:sz w:val="18"/>
          <w:szCs w:val="18"/>
          <w:lang w:eastAsia="fr-CA"/>
          <w14:ligatures w14:val="none"/>
        </w:rPr>
      </w:pPr>
      <w:r w:rsidRPr="007A3A34">
        <w:rPr>
          <w:rFonts w:asciiTheme="majorHAnsi" w:eastAsia="Times New Roman" w:hAnsiTheme="majorHAnsi" w:cstheme="majorHAnsi"/>
          <w:kern w:val="0"/>
          <w:sz w:val="18"/>
          <w:szCs w:val="18"/>
          <w:lang w:eastAsia="fr-CA"/>
          <w14:ligatures w14:val="none"/>
        </w:rPr>
        <w:t>Une poche déclarée forfait</w:t>
      </w:r>
      <w:r w:rsidRPr="003F4D1C">
        <w:rPr>
          <w:rFonts w:asciiTheme="majorHAnsi" w:eastAsia="Times New Roman" w:hAnsiTheme="majorHAnsi" w:cstheme="majorHAnsi"/>
          <w:kern w:val="0"/>
          <w:sz w:val="18"/>
          <w:szCs w:val="18"/>
          <w:lang w:eastAsia="fr-CA"/>
          <w14:ligatures w14:val="none"/>
        </w:rPr>
        <w:t xml:space="preserve"> sera retiré</w:t>
      </w:r>
      <w:r>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 xml:space="preserve"> de la zone de jeu une fois qu</w:t>
      </w:r>
      <w:r w:rsidR="003F4D1C">
        <w:rPr>
          <w:rFonts w:asciiTheme="majorHAnsi" w:eastAsia="Times New Roman" w:hAnsiTheme="majorHAnsi" w:cstheme="majorHAnsi"/>
          <w:kern w:val="0"/>
          <w:sz w:val="18"/>
          <w:szCs w:val="18"/>
          <w:lang w:eastAsia="fr-CA"/>
          <w14:ligatures w14:val="none"/>
        </w:rPr>
        <w:t>’</w:t>
      </w:r>
      <w:r w:rsidR="00904DF7">
        <w:rPr>
          <w:rFonts w:asciiTheme="majorHAnsi" w:eastAsia="Times New Roman" w:hAnsiTheme="majorHAnsi" w:cstheme="majorHAnsi"/>
          <w:kern w:val="0"/>
          <w:sz w:val="18"/>
          <w:szCs w:val="18"/>
          <w:lang w:eastAsia="fr-CA"/>
          <w14:ligatures w14:val="none"/>
        </w:rPr>
        <w:t>elle</w:t>
      </w:r>
      <w:r w:rsidRPr="003F4D1C">
        <w:rPr>
          <w:rFonts w:asciiTheme="majorHAnsi" w:eastAsia="Times New Roman" w:hAnsiTheme="majorHAnsi" w:cstheme="majorHAnsi"/>
          <w:kern w:val="0"/>
          <w:sz w:val="18"/>
          <w:szCs w:val="18"/>
          <w:lang w:eastAsia="fr-CA"/>
          <w14:ligatures w14:val="none"/>
        </w:rPr>
        <w:t xml:space="preserve"> se sera </w:t>
      </w:r>
      <w:r w:rsidR="00904DF7">
        <w:rPr>
          <w:rFonts w:asciiTheme="majorHAnsi" w:eastAsia="Times New Roman" w:hAnsiTheme="majorHAnsi" w:cstheme="majorHAnsi"/>
          <w:kern w:val="0"/>
          <w:sz w:val="18"/>
          <w:szCs w:val="18"/>
          <w:lang w:eastAsia="fr-CA"/>
          <w14:ligatures w14:val="none"/>
        </w:rPr>
        <w:t>immobilisée</w:t>
      </w:r>
      <w:r w:rsidRPr="003F4D1C">
        <w:rPr>
          <w:rFonts w:asciiTheme="majorHAnsi" w:eastAsia="Times New Roman" w:hAnsiTheme="majorHAnsi" w:cstheme="majorHAnsi"/>
          <w:kern w:val="0"/>
          <w:sz w:val="18"/>
          <w:szCs w:val="18"/>
          <w:lang w:eastAsia="fr-CA"/>
          <w14:ligatures w14:val="none"/>
        </w:rPr>
        <w:t xml:space="preserve"> pendant ce tour par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officiel en perturbant le moins possible le jeu. Tous 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qui se déplacent inévitablement ou qui tombent dans le trou en conséquence directe du retrait par un directeur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w:t>
      </w:r>
      <w:r w:rsidR="00904DF7">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 xml:space="preserv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 </w:t>
      </w:r>
      <w:r w:rsidR="001B6E11">
        <w:rPr>
          <w:rFonts w:asciiTheme="majorHAnsi" w:eastAsia="Times New Roman" w:hAnsiTheme="majorHAnsi" w:cstheme="majorHAnsi"/>
          <w:kern w:val="0"/>
          <w:sz w:val="18"/>
          <w:szCs w:val="18"/>
          <w:lang w:eastAsia="fr-CA"/>
          <w14:ligatures w14:val="none"/>
        </w:rPr>
        <w:t xml:space="preserve">retirée </w:t>
      </w:r>
      <w:r w:rsidRPr="003F4D1C">
        <w:rPr>
          <w:rFonts w:asciiTheme="majorHAnsi" w:eastAsia="Times New Roman" w:hAnsiTheme="majorHAnsi" w:cstheme="majorHAnsi"/>
          <w:kern w:val="0"/>
          <w:sz w:val="18"/>
          <w:szCs w:val="18"/>
          <w:lang w:eastAsia="fr-CA"/>
          <w14:ligatures w14:val="none"/>
        </w:rPr>
        <w:t>compteront, mais seront soumis aux mêmes ajouts ou soustractions de points que ceux décrits aux points</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4.</w:t>
      </w:r>
      <w:r w:rsidRPr="003F4D1C">
        <w:rPr>
          <w:rFonts w:asciiTheme="majorHAnsi" w:eastAsia="Times New Roman" w:hAnsiTheme="majorHAnsi" w:cstheme="majorHAnsi"/>
          <w:color w:val="E8272F"/>
          <w:kern w:val="0"/>
          <w:sz w:val="18"/>
          <w:szCs w:val="18"/>
          <w:lang w:eastAsia="fr-CA"/>
          <w14:ligatures w14:val="none"/>
        </w:rPr>
        <w:t xml:space="preserve">a.v.4.a.i </w:t>
      </w:r>
      <w:r w:rsidRPr="003F4D1C">
        <w:rPr>
          <w:rFonts w:asciiTheme="majorHAnsi" w:eastAsia="Times New Roman" w:hAnsiTheme="majorHAnsi" w:cstheme="majorHAnsi"/>
          <w:kern w:val="0"/>
          <w:sz w:val="18"/>
          <w:szCs w:val="18"/>
          <w:lang w:eastAsia="fr-CA"/>
          <w14:ligatures w14:val="none"/>
        </w:rPr>
        <w:t xml:space="preserve">et </w:t>
      </w:r>
      <w:r w:rsidRPr="003F4D1C">
        <w:rPr>
          <w:rFonts w:asciiTheme="majorHAnsi" w:eastAsia="Times New Roman" w:hAnsiTheme="majorHAnsi" w:cstheme="majorHAnsi"/>
          <w:color w:val="E8272F"/>
          <w:kern w:val="0"/>
          <w:sz w:val="18"/>
          <w:szCs w:val="18"/>
          <w:lang w:eastAsia="fr-CA"/>
          <w14:ligatures w14:val="none"/>
        </w:rPr>
        <w:t>4.a.v.4.a.ii</w:t>
      </w:r>
      <w:r w:rsidRPr="003F4D1C">
        <w:rPr>
          <w:rFonts w:asciiTheme="majorHAnsi" w:eastAsia="Times New Roman" w:hAnsiTheme="majorHAnsi" w:cstheme="majorHAnsi"/>
          <w:kern w:val="0"/>
          <w:sz w:val="18"/>
          <w:szCs w:val="18"/>
          <w:lang w:eastAsia="fr-CA"/>
          <w14:ligatures w14:val="none"/>
        </w:rPr>
        <w:t>.</w:t>
      </w:r>
    </w:p>
    <w:p w14:paraId="72423792" w14:textId="75541D77" w:rsidR="00DB5A66" w:rsidRPr="003F4D1C" w:rsidRDefault="00076731" w:rsidP="00CB0829">
      <w:pPr>
        <w:numPr>
          <w:ilvl w:val="4"/>
          <w:numId w:val="5"/>
        </w:numPr>
        <w:tabs>
          <w:tab w:val="clear" w:pos="3600"/>
        </w:tabs>
        <w:spacing w:before="100" w:beforeAutospacing="1" w:after="100" w:afterAutospacing="1" w:line="240" w:lineRule="auto"/>
        <w:ind w:left="2552"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Le joueur qui franchit la ligne de faute verra également tous les points supplémentaires gagnés grâce </w:t>
      </w:r>
      <w:r w:rsidR="009321D9" w:rsidRPr="003F4D1C">
        <w:rPr>
          <w:rFonts w:asciiTheme="majorHAnsi" w:eastAsia="Times New Roman" w:hAnsiTheme="majorHAnsi" w:cstheme="majorHAnsi"/>
          <w:kern w:val="0"/>
          <w:sz w:val="18"/>
          <w:szCs w:val="18"/>
          <w:lang w:eastAsia="fr-CA"/>
          <w14:ligatures w14:val="none"/>
        </w:rPr>
        <w:t>à la poche lancée</w:t>
      </w:r>
      <w:r w:rsidRPr="003F4D1C">
        <w:rPr>
          <w:rFonts w:asciiTheme="majorHAnsi" w:eastAsia="Times New Roman" w:hAnsiTheme="majorHAnsi" w:cstheme="majorHAnsi"/>
          <w:kern w:val="0"/>
          <w:sz w:val="18"/>
          <w:szCs w:val="18"/>
          <w:lang w:eastAsia="fr-CA"/>
          <w14:ligatures w14:val="none"/>
        </w:rPr>
        <w:t xml:space="preserve"> pendant la violation de la faute de pied soustraits du score du tour à la fin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tour.</w:t>
      </w:r>
    </w:p>
    <w:p w14:paraId="715ACCBB" w14:textId="5593819D" w:rsidR="00DB5A66" w:rsidRPr="003F4D1C" w:rsidRDefault="00076731" w:rsidP="00CB0829">
      <w:pPr>
        <w:numPr>
          <w:ilvl w:val="4"/>
          <w:numId w:val="5"/>
        </w:numPr>
        <w:tabs>
          <w:tab w:val="clear" w:pos="3600"/>
        </w:tabs>
        <w:spacing w:before="100" w:beforeAutospacing="1" w:after="100" w:afterAutospacing="1" w:line="240" w:lineRule="auto"/>
        <w:ind w:left="2552"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Tous les points perdus dans le tour par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équipe adverse en raison de la faute de pied seront ajoutés au score du tour à la fin de celui-ci.</w:t>
      </w:r>
    </w:p>
    <w:p w14:paraId="436D02F7" w14:textId="14B8E899" w:rsidR="00DB5A66" w:rsidRPr="003F4D1C" w:rsidRDefault="00076731" w:rsidP="00CB0829">
      <w:pPr>
        <w:numPr>
          <w:ilvl w:val="5"/>
          <w:numId w:val="5"/>
        </w:numPr>
        <w:tabs>
          <w:tab w:val="clear" w:pos="4320"/>
        </w:tabs>
        <w:spacing w:before="100" w:beforeAutospacing="1" w:after="100" w:afterAutospacing="1" w:line="240" w:lineRule="auto"/>
        <w:ind w:left="3119"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Exemple</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1</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 xml:space="preserve">: Un joueur a deux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s dans le trou, </w:t>
      </w:r>
      <w:r w:rsidR="009321D9" w:rsidRPr="003F4D1C">
        <w:rPr>
          <w:rFonts w:asciiTheme="majorHAnsi" w:eastAsia="Times New Roman" w:hAnsiTheme="majorHAnsi" w:cstheme="majorHAnsi"/>
          <w:kern w:val="0"/>
          <w:sz w:val="18"/>
          <w:szCs w:val="18"/>
          <w:lang w:eastAsia="fr-CA"/>
          <w14:ligatures w14:val="none"/>
        </w:rPr>
        <w:t>une poche</w:t>
      </w:r>
      <w:r w:rsidRPr="003F4D1C">
        <w:rPr>
          <w:rFonts w:asciiTheme="majorHAnsi" w:eastAsia="Times New Roman" w:hAnsiTheme="majorHAnsi" w:cstheme="majorHAnsi"/>
          <w:kern w:val="0"/>
          <w:sz w:val="18"/>
          <w:szCs w:val="18"/>
          <w:lang w:eastAsia="fr-CA"/>
          <w14:ligatures w14:val="none"/>
        </w:rPr>
        <w:t xml:space="preserve"> sur la planche et </w:t>
      </w:r>
      <w:r w:rsidR="009321D9" w:rsidRPr="003F4D1C">
        <w:rPr>
          <w:rFonts w:asciiTheme="majorHAnsi" w:eastAsia="Times New Roman" w:hAnsiTheme="majorHAnsi" w:cstheme="majorHAnsi"/>
          <w:kern w:val="0"/>
          <w:sz w:val="18"/>
          <w:szCs w:val="18"/>
          <w:lang w:eastAsia="fr-CA"/>
          <w14:ligatures w14:val="none"/>
        </w:rPr>
        <w:t>une poche</w:t>
      </w:r>
      <w:r w:rsidRPr="003F4D1C">
        <w:rPr>
          <w:rFonts w:asciiTheme="majorHAnsi" w:eastAsia="Times New Roman" w:hAnsiTheme="majorHAnsi" w:cstheme="majorHAnsi"/>
          <w:kern w:val="0"/>
          <w:sz w:val="18"/>
          <w:szCs w:val="18"/>
          <w:lang w:eastAsia="fr-CA"/>
          <w14:ligatures w14:val="none"/>
        </w:rPr>
        <w:t xml:space="preserve"> restant à lancer. Le joueur commet une faute de pied sur </w:t>
      </w:r>
      <w:r w:rsidR="009321D9" w:rsidRPr="003F4D1C">
        <w:rPr>
          <w:rFonts w:asciiTheme="majorHAnsi" w:eastAsia="Times New Roman" w:hAnsiTheme="majorHAnsi" w:cstheme="majorHAnsi"/>
          <w:kern w:val="0"/>
          <w:sz w:val="18"/>
          <w:szCs w:val="18"/>
          <w:lang w:eastAsia="fr-CA"/>
          <w14:ligatures w14:val="none"/>
        </w:rPr>
        <w:t>la dernière poche</w:t>
      </w:r>
      <w:r w:rsidRPr="003F4D1C">
        <w:rPr>
          <w:rFonts w:asciiTheme="majorHAnsi" w:eastAsia="Times New Roman" w:hAnsiTheme="majorHAnsi" w:cstheme="majorHAnsi"/>
          <w:kern w:val="0"/>
          <w:sz w:val="18"/>
          <w:szCs w:val="18"/>
          <w:lang w:eastAsia="fr-CA"/>
          <w14:ligatures w14:val="none"/>
        </w:rPr>
        <w:t xml:space="preserve"> et pousse </w:t>
      </w:r>
      <w:r w:rsidR="009321D9" w:rsidRPr="003F4D1C">
        <w:rPr>
          <w:rFonts w:asciiTheme="majorHAnsi" w:eastAsia="Times New Roman" w:hAnsiTheme="majorHAnsi" w:cstheme="majorHAnsi"/>
          <w:kern w:val="0"/>
          <w:sz w:val="18"/>
          <w:szCs w:val="18"/>
          <w:lang w:eastAsia="fr-CA"/>
          <w14:ligatures w14:val="none"/>
        </w:rPr>
        <w:t>une seule poche</w:t>
      </w:r>
      <w:r w:rsidRPr="003F4D1C">
        <w:rPr>
          <w:rFonts w:asciiTheme="majorHAnsi" w:eastAsia="Times New Roman" w:hAnsiTheme="majorHAnsi" w:cstheme="majorHAnsi"/>
          <w:kern w:val="0"/>
          <w:sz w:val="18"/>
          <w:szCs w:val="18"/>
          <w:lang w:eastAsia="fr-CA"/>
          <w14:ligatures w14:val="none"/>
        </w:rPr>
        <w:t xml:space="preserve"> dans le trou. </w:t>
      </w:r>
      <w:r w:rsidR="009321D9" w:rsidRPr="003F4D1C">
        <w:rPr>
          <w:rFonts w:asciiTheme="majorHAnsi" w:eastAsia="Times New Roman" w:hAnsiTheme="majorHAnsi" w:cstheme="majorHAnsi"/>
          <w:kern w:val="0"/>
          <w:sz w:val="18"/>
          <w:szCs w:val="18"/>
          <w:lang w:eastAsia="fr-CA"/>
          <w14:ligatures w14:val="none"/>
        </w:rPr>
        <w:t>La poche lancée</w:t>
      </w:r>
      <w:r w:rsidRPr="003F4D1C">
        <w:rPr>
          <w:rFonts w:asciiTheme="majorHAnsi" w:eastAsia="Times New Roman" w:hAnsiTheme="majorHAnsi" w:cstheme="majorHAnsi"/>
          <w:kern w:val="0"/>
          <w:sz w:val="18"/>
          <w:szCs w:val="18"/>
          <w:lang w:eastAsia="fr-CA"/>
          <w14:ligatures w14:val="none"/>
        </w:rPr>
        <w:t xml:space="preserve"> entre également dans le trou. Premièrement, </w:t>
      </w:r>
      <w:r w:rsidR="009321D9" w:rsidRPr="003F4D1C">
        <w:rPr>
          <w:rFonts w:asciiTheme="majorHAnsi" w:eastAsia="Times New Roman" w:hAnsiTheme="majorHAnsi" w:cstheme="majorHAnsi"/>
          <w:kern w:val="0"/>
          <w:sz w:val="18"/>
          <w:szCs w:val="18"/>
          <w:lang w:eastAsia="fr-CA"/>
          <w14:ligatures w14:val="none"/>
        </w:rPr>
        <w:t>la poche lancée</w:t>
      </w:r>
      <w:r w:rsidRPr="003F4D1C">
        <w:rPr>
          <w:rFonts w:asciiTheme="majorHAnsi" w:eastAsia="Times New Roman" w:hAnsiTheme="majorHAnsi" w:cstheme="majorHAnsi"/>
          <w:kern w:val="0"/>
          <w:sz w:val="18"/>
          <w:szCs w:val="18"/>
          <w:lang w:eastAsia="fr-CA"/>
          <w14:ligatures w14:val="none"/>
        </w:rPr>
        <w:t xml:space="preserve"> est retiré</w:t>
      </w:r>
      <w:r w:rsidR="009321D9">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 xml:space="preserve"> du trou. Deuxièmement, le joueur a gagné 2</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 xml:space="preserve">points supplémentaires sur la faute de pied en poussant </w:t>
      </w:r>
      <w:r w:rsidR="009321D9" w:rsidRPr="003F4D1C">
        <w:rPr>
          <w:rFonts w:asciiTheme="majorHAnsi" w:eastAsia="Times New Roman" w:hAnsiTheme="majorHAnsi" w:cstheme="majorHAnsi"/>
          <w:kern w:val="0"/>
          <w:sz w:val="18"/>
          <w:szCs w:val="18"/>
          <w:lang w:eastAsia="fr-CA"/>
          <w14:ligatures w14:val="none"/>
        </w:rPr>
        <w:t>une poche</w:t>
      </w:r>
      <w:r w:rsidRPr="003F4D1C">
        <w:rPr>
          <w:rFonts w:asciiTheme="majorHAnsi" w:eastAsia="Times New Roman" w:hAnsiTheme="majorHAnsi" w:cstheme="majorHAnsi"/>
          <w:kern w:val="0"/>
          <w:sz w:val="18"/>
          <w:szCs w:val="18"/>
          <w:lang w:eastAsia="fr-CA"/>
          <w14:ligatures w14:val="none"/>
        </w:rPr>
        <w:t xml:space="preserve"> du plateau dans le trou, donc 2</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points sont déduits de la manche du joueur. Le tour du joueur qui a commis la violation est marqué comme un 7 au lieu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12.</w:t>
      </w:r>
    </w:p>
    <w:p w14:paraId="4817A043" w14:textId="7CD086AD" w:rsidR="00DB5A66" w:rsidRPr="003F4D1C" w:rsidRDefault="00076731" w:rsidP="00CB0829">
      <w:pPr>
        <w:numPr>
          <w:ilvl w:val="5"/>
          <w:numId w:val="5"/>
        </w:numPr>
        <w:tabs>
          <w:tab w:val="clear" w:pos="4320"/>
        </w:tabs>
        <w:spacing w:before="100" w:beforeAutospacing="1" w:after="100" w:afterAutospacing="1" w:line="240" w:lineRule="auto"/>
        <w:ind w:left="3119"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Exemple</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2</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 Un adversaire a 3</w:t>
      </w:r>
      <w:r w:rsidR="003F4D1C">
        <w:rPr>
          <w:rFonts w:asciiTheme="majorHAnsi" w:eastAsia="Times New Roman" w:hAnsiTheme="majorHAnsi" w:cstheme="majorHAnsi"/>
          <w:kern w:val="0"/>
          <w:sz w:val="18"/>
          <w:szCs w:val="18"/>
          <w:lang w:eastAsia="fr-CA"/>
          <w14:ligatures w14:val="none"/>
        </w:rPr>
        <w:t>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dans le trou et 1 sur le plateau. Un joueur a 3</w:t>
      </w:r>
      <w:r w:rsidR="003F4D1C">
        <w:rPr>
          <w:rFonts w:asciiTheme="majorHAnsi" w:eastAsia="Times New Roman" w:hAnsiTheme="majorHAnsi" w:cstheme="majorHAnsi"/>
          <w:kern w:val="0"/>
          <w:sz w:val="18"/>
          <w:szCs w:val="18"/>
          <w:lang w:eastAsia="fr-CA"/>
          <w14:ligatures w14:val="none"/>
        </w:rPr>
        <w:t>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dans le trou et 1</w:t>
      </w:r>
      <w:r w:rsidR="003F4D1C">
        <w:rPr>
          <w:rFonts w:asciiTheme="majorHAnsi" w:eastAsia="Times New Roman" w:hAnsiTheme="majorHAnsi" w:cstheme="majorHAnsi"/>
          <w:kern w:val="0"/>
          <w:sz w:val="18"/>
          <w:szCs w:val="18"/>
          <w:lang w:eastAsia="fr-CA"/>
          <w14:ligatures w14:val="none"/>
        </w:rPr>
        <w:t>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 en main. Le joueur commet une faute de pied et fait tomber </w:t>
      </w:r>
      <w:r w:rsidR="009321D9" w:rsidRPr="003F4D1C">
        <w:rPr>
          <w:rFonts w:asciiTheme="majorHAnsi" w:eastAsia="Times New Roman" w:hAnsiTheme="majorHAnsi" w:cstheme="majorHAnsi"/>
          <w:kern w:val="0"/>
          <w:sz w:val="18"/>
          <w:szCs w:val="18"/>
          <w:lang w:eastAsia="fr-CA"/>
          <w14:ligatures w14:val="none"/>
        </w:rPr>
        <w:t>la poche</w:t>
      </w:r>
      <w:r w:rsidRPr="003F4D1C">
        <w:rPr>
          <w:rFonts w:asciiTheme="majorHAnsi" w:eastAsia="Times New Roman" w:hAnsiTheme="majorHAnsi" w:cstheme="majorHAnsi"/>
          <w:kern w:val="0"/>
          <w:sz w:val="18"/>
          <w:szCs w:val="18"/>
          <w:lang w:eastAsia="fr-CA"/>
          <w14:ligatures w14:val="none"/>
        </w:rPr>
        <w:t xml:space="preserve"> de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adversaire hors du plateau tout en gardant </w:t>
      </w:r>
      <w:r w:rsidR="004F4814" w:rsidRPr="003F4D1C">
        <w:rPr>
          <w:rFonts w:asciiTheme="majorHAnsi" w:eastAsia="Times New Roman" w:hAnsiTheme="majorHAnsi" w:cstheme="majorHAnsi"/>
          <w:kern w:val="0"/>
          <w:sz w:val="18"/>
          <w:szCs w:val="18"/>
          <w:lang w:eastAsia="fr-CA"/>
          <w14:ligatures w14:val="none"/>
        </w:rPr>
        <w:t>sa propre poche</w:t>
      </w:r>
      <w:r w:rsidRPr="003F4D1C">
        <w:rPr>
          <w:rFonts w:asciiTheme="majorHAnsi" w:eastAsia="Times New Roman" w:hAnsiTheme="majorHAnsi" w:cstheme="majorHAnsi"/>
          <w:kern w:val="0"/>
          <w:sz w:val="18"/>
          <w:szCs w:val="18"/>
          <w:lang w:eastAsia="fr-CA"/>
          <w14:ligatures w14:val="none"/>
        </w:rPr>
        <w:t xml:space="preserve"> sur le plateau. Premièrement, l</w:t>
      </w:r>
      <w:r w:rsidR="004F4814">
        <w:rPr>
          <w:rFonts w:asciiTheme="majorHAnsi" w:eastAsia="Times New Roman" w:hAnsiTheme="majorHAnsi" w:cstheme="majorHAnsi"/>
          <w:kern w:val="0"/>
          <w:sz w:val="18"/>
          <w:szCs w:val="18"/>
          <w:lang w:eastAsia="fr-CA"/>
          <w14:ligatures w14:val="none"/>
        </w:rPr>
        <w:t>a</w:t>
      </w:r>
      <w:r w:rsidRPr="003F4D1C">
        <w:rPr>
          <w:rFonts w:asciiTheme="majorHAnsi" w:eastAsia="Times New Roman" w:hAnsiTheme="majorHAnsi" w:cstheme="majorHAnsi"/>
          <w:kern w:val="0"/>
          <w:sz w:val="18"/>
          <w:szCs w:val="18"/>
          <w:lang w:eastAsia="fr-CA"/>
          <w14:ligatures w14:val="none"/>
        </w:rPr>
        <w:t xml:space="preserv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 du joueur est retiré</w:t>
      </w:r>
      <w:r w:rsidR="004F4814">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 xml:space="preserve"> du jeu. Deuxièmement, comme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adversaire a perdu 1</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point de son score de manche en conséquence directe de la violation, un point est ajouté à son score de fin de manche. Le score de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adversaire est de 10 au lieu de 9 et le score du joueur est de 9 au lieu de 10.</w:t>
      </w:r>
    </w:p>
    <w:p w14:paraId="4D6BFEB5" w14:textId="5216A388" w:rsidR="00DB5A66" w:rsidRPr="003F4D1C" w:rsidRDefault="00076731" w:rsidP="00CB0829">
      <w:pPr>
        <w:numPr>
          <w:ilvl w:val="4"/>
          <w:numId w:val="5"/>
        </w:numPr>
        <w:tabs>
          <w:tab w:val="clear" w:pos="3600"/>
        </w:tabs>
        <w:spacing w:before="100" w:beforeAutospacing="1" w:after="100" w:afterAutospacing="1" w:line="240" w:lineRule="auto"/>
        <w:ind w:left="2552"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Toute faute de pied impliquant que les deux pieds ont dépassé la ligne de faute au moment de la remise en jeu est sanctionnée par les mêmes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de touche que ceux décrits dans le paragraphe</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color w:val="E8272F"/>
          <w:kern w:val="0"/>
          <w:sz w:val="18"/>
          <w:szCs w:val="18"/>
          <w:lang w:eastAsia="fr-CA"/>
          <w14:ligatures w14:val="none"/>
        </w:rPr>
        <w:t>4.b.iii.3.d.</w:t>
      </w:r>
    </w:p>
    <w:p w14:paraId="431753D3" w14:textId="0B1DC6C0" w:rsidR="00DB5A66" w:rsidRPr="003F4D1C" w:rsidRDefault="00076731" w:rsidP="00CB0829">
      <w:pPr>
        <w:numPr>
          <w:ilvl w:val="2"/>
          <w:numId w:val="5"/>
        </w:numPr>
        <w:tabs>
          <w:tab w:val="clear" w:pos="2160"/>
        </w:tabs>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Toute faute de pied impliquant que les deux pieds ont dépassé la ligne de faute au moment de la remise en jeu est sanctionnée </w:t>
      </w:r>
      <w:r w:rsidR="00EF137B">
        <w:rPr>
          <w:rFonts w:asciiTheme="majorHAnsi" w:eastAsia="Times New Roman" w:hAnsiTheme="majorHAnsi" w:cstheme="majorHAnsi"/>
          <w:kern w:val="0"/>
          <w:sz w:val="18"/>
          <w:szCs w:val="18"/>
          <w:lang w:eastAsia="fr-CA"/>
          <w14:ligatures w14:val="none"/>
        </w:rPr>
        <w:t xml:space="preserve">de </w:t>
      </w:r>
      <w:r w:rsidR="00CB4ECE">
        <w:rPr>
          <w:rFonts w:asciiTheme="majorHAnsi" w:eastAsia="Times New Roman" w:hAnsiTheme="majorHAnsi" w:cstheme="majorHAnsi"/>
          <w:kern w:val="0"/>
          <w:sz w:val="18"/>
          <w:szCs w:val="18"/>
          <w:lang w:eastAsia="fr-CA"/>
          <w14:ligatures w14:val="none"/>
        </w:rPr>
        <w:t>la même façon que d</w:t>
      </w:r>
      <w:r w:rsidRPr="003F4D1C">
        <w:rPr>
          <w:rFonts w:asciiTheme="majorHAnsi" w:eastAsia="Times New Roman" w:hAnsiTheme="majorHAnsi" w:cstheme="majorHAnsi"/>
          <w:kern w:val="0"/>
          <w:sz w:val="18"/>
          <w:szCs w:val="18"/>
          <w:lang w:eastAsia="fr-CA"/>
          <w14:ligatures w14:val="none"/>
        </w:rPr>
        <w:t>ans le paragraphe</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color w:val="E8272F"/>
          <w:kern w:val="0"/>
          <w:sz w:val="18"/>
          <w:szCs w:val="18"/>
          <w:lang w:eastAsia="fr-CA"/>
          <w14:ligatures w14:val="none"/>
        </w:rPr>
        <w:t>4.b.iii.3.d.</w:t>
      </w:r>
    </w:p>
    <w:p w14:paraId="70F798F8" w14:textId="670B228E" w:rsidR="00DB5A66" w:rsidRPr="003F4D1C" w:rsidRDefault="00076731" w:rsidP="00CB0829">
      <w:pPr>
        <w:numPr>
          <w:ilvl w:val="3"/>
          <w:numId w:val="5"/>
        </w:numPr>
        <w:tabs>
          <w:tab w:val="clear" w:pos="2880"/>
        </w:tabs>
        <w:spacing w:before="100" w:beforeAutospacing="1" w:after="100" w:afterAutospacing="1" w:line="240" w:lineRule="auto"/>
        <w:ind w:left="1985"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Le joueur adverse ne peut pas lancer </w:t>
      </w:r>
      <w:r w:rsidR="009321D9" w:rsidRPr="003F4D1C">
        <w:rPr>
          <w:rFonts w:asciiTheme="majorHAnsi" w:eastAsia="Times New Roman" w:hAnsiTheme="majorHAnsi" w:cstheme="majorHAnsi"/>
          <w:kern w:val="0"/>
          <w:sz w:val="18"/>
          <w:szCs w:val="18"/>
          <w:lang w:eastAsia="fr-CA"/>
          <w14:ligatures w14:val="none"/>
        </w:rPr>
        <w:t>sa prochaine poche</w:t>
      </w:r>
      <w:r w:rsidRPr="003F4D1C">
        <w:rPr>
          <w:rFonts w:asciiTheme="majorHAnsi" w:eastAsia="Times New Roman" w:hAnsiTheme="majorHAnsi" w:cstheme="majorHAnsi"/>
          <w:kern w:val="0"/>
          <w:sz w:val="18"/>
          <w:szCs w:val="18"/>
          <w:lang w:eastAsia="fr-CA"/>
          <w14:ligatures w14:val="none"/>
        </w:rPr>
        <w:t xml:space="preserve"> tant que l</w:t>
      </w:r>
      <w:r w:rsidR="009321D9">
        <w:rPr>
          <w:rFonts w:asciiTheme="majorHAnsi" w:eastAsia="Times New Roman" w:hAnsiTheme="majorHAnsi" w:cstheme="majorHAnsi"/>
          <w:kern w:val="0"/>
          <w:sz w:val="18"/>
          <w:szCs w:val="18"/>
          <w:lang w:eastAsia="fr-CA"/>
          <w14:ligatures w14:val="none"/>
        </w:rPr>
        <w:t>a</w:t>
      </w:r>
      <w:r w:rsidRPr="003F4D1C">
        <w:rPr>
          <w:rFonts w:asciiTheme="majorHAnsi" w:eastAsia="Times New Roman" w:hAnsiTheme="majorHAnsi" w:cstheme="majorHAnsi"/>
          <w:kern w:val="0"/>
          <w:sz w:val="18"/>
          <w:szCs w:val="18"/>
          <w:lang w:eastAsia="fr-CA"/>
          <w14:ligatures w14:val="none"/>
        </w:rPr>
        <w:t xml:space="preserv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 du joueur précédent ne s</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est pas </w:t>
      </w:r>
      <w:r w:rsidR="009321D9" w:rsidRPr="003F4D1C">
        <w:rPr>
          <w:rFonts w:asciiTheme="majorHAnsi" w:eastAsia="Times New Roman" w:hAnsiTheme="majorHAnsi" w:cstheme="majorHAnsi"/>
          <w:kern w:val="0"/>
          <w:sz w:val="18"/>
          <w:szCs w:val="18"/>
          <w:lang w:eastAsia="fr-CA"/>
          <w14:ligatures w14:val="none"/>
        </w:rPr>
        <w:t>immobilisée</w:t>
      </w:r>
      <w:r w:rsidRPr="003F4D1C">
        <w:rPr>
          <w:rFonts w:asciiTheme="majorHAnsi" w:eastAsia="Times New Roman" w:hAnsiTheme="majorHAnsi" w:cstheme="majorHAnsi"/>
          <w:kern w:val="0"/>
          <w:sz w:val="18"/>
          <w:szCs w:val="18"/>
          <w:lang w:eastAsia="fr-CA"/>
          <w14:ligatures w14:val="none"/>
        </w:rPr>
        <w:t xml:space="preserve"> à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autre extrémité du plateau.</w:t>
      </w:r>
    </w:p>
    <w:p w14:paraId="65B461B2" w14:textId="425689E2" w:rsidR="00DB5A66" w:rsidRPr="003F4D1C" w:rsidRDefault="00076731" w:rsidP="00CB0829">
      <w:pPr>
        <w:numPr>
          <w:ilvl w:val="4"/>
          <w:numId w:val="5"/>
        </w:numPr>
        <w:tabs>
          <w:tab w:val="clear" w:pos="3600"/>
        </w:tabs>
        <w:spacing w:before="100" w:beforeAutospacing="1" w:after="100" w:afterAutospacing="1" w:line="240" w:lineRule="auto"/>
        <w:ind w:left="2552"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Dans le cas où un joueur n</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attend pas que le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adversaire s</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immobilise avant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effectuer le lancer suivant, le joueur sera pénalisé de la même manière qu</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lancer hors tour décrit dans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article </w:t>
      </w:r>
      <w:r w:rsidRPr="003F4D1C">
        <w:rPr>
          <w:rFonts w:asciiTheme="majorHAnsi" w:eastAsia="Times New Roman" w:hAnsiTheme="majorHAnsi" w:cstheme="majorHAnsi"/>
          <w:color w:val="E8272F"/>
          <w:kern w:val="0"/>
          <w:sz w:val="18"/>
          <w:szCs w:val="18"/>
          <w:lang w:eastAsia="fr-CA"/>
          <w14:ligatures w14:val="none"/>
        </w:rPr>
        <w:t>4.b.ii.7.c.</w:t>
      </w:r>
    </w:p>
    <w:p w14:paraId="5414D064" w14:textId="060398C0" w:rsidR="00DB5A66" w:rsidRPr="003F4D1C" w:rsidRDefault="00076731" w:rsidP="00CB0829">
      <w:pPr>
        <w:numPr>
          <w:ilvl w:val="4"/>
          <w:numId w:val="5"/>
        </w:numPr>
        <w:tabs>
          <w:tab w:val="clear" w:pos="3600"/>
        </w:tabs>
        <w:spacing w:before="100" w:beforeAutospacing="1" w:after="100" w:afterAutospacing="1" w:line="240" w:lineRule="auto"/>
        <w:ind w:left="2552"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officiel jugera raisonnablement si l</w:t>
      </w:r>
      <w:r w:rsidR="000B3FD9">
        <w:rPr>
          <w:rFonts w:asciiTheme="majorHAnsi" w:eastAsia="Times New Roman" w:hAnsiTheme="majorHAnsi" w:cstheme="majorHAnsi"/>
          <w:kern w:val="0"/>
          <w:sz w:val="18"/>
          <w:szCs w:val="18"/>
          <w:lang w:eastAsia="fr-CA"/>
          <w14:ligatures w14:val="none"/>
        </w:rPr>
        <w:t xml:space="preserve">a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 se déplaçait clairement ou non. Si </w:t>
      </w:r>
      <w:r w:rsidR="000B3FD9">
        <w:rPr>
          <w:rFonts w:asciiTheme="majorHAnsi" w:eastAsia="Times New Roman" w:hAnsiTheme="majorHAnsi" w:cstheme="majorHAnsi"/>
          <w:kern w:val="0"/>
          <w:sz w:val="18"/>
          <w:szCs w:val="18"/>
          <w:lang w:eastAsia="fr-CA"/>
          <w14:ligatures w14:val="none"/>
        </w:rPr>
        <w:t>la</w:t>
      </w:r>
      <w:r w:rsidRPr="003F4D1C">
        <w:rPr>
          <w:rFonts w:asciiTheme="majorHAnsi" w:eastAsia="Times New Roman" w:hAnsiTheme="majorHAnsi" w:cstheme="majorHAnsi"/>
          <w:kern w:val="0"/>
          <w:sz w:val="18"/>
          <w:szCs w:val="18"/>
          <w:lang w:eastAsia="fr-CA"/>
          <w14:ligatures w14:val="none"/>
        </w:rPr>
        <w:t xml:space="preserv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 n</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était pas clairement en mouvement et qu</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jugement raisonnable montrerait que le joueur n</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a pas vu </w:t>
      </w:r>
      <w:r w:rsidR="009321D9" w:rsidRPr="003F4D1C">
        <w:rPr>
          <w:rFonts w:asciiTheme="majorHAnsi" w:eastAsia="Times New Roman" w:hAnsiTheme="majorHAnsi" w:cstheme="majorHAnsi"/>
          <w:kern w:val="0"/>
          <w:sz w:val="18"/>
          <w:szCs w:val="18"/>
          <w:lang w:eastAsia="fr-CA"/>
          <w14:ligatures w14:val="none"/>
        </w:rPr>
        <w:t>la poche</w:t>
      </w:r>
      <w:r w:rsidRPr="003F4D1C">
        <w:rPr>
          <w:rFonts w:asciiTheme="majorHAnsi" w:eastAsia="Times New Roman" w:hAnsiTheme="majorHAnsi" w:cstheme="majorHAnsi"/>
          <w:kern w:val="0"/>
          <w:sz w:val="18"/>
          <w:szCs w:val="18"/>
          <w:lang w:eastAsia="fr-CA"/>
          <w14:ligatures w14:val="none"/>
        </w:rPr>
        <w:t xml:space="preserve"> bouger, aucune pénalité ne doit être appliquée.</w:t>
      </w:r>
    </w:p>
    <w:p w14:paraId="3D8B674B" w14:textId="0257FA11" w:rsidR="00DB5A66" w:rsidRPr="003F4D1C" w:rsidRDefault="00076731" w:rsidP="00CB0829">
      <w:pPr>
        <w:numPr>
          <w:ilvl w:val="3"/>
          <w:numId w:val="5"/>
        </w:numPr>
        <w:tabs>
          <w:tab w:val="clear" w:pos="2880"/>
        </w:tabs>
        <w:spacing w:before="100" w:beforeAutospacing="1" w:after="100" w:afterAutospacing="1" w:line="240" w:lineRule="auto"/>
        <w:ind w:left="1985"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De plus, lors de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utilisation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pas, les joueurs doivent garder un pied et maintenir le contact avec le sol derrière la ligne de faute à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intérieur de la boîte du lanceur. Si les deux pieds dépassent la ligne de faute, ou si un joueur ne garde pas un pied planté à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intérieur de la boîte lorsqu</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il utilise le pas</w:t>
      </w:r>
      <w:r w:rsidR="007B0E81">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 le joueur sera pénalisé de la même manière qu</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une faute de pied telle que décrite dans le paragraphe</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color w:val="E8272F"/>
          <w:kern w:val="0"/>
          <w:sz w:val="18"/>
          <w:szCs w:val="18"/>
          <w:lang w:eastAsia="fr-CA"/>
          <w14:ligatures w14:val="none"/>
        </w:rPr>
        <w:t>4.a.v.</w:t>
      </w:r>
    </w:p>
    <w:p w14:paraId="28066F5B" w14:textId="349F2D5D" w:rsidR="00DB5A66" w:rsidRPr="003F4D1C" w:rsidRDefault="00076731" w:rsidP="00CB0829">
      <w:pPr>
        <w:numPr>
          <w:ilvl w:val="4"/>
          <w:numId w:val="5"/>
        </w:numPr>
        <w:tabs>
          <w:tab w:val="clear" w:pos="3600"/>
        </w:tabs>
        <w:spacing w:before="100" w:beforeAutospacing="1" w:after="100" w:afterAutospacing="1" w:line="240" w:lineRule="auto"/>
        <w:ind w:left="2552"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Sur </w:t>
      </w:r>
      <w:r w:rsidR="009321D9" w:rsidRPr="003F4D1C">
        <w:rPr>
          <w:rFonts w:asciiTheme="majorHAnsi" w:eastAsia="Times New Roman" w:hAnsiTheme="majorHAnsi" w:cstheme="majorHAnsi"/>
          <w:kern w:val="0"/>
          <w:sz w:val="18"/>
          <w:szCs w:val="18"/>
          <w:lang w:eastAsia="fr-CA"/>
          <w14:ligatures w14:val="none"/>
        </w:rPr>
        <w:t>la dernière poche</w:t>
      </w:r>
      <w:r w:rsidRPr="003F4D1C">
        <w:rPr>
          <w:rFonts w:asciiTheme="majorHAnsi" w:eastAsia="Times New Roman" w:hAnsiTheme="majorHAnsi" w:cstheme="majorHAnsi"/>
          <w:kern w:val="0"/>
          <w:sz w:val="18"/>
          <w:szCs w:val="18"/>
          <w:lang w:eastAsia="fr-CA"/>
          <w14:ligatures w14:val="none"/>
        </w:rPr>
        <w:t xml:space="preserve"> du tour, les joueurs ne peuvent pas marcher jusqu</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à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autre extrémité avant que </w:t>
      </w:r>
      <w:r w:rsidR="004F4814" w:rsidRPr="003F4D1C">
        <w:rPr>
          <w:rFonts w:asciiTheme="majorHAnsi" w:eastAsia="Times New Roman" w:hAnsiTheme="majorHAnsi" w:cstheme="majorHAnsi"/>
          <w:kern w:val="0"/>
          <w:sz w:val="18"/>
          <w:szCs w:val="18"/>
          <w:lang w:eastAsia="fr-CA"/>
          <w14:ligatures w14:val="none"/>
        </w:rPr>
        <w:t>la dernière poche</w:t>
      </w:r>
      <w:r w:rsidRPr="003F4D1C">
        <w:rPr>
          <w:rFonts w:asciiTheme="majorHAnsi" w:eastAsia="Times New Roman" w:hAnsiTheme="majorHAnsi" w:cstheme="majorHAnsi"/>
          <w:kern w:val="0"/>
          <w:sz w:val="18"/>
          <w:szCs w:val="18"/>
          <w:lang w:eastAsia="fr-CA"/>
          <w14:ligatures w14:val="none"/>
        </w:rPr>
        <w:t xml:space="preserve"> ne s</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immobilise.</w:t>
      </w:r>
    </w:p>
    <w:p w14:paraId="19EAB800" w14:textId="77777777" w:rsidR="00DB5A66" w:rsidRDefault="00076731" w:rsidP="00CB0829">
      <w:pPr>
        <w:pStyle w:val="Sous-titreSection4"/>
      </w:pPr>
      <w:bookmarkStart w:id="12" w:name="_Toc159404167"/>
      <w:r w:rsidRPr="00174DEE">
        <w:t>Séquence de jeu</w:t>
      </w:r>
      <w:bookmarkEnd w:id="12"/>
    </w:p>
    <w:p w14:paraId="5CA1857B" w14:textId="77777777" w:rsidR="00DB5A66" w:rsidRDefault="00076731">
      <w:pPr>
        <w:numPr>
          <w:ilvl w:val="1"/>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174DEE">
        <w:rPr>
          <w:rFonts w:asciiTheme="majorHAnsi" w:eastAsia="Times New Roman" w:hAnsiTheme="majorHAnsi" w:cstheme="majorHAnsi"/>
          <w:kern w:val="0"/>
          <w:sz w:val="18"/>
          <w:szCs w:val="18"/>
          <w:lang w:eastAsia="fr-CA"/>
          <w14:ligatures w14:val="none"/>
        </w:rPr>
        <w:t>Rondes</w:t>
      </w:r>
    </w:p>
    <w:p w14:paraId="3B8AA357" w14:textId="4AB2F48D" w:rsidR="00DB5A66" w:rsidRPr="003F4D1C" w:rsidRDefault="00076731">
      <w:pPr>
        <w:numPr>
          <w:ilvl w:val="2"/>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Un tour est défini comme une séquence complète de 8</w:t>
      </w:r>
      <w:r w:rsidR="003F4D1C">
        <w:rPr>
          <w:rFonts w:asciiTheme="majorHAnsi" w:eastAsia="Times New Roman" w:hAnsiTheme="majorHAnsi" w:cstheme="majorHAnsi"/>
          <w:kern w:val="0"/>
          <w:sz w:val="18"/>
          <w:szCs w:val="18"/>
          <w:lang w:eastAsia="fr-CA"/>
          <w14:ligatures w14:val="none"/>
        </w:rPr>
        <w:t>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lancé</w:t>
      </w:r>
      <w:r w:rsidR="007B6AD7">
        <w:rPr>
          <w:rFonts w:asciiTheme="majorHAnsi" w:eastAsia="Times New Roman" w:hAnsiTheme="majorHAnsi" w:cstheme="majorHAnsi"/>
          <w:kern w:val="0"/>
          <w:sz w:val="18"/>
          <w:szCs w:val="18"/>
          <w:lang w:eastAsia="fr-CA"/>
          <w14:ligatures w14:val="none"/>
        </w:rPr>
        <w:t>es</w:t>
      </w:r>
      <w:r w:rsidRPr="003F4D1C">
        <w:rPr>
          <w:rFonts w:asciiTheme="majorHAnsi" w:eastAsia="Times New Roman" w:hAnsiTheme="majorHAnsi" w:cstheme="majorHAnsi"/>
          <w:kern w:val="0"/>
          <w:sz w:val="18"/>
          <w:szCs w:val="18"/>
          <w:lang w:eastAsia="fr-CA"/>
          <w14:ligatures w14:val="none"/>
        </w:rPr>
        <w:t xml:space="preserve"> par deux joueurs (4 chacun) vers un plateau.</w:t>
      </w:r>
    </w:p>
    <w:p w14:paraId="50A90A69" w14:textId="77777777" w:rsidR="00DB5A66" w:rsidRPr="003F4D1C" w:rsidRDefault="00076731">
      <w:pPr>
        <w:numPr>
          <w:ilvl w:val="2"/>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Le score est calculé à la fin de chaque tour.</w:t>
      </w:r>
    </w:p>
    <w:p w14:paraId="000134C4" w14:textId="0CDB06DB" w:rsidR="00DB5A66" w:rsidRPr="003F4D1C" w:rsidRDefault="00076731">
      <w:pPr>
        <w:numPr>
          <w:ilvl w:val="2"/>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Un joueur peut ajuster la planche sur laquelle il lance uniquement avant un tour si elle est mal alignée ou si elle n</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est pas à la bonne distance.</w:t>
      </w:r>
    </w:p>
    <w:p w14:paraId="4951F5C8" w14:textId="538CA0A7" w:rsidR="00DB5A66" w:rsidRPr="003F4D1C" w:rsidRDefault="00076731">
      <w:pPr>
        <w:numPr>
          <w:ilvl w:val="3"/>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ajustement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plateau vers lequel les joueurs lancent n</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est acceptable que dans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entre-deux tours. Les plateaux à partir desquels un joueur joue peuvent être ajustés à tout moment, à condition que ce ne soit pas pendant le lancer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adversaire. La pénalité pour avoir ajusté la planche pendant le lancer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un adversaire est la perte </w:t>
      </w:r>
      <w:r w:rsidR="009321D9" w:rsidRPr="003F4D1C">
        <w:rPr>
          <w:rFonts w:asciiTheme="majorHAnsi" w:eastAsia="Times New Roman" w:hAnsiTheme="majorHAnsi" w:cstheme="majorHAnsi"/>
          <w:kern w:val="0"/>
          <w:sz w:val="18"/>
          <w:szCs w:val="18"/>
          <w:lang w:eastAsia="fr-CA"/>
          <w14:ligatures w14:val="none"/>
        </w:rPr>
        <w:t>de la poche suivante</w:t>
      </w:r>
      <w:r w:rsidRPr="003F4D1C">
        <w:rPr>
          <w:rFonts w:asciiTheme="majorHAnsi" w:eastAsia="Times New Roman" w:hAnsiTheme="majorHAnsi" w:cstheme="majorHAnsi"/>
          <w:kern w:val="0"/>
          <w:sz w:val="18"/>
          <w:szCs w:val="18"/>
          <w:lang w:eastAsia="fr-CA"/>
          <w14:ligatures w14:val="none"/>
        </w:rPr>
        <w:t>.</w:t>
      </w:r>
    </w:p>
    <w:p w14:paraId="684EC46F" w14:textId="42CFCF65" w:rsidR="00DB5A66" w:rsidRPr="003F4D1C" w:rsidRDefault="00076731">
      <w:pPr>
        <w:numPr>
          <w:ilvl w:val="4"/>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Si un joueur ajuste la planche </w:t>
      </w:r>
      <w:r w:rsidR="00303DFD">
        <w:rPr>
          <w:rFonts w:asciiTheme="majorHAnsi" w:eastAsia="Times New Roman" w:hAnsiTheme="majorHAnsi" w:cstheme="majorHAnsi"/>
          <w:kern w:val="0"/>
          <w:sz w:val="18"/>
          <w:szCs w:val="18"/>
          <w:lang w:eastAsia="fr-CA"/>
          <w14:ligatures w14:val="none"/>
        </w:rPr>
        <w:t>sur l</w:t>
      </w:r>
      <w:r w:rsidRPr="003F4D1C">
        <w:rPr>
          <w:rFonts w:asciiTheme="majorHAnsi" w:eastAsia="Times New Roman" w:hAnsiTheme="majorHAnsi" w:cstheme="majorHAnsi"/>
          <w:kern w:val="0"/>
          <w:sz w:val="18"/>
          <w:szCs w:val="18"/>
          <w:lang w:eastAsia="fr-CA"/>
          <w14:ligatures w14:val="none"/>
        </w:rPr>
        <w:t xml:space="preserve">aquelle 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sont lancé</w:t>
      </w:r>
      <w:r w:rsidR="007B6AD7">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 xml:space="preserve">s, ce joueur/équipe perdra </w:t>
      </w:r>
      <w:r w:rsidR="009321D9" w:rsidRPr="003F4D1C">
        <w:rPr>
          <w:rFonts w:asciiTheme="majorHAnsi" w:eastAsia="Times New Roman" w:hAnsiTheme="majorHAnsi" w:cstheme="majorHAnsi"/>
          <w:kern w:val="0"/>
          <w:sz w:val="18"/>
          <w:szCs w:val="18"/>
          <w:lang w:eastAsia="fr-CA"/>
          <w14:ligatures w14:val="none"/>
        </w:rPr>
        <w:t>sa prochaine poche</w:t>
      </w:r>
      <w:r w:rsidRPr="003F4D1C">
        <w:rPr>
          <w:rFonts w:asciiTheme="majorHAnsi" w:eastAsia="Times New Roman" w:hAnsiTheme="majorHAnsi" w:cstheme="majorHAnsi"/>
          <w:kern w:val="0"/>
          <w:sz w:val="18"/>
          <w:szCs w:val="18"/>
          <w:lang w:eastAsia="fr-CA"/>
          <w14:ligatures w14:val="none"/>
        </w:rPr>
        <w:t xml:space="preserve"> si 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ne sont pas affecté</w:t>
      </w:r>
      <w:r w:rsidR="007B6AD7">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 xml:space="preserve">s par le toucher. Si 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sont affecté</w:t>
      </w:r>
      <w:r w:rsidR="007B6AD7">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 xml:space="preserve">s par le toucher, </w:t>
      </w:r>
      <w:r w:rsidR="007B6AD7">
        <w:rPr>
          <w:rFonts w:asciiTheme="majorHAnsi" w:eastAsia="Times New Roman" w:hAnsiTheme="majorHAnsi" w:cstheme="majorHAnsi"/>
          <w:kern w:val="0"/>
          <w:sz w:val="18"/>
          <w:szCs w:val="18"/>
          <w:lang w:eastAsia="fr-CA"/>
          <w14:ligatures w14:val="none"/>
        </w:rPr>
        <w:t>elles</w:t>
      </w:r>
      <w:r w:rsidRPr="003F4D1C">
        <w:rPr>
          <w:rFonts w:asciiTheme="majorHAnsi" w:eastAsia="Times New Roman" w:hAnsiTheme="majorHAnsi" w:cstheme="majorHAnsi"/>
          <w:kern w:val="0"/>
          <w:sz w:val="18"/>
          <w:szCs w:val="18"/>
          <w:lang w:eastAsia="fr-CA"/>
          <w14:ligatures w14:val="none"/>
        </w:rPr>
        <w:t xml:space="preserve"> seront traité</w:t>
      </w:r>
      <w:r w:rsidR="007B6AD7">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 xml:space="preserve">s comme 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touchés décrits au point</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color w:val="E8272F"/>
          <w:kern w:val="0"/>
          <w:sz w:val="18"/>
          <w:szCs w:val="18"/>
          <w:lang w:eastAsia="fr-CA"/>
          <w14:ligatures w14:val="none"/>
        </w:rPr>
        <w:t>4.b.iii.3.d</w:t>
      </w:r>
      <w:r w:rsidRPr="003F4D1C">
        <w:rPr>
          <w:rFonts w:asciiTheme="majorHAnsi" w:eastAsia="Times New Roman" w:hAnsiTheme="majorHAnsi" w:cstheme="majorHAnsi"/>
          <w:kern w:val="0"/>
          <w:sz w:val="18"/>
          <w:szCs w:val="18"/>
          <w:lang w:eastAsia="fr-CA"/>
          <w14:ligatures w14:val="none"/>
        </w:rPr>
        <w:t>.</w:t>
      </w:r>
    </w:p>
    <w:p w14:paraId="30D2C8AB" w14:textId="69441FA0" w:rsidR="00DB5A66" w:rsidRDefault="00076731">
      <w:pPr>
        <w:numPr>
          <w:ilvl w:val="1"/>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174DEE">
        <w:rPr>
          <w:rFonts w:asciiTheme="majorHAnsi" w:eastAsia="Times New Roman" w:hAnsiTheme="majorHAnsi" w:cstheme="majorHAnsi"/>
          <w:kern w:val="0"/>
          <w:sz w:val="18"/>
          <w:szCs w:val="18"/>
          <w:lang w:eastAsia="fr-CA"/>
          <w14:ligatures w14:val="none"/>
        </w:rPr>
        <w:t xml:space="preserve">Séquence de </w:t>
      </w:r>
      <w:r w:rsidR="00303DFD">
        <w:rPr>
          <w:rFonts w:asciiTheme="majorHAnsi" w:eastAsia="Times New Roman" w:hAnsiTheme="majorHAnsi" w:cstheme="majorHAnsi"/>
          <w:kern w:val="0"/>
          <w:sz w:val="18"/>
          <w:szCs w:val="18"/>
          <w:lang w:eastAsia="fr-CA"/>
          <w14:ligatures w14:val="none"/>
        </w:rPr>
        <w:t>lancer</w:t>
      </w:r>
    </w:p>
    <w:p w14:paraId="216902A4" w14:textId="414D0BA5" w:rsidR="00DB5A66" w:rsidRPr="003F4D1C" w:rsidRDefault="00076731">
      <w:pPr>
        <w:numPr>
          <w:ilvl w:val="2"/>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Un match commence par un tour au cours duquel le gagnant du tirage au sort choisi qui lancera </w:t>
      </w:r>
      <w:r w:rsidR="009321D9" w:rsidRPr="003F4D1C">
        <w:rPr>
          <w:rFonts w:asciiTheme="majorHAnsi" w:eastAsia="Times New Roman" w:hAnsiTheme="majorHAnsi" w:cstheme="majorHAnsi"/>
          <w:kern w:val="0"/>
          <w:sz w:val="18"/>
          <w:szCs w:val="18"/>
          <w:lang w:eastAsia="fr-CA"/>
          <w14:ligatures w14:val="none"/>
        </w:rPr>
        <w:t>la première poche</w:t>
      </w:r>
      <w:r w:rsidRPr="003F4D1C">
        <w:rPr>
          <w:rFonts w:asciiTheme="majorHAnsi" w:eastAsia="Times New Roman" w:hAnsiTheme="majorHAnsi" w:cstheme="majorHAnsi"/>
          <w:kern w:val="0"/>
          <w:sz w:val="18"/>
          <w:szCs w:val="18"/>
          <w:lang w:eastAsia="fr-CA"/>
          <w14:ligatures w14:val="none"/>
        </w:rPr>
        <w:t xml:space="preserve">. </w:t>
      </w:r>
    </w:p>
    <w:p w14:paraId="54972219" w14:textId="3DC42E0A" w:rsidR="00DB5A66" w:rsidRPr="003F4D1C" w:rsidRDefault="00076731">
      <w:pPr>
        <w:numPr>
          <w:ilvl w:val="2"/>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Le joueur adverse situé sur le même plateau dans le couloir opposé lance alors </w:t>
      </w:r>
      <w:r w:rsidR="009321D9" w:rsidRPr="003F4D1C">
        <w:rPr>
          <w:rFonts w:asciiTheme="majorHAnsi" w:eastAsia="Times New Roman" w:hAnsiTheme="majorHAnsi" w:cstheme="majorHAnsi"/>
          <w:kern w:val="0"/>
          <w:sz w:val="18"/>
          <w:szCs w:val="18"/>
          <w:lang w:eastAsia="fr-CA"/>
          <w14:ligatures w14:val="none"/>
        </w:rPr>
        <w:t>sa première poche</w:t>
      </w:r>
      <w:r w:rsidRPr="003F4D1C">
        <w:rPr>
          <w:rFonts w:asciiTheme="majorHAnsi" w:eastAsia="Times New Roman" w:hAnsiTheme="majorHAnsi" w:cstheme="majorHAnsi"/>
          <w:kern w:val="0"/>
          <w:sz w:val="18"/>
          <w:szCs w:val="18"/>
          <w:lang w:eastAsia="fr-CA"/>
          <w14:ligatures w14:val="none"/>
        </w:rPr>
        <w:t>.</w:t>
      </w:r>
    </w:p>
    <w:p w14:paraId="4503EEBA" w14:textId="2BB13058" w:rsidR="00DB5A66" w:rsidRPr="003F4D1C" w:rsidRDefault="00076731">
      <w:pPr>
        <w:numPr>
          <w:ilvl w:val="2"/>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Les lanceurs alternent jusqu</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à ce que les 8</w:t>
      </w:r>
      <w:r w:rsidR="003F4D1C">
        <w:rPr>
          <w:rFonts w:asciiTheme="majorHAnsi" w:eastAsia="Times New Roman" w:hAnsiTheme="majorHAnsi" w:cstheme="majorHAnsi"/>
          <w:kern w:val="0"/>
          <w:sz w:val="18"/>
          <w:szCs w:val="18"/>
          <w:lang w:eastAsia="fr-CA"/>
          <w14:ligatures w14:val="none"/>
        </w:rPr>
        <w:t>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(4 par joueur) aient été lancé</w:t>
      </w:r>
      <w:r w:rsidR="007B6AD7">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s, ce qui conclut le tour. Un joueur doit attendre que l</w:t>
      </w:r>
      <w:r w:rsidR="007B6AD7">
        <w:rPr>
          <w:rFonts w:asciiTheme="majorHAnsi" w:eastAsia="Times New Roman" w:hAnsiTheme="majorHAnsi" w:cstheme="majorHAnsi"/>
          <w:kern w:val="0"/>
          <w:sz w:val="18"/>
          <w:szCs w:val="18"/>
          <w:lang w:eastAsia="fr-CA"/>
          <w14:ligatures w14:val="none"/>
        </w:rPr>
        <w:t>a</w:t>
      </w:r>
      <w:r w:rsidRPr="003F4D1C">
        <w:rPr>
          <w:rFonts w:asciiTheme="majorHAnsi" w:eastAsia="Times New Roman" w:hAnsiTheme="majorHAnsi" w:cstheme="majorHAnsi"/>
          <w:kern w:val="0"/>
          <w:sz w:val="18"/>
          <w:szCs w:val="18"/>
          <w:lang w:eastAsia="fr-CA"/>
          <w14:ligatures w14:val="none"/>
        </w:rPr>
        <w:t xml:space="preserv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 précédent</w:t>
      </w:r>
      <w:r w:rsidR="007B6AD7">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 xml:space="preserve"> de son adversaire s</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arrête complètement sur la planche, hors de la planche ou dans le trou avant de lancer l</w:t>
      </w:r>
      <w:r w:rsidR="007B6AD7">
        <w:rPr>
          <w:rFonts w:asciiTheme="majorHAnsi" w:eastAsia="Times New Roman" w:hAnsiTheme="majorHAnsi" w:cstheme="majorHAnsi"/>
          <w:kern w:val="0"/>
          <w:sz w:val="18"/>
          <w:szCs w:val="18"/>
          <w:lang w:eastAsia="fr-CA"/>
          <w14:ligatures w14:val="none"/>
        </w:rPr>
        <w:t>a</w:t>
      </w:r>
      <w:r w:rsidRPr="003F4D1C">
        <w:rPr>
          <w:rFonts w:asciiTheme="majorHAnsi" w:eastAsia="Times New Roman" w:hAnsiTheme="majorHAnsi" w:cstheme="majorHAnsi"/>
          <w:kern w:val="0"/>
          <w:sz w:val="18"/>
          <w:szCs w:val="18"/>
          <w:lang w:eastAsia="fr-CA"/>
          <w14:ligatures w14:val="none"/>
        </w:rPr>
        <w:t xml:space="preserv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 suivant</w:t>
      </w:r>
      <w:r w:rsidR="007B6AD7">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w:t>
      </w:r>
    </w:p>
    <w:p w14:paraId="42EA20A6" w14:textId="7E52AADD" w:rsidR="00DB5A66" w:rsidRPr="003F4D1C" w:rsidRDefault="00076731">
      <w:pPr>
        <w:numPr>
          <w:ilvl w:val="3"/>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Le premier lancer de chaque tour suivant le premier tour est donné au joueur ou à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équipe qui a </w:t>
      </w:r>
      <w:r w:rsidR="00303DFD">
        <w:rPr>
          <w:rFonts w:asciiTheme="majorHAnsi" w:eastAsia="Times New Roman" w:hAnsiTheme="majorHAnsi" w:cstheme="majorHAnsi"/>
          <w:kern w:val="0"/>
          <w:sz w:val="18"/>
          <w:szCs w:val="18"/>
          <w:lang w:eastAsia="fr-CA"/>
          <w14:ligatures w14:val="none"/>
        </w:rPr>
        <w:t xml:space="preserve">fait les derniers points </w:t>
      </w:r>
      <w:r w:rsidRPr="003F4D1C">
        <w:rPr>
          <w:rFonts w:asciiTheme="majorHAnsi" w:eastAsia="Times New Roman" w:hAnsiTheme="majorHAnsi" w:cstheme="majorHAnsi"/>
          <w:kern w:val="0"/>
          <w:sz w:val="18"/>
          <w:szCs w:val="18"/>
          <w:lang w:eastAsia="fr-CA"/>
          <w14:ligatures w14:val="none"/>
        </w:rPr>
        <w:t>dans le jeu.</w:t>
      </w:r>
    </w:p>
    <w:p w14:paraId="2AF35A4C" w14:textId="240E115B" w:rsidR="00DB5A66" w:rsidRPr="003F4D1C" w:rsidRDefault="00076731">
      <w:pPr>
        <w:numPr>
          <w:ilvl w:val="3"/>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Si le tour précédent n</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 donné lieu à aucun point pour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une ou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autre équipe, le même joueur ou la même équipe qui avait le premier lancer lors du tour précédent conservera le premier lancer lors du tour suivant.</w:t>
      </w:r>
    </w:p>
    <w:p w14:paraId="54DBCEDB" w14:textId="41DA5938" w:rsidR="00DB5A66" w:rsidRPr="003F4D1C" w:rsidRDefault="00076731">
      <w:pPr>
        <w:numPr>
          <w:ilvl w:val="2"/>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Pour le jeu en simple, les joueurs se rendent ensuite à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autre plateau, en restant dans leur couloir désigné, et effectuent un autre tour de lancer.</w:t>
      </w:r>
    </w:p>
    <w:p w14:paraId="0F9B78B6" w14:textId="77777777" w:rsidR="00DB5A66" w:rsidRPr="003F4D1C" w:rsidRDefault="00076731">
      <w:pPr>
        <w:numPr>
          <w:ilvl w:val="2"/>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Pour le jeu en double, les partenaires des deux joueurs sur le plateau opposé effectuent ensuite un tour de lancer.</w:t>
      </w:r>
    </w:p>
    <w:p w14:paraId="5A7286BA" w14:textId="6F31A25D" w:rsidR="00DB5A66" w:rsidRPr="003F4D1C" w:rsidRDefault="00076731">
      <w:pPr>
        <w:numPr>
          <w:ilvl w:val="2"/>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Le jeu se poursuit jusqu</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à ce qu</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une équipe atteigne un score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au moins 21</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points à la fin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tour.</w:t>
      </w:r>
    </w:p>
    <w:p w14:paraId="76A778A4" w14:textId="44CB37DD" w:rsidR="00DB5A66" w:rsidRPr="003F4D1C" w:rsidRDefault="00076731">
      <w:pPr>
        <w:numPr>
          <w:ilvl w:val="3"/>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Un joueur ou une équipe n</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est pas obligé de gagner par un minimum de deux points.</w:t>
      </w:r>
    </w:p>
    <w:p w14:paraId="11CC1B13" w14:textId="60F78D38" w:rsidR="00DB5A66" w:rsidRPr="003F4D1C" w:rsidRDefault="00076731">
      <w:pPr>
        <w:numPr>
          <w:ilvl w:val="3"/>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Un joueur ou une équipe n</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est pas pénalisé(e) pour avoir obtenu un score supérieur à 21</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points, le jeu est terminé et ce joueur ou cette équipe gagne le jeu.</w:t>
      </w:r>
    </w:p>
    <w:p w14:paraId="5E37662B" w14:textId="30D56B1E" w:rsidR="00DB5A66" w:rsidRPr="003F4D1C" w:rsidRDefault="00076731">
      <w:pPr>
        <w:numPr>
          <w:ilvl w:val="2"/>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Si un joueur lance dans une séquence incorrecte, l</w:t>
      </w:r>
      <w:r w:rsidR="006A2276">
        <w:rPr>
          <w:rFonts w:asciiTheme="majorHAnsi" w:eastAsia="Times New Roman" w:hAnsiTheme="majorHAnsi" w:cstheme="majorHAnsi"/>
          <w:kern w:val="0"/>
          <w:sz w:val="18"/>
          <w:szCs w:val="18"/>
          <w:lang w:eastAsia="fr-CA"/>
          <w14:ligatures w14:val="none"/>
        </w:rPr>
        <w:t xml:space="preserve">a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 mal lancé est perdu</w:t>
      </w:r>
      <w:r w:rsidR="00C363C3">
        <w:rPr>
          <w:rFonts w:asciiTheme="majorHAnsi" w:eastAsia="Times New Roman" w:hAnsiTheme="majorHAnsi" w:cstheme="majorHAnsi"/>
          <w:kern w:val="0"/>
          <w:sz w:val="18"/>
          <w:szCs w:val="18"/>
          <w:lang w:eastAsia="fr-CA"/>
          <w14:ligatures w14:val="none"/>
        </w:rPr>
        <w:t xml:space="preserve">e </w:t>
      </w:r>
      <w:r w:rsidRPr="003F4D1C">
        <w:rPr>
          <w:rFonts w:asciiTheme="majorHAnsi" w:eastAsia="Times New Roman" w:hAnsiTheme="majorHAnsi" w:cstheme="majorHAnsi"/>
          <w:kern w:val="0"/>
          <w:sz w:val="18"/>
          <w:szCs w:val="18"/>
          <w:lang w:eastAsia="fr-CA"/>
          <w14:ligatures w14:val="none"/>
        </w:rPr>
        <w:t>et retir</w:t>
      </w:r>
      <w:r w:rsidR="00C363C3">
        <w:rPr>
          <w:rFonts w:asciiTheme="majorHAnsi" w:eastAsia="Times New Roman" w:hAnsiTheme="majorHAnsi" w:cstheme="majorHAnsi"/>
          <w:kern w:val="0"/>
          <w:sz w:val="18"/>
          <w:szCs w:val="18"/>
          <w:lang w:eastAsia="fr-CA"/>
          <w14:ligatures w14:val="none"/>
        </w:rPr>
        <w:t xml:space="preserve">ée </w:t>
      </w:r>
      <w:r w:rsidRPr="003F4D1C">
        <w:rPr>
          <w:rFonts w:asciiTheme="majorHAnsi" w:eastAsia="Times New Roman" w:hAnsiTheme="majorHAnsi" w:cstheme="majorHAnsi"/>
          <w:kern w:val="0"/>
          <w:sz w:val="18"/>
          <w:szCs w:val="18"/>
          <w:lang w:eastAsia="fr-CA"/>
          <w14:ligatures w14:val="none"/>
        </w:rPr>
        <w:t>du jeu.</w:t>
      </w:r>
    </w:p>
    <w:p w14:paraId="0E57574A" w14:textId="229B086F" w:rsidR="00DB5A66" w:rsidRPr="003F4D1C" w:rsidRDefault="00076731">
      <w:pPr>
        <w:numPr>
          <w:ilvl w:val="3"/>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Ensuite, pour rétablir la séquence correcte des lancers, le joueur adverse lancera </w:t>
      </w:r>
      <w:r w:rsidR="009321D9" w:rsidRPr="003F4D1C">
        <w:rPr>
          <w:rFonts w:asciiTheme="majorHAnsi" w:eastAsia="Times New Roman" w:hAnsiTheme="majorHAnsi" w:cstheme="majorHAnsi"/>
          <w:kern w:val="0"/>
          <w:sz w:val="18"/>
          <w:szCs w:val="18"/>
          <w:lang w:eastAsia="fr-CA"/>
          <w14:ligatures w14:val="none"/>
        </w:rPr>
        <w:t xml:space="preserve">deux </w:t>
      </w:r>
      <w:r w:rsidR="009321D9">
        <w:rPr>
          <w:rFonts w:asciiTheme="majorHAnsi" w:eastAsia="Times New Roman" w:hAnsiTheme="majorHAnsi" w:cstheme="majorHAnsi"/>
          <w:kern w:val="0"/>
          <w:sz w:val="18"/>
          <w:szCs w:val="18"/>
          <w:lang w:eastAsia="fr-CA"/>
          <w14:ligatures w14:val="none"/>
        </w:rPr>
        <w:t>poche</w:t>
      </w:r>
      <w:r w:rsidR="009321D9" w:rsidRPr="003F4D1C">
        <w:rPr>
          <w:rFonts w:asciiTheme="majorHAnsi" w:eastAsia="Times New Roman" w:hAnsiTheme="majorHAnsi" w:cstheme="majorHAnsi"/>
          <w:kern w:val="0"/>
          <w:sz w:val="18"/>
          <w:szCs w:val="18"/>
          <w:lang w:eastAsia="fr-CA"/>
          <w14:ligatures w14:val="none"/>
        </w:rPr>
        <w:t>s consécutives</w:t>
      </w:r>
      <w:r w:rsidRPr="003F4D1C">
        <w:rPr>
          <w:rFonts w:asciiTheme="majorHAnsi" w:eastAsia="Times New Roman" w:hAnsiTheme="majorHAnsi" w:cstheme="majorHAnsi"/>
          <w:kern w:val="0"/>
          <w:sz w:val="18"/>
          <w:szCs w:val="18"/>
          <w:lang w:eastAsia="fr-CA"/>
          <w14:ligatures w14:val="none"/>
        </w:rPr>
        <w:t>.</w:t>
      </w:r>
    </w:p>
    <w:p w14:paraId="47BC794A" w14:textId="1911BB9E" w:rsidR="00DB5A66" w:rsidRPr="003F4D1C" w:rsidRDefault="00076731">
      <w:pPr>
        <w:numPr>
          <w:ilvl w:val="3"/>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Si un joueur lance dans une séquence incorrecte et qu</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il n</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est pas appelé/identifié immédiatement, la manche se termine comme elle a commencé (c</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est-à-dire dans la séquence incorrecte). Si cette manche particulière se termine par </w:t>
      </w:r>
      <w:r w:rsidR="00692B24">
        <w:rPr>
          <w:rFonts w:asciiTheme="majorHAnsi" w:eastAsia="Times New Roman" w:hAnsiTheme="majorHAnsi" w:cstheme="majorHAnsi"/>
          <w:kern w:val="0"/>
          <w:sz w:val="18"/>
          <w:szCs w:val="18"/>
          <w:lang w:eastAsia="fr-CA"/>
          <w14:ligatures w14:val="none"/>
        </w:rPr>
        <w:t>une égalité</w:t>
      </w:r>
      <w:r w:rsidRPr="003F4D1C">
        <w:rPr>
          <w:rFonts w:asciiTheme="majorHAnsi" w:eastAsia="Times New Roman" w:hAnsiTheme="majorHAnsi" w:cstheme="majorHAnsi"/>
          <w:kern w:val="0"/>
          <w:sz w:val="18"/>
          <w:szCs w:val="18"/>
          <w:lang w:eastAsia="fr-CA"/>
          <w14:ligatures w14:val="none"/>
        </w:rPr>
        <w:t>, la manche suivante est alors jouée dans la séquence CORRECTE telle qu</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elle était censée être jouée précédemment. Si ce tour se termine avec une équipe qui marque des points, cette équipe commencera le tour suivant.</w:t>
      </w:r>
    </w:p>
    <w:p w14:paraId="2485E9B2" w14:textId="74F39171" w:rsidR="00DB5A66" w:rsidRPr="003F4D1C" w:rsidRDefault="00076731">
      <w:pPr>
        <w:numPr>
          <w:ilvl w:val="3"/>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Dans le cas où une séquence de lancer incorrecte a eu lieu au milieu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tour,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application de la règle est traitée de la même manière que la violation de la faute de pied en </w:t>
      </w:r>
      <w:r w:rsidRPr="003F4D1C">
        <w:rPr>
          <w:rFonts w:asciiTheme="majorHAnsi" w:eastAsia="Times New Roman" w:hAnsiTheme="majorHAnsi" w:cstheme="majorHAnsi"/>
          <w:color w:val="E8272F"/>
          <w:kern w:val="0"/>
          <w:sz w:val="18"/>
          <w:szCs w:val="18"/>
          <w:lang w:eastAsia="fr-CA"/>
          <w14:ligatures w14:val="none"/>
        </w:rPr>
        <w:t>4.a.v.4</w:t>
      </w:r>
      <w:r w:rsidRPr="003F4D1C">
        <w:rPr>
          <w:rFonts w:asciiTheme="majorHAnsi" w:eastAsia="Times New Roman" w:hAnsiTheme="majorHAnsi" w:cstheme="majorHAnsi"/>
          <w:kern w:val="0"/>
          <w:sz w:val="18"/>
          <w:szCs w:val="18"/>
          <w:lang w:eastAsia="fr-CA"/>
          <w14:ligatures w14:val="none"/>
        </w:rPr>
        <w:t>, avec le rétablissement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une séquence de lancer correcte qui doit avoir lieu après que l</w:t>
      </w:r>
      <w:r w:rsidR="004B3F62">
        <w:rPr>
          <w:rFonts w:asciiTheme="majorHAnsi" w:eastAsia="Times New Roman" w:hAnsiTheme="majorHAnsi" w:cstheme="majorHAnsi"/>
          <w:kern w:val="0"/>
          <w:sz w:val="18"/>
          <w:szCs w:val="18"/>
          <w:lang w:eastAsia="fr-CA"/>
          <w14:ligatures w14:val="none"/>
        </w:rPr>
        <w:t>a p</w:t>
      </w:r>
      <w:r w:rsidR="00B6488C">
        <w:rPr>
          <w:rFonts w:asciiTheme="majorHAnsi" w:eastAsia="Times New Roman" w:hAnsiTheme="majorHAnsi" w:cstheme="majorHAnsi"/>
          <w:kern w:val="0"/>
          <w:sz w:val="18"/>
          <w:szCs w:val="18"/>
          <w:lang w:eastAsia="fr-CA"/>
          <w14:ligatures w14:val="none"/>
        </w:rPr>
        <w:t>oche</w:t>
      </w:r>
      <w:r w:rsidRPr="003F4D1C">
        <w:rPr>
          <w:rFonts w:asciiTheme="majorHAnsi" w:eastAsia="Times New Roman" w:hAnsiTheme="majorHAnsi" w:cstheme="majorHAnsi"/>
          <w:kern w:val="0"/>
          <w:sz w:val="18"/>
          <w:szCs w:val="18"/>
          <w:lang w:eastAsia="fr-CA"/>
          <w14:ligatures w14:val="none"/>
        </w:rPr>
        <w:t xml:space="preserve">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origine </w:t>
      </w:r>
      <w:r w:rsidR="004B3F62">
        <w:rPr>
          <w:rFonts w:asciiTheme="majorHAnsi" w:eastAsia="Times New Roman" w:hAnsiTheme="majorHAnsi" w:cstheme="majorHAnsi"/>
          <w:kern w:val="0"/>
          <w:sz w:val="18"/>
          <w:szCs w:val="18"/>
          <w:lang w:eastAsia="fr-CA"/>
          <w14:ligatures w14:val="none"/>
        </w:rPr>
        <w:t>confisquée</w:t>
      </w:r>
      <w:r w:rsidRPr="003F4D1C">
        <w:rPr>
          <w:rFonts w:asciiTheme="majorHAnsi" w:eastAsia="Times New Roman" w:hAnsiTheme="majorHAnsi" w:cstheme="majorHAnsi"/>
          <w:kern w:val="0"/>
          <w:sz w:val="18"/>
          <w:szCs w:val="18"/>
          <w:lang w:eastAsia="fr-CA"/>
          <w14:ligatures w14:val="none"/>
        </w:rPr>
        <w:t xml:space="preserve"> a été retiré du jeu.</w:t>
      </w:r>
    </w:p>
    <w:p w14:paraId="40631506" w14:textId="77777777" w:rsidR="00DB5A66" w:rsidRPr="003F4D1C" w:rsidRDefault="00076731">
      <w:pPr>
        <w:numPr>
          <w:ilvl w:val="2"/>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Si un joueur refuse de terminer un match, il sera déclaré forfait par un score de 21-0.</w:t>
      </w:r>
    </w:p>
    <w:p w14:paraId="342A6C55" w14:textId="35483E49" w:rsidR="00DB5A66" w:rsidRPr="003F4D1C" w:rsidRDefault="00076731">
      <w:pPr>
        <w:numPr>
          <w:ilvl w:val="2"/>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Si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des partenaires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une équipe de double ne peut pas terminer le match pour quelque raison que ce soit,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équipe qui n</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 pas pu terminer le match perdra le match par un score de 21-0.</w:t>
      </w:r>
    </w:p>
    <w:p w14:paraId="5A8ADAF5" w14:textId="2353D910" w:rsidR="00DB5A66" w:rsidRDefault="00E41C6D">
      <w:pPr>
        <w:numPr>
          <w:ilvl w:val="1"/>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Pr>
          <w:rFonts w:asciiTheme="majorHAnsi" w:eastAsia="Times New Roman" w:hAnsiTheme="majorHAnsi" w:cstheme="majorHAnsi"/>
          <w:kern w:val="0"/>
          <w:sz w:val="18"/>
          <w:szCs w:val="18"/>
          <w:lang w:eastAsia="fr-CA"/>
          <w14:ligatures w14:val="none"/>
        </w:rPr>
        <w:t>chronomètre</w:t>
      </w:r>
    </w:p>
    <w:p w14:paraId="1BFEE04B" w14:textId="4492CA68" w:rsidR="00DB5A66" w:rsidRPr="003F4D1C" w:rsidRDefault="00076731">
      <w:pPr>
        <w:numPr>
          <w:ilvl w:val="2"/>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Chaque joueur dispose de 15</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 xml:space="preserve">secondes pour lancer </w:t>
      </w:r>
      <w:r w:rsidR="009321D9" w:rsidRPr="003F4D1C">
        <w:rPr>
          <w:rFonts w:asciiTheme="majorHAnsi" w:eastAsia="Times New Roman" w:hAnsiTheme="majorHAnsi" w:cstheme="majorHAnsi"/>
          <w:kern w:val="0"/>
          <w:sz w:val="18"/>
          <w:szCs w:val="18"/>
          <w:lang w:eastAsia="fr-CA"/>
          <w14:ligatures w14:val="none"/>
        </w:rPr>
        <w:t>sa poche</w:t>
      </w:r>
      <w:r w:rsidRPr="003F4D1C">
        <w:rPr>
          <w:rFonts w:asciiTheme="majorHAnsi" w:eastAsia="Times New Roman" w:hAnsiTheme="majorHAnsi" w:cstheme="majorHAnsi"/>
          <w:kern w:val="0"/>
          <w:sz w:val="18"/>
          <w:szCs w:val="18"/>
          <w:lang w:eastAsia="fr-CA"/>
          <w14:ligatures w14:val="none"/>
        </w:rPr>
        <w:t xml:space="preserve"> à partir du moment où </w:t>
      </w:r>
      <w:r w:rsidR="00E41C6D">
        <w:rPr>
          <w:rFonts w:asciiTheme="majorHAnsi" w:eastAsia="Times New Roman" w:hAnsiTheme="majorHAnsi" w:cstheme="majorHAnsi"/>
          <w:kern w:val="0"/>
          <w:sz w:val="18"/>
          <w:szCs w:val="18"/>
          <w:lang w:eastAsia="fr-CA"/>
          <w14:ligatures w14:val="none"/>
        </w:rPr>
        <w:t>la</w:t>
      </w:r>
      <w:r w:rsidRPr="003F4D1C">
        <w:rPr>
          <w:rFonts w:asciiTheme="majorHAnsi" w:eastAsia="Times New Roman" w:hAnsiTheme="majorHAnsi" w:cstheme="majorHAnsi"/>
          <w:kern w:val="0"/>
          <w:sz w:val="18"/>
          <w:szCs w:val="18"/>
          <w:lang w:eastAsia="fr-CA"/>
          <w14:ligatures w14:val="none"/>
        </w:rPr>
        <w:t xml:space="preserv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 du joueur adverse s</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immobilise à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autre extrémité.</w:t>
      </w:r>
    </w:p>
    <w:p w14:paraId="1BEF5751" w14:textId="1750D7C8" w:rsidR="00DB5A66" w:rsidRPr="003F4D1C" w:rsidRDefault="00076731">
      <w:pPr>
        <w:numPr>
          <w:ilvl w:val="3"/>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Un joueur peut demander que le </w:t>
      </w:r>
      <w:r w:rsidR="00E41C6D">
        <w:rPr>
          <w:rFonts w:asciiTheme="majorHAnsi" w:eastAsia="Times New Roman" w:hAnsiTheme="majorHAnsi" w:cstheme="majorHAnsi"/>
          <w:kern w:val="0"/>
          <w:sz w:val="18"/>
          <w:szCs w:val="18"/>
          <w:lang w:eastAsia="fr-CA"/>
          <w14:ligatures w14:val="none"/>
        </w:rPr>
        <w:t xml:space="preserve">chronomètre </w:t>
      </w:r>
      <w:r w:rsidRPr="003F4D1C">
        <w:rPr>
          <w:rFonts w:asciiTheme="majorHAnsi" w:eastAsia="Times New Roman" w:hAnsiTheme="majorHAnsi" w:cstheme="majorHAnsi"/>
          <w:kern w:val="0"/>
          <w:sz w:val="18"/>
          <w:szCs w:val="18"/>
          <w:lang w:eastAsia="fr-CA"/>
          <w14:ligatures w14:val="none"/>
        </w:rPr>
        <w:t xml:space="preserve">soit appliqué en demandant à un officiel de la </w:t>
      </w:r>
      <w:r w:rsidR="005E5C89">
        <w:rPr>
          <w:rFonts w:asciiTheme="majorHAnsi" w:eastAsia="Times New Roman" w:hAnsiTheme="majorHAnsi" w:cstheme="majorHAnsi"/>
          <w:kern w:val="0"/>
          <w:sz w:val="18"/>
          <w:szCs w:val="18"/>
          <w:lang w:eastAsia="fr-CA"/>
          <w14:ligatures w14:val="none"/>
        </w:rPr>
        <w:t xml:space="preserve">l’ACQ </w:t>
      </w:r>
      <w:r w:rsidRPr="003F4D1C">
        <w:rPr>
          <w:rFonts w:asciiTheme="majorHAnsi" w:eastAsia="Times New Roman" w:hAnsiTheme="majorHAnsi" w:cstheme="majorHAnsi"/>
          <w:kern w:val="0"/>
          <w:sz w:val="18"/>
          <w:szCs w:val="18"/>
          <w:lang w:eastAsia="fr-CA"/>
          <w14:ligatures w14:val="none"/>
        </w:rPr>
        <w:t>de venir sur le terrain et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appliquer la règle. Si un joueur demande à un officiel de la </w:t>
      </w:r>
      <w:r w:rsidR="005E5C89">
        <w:rPr>
          <w:rFonts w:asciiTheme="majorHAnsi" w:eastAsia="Times New Roman" w:hAnsiTheme="majorHAnsi" w:cstheme="majorHAnsi"/>
          <w:kern w:val="0"/>
          <w:sz w:val="18"/>
          <w:szCs w:val="18"/>
          <w:lang w:eastAsia="fr-CA"/>
          <w14:ligatures w14:val="none"/>
        </w:rPr>
        <w:t>l’ACQ</w:t>
      </w:r>
      <w:r w:rsidRPr="003F4D1C">
        <w:rPr>
          <w:rFonts w:asciiTheme="majorHAnsi" w:eastAsia="Times New Roman" w:hAnsiTheme="majorHAnsi" w:cstheme="majorHAnsi"/>
          <w:kern w:val="0"/>
          <w:sz w:val="18"/>
          <w:szCs w:val="18"/>
          <w:lang w:eastAsia="fr-CA"/>
          <w14:ligatures w14:val="none"/>
        </w:rPr>
        <w:t xml:space="preserve"> de le faire, le chronomètre de jeu est appliqué pour les DEUX joueurs immédiatement.</w:t>
      </w:r>
    </w:p>
    <w:p w14:paraId="47F58F7F" w14:textId="2E481EC9" w:rsidR="00DB5A66" w:rsidRPr="003F4D1C" w:rsidRDefault="00076731">
      <w:pPr>
        <w:numPr>
          <w:ilvl w:val="3"/>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Un officiel de l</w:t>
      </w:r>
      <w:r w:rsidR="003F4D1C">
        <w:rPr>
          <w:rFonts w:asciiTheme="majorHAnsi" w:eastAsia="Times New Roman" w:hAnsiTheme="majorHAnsi" w:cstheme="majorHAnsi"/>
          <w:kern w:val="0"/>
          <w:sz w:val="18"/>
          <w:szCs w:val="18"/>
          <w:lang w:eastAsia="fr-CA"/>
          <w14:ligatures w14:val="none"/>
        </w:rPr>
        <w:t>’</w:t>
      </w:r>
      <w:r w:rsidR="00455739">
        <w:rPr>
          <w:rFonts w:asciiTheme="majorHAnsi" w:eastAsia="Times New Roman" w:hAnsiTheme="majorHAnsi" w:cstheme="majorHAnsi"/>
          <w:kern w:val="0"/>
          <w:sz w:val="18"/>
          <w:szCs w:val="18"/>
          <w:lang w:eastAsia="fr-CA"/>
          <w14:ligatures w14:val="none"/>
        </w:rPr>
        <w:t>ACQ</w:t>
      </w:r>
      <w:r w:rsidRPr="003F4D1C">
        <w:rPr>
          <w:rFonts w:asciiTheme="majorHAnsi" w:eastAsia="Times New Roman" w:hAnsiTheme="majorHAnsi" w:cstheme="majorHAnsi"/>
          <w:kern w:val="0"/>
          <w:sz w:val="18"/>
          <w:szCs w:val="18"/>
          <w:lang w:eastAsia="fr-CA"/>
          <w14:ligatures w14:val="none"/>
        </w:rPr>
        <w:t xml:space="preserve"> peut également choisir de faire respecter le chronomètre des tirs s</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il le juge nécessaire.</w:t>
      </w:r>
    </w:p>
    <w:p w14:paraId="328EE982" w14:textId="07169925" w:rsidR="00DB5A66" w:rsidRPr="003F4D1C" w:rsidRDefault="00076731">
      <w:pPr>
        <w:numPr>
          <w:ilvl w:val="3"/>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Si un joueur effectue le premier lancer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tour, il dispose de 45</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 xml:space="preserve">secondes à partir du moment où </w:t>
      </w:r>
      <w:r w:rsidR="009321D9" w:rsidRPr="003F4D1C">
        <w:rPr>
          <w:rFonts w:asciiTheme="majorHAnsi" w:eastAsia="Times New Roman" w:hAnsiTheme="majorHAnsi" w:cstheme="majorHAnsi"/>
          <w:kern w:val="0"/>
          <w:sz w:val="18"/>
          <w:szCs w:val="18"/>
          <w:lang w:eastAsia="fr-CA"/>
          <w14:ligatures w14:val="none"/>
        </w:rPr>
        <w:t>la dernière poche</w:t>
      </w:r>
      <w:r w:rsidRPr="003F4D1C">
        <w:rPr>
          <w:rFonts w:asciiTheme="majorHAnsi" w:eastAsia="Times New Roman" w:hAnsiTheme="majorHAnsi" w:cstheme="majorHAnsi"/>
          <w:kern w:val="0"/>
          <w:sz w:val="18"/>
          <w:szCs w:val="18"/>
          <w:lang w:eastAsia="fr-CA"/>
          <w14:ligatures w14:val="none"/>
        </w:rPr>
        <w:t xml:space="preserve"> du tour précédent s</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immobilise sur ce côté du terrain pour les doubles et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une minute pour les simples.</w:t>
      </w:r>
    </w:p>
    <w:p w14:paraId="2FA0E90F" w14:textId="730CD094" w:rsidR="00DB5A66" w:rsidRPr="003F4D1C" w:rsidRDefault="00076731">
      <w:pPr>
        <w:numPr>
          <w:ilvl w:val="4"/>
          <w:numId w:val="6"/>
        </w:numPr>
        <w:spacing w:before="100" w:beforeAutospacing="1" w:after="100" w:afterAutospacing="1" w:line="240" w:lineRule="auto"/>
        <w:ind w:left="3600" w:hanging="360"/>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Lorsqu</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un nouveau tour commence, chaque joueur dispose du temps total avant de lancer </w:t>
      </w:r>
      <w:r w:rsidR="009321D9" w:rsidRPr="003F4D1C">
        <w:rPr>
          <w:rFonts w:asciiTheme="majorHAnsi" w:eastAsia="Times New Roman" w:hAnsiTheme="majorHAnsi" w:cstheme="majorHAnsi"/>
          <w:kern w:val="0"/>
          <w:sz w:val="18"/>
          <w:szCs w:val="18"/>
          <w:lang w:eastAsia="fr-CA"/>
          <w14:ligatures w14:val="none"/>
        </w:rPr>
        <w:t>sa première poche</w:t>
      </w:r>
      <w:r w:rsidRPr="003F4D1C">
        <w:rPr>
          <w:rFonts w:asciiTheme="majorHAnsi" w:eastAsia="Times New Roman" w:hAnsiTheme="majorHAnsi" w:cstheme="majorHAnsi"/>
          <w:kern w:val="0"/>
          <w:sz w:val="18"/>
          <w:szCs w:val="18"/>
          <w:lang w:eastAsia="fr-CA"/>
          <w14:ligatures w14:val="none"/>
        </w:rPr>
        <w:t xml:space="preserve">. Si le joueur A lance </w:t>
      </w:r>
      <w:r w:rsidR="009321D9" w:rsidRPr="003F4D1C">
        <w:rPr>
          <w:rFonts w:asciiTheme="majorHAnsi" w:eastAsia="Times New Roman" w:hAnsiTheme="majorHAnsi" w:cstheme="majorHAnsi"/>
          <w:kern w:val="0"/>
          <w:sz w:val="18"/>
          <w:szCs w:val="18"/>
          <w:lang w:eastAsia="fr-CA"/>
          <w14:ligatures w14:val="none"/>
        </w:rPr>
        <w:t>sa première poche</w:t>
      </w:r>
      <w:r w:rsidRPr="003F4D1C">
        <w:rPr>
          <w:rFonts w:asciiTheme="majorHAnsi" w:eastAsia="Times New Roman" w:hAnsiTheme="majorHAnsi" w:cstheme="majorHAnsi"/>
          <w:kern w:val="0"/>
          <w:sz w:val="18"/>
          <w:szCs w:val="18"/>
          <w:lang w:eastAsia="fr-CA"/>
          <w14:ligatures w14:val="none"/>
        </w:rPr>
        <w:t xml:space="preserve"> alors qu</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il reste du temps sur le chronomètre de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entre-deux tours, le joueur B aura jusqu</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à la fin du chronomètre de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entre-deux tours, plus 15</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secondes supplémentaires.</w:t>
      </w:r>
    </w:p>
    <w:p w14:paraId="4B19AD34" w14:textId="60DD8346" w:rsidR="00DB5A66" w:rsidRPr="003F4D1C" w:rsidRDefault="00076731">
      <w:pPr>
        <w:numPr>
          <w:ilvl w:val="3"/>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Le fait de ne pas lancer </w:t>
      </w:r>
      <w:r w:rsidR="009321D9" w:rsidRPr="003F4D1C">
        <w:rPr>
          <w:rFonts w:asciiTheme="majorHAnsi" w:eastAsia="Times New Roman" w:hAnsiTheme="majorHAnsi" w:cstheme="majorHAnsi"/>
          <w:kern w:val="0"/>
          <w:sz w:val="18"/>
          <w:szCs w:val="18"/>
          <w:lang w:eastAsia="fr-CA"/>
          <w14:ligatures w14:val="none"/>
        </w:rPr>
        <w:t>une poche</w:t>
      </w:r>
      <w:r w:rsidRPr="003F4D1C">
        <w:rPr>
          <w:rFonts w:asciiTheme="majorHAnsi" w:eastAsia="Times New Roman" w:hAnsiTheme="majorHAnsi" w:cstheme="majorHAnsi"/>
          <w:kern w:val="0"/>
          <w:sz w:val="18"/>
          <w:szCs w:val="18"/>
          <w:lang w:eastAsia="fr-CA"/>
          <w14:ligatures w14:val="none"/>
        </w:rPr>
        <w:t xml:space="preserve"> à temps entraîne la perte </w:t>
      </w:r>
      <w:r w:rsidR="009321D9" w:rsidRPr="003F4D1C">
        <w:rPr>
          <w:rFonts w:asciiTheme="majorHAnsi" w:eastAsia="Times New Roman" w:hAnsiTheme="majorHAnsi" w:cstheme="majorHAnsi"/>
          <w:kern w:val="0"/>
          <w:sz w:val="18"/>
          <w:szCs w:val="18"/>
          <w:lang w:eastAsia="fr-CA"/>
          <w14:ligatures w14:val="none"/>
        </w:rPr>
        <w:t>de la poche</w:t>
      </w:r>
      <w:r w:rsidRPr="003F4D1C">
        <w:rPr>
          <w:rFonts w:asciiTheme="majorHAnsi" w:eastAsia="Times New Roman" w:hAnsiTheme="majorHAnsi" w:cstheme="majorHAnsi"/>
          <w:kern w:val="0"/>
          <w:sz w:val="18"/>
          <w:szCs w:val="18"/>
          <w:lang w:eastAsia="fr-CA"/>
          <w14:ligatures w14:val="none"/>
        </w:rPr>
        <w:t>. S</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il y a violation du chronomètre des tirs</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 mais qu</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w:t>
      </w:r>
      <w:r w:rsidR="005E5C89">
        <w:rPr>
          <w:rFonts w:asciiTheme="majorHAnsi" w:eastAsia="Times New Roman" w:hAnsiTheme="majorHAnsi" w:cstheme="majorHAnsi"/>
          <w:kern w:val="0"/>
          <w:sz w:val="18"/>
          <w:szCs w:val="18"/>
          <w:lang w:eastAsia="fr-CA"/>
          <w14:ligatures w14:val="none"/>
        </w:rPr>
        <w:t xml:space="preserve">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 est tout de même lancé</w:t>
      </w:r>
      <w:r w:rsidR="005E5C89">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 l</w:t>
      </w:r>
      <w:r w:rsidR="005E5C89">
        <w:rPr>
          <w:rFonts w:asciiTheme="majorHAnsi" w:eastAsia="Times New Roman" w:hAnsiTheme="majorHAnsi" w:cstheme="majorHAnsi"/>
          <w:kern w:val="0"/>
          <w:sz w:val="18"/>
          <w:szCs w:val="18"/>
          <w:lang w:eastAsia="fr-CA"/>
          <w14:ligatures w14:val="none"/>
        </w:rPr>
        <w:t>a</w:t>
      </w:r>
      <w:r w:rsidRPr="003F4D1C">
        <w:rPr>
          <w:rFonts w:asciiTheme="majorHAnsi" w:eastAsia="Times New Roman" w:hAnsiTheme="majorHAnsi" w:cstheme="majorHAnsi"/>
          <w:kern w:val="0"/>
          <w:sz w:val="18"/>
          <w:szCs w:val="18"/>
          <w:lang w:eastAsia="fr-CA"/>
          <w14:ligatures w14:val="none"/>
        </w:rPr>
        <w:t xml:space="preserv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 qui en résulte est traité</w:t>
      </w:r>
      <w:r w:rsidR="00084FD5">
        <w:rPr>
          <w:rFonts w:asciiTheme="majorHAnsi" w:eastAsia="Times New Roman" w:hAnsiTheme="majorHAnsi" w:cstheme="majorHAnsi"/>
          <w:kern w:val="0"/>
          <w:sz w:val="18"/>
          <w:szCs w:val="18"/>
          <w:lang w:eastAsia="fr-CA"/>
          <w14:ligatures w14:val="none"/>
        </w:rPr>
        <w:t xml:space="preserve">e </w:t>
      </w:r>
      <w:r w:rsidRPr="003F4D1C">
        <w:rPr>
          <w:rFonts w:asciiTheme="majorHAnsi" w:eastAsia="Times New Roman" w:hAnsiTheme="majorHAnsi" w:cstheme="majorHAnsi"/>
          <w:kern w:val="0"/>
          <w:sz w:val="18"/>
          <w:szCs w:val="18"/>
          <w:lang w:eastAsia="fr-CA"/>
          <w14:ligatures w14:val="none"/>
        </w:rPr>
        <w:t>de la même manière qu</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une faute de pied telle que décrite dans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article</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color w:val="E8272F"/>
          <w:kern w:val="0"/>
          <w:sz w:val="18"/>
          <w:szCs w:val="18"/>
          <w:lang w:eastAsia="fr-CA"/>
          <w14:ligatures w14:val="none"/>
        </w:rPr>
        <w:t>4.a.v.4.</w:t>
      </w:r>
    </w:p>
    <w:p w14:paraId="33168C0B" w14:textId="587E612B" w:rsidR="00DB5A66" w:rsidRPr="003F4D1C" w:rsidRDefault="00076731">
      <w:pPr>
        <w:numPr>
          <w:ilvl w:val="3"/>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Si un joueur ou une équipe a encore des temps morts et que le joueur ou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équipe enfreint le chronomètre des tirs, un temps mort sera automatiquement utilisé en premier. Les forfaits pour violation du chronomètre des tirs ne se produisent que dans le cas où le joueur ou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équipe n</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 plus de temps mort.</w:t>
      </w:r>
    </w:p>
    <w:p w14:paraId="030747E9" w14:textId="4D06AA0B" w:rsidR="00DB5A66" w:rsidRPr="003F4D1C" w:rsidRDefault="00076731">
      <w:pPr>
        <w:numPr>
          <w:ilvl w:val="2"/>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ne doivent pas être ramassé</w:t>
      </w:r>
      <w:r w:rsidR="007B6AD7">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s lorsqu</w:t>
      </w:r>
      <w:r w:rsidR="003F4D1C">
        <w:rPr>
          <w:rFonts w:asciiTheme="majorHAnsi" w:eastAsia="Times New Roman" w:hAnsiTheme="majorHAnsi" w:cstheme="majorHAnsi"/>
          <w:kern w:val="0"/>
          <w:sz w:val="18"/>
          <w:szCs w:val="18"/>
          <w:lang w:eastAsia="fr-CA"/>
          <w14:ligatures w14:val="none"/>
        </w:rPr>
        <w:t>’</w:t>
      </w:r>
      <w:r w:rsidR="008017D3">
        <w:rPr>
          <w:rFonts w:asciiTheme="majorHAnsi" w:eastAsia="Times New Roman" w:hAnsiTheme="majorHAnsi" w:cstheme="majorHAnsi"/>
          <w:kern w:val="0"/>
          <w:sz w:val="18"/>
          <w:szCs w:val="18"/>
          <w:lang w:eastAsia="fr-CA"/>
          <w14:ligatures w14:val="none"/>
        </w:rPr>
        <w:t>elle</w:t>
      </w:r>
      <w:r w:rsidRPr="003F4D1C">
        <w:rPr>
          <w:rFonts w:asciiTheme="majorHAnsi" w:eastAsia="Times New Roman" w:hAnsiTheme="majorHAnsi" w:cstheme="majorHAnsi"/>
          <w:kern w:val="0"/>
          <w:sz w:val="18"/>
          <w:szCs w:val="18"/>
          <w:lang w:eastAsia="fr-CA"/>
          <w14:ligatures w14:val="none"/>
        </w:rPr>
        <w:t xml:space="preserve">s sont encore en mouvement. Les joueurs peuvent ramasser 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3</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secondes après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arrêt complet </w:t>
      </w:r>
      <w:r w:rsidR="009321D9" w:rsidRPr="003F4D1C">
        <w:rPr>
          <w:rFonts w:asciiTheme="majorHAnsi" w:eastAsia="Times New Roman" w:hAnsiTheme="majorHAnsi" w:cstheme="majorHAnsi"/>
          <w:kern w:val="0"/>
          <w:sz w:val="18"/>
          <w:szCs w:val="18"/>
          <w:lang w:eastAsia="fr-CA"/>
          <w14:ligatures w14:val="none"/>
        </w:rPr>
        <w:t>de la poche</w:t>
      </w:r>
      <w:r w:rsidRPr="003F4D1C">
        <w:rPr>
          <w:rFonts w:asciiTheme="majorHAnsi" w:eastAsia="Times New Roman" w:hAnsiTheme="majorHAnsi" w:cstheme="majorHAnsi"/>
          <w:kern w:val="0"/>
          <w:sz w:val="18"/>
          <w:szCs w:val="18"/>
          <w:lang w:eastAsia="fr-CA"/>
          <w14:ligatures w14:val="none"/>
        </w:rPr>
        <w:t>.</w:t>
      </w:r>
    </w:p>
    <w:p w14:paraId="495E54D1" w14:textId="60C6AC2B" w:rsidR="00DB5A66" w:rsidRPr="003F4D1C" w:rsidRDefault="00076731">
      <w:pPr>
        <w:numPr>
          <w:ilvl w:val="2"/>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En simple, chaque joueur dispose de 4</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temps morts de 60</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secondes. Un joueur ne peut demander un temps mort que lorsqu</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il a </w:t>
      </w:r>
      <w:r w:rsidR="009321D9" w:rsidRPr="003F4D1C">
        <w:rPr>
          <w:rFonts w:asciiTheme="majorHAnsi" w:eastAsia="Times New Roman" w:hAnsiTheme="majorHAnsi" w:cstheme="majorHAnsi"/>
          <w:kern w:val="0"/>
          <w:sz w:val="18"/>
          <w:szCs w:val="18"/>
          <w:lang w:eastAsia="fr-CA"/>
          <w14:ligatures w14:val="none"/>
        </w:rPr>
        <w:t>la prochaine poche</w:t>
      </w:r>
      <w:r w:rsidRPr="003F4D1C">
        <w:rPr>
          <w:rFonts w:asciiTheme="majorHAnsi" w:eastAsia="Times New Roman" w:hAnsiTheme="majorHAnsi" w:cstheme="majorHAnsi"/>
          <w:kern w:val="0"/>
          <w:sz w:val="18"/>
          <w:szCs w:val="18"/>
          <w:lang w:eastAsia="fr-CA"/>
          <w14:ligatures w14:val="none"/>
        </w:rPr>
        <w:t xml:space="preserve"> à lancer ou entre les tours. Le directeur fera preuve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jugement raisonnable pour accorder des temps morts entre les tours si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équipe qui n</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 pas le premier lancer dans le tour suivant demande un temps mort.</w:t>
      </w:r>
    </w:p>
    <w:p w14:paraId="42E89EFC" w14:textId="2923FB47" w:rsidR="00DB5A66" w:rsidRPr="003F4D1C" w:rsidRDefault="00076731">
      <w:pPr>
        <w:numPr>
          <w:ilvl w:val="3"/>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Un temps mort ne sera pas accordé si un joueur demande un temps mort alors qu</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il n</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 pas la possession d</w:t>
      </w:r>
      <w:r w:rsidR="008933EF">
        <w:rPr>
          <w:rFonts w:asciiTheme="majorHAnsi" w:eastAsia="Times New Roman" w:hAnsiTheme="majorHAnsi" w:cstheme="majorHAnsi"/>
          <w:kern w:val="0"/>
          <w:sz w:val="18"/>
          <w:szCs w:val="18"/>
          <w:lang w:eastAsia="fr-CA"/>
          <w14:ligatures w14:val="none"/>
        </w:rPr>
        <w:t>es poches.</w:t>
      </w:r>
    </w:p>
    <w:p w14:paraId="7127F7D8" w14:textId="3DD6CA16" w:rsidR="00DB5A66" w:rsidRPr="003F4D1C" w:rsidRDefault="00076731">
      <w:pPr>
        <w:numPr>
          <w:ilvl w:val="3"/>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Pendant un temps mort, un joueur peut quitter la boîte du lanceur pour voir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autre panneau.</w:t>
      </w:r>
    </w:p>
    <w:p w14:paraId="255C128E" w14:textId="3F5FF328" w:rsidR="00DB5A66" w:rsidRPr="003F4D1C" w:rsidRDefault="00076731">
      <w:pPr>
        <w:numPr>
          <w:ilvl w:val="3"/>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Le joueur adverse qui n</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 pas demandé le temps mort peut également quitter le rectangle du lanceur afin de voir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autre panneau.</w:t>
      </w:r>
    </w:p>
    <w:p w14:paraId="58409971" w14:textId="22E2CFA2" w:rsidR="00DB5A66" w:rsidRPr="003F4D1C" w:rsidRDefault="00076731">
      <w:pPr>
        <w:numPr>
          <w:ilvl w:val="4"/>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Lorsqu</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temps mort est demandé par une équipe/un individu, tous les joueurs peuvent utiliser la totalité du temps mort. Tous les joueurs doivent être de retour dans la boîte des lanceurs lorsque le temps mort expire. À la fin du temps mort, le chronomètre de jeu normal démarre.</w:t>
      </w:r>
    </w:p>
    <w:p w14:paraId="414B654F" w14:textId="3DDFE6D5" w:rsidR="00DB5A66" w:rsidRPr="003F4D1C" w:rsidRDefault="00076731">
      <w:pPr>
        <w:numPr>
          <w:ilvl w:val="5"/>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Si un joueur n</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est pas revenu dans la boîte des lanceurs à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expiration du temps mort, ce joueur perdra un temps mort.</w:t>
      </w:r>
    </w:p>
    <w:p w14:paraId="047A58B3" w14:textId="12787995" w:rsidR="00DB5A66" w:rsidRPr="003F4D1C" w:rsidRDefault="00076731">
      <w:pPr>
        <w:numPr>
          <w:ilvl w:val="3"/>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Il est interdit de toucher 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qui sont en jeu. Un</w:t>
      </w:r>
      <w:r w:rsidR="007B6AD7">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 xml:space="preserv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 en jeu est défini</w:t>
      </w:r>
      <w:r w:rsidR="007B6AD7">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 xml:space="preserve"> comme tout</w:t>
      </w:r>
      <w:r w:rsidR="007B6AD7">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 xml:space="preserv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 qui est marqué comme 1</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 xml:space="preserve">point </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sur le plateau</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 xml:space="preserve">. Si un joueur (ou son coéquipier) touche </w:t>
      </w:r>
      <w:r w:rsidR="009321D9" w:rsidRPr="003F4D1C">
        <w:rPr>
          <w:rFonts w:asciiTheme="majorHAnsi" w:eastAsia="Times New Roman" w:hAnsiTheme="majorHAnsi" w:cstheme="majorHAnsi"/>
          <w:kern w:val="0"/>
          <w:sz w:val="18"/>
          <w:szCs w:val="18"/>
          <w:lang w:eastAsia="fr-CA"/>
          <w14:ligatures w14:val="none"/>
        </w:rPr>
        <w:t>une poche</w:t>
      </w:r>
      <w:r w:rsidRPr="003F4D1C">
        <w:rPr>
          <w:rFonts w:asciiTheme="majorHAnsi" w:eastAsia="Times New Roman" w:hAnsiTheme="majorHAnsi" w:cstheme="majorHAnsi"/>
          <w:kern w:val="0"/>
          <w:sz w:val="18"/>
          <w:szCs w:val="18"/>
          <w:lang w:eastAsia="fr-CA"/>
          <w14:ligatures w14:val="none"/>
        </w:rPr>
        <w:t xml:space="preserve"> en jeu pendant le temps mort (ou pendant le jeu en dehors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temps mort avant que la manche ne soit terminée), la manche se termine immédiatement et tou</w:t>
      </w:r>
      <w:r w:rsidR="007B6AD7">
        <w:rPr>
          <w:rFonts w:asciiTheme="majorHAnsi" w:eastAsia="Times New Roman" w:hAnsiTheme="majorHAnsi" w:cstheme="majorHAnsi"/>
          <w:kern w:val="0"/>
          <w:sz w:val="18"/>
          <w:szCs w:val="18"/>
          <w:lang w:eastAsia="fr-CA"/>
          <w14:ligatures w14:val="none"/>
        </w:rPr>
        <w:t>te</w:t>
      </w:r>
      <w:r w:rsidRPr="003F4D1C">
        <w:rPr>
          <w:rFonts w:asciiTheme="majorHAnsi" w:eastAsia="Times New Roman" w:hAnsiTheme="majorHAnsi" w:cstheme="majorHAnsi"/>
          <w:kern w:val="0"/>
          <w:sz w:val="18"/>
          <w:szCs w:val="18"/>
          <w:lang w:eastAsia="fr-CA"/>
          <w14:ligatures w14:val="none"/>
        </w:rPr>
        <w:t xml:space="preserve">s 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sont transféré</w:t>
      </w:r>
      <w:r w:rsidR="009321D9">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s à la manche suivante sur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autre </w:t>
      </w:r>
      <w:r w:rsidR="00C204F4">
        <w:rPr>
          <w:rFonts w:asciiTheme="majorHAnsi" w:eastAsia="Times New Roman" w:hAnsiTheme="majorHAnsi" w:cstheme="majorHAnsi"/>
          <w:kern w:val="0"/>
          <w:sz w:val="18"/>
          <w:szCs w:val="18"/>
          <w:lang w:eastAsia="fr-CA"/>
          <w14:ligatures w14:val="none"/>
        </w:rPr>
        <w:t>jeu.</w:t>
      </w:r>
    </w:p>
    <w:p w14:paraId="64A98C10" w14:textId="7FFB4C91" w:rsidR="00DB5A66" w:rsidRPr="003F4D1C" w:rsidRDefault="00076731">
      <w:pPr>
        <w:numPr>
          <w:ilvl w:val="4"/>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De plus, si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équipe qui a touché 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n</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a plus </w:t>
      </w:r>
      <w:r w:rsidR="009321D9" w:rsidRPr="003F4D1C">
        <w:rPr>
          <w:rFonts w:asciiTheme="majorHAnsi" w:eastAsia="Times New Roman" w:hAnsiTheme="majorHAnsi" w:cstheme="majorHAnsi"/>
          <w:kern w:val="0"/>
          <w:sz w:val="18"/>
          <w:szCs w:val="18"/>
          <w:lang w:eastAsia="fr-CA"/>
          <w14:ligatures w14:val="none"/>
        </w:rPr>
        <w:t>qu</w:t>
      </w:r>
      <w:r w:rsidR="009321D9">
        <w:rPr>
          <w:rFonts w:asciiTheme="majorHAnsi" w:eastAsia="Times New Roman" w:hAnsiTheme="majorHAnsi" w:cstheme="majorHAnsi"/>
          <w:kern w:val="0"/>
          <w:sz w:val="18"/>
          <w:szCs w:val="18"/>
          <w:lang w:eastAsia="fr-CA"/>
          <w14:ligatures w14:val="none"/>
        </w:rPr>
        <w:t>’</w:t>
      </w:r>
      <w:r w:rsidR="009321D9" w:rsidRPr="003F4D1C">
        <w:rPr>
          <w:rFonts w:asciiTheme="majorHAnsi" w:eastAsia="Times New Roman" w:hAnsiTheme="majorHAnsi" w:cstheme="majorHAnsi"/>
          <w:kern w:val="0"/>
          <w:sz w:val="18"/>
          <w:szCs w:val="18"/>
          <w:lang w:eastAsia="fr-CA"/>
          <w14:ligatures w14:val="none"/>
        </w:rPr>
        <w:t>une seule poche</w:t>
      </w:r>
      <w:r w:rsidRPr="003F4D1C">
        <w:rPr>
          <w:rFonts w:asciiTheme="majorHAnsi" w:eastAsia="Times New Roman" w:hAnsiTheme="majorHAnsi" w:cstheme="majorHAnsi"/>
          <w:kern w:val="0"/>
          <w:sz w:val="18"/>
          <w:szCs w:val="18"/>
          <w:lang w:eastAsia="fr-CA"/>
          <w14:ligatures w14:val="none"/>
        </w:rPr>
        <w:t xml:space="preserve"> et que son adversaire n</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a plus </w:t>
      </w:r>
      <w:r w:rsidR="009321D9" w:rsidRPr="003F4D1C">
        <w:rPr>
          <w:rFonts w:asciiTheme="majorHAnsi" w:eastAsia="Times New Roman" w:hAnsiTheme="majorHAnsi" w:cstheme="majorHAnsi"/>
          <w:kern w:val="0"/>
          <w:sz w:val="18"/>
          <w:szCs w:val="18"/>
          <w:lang w:eastAsia="fr-CA"/>
          <w14:ligatures w14:val="none"/>
        </w:rPr>
        <w:t>aucune poche</w:t>
      </w:r>
      <w:r w:rsidRPr="003F4D1C">
        <w:rPr>
          <w:rFonts w:asciiTheme="majorHAnsi" w:eastAsia="Times New Roman" w:hAnsiTheme="majorHAnsi" w:cstheme="majorHAnsi"/>
          <w:kern w:val="0"/>
          <w:sz w:val="18"/>
          <w:szCs w:val="18"/>
          <w:lang w:eastAsia="fr-CA"/>
          <w14:ligatures w14:val="none"/>
        </w:rPr>
        <w:t xml:space="preserve">, </w:t>
      </w:r>
      <w:r w:rsidR="004F4814" w:rsidRPr="003F4D1C">
        <w:rPr>
          <w:rFonts w:asciiTheme="majorHAnsi" w:eastAsia="Times New Roman" w:hAnsiTheme="majorHAnsi" w:cstheme="majorHAnsi"/>
          <w:kern w:val="0"/>
          <w:sz w:val="18"/>
          <w:szCs w:val="18"/>
          <w:lang w:eastAsia="fr-CA"/>
          <w14:ligatures w14:val="none"/>
        </w:rPr>
        <w:t>cette poche</w:t>
      </w:r>
      <w:r w:rsidRPr="003F4D1C">
        <w:rPr>
          <w:rFonts w:asciiTheme="majorHAnsi" w:eastAsia="Times New Roman" w:hAnsiTheme="majorHAnsi" w:cstheme="majorHAnsi"/>
          <w:kern w:val="0"/>
          <w:sz w:val="18"/>
          <w:szCs w:val="18"/>
          <w:lang w:eastAsia="fr-CA"/>
          <w14:ligatures w14:val="none"/>
        </w:rPr>
        <w:t xml:space="preserve"> est mort</w:t>
      </w:r>
      <w:r w:rsidR="004F4814">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 xml:space="preserve"> et la </w:t>
      </w:r>
      <w:r w:rsidR="00597DEE">
        <w:rPr>
          <w:rFonts w:asciiTheme="majorHAnsi" w:eastAsia="Times New Roman" w:hAnsiTheme="majorHAnsi" w:cstheme="majorHAnsi"/>
          <w:kern w:val="0"/>
          <w:sz w:val="18"/>
          <w:szCs w:val="18"/>
          <w:lang w:eastAsia="fr-CA"/>
          <w14:ligatures w14:val="none"/>
        </w:rPr>
        <w:t>ronde</w:t>
      </w:r>
      <w:r w:rsidRPr="003F4D1C">
        <w:rPr>
          <w:rFonts w:asciiTheme="majorHAnsi" w:eastAsia="Times New Roman" w:hAnsiTheme="majorHAnsi" w:cstheme="majorHAnsi"/>
          <w:kern w:val="0"/>
          <w:sz w:val="18"/>
          <w:szCs w:val="18"/>
          <w:lang w:eastAsia="fr-CA"/>
          <w14:ligatures w14:val="none"/>
        </w:rPr>
        <w:t xml:space="preserve"> est terminée et notée comme n</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importe quelle </w:t>
      </w:r>
      <w:r w:rsidR="00BC0B66">
        <w:rPr>
          <w:rFonts w:asciiTheme="majorHAnsi" w:eastAsia="Times New Roman" w:hAnsiTheme="majorHAnsi" w:cstheme="majorHAnsi"/>
          <w:kern w:val="0"/>
          <w:sz w:val="18"/>
          <w:szCs w:val="18"/>
          <w:lang w:eastAsia="fr-CA"/>
          <w14:ligatures w14:val="none"/>
        </w:rPr>
        <w:t>ronde</w:t>
      </w:r>
      <w:r w:rsidRPr="003F4D1C">
        <w:rPr>
          <w:rFonts w:asciiTheme="majorHAnsi" w:eastAsia="Times New Roman" w:hAnsiTheme="majorHAnsi" w:cstheme="majorHAnsi"/>
          <w:kern w:val="0"/>
          <w:sz w:val="18"/>
          <w:szCs w:val="18"/>
          <w:lang w:eastAsia="fr-CA"/>
          <w14:ligatures w14:val="none"/>
        </w:rPr>
        <w:t xml:space="preserve"> de </w:t>
      </w:r>
      <w:proofErr w:type="spellStart"/>
      <w:r w:rsidRPr="003F4D1C">
        <w:rPr>
          <w:rFonts w:asciiTheme="majorHAnsi" w:eastAsia="Times New Roman" w:hAnsiTheme="majorHAnsi" w:cstheme="majorHAnsi"/>
          <w:kern w:val="0"/>
          <w:sz w:val="18"/>
          <w:szCs w:val="18"/>
          <w:lang w:eastAsia="fr-CA"/>
          <w14:ligatures w14:val="none"/>
        </w:rPr>
        <w:t>cornhole</w:t>
      </w:r>
      <w:proofErr w:type="spellEnd"/>
      <w:r w:rsidRPr="003F4D1C">
        <w:rPr>
          <w:rFonts w:asciiTheme="majorHAnsi" w:eastAsia="Times New Roman" w:hAnsiTheme="majorHAnsi" w:cstheme="majorHAnsi"/>
          <w:kern w:val="0"/>
          <w:sz w:val="18"/>
          <w:szCs w:val="18"/>
          <w:lang w:eastAsia="fr-CA"/>
          <w14:ligatures w14:val="none"/>
        </w:rPr>
        <w:t>.</w:t>
      </w:r>
    </w:p>
    <w:p w14:paraId="576F3520" w14:textId="50B201F6" w:rsidR="00DB5A66" w:rsidRPr="003F4D1C" w:rsidRDefault="00076731">
      <w:pPr>
        <w:numPr>
          <w:ilvl w:val="4"/>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Si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équipe adverse de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équipe qui a touché 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s a encore </w:t>
      </w:r>
      <w:r w:rsidR="009321D9" w:rsidRPr="003F4D1C">
        <w:rPr>
          <w:rFonts w:asciiTheme="majorHAnsi" w:eastAsia="Times New Roman" w:hAnsiTheme="majorHAnsi" w:cstheme="majorHAnsi"/>
          <w:kern w:val="0"/>
          <w:sz w:val="18"/>
          <w:szCs w:val="18"/>
          <w:lang w:eastAsia="fr-CA"/>
          <w14:ligatures w14:val="none"/>
        </w:rPr>
        <w:t>une poche</w:t>
      </w:r>
      <w:r w:rsidRPr="003F4D1C">
        <w:rPr>
          <w:rFonts w:asciiTheme="majorHAnsi" w:eastAsia="Times New Roman" w:hAnsiTheme="majorHAnsi" w:cstheme="majorHAnsi"/>
          <w:kern w:val="0"/>
          <w:sz w:val="18"/>
          <w:szCs w:val="18"/>
          <w:lang w:eastAsia="fr-CA"/>
          <w14:ligatures w14:val="none"/>
        </w:rPr>
        <w:t>, le tour est terminé et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équipe adverse gagne (3) points dans le tour pour chaque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 encore en main et chaque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 encore en jeu sur le plateau. Par exemple, si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équipe adverse qui a touché 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s avait (1)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 dans le trou, (1)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 sur le plateau, (1)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 hors du plateau et (1)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 restant à lancer, cette équipe gagnerait (9) points pour la manche, </w:t>
      </w:r>
      <w:r w:rsidR="009321D9" w:rsidRPr="003F4D1C">
        <w:rPr>
          <w:rFonts w:asciiTheme="majorHAnsi" w:eastAsia="Times New Roman" w:hAnsiTheme="majorHAnsi" w:cstheme="majorHAnsi"/>
          <w:kern w:val="0"/>
          <w:sz w:val="18"/>
          <w:szCs w:val="18"/>
          <w:lang w:eastAsia="fr-CA"/>
          <w14:ligatures w14:val="none"/>
        </w:rPr>
        <w:t>la seule poche</w:t>
      </w:r>
      <w:r w:rsidRPr="003F4D1C">
        <w:rPr>
          <w:rFonts w:asciiTheme="majorHAnsi" w:eastAsia="Times New Roman" w:hAnsiTheme="majorHAnsi" w:cstheme="majorHAnsi"/>
          <w:kern w:val="0"/>
          <w:sz w:val="18"/>
          <w:szCs w:val="18"/>
          <w:lang w:eastAsia="fr-CA"/>
          <w14:ligatures w14:val="none"/>
        </w:rPr>
        <w:t xml:space="preserve"> ne comptant pas pour les points étant </w:t>
      </w:r>
      <w:r w:rsidR="004F4814" w:rsidRPr="003F4D1C">
        <w:rPr>
          <w:rFonts w:asciiTheme="majorHAnsi" w:eastAsia="Times New Roman" w:hAnsiTheme="majorHAnsi" w:cstheme="majorHAnsi"/>
          <w:kern w:val="0"/>
          <w:sz w:val="18"/>
          <w:szCs w:val="18"/>
          <w:lang w:eastAsia="fr-CA"/>
          <w14:ligatures w14:val="none"/>
        </w:rPr>
        <w:t>la poche</w:t>
      </w:r>
      <w:r w:rsidRPr="003F4D1C">
        <w:rPr>
          <w:rFonts w:asciiTheme="majorHAnsi" w:eastAsia="Times New Roman" w:hAnsiTheme="majorHAnsi" w:cstheme="majorHAnsi"/>
          <w:kern w:val="0"/>
          <w:sz w:val="18"/>
          <w:szCs w:val="18"/>
          <w:lang w:eastAsia="fr-CA"/>
          <w14:ligatures w14:val="none"/>
        </w:rPr>
        <w:t xml:space="preserve"> hors du plateau.</w:t>
      </w:r>
    </w:p>
    <w:p w14:paraId="6055FB5E" w14:textId="6BB505D5" w:rsidR="00DB5A66" w:rsidRPr="003F4D1C" w:rsidRDefault="00076731">
      <w:pPr>
        <w:numPr>
          <w:ilvl w:val="4"/>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équipe qui a touché 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recevra un score valorisé totalisant les points marqués uniquement dans le trou pour ce tour pour cette équipe avant le toucher.</w:t>
      </w:r>
    </w:p>
    <w:p w14:paraId="5D9930D2" w14:textId="0E175B97" w:rsidR="00DB5A66" w:rsidRPr="003F4D1C" w:rsidRDefault="00076731">
      <w:pPr>
        <w:numPr>
          <w:ilvl w:val="4"/>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Par exemple,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équipe A </w:t>
      </w:r>
      <w:proofErr w:type="spellStart"/>
      <w:r w:rsidRPr="003F4D1C">
        <w:rPr>
          <w:rFonts w:asciiTheme="majorHAnsi" w:eastAsia="Times New Roman" w:hAnsiTheme="majorHAnsi" w:cstheme="majorHAnsi"/>
          <w:kern w:val="0"/>
          <w:sz w:val="18"/>
          <w:szCs w:val="18"/>
          <w:lang w:eastAsia="fr-CA"/>
          <w14:ligatures w14:val="none"/>
        </w:rPr>
        <w:t>a</w:t>
      </w:r>
      <w:proofErr w:type="spellEnd"/>
      <w:r w:rsidRPr="003F4D1C">
        <w:rPr>
          <w:rFonts w:asciiTheme="majorHAnsi" w:eastAsia="Times New Roman" w:hAnsiTheme="majorHAnsi" w:cstheme="majorHAnsi"/>
          <w:kern w:val="0"/>
          <w:sz w:val="18"/>
          <w:szCs w:val="18"/>
          <w:lang w:eastAsia="fr-CA"/>
          <w14:ligatures w14:val="none"/>
        </w:rPr>
        <w:t xml:space="preserve"> deux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s dans le trou et </w:t>
      </w:r>
      <w:r w:rsidR="009321D9" w:rsidRPr="003F4D1C">
        <w:rPr>
          <w:rFonts w:asciiTheme="majorHAnsi" w:eastAsia="Times New Roman" w:hAnsiTheme="majorHAnsi" w:cstheme="majorHAnsi"/>
          <w:kern w:val="0"/>
          <w:sz w:val="18"/>
          <w:szCs w:val="18"/>
          <w:lang w:eastAsia="fr-CA"/>
          <w14:ligatures w14:val="none"/>
        </w:rPr>
        <w:t>une poche</w:t>
      </w:r>
      <w:r w:rsidRPr="003F4D1C">
        <w:rPr>
          <w:rFonts w:asciiTheme="majorHAnsi" w:eastAsia="Times New Roman" w:hAnsiTheme="majorHAnsi" w:cstheme="majorHAnsi"/>
          <w:kern w:val="0"/>
          <w:sz w:val="18"/>
          <w:szCs w:val="18"/>
          <w:lang w:eastAsia="fr-CA"/>
          <w14:ligatures w14:val="none"/>
        </w:rPr>
        <w:t xml:space="preserve"> sur la planche avec un</w:t>
      </w:r>
      <w:r w:rsidR="00331F8B">
        <w:rPr>
          <w:rFonts w:asciiTheme="majorHAnsi" w:eastAsia="Times New Roman" w:hAnsiTheme="majorHAnsi" w:cstheme="majorHAnsi"/>
          <w:kern w:val="0"/>
          <w:sz w:val="18"/>
          <w:szCs w:val="18"/>
          <w:lang w:eastAsia="fr-CA"/>
          <w14:ligatures w14:val="none"/>
        </w:rPr>
        <w:t xml:space="preserve">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 restant à lancer.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équipe B a </w:t>
      </w:r>
      <w:r w:rsidR="009321D9" w:rsidRPr="003F4D1C">
        <w:rPr>
          <w:rFonts w:asciiTheme="majorHAnsi" w:eastAsia="Times New Roman" w:hAnsiTheme="majorHAnsi" w:cstheme="majorHAnsi"/>
          <w:kern w:val="0"/>
          <w:sz w:val="18"/>
          <w:szCs w:val="18"/>
          <w:lang w:eastAsia="fr-CA"/>
          <w14:ligatures w14:val="none"/>
        </w:rPr>
        <w:t>une poche</w:t>
      </w:r>
      <w:r w:rsidRPr="003F4D1C">
        <w:rPr>
          <w:rFonts w:asciiTheme="majorHAnsi" w:eastAsia="Times New Roman" w:hAnsiTheme="majorHAnsi" w:cstheme="majorHAnsi"/>
          <w:kern w:val="0"/>
          <w:sz w:val="18"/>
          <w:szCs w:val="18"/>
          <w:lang w:eastAsia="fr-CA"/>
          <w14:ligatures w14:val="none"/>
        </w:rPr>
        <w:t xml:space="preserve"> dans le trou et deux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sur la planche avec un</w:t>
      </w:r>
      <w:r w:rsidR="00CC6B0E">
        <w:rPr>
          <w:rFonts w:asciiTheme="majorHAnsi" w:eastAsia="Times New Roman" w:hAnsiTheme="majorHAnsi" w:cstheme="majorHAnsi"/>
          <w:kern w:val="0"/>
          <w:sz w:val="18"/>
          <w:szCs w:val="18"/>
          <w:lang w:eastAsia="fr-CA"/>
          <w14:ligatures w14:val="none"/>
        </w:rPr>
        <w:t>e p</w:t>
      </w:r>
      <w:r w:rsidR="00B6488C">
        <w:rPr>
          <w:rFonts w:asciiTheme="majorHAnsi" w:eastAsia="Times New Roman" w:hAnsiTheme="majorHAnsi" w:cstheme="majorHAnsi"/>
          <w:kern w:val="0"/>
          <w:sz w:val="18"/>
          <w:szCs w:val="18"/>
          <w:lang w:eastAsia="fr-CA"/>
          <w14:ligatures w14:val="none"/>
        </w:rPr>
        <w:t>oche</w:t>
      </w:r>
      <w:r w:rsidRPr="003F4D1C">
        <w:rPr>
          <w:rFonts w:asciiTheme="majorHAnsi" w:eastAsia="Times New Roman" w:hAnsiTheme="majorHAnsi" w:cstheme="majorHAnsi"/>
          <w:kern w:val="0"/>
          <w:sz w:val="18"/>
          <w:szCs w:val="18"/>
          <w:lang w:eastAsia="fr-CA"/>
          <w14:ligatures w14:val="none"/>
        </w:rPr>
        <w:t xml:space="preserve"> restant à lancer.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équipe A touche 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sur la planche et les déplace de leur place initiale.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équipe A reçoit un score de 6 pour le tour pour les deux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dans le trou et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équipe B reçoit un score de 12 pour le tour. La manche est terminée et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équipe B gagne 6</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points au total pour le score global en utilisant le score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annulation.</w:t>
      </w:r>
    </w:p>
    <w:p w14:paraId="58F2C2CD" w14:textId="58A08BC0" w:rsidR="00DB5A66" w:rsidRDefault="00076731">
      <w:pPr>
        <w:numPr>
          <w:ilvl w:val="4"/>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Si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on pense que tou</w:t>
      </w:r>
      <w:r w:rsidR="007B6AD7">
        <w:rPr>
          <w:rFonts w:asciiTheme="majorHAnsi" w:eastAsia="Times New Roman" w:hAnsiTheme="majorHAnsi" w:cstheme="majorHAnsi"/>
          <w:kern w:val="0"/>
          <w:sz w:val="18"/>
          <w:szCs w:val="18"/>
          <w:lang w:eastAsia="fr-CA"/>
          <w14:ligatures w14:val="none"/>
        </w:rPr>
        <w:t>te</w:t>
      </w:r>
      <w:r w:rsidRPr="003F4D1C">
        <w:rPr>
          <w:rFonts w:asciiTheme="majorHAnsi" w:eastAsia="Times New Roman" w:hAnsiTheme="majorHAnsi" w:cstheme="majorHAnsi"/>
          <w:kern w:val="0"/>
          <w:sz w:val="18"/>
          <w:szCs w:val="18"/>
          <w:lang w:eastAsia="fr-CA"/>
          <w14:ligatures w14:val="none"/>
        </w:rPr>
        <w:t xml:space="preserve">s 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ont été lancé</w:t>
      </w:r>
      <w:r w:rsidR="007B6AD7">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 xml:space="preserve">s et que les deux équipes/joueurs débarrassent le plateau des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s et entament le tour suivant pour découvrir </w:t>
      </w:r>
      <w:r w:rsidR="009321D9" w:rsidRPr="003F4D1C">
        <w:rPr>
          <w:rFonts w:asciiTheme="majorHAnsi" w:eastAsia="Times New Roman" w:hAnsiTheme="majorHAnsi" w:cstheme="majorHAnsi"/>
          <w:kern w:val="0"/>
          <w:sz w:val="18"/>
          <w:szCs w:val="18"/>
          <w:lang w:eastAsia="fr-CA"/>
          <w14:ligatures w14:val="none"/>
        </w:rPr>
        <w:t>qu</w:t>
      </w:r>
      <w:r w:rsidR="009321D9">
        <w:rPr>
          <w:rFonts w:asciiTheme="majorHAnsi" w:eastAsia="Times New Roman" w:hAnsiTheme="majorHAnsi" w:cstheme="majorHAnsi"/>
          <w:kern w:val="0"/>
          <w:sz w:val="18"/>
          <w:szCs w:val="18"/>
          <w:lang w:eastAsia="fr-CA"/>
          <w14:ligatures w14:val="none"/>
        </w:rPr>
        <w:t>’</w:t>
      </w:r>
      <w:r w:rsidR="009321D9" w:rsidRPr="003F4D1C">
        <w:rPr>
          <w:rFonts w:asciiTheme="majorHAnsi" w:eastAsia="Times New Roman" w:hAnsiTheme="majorHAnsi" w:cstheme="majorHAnsi"/>
          <w:kern w:val="0"/>
          <w:sz w:val="18"/>
          <w:szCs w:val="18"/>
          <w:lang w:eastAsia="fr-CA"/>
          <w14:ligatures w14:val="none"/>
        </w:rPr>
        <w:t>une seule poche</w:t>
      </w:r>
      <w:r w:rsidRPr="003F4D1C">
        <w:rPr>
          <w:rFonts w:asciiTheme="majorHAnsi" w:eastAsia="Times New Roman" w:hAnsiTheme="majorHAnsi" w:cstheme="majorHAnsi"/>
          <w:kern w:val="0"/>
          <w:sz w:val="18"/>
          <w:szCs w:val="18"/>
          <w:lang w:eastAsia="fr-CA"/>
          <w14:ligatures w14:val="none"/>
        </w:rPr>
        <w:t xml:space="preserve"> n</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 pas encore été lancé</w:t>
      </w:r>
      <w:r w:rsidR="009321D9">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 le tour est toujours terminé et les points sont comptabilisés à la fin du tour. L</w:t>
      </w:r>
      <w:r w:rsidR="00C72CB6">
        <w:rPr>
          <w:rFonts w:asciiTheme="majorHAnsi" w:eastAsia="Times New Roman" w:hAnsiTheme="majorHAnsi" w:cstheme="majorHAnsi"/>
          <w:kern w:val="0"/>
          <w:sz w:val="18"/>
          <w:szCs w:val="18"/>
          <w:lang w:eastAsia="fr-CA"/>
          <w14:ligatures w14:val="none"/>
        </w:rPr>
        <w:t>a</w:t>
      </w:r>
      <w:r w:rsidRPr="003F4D1C">
        <w:rPr>
          <w:rFonts w:asciiTheme="majorHAnsi" w:eastAsia="Times New Roman" w:hAnsiTheme="majorHAnsi" w:cstheme="majorHAnsi"/>
          <w:kern w:val="0"/>
          <w:sz w:val="18"/>
          <w:szCs w:val="18"/>
          <w:lang w:eastAsia="fr-CA"/>
          <w14:ligatures w14:val="none"/>
        </w:rPr>
        <w:t xml:space="preserve"> </w:t>
      </w:r>
      <w:r w:rsidR="00B6488C">
        <w:rPr>
          <w:rFonts w:asciiTheme="majorHAnsi" w:eastAsia="Times New Roman" w:hAnsiTheme="majorHAnsi" w:cstheme="majorHAnsi"/>
          <w:kern w:val="0"/>
          <w:sz w:val="18"/>
          <w:szCs w:val="18"/>
          <w:lang w:eastAsia="fr-CA"/>
          <w14:ligatures w14:val="none"/>
        </w:rPr>
        <w:t>poche</w:t>
      </w:r>
      <w:r w:rsidRPr="00174DEE">
        <w:rPr>
          <w:rFonts w:asciiTheme="majorHAnsi" w:eastAsia="Times New Roman" w:hAnsiTheme="majorHAnsi" w:cstheme="majorHAnsi"/>
          <w:kern w:val="0"/>
          <w:sz w:val="18"/>
          <w:szCs w:val="18"/>
          <w:lang w:eastAsia="fr-CA"/>
          <w14:ligatures w14:val="none"/>
        </w:rPr>
        <w:t xml:space="preserve"> </w:t>
      </w:r>
      <w:r w:rsidR="00C735AD">
        <w:rPr>
          <w:rFonts w:asciiTheme="majorHAnsi" w:eastAsia="Times New Roman" w:hAnsiTheme="majorHAnsi" w:cstheme="majorHAnsi"/>
          <w:kern w:val="0"/>
          <w:sz w:val="18"/>
          <w:szCs w:val="18"/>
          <w:lang w:eastAsia="fr-CA"/>
          <w14:ligatures w14:val="none"/>
        </w:rPr>
        <w:t xml:space="preserve">restante </w:t>
      </w:r>
      <w:r w:rsidRPr="00174DEE">
        <w:rPr>
          <w:rFonts w:asciiTheme="majorHAnsi" w:eastAsia="Times New Roman" w:hAnsiTheme="majorHAnsi" w:cstheme="majorHAnsi"/>
          <w:kern w:val="0"/>
          <w:sz w:val="18"/>
          <w:szCs w:val="18"/>
          <w:lang w:eastAsia="fr-CA"/>
          <w14:ligatures w14:val="none"/>
        </w:rPr>
        <w:t xml:space="preserve">est simplement </w:t>
      </w:r>
      <w:r w:rsidR="00C735AD">
        <w:rPr>
          <w:rFonts w:asciiTheme="majorHAnsi" w:eastAsia="Times New Roman" w:hAnsiTheme="majorHAnsi" w:cstheme="majorHAnsi"/>
          <w:kern w:val="0"/>
          <w:sz w:val="18"/>
          <w:szCs w:val="18"/>
          <w:lang w:eastAsia="fr-CA"/>
          <w14:ligatures w14:val="none"/>
        </w:rPr>
        <w:t>perdue.</w:t>
      </w:r>
    </w:p>
    <w:p w14:paraId="74281C7E" w14:textId="59E84CBF" w:rsidR="00DB5A66" w:rsidRPr="003F4D1C" w:rsidRDefault="00076731">
      <w:pPr>
        <w:numPr>
          <w:ilvl w:val="4"/>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Si un joueur piétine, saute ou accomplit une autre action qui fait tomber 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dans le trou au milieu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tour, les mêmes règles de toucher s</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appliquent.</w:t>
      </w:r>
    </w:p>
    <w:p w14:paraId="41DA0ECD" w14:textId="53A0A59A" w:rsidR="00DB5A66" w:rsidRPr="003F4D1C" w:rsidRDefault="00076731">
      <w:pPr>
        <w:numPr>
          <w:ilvl w:val="4"/>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Si un spectateur tiers, un officiel ou une autre force extérieure touche 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s et les fait bouger, les joueurs du match et un directeur/officiel remettront 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dans leur position initiale en faisant preuve de discernement.</w:t>
      </w:r>
    </w:p>
    <w:p w14:paraId="6576A038" w14:textId="7DED9C15" w:rsidR="00DB5A66" w:rsidRPr="003F4D1C" w:rsidRDefault="00076731">
      <w:pPr>
        <w:numPr>
          <w:ilvl w:val="4"/>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Si une équipe commence à retirer des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du trou alors que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équipe adverse n</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a plus </w:t>
      </w:r>
      <w:r w:rsidR="009321D9" w:rsidRPr="003F4D1C">
        <w:rPr>
          <w:rFonts w:asciiTheme="majorHAnsi" w:eastAsia="Times New Roman" w:hAnsiTheme="majorHAnsi" w:cstheme="majorHAnsi"/>
          <w:kern w:val="0"/>
          <w:sz w:val="18"/>
          <w:szCs w:val="18"/>
          <w:lang w:eastAsia="fr-CA"/>
          <w14:ligatures w14:val="none"/>
        </w:rPr>
        <w:t>qu</w:t>
      </w:r>
      <w:r w:rsidR="009321D9">
        <w:rPr>
          <w:rFonts w:asciiTheme="majorHAnsi" w:eastAsia="Times New Roman" w:hAnsiTheme="majorHAnsi" w:cstheme="majorHAnsi"/>
          <w:kern w:val="0"/>
          <w:sz w:val="18"/>
          <w:szCs w:val="18"/>
          <w:lang w:eastAsia="fr-CA"/>
          <w14:ligatures w14:val="none"/>
        </w:rPr>
        <w:t>’</w:t>
      </w:r>
      <w:r w:rsidR="009321D9" w:rsidRPr="003F4D1C">
        <w:rPr>
          <w:rFonts w:asciiTheme="majorHAnsi" w:eastAsia="Times New Roman" w:hAnsiTheme="majorHAnsi" w:cstheme="majorHAnsi"/>
          <w:kern w:val="0"/>
          <w:sz w:val="18"/>
          <w:szCs w:val="18"/>
          <w:lang w:eastAsia="fr-CA"/>
          <w14:ligatures w14:val="none"/>
        </w:rPr>
        <w:t>une poche</w:t>
      </w:r>
      <w:r w:rsidRPr="003F4D1C">
        <w:rPr>
          <w:rFonts w:asciiTheme="majorHAnsi" w:eastAsia="Times New Roman" w:hAnsiTheme="majorHAnsi" w:cstheme="majorHAnsi"/>
          <w:kern w:val="0"/>
          <w:sz w:val="18"/>
          <w:szCs w:val="18"/>
          <w:lang w:eastAsia="fr-CA"/>
          <w14:ligatures w14:val="none"/>
        </w:rPr>
        <w:t xml:space="preserve">, </w:t>
      </w:r>
      <w:r w:rsidR="009321D9" w:rsidRPr="003F4D1C">
        <w:rPr>
          <w:rFonts w:asciiTheme="majorHAnsi" w:eastAsia="Times New Roman" w:hAnsiTheme="majorHAnsi" w:cstheme="majorHAnsi"/>
          <w:kern w:val="0"/>
          <w:sz w:val="18"/>
          <w:szCs w:val="18"/>
          <w:lang w:eastAsia="fr-CA"/>
          <w14:ligatures w14:val="none"/>
        </w:rPr>
        <w:t>cette poche</w:t>
      </w:r>
      <w:r w:rsidRPr="003F4D1C">
        <w:rPr>
          <w:rFonts w:asciiTheme="majorHAnsi" w:eastAsia="Times New Roman" w:hAnsiTheme="majorHAnsi" w:cstheme="majorHAnsi"/>
          <w:kern w:val="0"/>
          <w:sz w:val="18"/>
          <w:szCs w:val="18"/>
          <w:lang w:eastAsia="fr-CA"/>
          <w14:ligatures w14:val="none"/>
        </w:rPr>
        <w:t xml:space="preserve"> restant</w:t>
      </w:r>
      <w:r w:rsidR="009321D9">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 xml:space="preserve"> est marqué</w:t>
      </w:r>
      <w:r w:rsidR="009321D9">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 xml:space="preserve">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une valeur de 3</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points et la manche est immédiatement terminée. Cette règle ne s</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applique que si </w:t>
      </w:r>
      <w:r w:rsidR="009321D9" w:rsidRPr="003F4D1C">
        <w:rPr>
          <w:rFonts w:asciiTheme="majorHAnsi" w:eastAsia="Times New Roman" w:hAnsiTheme="majorHAnsi" w:cstheme="majorHAnsi"/>
          <w:kern w:val="0"/>
          <w:sz w:val="18"/>
          <w:szCs w:val="18"/>
          <w:lang w:eastAsia="fr-CA"/>
          <w14:ligatures w14:val="none"/>
        </w:rPr>
        <w:t>aucune poche</w:t>
      </w:r>
      <w:r w:rsidRPr="003F4D1C">
        <w:rPr>
          <w:rFonts w:asciiTheme="majorHAnsi" w:eastAsia="Times New Roman" w:hAnsiTheme="majorHAnsi" w:cstheme="majorHAnsi"/>
          <w:kern w:val="0"/>
          <w:sz w:val="18"/>
          <w:szCs w:val="18"/>
          <w:lang w:eastAsia="fr-CA"/>
          <w14:ligatures w14:val="none"/>
        </w:rPr>
        <w:t xml:space="preserve"> n</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 été touché</w:t>
      </w:r>
      <w:r w:rsidR="009321D9">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 xml:space="preserve">. Si des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sur le plateau ont été touché</w:t>
      </w:r>
      <w:r w:rsidR="007B6AD7">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 xml:space="preserve">s, voir la règle ci-dessus concernant le fait de toucher des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en jeu. Si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équipe commence à retirer 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du trou, qu</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il y a des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sur le plateau et qu</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aucun</w:t>
      </w:r>
      <w:r w:rsidR="007B6AD7">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 xml:space="preserv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 n</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a été </w:t>
      </w:r>
      <w:r w:rsidR="007B6AD7">
        <w:rPr>
          <w:rFonts w:asciiTheme="majorHAnsi" w:eastAsia="Times New Roman" w:hAnsiTheme="majorHAnsi" w:cstheme="majorHAnsi"/>
          <w:kern w:val="0"/>
          <w:sz w:val="18"/>
          <w:szCs w:val="18"/>
          <w:lang w:eastAsia="fr-CA"/>
          <w14:ligatures w14:val="none"/>
        </w:rPr>
        <w:t>touchée</w:t>
      </w:r>
      <w:r w:rsidRPr="003F4D1C">
        <w:rPr>
          <w:rFonts w:asciiTheme="majorHAnsi" w:eastAsia="Times New Roman" w:hAnsiTheme="majorHAnsi" w:cstheme="majorHAnsi"/>
          <w:kern w:val="0"/>
          <w:sz w:val="18"/>
          <w:szCs w:val="18"/>
          <w:lang w:eastAsia="fr-CA"/>
          <w14:ligatures w14:val="none"/>
        </w:rPr>
        <w:t>,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équipe à qui il reste </w:t>
      </w:r>
      <w:r w:rsidR="009321D9" w:rsidRPr="003F4D1C">
        <w:rPr>
          <w:rFonts w:asciiTheme="majorHAnsi" w:eastAsia="Times New Roman" w:hAnsiTheme="majorHAnsi" w:cstheme="majorHAnsi"/>
          <w:kern w:val="0"/>
          <w:sz w:val="18"/>
          <w:szCs w:val="18"/>
          <w:lang w:eastAsia="fr-CA"/>
          <w14:ligatures w14:val="none"/>
        </w:rPr>
        <w:t>une poche</w:t>
      </w:r>
      <w:r w:rsidRPr="003F4D1C">
        <w:rPr>
          <w:rFonts w:asciiTheme="majorHAnsi" w:eastAsia="Times New Roman" w:hAnsiTheme="majorHAnsi" w:cstheme="majorHAnsi"/>
          <w:kern w:val="0"/>
          <w:sz w:val="18"/>
          <w:szCs w:val="18"/>
          <w:lang w:eastAsia="fr-CA"/>
          <w14:ligatures w14:val="none"/>
        </w:rPr>
        <w:t xml:space="preserve"> peut choisir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accepter une valeur de 3</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points pour l</w:t>
      </w:r>
      <w:r w:rsidR="007B6AD7">
        <w:rPr>
          <w:rFonts w:asciiTheme="majorHAnsi" w:eastAsia="Times New Roman" w:hAnsiTheme="majorHAnsi" w:cstheme="majorHAnsi"/>
          <w:kern w:val="0"/>
          <w:sz w:val="18"/>
          <w:szCs w:val="18"/>
          <w:lang w:eastAsia="fr-CA"/>
          <w14:ligatures w14:val="none"/>
        </w:rPr>
        <w:t>a</w:t>
      </w:r>
      <w:r w:rsidRPr="003F4D1C">
        <w:rPr>
          <w:rFonts w:asciiTheme="majorHAnsi" w:eastAsia="Times New Roman" w:hAnsiTheme="majorHAnsi" w:cstheme="majorHAnsi"/>
          <w:kern w:val="0"/>
          <w:sz w:val="18"/>
          <w:szCs w:val="18"/>
          <w:lang w:eastAsia="fr-CA"/>
          <w14:ligatures w14:val="none"/>
        </w:rPr>
        <w:t xml:space="preserv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 qu</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elle a en main ou de lancer </w:t>
      </w:r>
      <w:r w:rsidR="009321D9" w:rsidRPr="003F4D1C">
        <w:rPr>
          <w:rFonts w:asciiTheme="majorHAnsi" w:eastAsia="Times New Roman" w:hAnsiTheme="majorHAnsi" w:cstheme="majorHAnsi"/>
          <w:kern w:val="0"/>
          <w:sz w:val="18"/>
          <w:szCs w:val="18"/>
          <w:lang w:eastAsia="fr-CA"/>
          <w14:ligatures w14:val="none"/>
        </w:rPr>
        <w:t>la dernière poche</w:t>
      </w:r>
      <w:r w:rsidRPr="003F4D1C">
        <w:rPr>
          <w:rFonts w:asciiTheme="majorHAnsi" w:eastAsia="Times New Roman" w:hAnsiTheme="majorHAnsi" w:cstheme="majorHAnsi"/>
          <w:kern w:val="0"/>
          <w:sz w:val="18"/>
          <w:szCs w:val="18"/>
          <w:lang w:eastAsia="fr-CA"/>
          <w14:ligatures w14:val="none"/>
        </w:rPr>
        <w:t xml:space="preserve"> tel</w:t>
      </w:r>
      <w:r w:rsidR="009321D9">
        <w:rPr>
          <w:rFonts w:asciiTheme="majorHAnsi" w:eastAsia="Times New Roman" w:hAnsiTheme="majorHAnsi" w:cstheme="majorHAnsi"/>
          <w:kern w:val="0"/>
          <w:sz w:val="18"/>
          <w:szCs w:val="18"/>
          <w:lang w:eastAsia="fr-CA"/>
          <w14:ligatures w14:val="none"/>
        </w:rPr>
        <w:t>le</w:t>
      </w:r>
      <w:r w:rsidRPr="003F4D1C">
        <w:rPr>
          <w:rFonts w:asciiTheme="majorHAnsi" w:eastAsia="Times New Roman" w:hAnsiTheme="majorHAnsi" w:cstheme="majorHAnsi"/>
          <w:kern w:val="0"/>
          <w:sz w:val="18"/>
          <w:szCs w:val="18"/>
          <w:lang w:eastAsia="fr-CA"/>
          <w14:ligatures w14:val="none"/>
        </w:rPr>
        <w:t xml:space="preserve"> qu</w:t>
      </w:r>
      <w:r w:rsidR="003F4D1C">
        <w:rPr>
          <w:rFonts w:asciiTheme="majorHAnsi" w:eastAsia="Times New Roman" w:hAnsiTheme="majorHAnsi" w:cstheme="majorHAnsi"/>
          <w:kern w:val="0"/>
          <w:sz w:val="18"/>
          <w:szCs w:val="18"/>
          <w:lang w:eastAsia="fr-CA"/>
          <w14:ligatures w14:val="none"/>
        </w:rPr>
        <w:t>’</w:t>
      </w:r>
      <w:r w:rsidR="009321D9">
        <w:rPr>
          <w:rFonts w:asciiTheme="majorHAnsi" w:eastAsia="Times New Roman" w:hAnsiTheme="majorHAnsi" w:cstheme="majorHAnsi"/>
          <w:kern w:val="0"/>
          <w:sz w:val="18"/>
          <w:szCs w:val="18"/>
          <w:lang w:eastAsia="fr-CA"/>
          <w14:ligatures w14:val="none"/>
        </w:rPr>
        <w:t>el</w:t>
      </w:r>
      <w:r w:rsidRPr="003F4D1C">
        <w:rPr>
          <w:rFonts w:asciiTheme="majorHAnsi" w:eastAsia="Times New Roman" w:hAnsiTheme="majorHAnsi" w:cstheme="majorHAnsi"/>
          <w:kern w:val="0"/>
          <w:sz w:val="18"/>
          <w:szCs w:val="18"/>
          <w:lang w:eastAsia="fr-CA"/>
          <w14:ligatures w14:val="none"/>
        </w:rPr>
        <w:t>l</w:t>
      </w:r>
      <w:r w:rsidR="009321D9">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 xml:space="preserve"> était avant que 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ne soient touché</w:t>
      </w:r>
      <w:r w:rsidR="007B6AD7">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s dans le trou. Cette règle ne s</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applique pas au ramassage des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qui ne sont pas sur le plateau.</w:t>
      </w:r>
    </w:p>
    <w:p w14:paraId="12ED64B4" w14:textId="4E0D519F" w:rsidR="00DB5A66" w:rsidRDefault="00076731">
      <w:pPr>
        <w:numPr>
          <w:ilvl w:val="3"/>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174DEE">
        <w:rPr>
          <w:rFonts w:asciiTheme="majorHAnsi" w:eastAsia="Times New Roman" w:hAnsiTheme="majorHAnsi" w:cstheme="majorHAnsi"/>
          <w:kern w:val="0"/>
          <w:sz w:val="18"/>
          <w:szCs w:val="18"/>
          <w:lang w:eastAsia="fr-CA"/>
          <w14:ligatures w14:val="none"/>
        </w:rPr>
        <w:t xml:space="preserve">Règles pour toucher le </w:t>
      </w:r>
      <w:r w:rsidR="002B6D97">
        <w:rPr>
          <w:rFonts w:asciiTheme="majorHAnsi" w:eastAsia="Times New Roman" w:hAnsiTheme="majorHAnsi" w:cstheme="majorHAnsi"/>
          <w:kern w:val="0"/>
          <w:sz w:val="18"/>
          <w:szCs w:val="18"/>
          <w:lang w:eastAsia="fr-CA"/>
          <w14:ligatures w14:val="none"/>
        </w:rPr>
        <w:t>jeu</w:t>
      </w:r>
    </w:p>
    <w:p w14:paraId="383D177F" w14:textId="3648BA7E" w:rsidR="00DB5A66" w:rsidRPr="003F4D1C" w:rsidRDefault="00076731">
      <w:pPr>
        <w:numPr>
          <w:ilvl w:val="4"/>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Dans la plupart des cas, toucher la planche n</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aura pas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impact sur 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s, cependant, si 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sont touché</w:t>
      </w:r>
      <w:r w:rsidR="007B6AD7">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s, la même règle s</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applique que si vous aviez touché 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s (voir les règles Timing - </w:t>
      </w:r>
      <w:r w:rsidRPr="003F4D1C">
        <w:rPr>
          <w:rFonts w:asciiTheme="majorHAnsi" w:eastAsia="Times New Roman" w:hAnsiTheme="majorHAnsi" w:cstheme="majorHAnsi"/>
          <w:color w:val="E8272F"/>
          <w:kern w:val="0"/>
          <w:sz w:val="18"/>
          <w:szCs w:val="18"/>
          <w:lang w:eastAsia="fr-CA"/>
          <w14:ligatures w14:val="none"/>
        </w:rPr>
        <w:t xml:space="preserve">3.c.i </w:t>
      </w:r>
      <w:r w:rsidRPr="003F4D1C">
        <w:rPr>
          <w:rFonts w:asciiTheme="majorHAnsi" w:eastAsia="Times New Roman" w:hAnsiTheme="majorHAnsi" w:cstheme="majorHAnsi"/>
          <w:kern w:val="0"/>
          <w:sz w:val="18"/>
          <w:szCs w:val="18"/>
          <w:lang w:eastAsia="fr-CA"/>
          <w14:ligatures w14:val="none"/>
        </w:rPr>
        <w:t xml:space="preserve">et </w:t>
      </w:r>
      <w:r w:rsidRPr="003F4D1C">
        <w:rPr>
          <w:rFonts w:asciiTheme="majorHAnsi" w:eastAsia="Times New Roman" w:hAnsiTheme="majorHAnsi" w:cstheme="majorHAnsi"/>
          <w:color w:val="E8272F"/>
          <w:kern w:val="0"/>
          <w:sz w:val="18"/>
          <w:szCs w:val="18"/>
          <w:lang w:eastAsia="fr-CA"/>
          <w14:ligatures w14:val="none"/>
        </w:rPr>
        <w:t>3.c.ii</w:t>
      </w:r>
      <w:r w:rsidRPr="003F4D1C">
        <w:rPr>
          <w:rFonts w:asciiTheme="majorHAnsi" w:eastAsia="Times New Roman" w:hAnsiTheme="majorHAnsi" w:cstheme="majorHAnsi"/>
          <w:kern w:val="0"/>
          <w:sz w:val="18"/>
          <w:szCs w:val="18"/>
          <w:lang w:eastAsia="fr-CA"/>
          <w14:ligatures w14:val="none"/>
        </w:rPr>
        <w:t>).</w:t>
      </w:r>
    </w:p>
    <w:p w14:paraId="1ABB2F44" w14:textId="4712D418" w:rsidR="00DB5A66" w:rsidRPr="003F4D1C" w:rsidRDefault="00076731">
      <w:pPr>
        <w:numPr>
          <w:ilvl w:val="3"/>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Si un joueur franchit la ligne de faute avant de lancer </w:t>
      </w:r>
      <w:r w:rsidR="009321D9" w:rsidRPr="003F4D1C">
        <w:rPr>
          <w:rFonts w:asciiTheme="majorHAnsi" w:eastAsia="Times New Roman" w:hAnsiTheme="majorHAnsi" w:cstheme="majorHAnsi"/>
          <w:kern w:val="0"/>
          <w:sz w:val="18"/>
          <w:szCs w:val="18"/>
          <w:lang w:eastAsia="fr-CA"/>
          <w14:ligatures w14:val="none"/>
        </w:rPr>
        <w:t>une poche</w:t>
      </w:r>
      <w:r w:rsidRPr="003F4D1C">
        <w:rPr>
          <w:rFonts w:asciiTheme="majorHAnsi" w:eastAsia="Times New Roman" w:hAnsiTheme="majorHAnsi" w:cstheme="majorHAnsi"/>
          <w:kern w:val="0"/>
          <w:sz w:val="18"/>
          <w:szCs w:val="18"/>
          <w:lang w:eastAsia="fr-CA"/>
          <w14:ligatures w14:val="none"/>
        </w:rPr>
        <w:t xml:space="preserve"> en essayant de se rapprocher de la planche adverse à des fins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observation, on en déduit que ce joueur choisit de prendre un temps mort.</w:t>
      </w:r>
    </w:p>
    <w:p w14:paraId="1A110C29" w14:textId="1DAD9201" w:rsidR="00DB5A66" w:rsidRPr="003F4D1C" w:rsidRDefault="00076731">
      <w:pPr>
        <w:numPr>
          <w:ilvl w:val="3"/>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En cas de dépassement des temps morts autorisés, le joueur ou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équipe concern</w:t>
      </w:r>
      <w:r w:rsidR="007B6AD7">
        <w:rPr>
          <w:rFonts w:asciiTheme="majorHAnsi" w:eastAsia="Times New Roman" w:hAnsiTheme="majorHAnsi" w:cstheme="majorHAnsi"/>
          <w:kern w:val="0"/>
          <w:sz w:val="18"/>
          <w:szCs w:val="18"/>
          <w:lang w:eastAsia="fr-CA"/>
          <w14:ligatures w14:val="none"/>
        </w:rPr>
        <w:t>ée</w:t>
      </w:r>
      <w:r w:rsidRPr="003F4D1C">
        <w:rPr>
          <w:rFonts w:asciiTheme="majorHAnsi" w:eastAsia="Times New Roman" w:hAnsiTheme="majorHAnsi" w:cstheme="majorHAnsi"/>
          <w:kern w:val="0"/>
          <w:sz w:val="18"/>
          <w:szCs w:val="18"/>
          <w:lang w:eastAsia="fr-CA"/>
          <w14:ligatures w14:val="none"/>
        </w:rPr>
        <w:t xml:space="preserve"> perd </w:t>
      </w:r>
      <w:r w:rsidR="007B6AD7">
        <w:rPr>
          <w:rFonts w:asciiTheme="majorHAnsi" w:eastAsia="Times New Roman" w:hAnsiTheme="majorHAnsi" w:cstheme="majorHAnsi"/>
          <w:kern w:val="0"/>
          <w:sz w:val="18"/>
          <w:szCs w:val="18"/>
          <w:lang w:eastAsia="fr-CA"/>
          <w14:ligatures w14:val="none"/>
        </w:rPr>
        <w:t>sa</w:t>
      </w:r>
      <w:r w:rsidRPr="003F4D1C">
        <w:rPr>
          <w:rFonts w:asciiTheme="majorHAnsi" w:eastAsia="Times New Roman" w:hAnsiTheme="majorHAnsi" w:cstheme="majorHAnsi"/>
          <w:kern w:val="0"/>
          <w:sz w:val="18"/>
          <w:szCs w:val="18"/>
          <w:lang w:eastAsia="fr-CA"/>
          <w14:ligatures w14:val="none"/>
        </w:rPr>
        <w:t xml:space="preserve"> prochain</w:t>
      </w:r>
      <w:r w:rsidR="007B6AD7">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 xml:space="preserv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 dans le tour.</w:t>
      </w:r>
    </w:p>
    <w:p w14:paraId="1B0C4D2D" w14:textId="5B456820" w:rsidR="00DB5A66" w:rsidRPr="003F4D1C" w:rsidRDefault="00076731">
      <w:pPr>
        <w:numPr>
          <w:ilvl w:val="2"/>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En double, chaque équipe a droit à 4</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temps morts de 60</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secondes. Les partenaires ne peuvent pas demander de temps mort pendant le lancer de leur partenaire.</w:t>
      </w:r>
    </w:p>
    <w:p w14:paraId="41F96760" w14:textId="0C87315F" w:rsidR="00DB5A66" w:rsidRPr="003F4D1C" w:rsidRDefault="00076731">
      <w:pPr>
        <w:numPr>
          <w:ilvl w:val="3"/>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Les mêmes règles de temps mort s</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appliquent que ci-dessus.</w:t>
      </w:r>
    </w:p>
    <w:p w14:paraId="17FFB847" w14:textId="3B5B1FD5" w:rsidR="00DB5A66" w:rsidRPr="003F4D1C" w:rsidRDefault="00076731">
      <w:pPr>
        <w:numPr>
          <w:ilvl w:val="2"/>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Le chronomètre des tirs sera réinitialisé à la fin du temps mort de 60</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 xml:space="preserve">secondes et le joueur devra lancer </w:t>
      </w:r>
      <w:r w:rsidR="009321D9" w:rsidRPr="003F4D1C">
        <w:rPr>
          <w:rFonts w:asciiTheme="majorHAnsi" w:eastAsia="Times New Roman" w:hAnsiTheme="majorHAnsi" w:cstheme="majorHAnsi"/>
          <w:kern w:val="0"/>
          <w:sz w:val="18"/>
          <w:szCs w:val="18"/>
          <w:lang w:eastAsia="fr-CA"/>
          <w14:ligatures w14:val="none"/>
        </w:rPr>
        <w:t>sa prochaine poche</w:t>
      </w:r>
      <w:r w:rsidRPr="003F4D1C">
        <w:rPr>
          <w:rFonts w:asciiTheme="majorHAnsi" w:eastAsia="Times New Roman" w:hAnsiTheme="majorHAnsi" w:cstheme="majorHAnsi"/>
          <w:kern w:val="0"/>
          <w:sz w:val="18"/>
          <w:szCs w:val="18"/>
          <w:lang w:eastAsia="fr-CA"/>
          <w14:ligatures w14:val="none"/>
        </w:rPr>
        <w:t xml:space="preserve"> avant la fin du chronomètre des tirs.</w:t>
      </w:r>
    </w:p>
    <w:p w14:paraId="484D2C92" w14:textId="299C9281" w:rsidR="00DB5A66" w:rsidRPr="003F4D1C" w:rsidRDefault="00076731">
      <w:pPr>
        <w:numPr>
          <w:ilvl w:val="2"/>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Si un joueur demande à un directeur/responsable des règles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arbitrer un match en cours, ou demande des éclaircissements sur une règle, ce joueur ne se verra pas imposer un temps mort.</w:t>
      </w:r>
    </w:p>
    <w:p w14:paraId="53B3C065" w14:textId="14B9718D" w:rsidR="00DB5A66" w:rsidRDefault="00A14850" w:rsidP="00CB0829">
      <w:pPr>
        <w:pStyle w:val="Sous-titreSection4"/>
      </w:pPr>
      <w:r>
        <w:t xml:space="preserve">Pointage </w:t>
      </w:r>
    </w:p>
    <w:p w14:paraId="31E8B6FD" w14:textId="583805BF" w:rsidR="00DB5A66" w:rsidRPr="003F4D1C" w:rsidRDefault="00076731" w:rsidP="00CB0829">
      <w:pPr>
        <w:numPr>
          <w:ilvl w:val="1"/>
          <w:numId w:val="5"/>
        </w:numPr>
        <w:tabs>
          <w:tab w:val="clear" w:pos="1440"/>
        </w:tabs>
        <w:spacing w:before="100" w:beforeAutospacing="1" w:after="100" w:afterAutospacing="1"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L</w:t>
      </w:r>
      <w:r w:rsidR="007B7B97">
        <w:rPr>
          <w:rFonts w:asciiTheme="majorHAnsi" w:eastAsia="Times New Roman" w:hAnsiTheme="majorHAnsi" w:cstheme="majorHAnsi"/>
          <w:kern w:val="0"/>
          <w:sz w:val="18"/>
          <w:szCs w:val="18"/>
          <w:lang w:eastAsia="fr-CA"/>
          <w14:ligatures w14:val="none"/>
        </w:rPr>
        <w:t>e pointage</w:t>
      </w:r>
      <w:r w:rsidRPr="003F4D1C">
        <w:rPr>
          <w:rFonts w:asciiTheme="majorHAnsi" w:eastAsia="Times New Roman" w:hAnsiTheme="majorHAnsi" w:cstheme="majorHAnsi"/>
          <w:kern w:val="0"/>
          <w:sz w:val="18"/>
          <w:szCs w:val="18"/>
          <w:lang w:eastAsia="fr-CA"/>
          <w14:ligatures w14:val="none"/>
        </w:rPr>
        <w:t xml:space="preserve"> est toujours </w:t>
      </w:r>
      <w:r w:rsidR="007B7B97">
        <w:rPr>
          <w:rFonts w:asciiTheme="majorHAnsi" w:eastAsia="Times New Roman" w:hAnsiTheme="majorHAnsi" w:cstheme="majorHAnsi"/>
          <w:kern w:val="0"/>
          <w:sz w:val="18"/>
          <w:szCs w:val="18"/>
          <w:lang w:eastAsia="fr-CA"/>
          <w14:ligatures w14:val="none"/>
        </w:rPr>
        <w:t>comptabilisé</w:t>
      </w:r>
      <w:r w:rsidR="003C1C05">
        <w:rPr>
          <w:rFonts w:asciiTheme="majorHAnsi" w:eastAsia="Times New Roman" w:hAnsiTheme="majorHAnsi" w:cstheme="majorHAnsi"/>
          <w:kern w:val="0"/>
          <w:sz w:val="18"/>
          <w:szCs w:val="18"/>
          <w:lang w:eastAsia="fr-CA"/>
          <w14:ligatures w14:val="none"/>
        </w:rPr>
        <w:t xml:space="preserve"> à </w:t>
      </w:r>
      <w:r w:rsidRPr="003F4D1C">
        <w:rPr>
          <w:rFonts w:asciiTheme="majorHAnsi" w:eastAsia="Times New Roman" w:hAnsiTheme="majorHAnsi" w:cstheme="majorHAnsi"/>
          <w:kern w:val="0"/>
          <w:sz w:val="18"/>
          <w:szCs w:val="18"/>
          <w:lang w:eastAsia="fr-CA"/>
          <w14:ligatures w14:val="none"/>
        </w:rPr>
        <w:t>la fin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tour, et non pendant.</w:t>
      </w:r>
    </w:p>
    <w:p w14:paraId="47C0C8A6" w14:textId="0272EA25" w:rsidR="00DB5A66" w:rsidRPr="003F4D1C" w:rsidRDefault="009321D9" w:rsidP="00CB0829">
      <w:pPr>
        <w:numPr>
          <w:ilvl w:val="1"/>
          <w:numId w:val="5"/>
        </w:numPr>
        <w:tabs>
          <w:tab w:val="clear" w:pos="1440"/>
        </w:tabs>
        <w:spacing w:before="100" w:beforeAutospacing="1" w:after="100" w:afterAutospacing="1"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Une poche posée sur le plateau à la fin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tour vaut 1</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point.</w:t>
      </w:r>
    </w:p>
    <w:p w14:paraId="49DE5FBF" w14:textId="14889222" w:rsidR="00DB5A66" w:rsidRPr="003F4D1C" w:rsidRDefault="00076731">
      <w:pPr>
        <w:numPr>
          <w:ilvl w:val="2"/>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s </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suspendu</w:t>
      </w:r>
      <w:r w:rsidR="009321D9">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s</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 xml:space="preserve"> dans le trou </w:t>
      </w:r>
      <w:r w:rsidR="009321D9">
        <w:rPr>
          <w:rFonts w:asciiTheme="majorHAnsi" w:eastAsia="Times New Roman" w:hAnsiTheme="majorHAnsi" w:cstheme="majorHAnsi"/>
          <w:kern w:val="0"/>
          <w:sz w:val="18"/>
          <w:szCs w:val="18"/>
          <w:lang w:eastAsia="fr-CA"/>
          <w14:ligatures w14:val="none"/>
        </w:rPr>
        <w:t>valent</w:t>
      </w:r>
      <w:r w:rsidRPr="003F4D1C">
        <w:rPr>
          <w:rFonts w:asciiTheme="majorHAnsi" w:eastAsia="Times New Roman" w:hAnsiTheme="majorHAnsi" w:cstheme="majorHAnsi"/>
          <w:kern w:val="0"/>
          <w:sz w:val="18"/>
          <w:szCs w:val="18"/>
          <w:lang w:eastAsia="fr-CA"/>
          <w14:ligatures w14:val="none"/>
        </w:rPr>
        <w:t xml:space="preserve"> 1</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point.</w:t>
      </w:r>
    </w:p>
    <w:p w14:paraId="730BFB40" w14:textId="05D7365F" w:rsidR="00DB5A66" w:rsidRPr="003F4D1C" w:rsidRDefault="00076731">
      <w:pPr>
        <w:numPr>
          <w:ilvl w:val="2"/>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Si </w:t>
      </w:r>
      <w:r w:rsidR="009321D9" w:rsidRPr="003F4D1C">
        <w:rPr>
          <w:rFonts w:asciiTheme="majorHAnsi" w:eastAsia="Times New Roman" w:hAnsiTheme="majorHAnsi" w:cstheme="majorHAnsi"/>
          <w:kern w:val="0"/>
          <w:sz w:val="18"/>
          <w:szCs w:val="18"/>
          <w:lang w:eastAsia="fr-CA"/>
          <w14:ligatures w14:val="none"/>
        </w:rPr>
        <w:t>une poche</w:t>
      </w:r>
      <w:r w:rsidRPr="003F4D1C">
        <w:rPr>
          <w:rFonts w:asciiTheme="majorHAnsi" w:eastAsia="Times New Roman" w:hAnsiTheme="majorHAnsi" w:cstheme="majorHAnsi"/>
          <w:kern w:val="0"/>
          <w:sz w:val="18"/>
          <w:szCs w:val="18"/>
          <w:lang w:eastAsia="fr-CA"/>
          <w14:ligatures w14:val="none"/>
        </w:rPr>
        <w:t xml:space="preserve"> est </w:t>
      </w:r>
      <w:r w:rsidR="009321D9" w:rsidRPr="003F4D1C">
        <w:rPr>
          <w:rFonts w:asciiTheme="majorHAnsi" w:eastAsia="Times New Roman" w:hAnsiTheme="majorHAnsi" w:cstheme="majorHAnsi"/>
          <w:kern w:val="0"/>
          <w:sz w:val="18"/>
          <w:szCs w:val="18"/>
          <w:lang w:eastAsia="fr-CA"/>
          <w14:ligatures w14:val="none"/>
        </w:rPr>
        <w:t>coincée</w:t>
      </w:r>
      <w:r w:rsidRPr="003F4D1C">
        <w:rPr>
          <w:rFonts w:asciiTheme="majorHAnsi" w:eastAsia="Times New Roman" w:hAnsiTheme="majorHAnsi" w:cstheme="majorHAnsi"/>
          <w:kern w:val="0"/>
          <w:sz w:val="18"/>
          <w:szCs w:val="18"/>
          <w:lang w:eastAsia="fr-CA"/>
          <w14:ligatures w14:val="none"/>
        </w:rPr>
        <w:t xml:space="preserve"> par </w:t>
      </w:r>
      <w:r w:rsidR="009321D9" w:rsidRPr="003F4D1C">
        <w:rPr>
          <w:rFonts w:asciiTheme="majorHAnsi" w:eastAsia="Times New Roman" w:hAnsiTheme="majorHAnsi" w:cstheme="majorHAnsi"/>
          <w:kern w:val="0"/>
          <w:sz w:val="18"/>
          <w:szCs w:val="18"/>
          <w:lang w:eastAsia="fr-CA"/>
          <w14:ligatures w14:val="none"/>
        </w:rPr>
        <w:t>une autre poche</w:t>
      </w:r>
      <w:r w:rsidRPr="003F4D1C">
        <w:rPr>
          <w:rFonts w:asciiTheme="majorHAnsi" w:eastAsia="Times New Roman" w:hAnsiTheme="majorHAnsi" w:cstheme="majorHAnsi"/>
          <w:kern w:val="0"/>
          <w:sz w:val="18"/>
          <w:szCs w:val="18"/>
          <w:lang w:eastAsia="fr-CA"/>
          <w14:ligatures w14:val="none"/>
        </w:rPr>
        <w:t xml:space="preserve"> et qu</w:t>
      </w:r>
      <w:r w:rsidR="0003439B">
        <w:rPr>
          <w:rFonts w:asciiTheme="majorHAnsi" w:eastAsia="Times New Roman" w:hAnsiTheme="majorHAnsi" w:cstheme="majorHAnsi"/>
          <w:kern w:val="0"/>
          <w:sz w:val="18"/>
          <w:szCs w:val="18"/>
          <w:lang w:eastAsia="fr-CA"/>
          <w14:ligatures w14:val="none"/>
        </w:rPr>
        <w:t xml:space="preserve">’elle </w:t>
      </w:r>
      <w:r w:rsidRPr="003F4D1C">
        <w:rPr>
          <w:rFonts w:asciiTheme="majorHAnsi" w:eastAsia="Times New Roman" w:hAnsiTheme="majorHAnsi" w:cstheme="majorHAnsi"/>
          <w:kern w:val="0"/>
          <w:sz w:val="18"/>
          <w:szCs w:val="18"/>
          <w:lang w:eastAsia="fr-CA"/>
          <w14:ligatures w14:val="none"/>
        </w:rPr>
        <w:t xml:space="preserve">pend sur le côté de la planche en touchant le sol, le support de la planche ou les pieds de la planche, </w:t>
      </w:r>
      <w:r w:rsidR="009321D9" w:rsidRPr="003F4D1C">
        <w:rPr>
          <w:rFonts w:asciiTheme="majorHAnsi" w:eastAsia="Times New Roman" w:hAnsiTheme="majorHAnsi" w:cstheme="majorHAnsi"/>
          <w:kern w:val="0"/>
          <w:sz w:val="18"/>
          <w:szCs w:val="18"/>
          <w:lang w:eastAsia="fr-CA"/>
          <w14:ligatures w14:val="none"/>
        </w:rPr>
        <w:t>la poche coincée</w:t>
      </w:r>
      <w:r w:rsidRPr="003F4D1C">
        <w:rPr>
          <w:rFonts w:asciiTheme="majorHAnsi" w:eastAsia="Times New Roman" w:hAnsiTheme="majorHAnsi" w:cstheme="majorHAnsi"/>
          <w:kern w:val="0"/>
          <w:sz w:val="18"/>
          <w:szCs w:val="18"/>
          <w:lang w:eastAsia="fr-CA"/>
          <w14:ligatures w14:val="none"/>
        </w:rPr>
        <w:t xml:space="preserve"> est immédiatement </w:t>
      </w:r>
      <w:r w:rsidR="009321D9" w:rsidRPr="003F4D1C">
        <w:rPr>
          <w:rFonts w:asciiTheme="majorHAnsi" w:eastAsia="Times New Roman" w:hAnsiTheme="majorHAnsi" w:cstheme="majorHAnsi"/>
          <w:kern w:val="0"/>
          <w:sz w:val="18"/>
          <w:szCs w:val="18"/>
          <w:lang w:eastAsia="fr-CA"/>
          <w14:ligatures w14:val="none"/>
        </w:rPr>
        <w:t>considérée</w:t>
      </w:r>
      <w:r w:rsidRPr="003F4D1C">
        <w:rPr>
          <w:rFonts w:asciiTheme="majorHAnsi" w:eastAsia="Times New Roman" w:hAnsiTheme="majorHAnsi" w:cstheme="majorHAnsi"/>
          <w:kern w:val="0"/>
          <w:sz w:val="18"/>
          <w:szCs w:val="18"/>
          <w:lang w:eastAsia="fr-CA"/>
          <w14:ligatures w14:val="none"/>
        </w:rPr>
        <w:t xml:space="preserve"> comme mort</w:t>
      </w:r>
      <w:r w:rsidR="009321D9">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 xml:space="preserve">. Un officiel doit être appelé pour retirer </w:t>
      </w:r>
      <w:r w:rsidR="009321D9" w:rsidRPr="003F4D1C">
        <w:rPr>
          <w:rFonts w:asciiTheme="majorHAnsi" w:eastAsia="Times New Roman" w:hAnsiTheme="majorHAnsi" w:cstheme="majorHAnsi"/>
          <w:kern w:val="0"/>
          <w:sz w:val="18"/>
          <w:szCs w:val="18"/>
          <w:lang w:eastAsia="fr-CA"/>
          <w14:ligatures w14:val="none"/>
        </w:rPr>
        <w:t>la poche coincée</w:t>
      </w:r>
      <w:r w:rsidRPr="003F4D1C">
        <w:rPr>
          <w:rFonts w:asciiTheme="majorHAnsi" w:eastAsia="Times New Roman" w:hAnsiTheme="majorHAnsi" w:cstheme="majorHAnsi"/>
          <w:kern w:val="0"/>
          <w:sz w:val="18"/>
          <w:szCs w:val="18"/>
          <w:lang w:eastAsia="fr-CA"/>
          <w14:ligatures w14:val="none"/>
        </w:rPr>
        <w:t>. Si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autre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 reste sur la planche après que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officiel a retiré </w:t>
      </w:r>
      <w:r w:rsidR="009321D9" w:rsidRPr="003F4D1C">
        <w:rPr>
          <w:rFonts w:asciiTheme="majorHAnsi" w:eastAsia="Times New Roman" w:hAnsiTheme="majorHAnsi" w:cstheme="majorHAnsi"/>
          <w:kern w:val="0"/>
          <w:sz w:val="18"/>
          <w:szCs w:val="18"/>
          <w:lang w:eastAsia="fr-CA"/>
          <w14:ligatures w14:val="none"/>
        </w:rPr>
        <w:t>la poche coincée</w:t>
      </w:r>
      <w:r w:rsidRPr="003F4D1C">
        <w:rPr>
          <w:rFonts w:asciiTheme="majorHAnsi" w:eastAsia="Times New Roman" w:hAnsiTheme="majorHAnsi" w:cstheme="majorHAnsi"/>
          <w:kern w:val="0"/>
          <w:sz w:val="18"/>
          <w:szCs w:val="18"/>
          <w:lang w:eastAsia="fr-CA"/>
          <w14:ligatures w14:val="none"/>
        </w:rPr>
        <w:t xml:space="preserve">, </w:t>
      </w:r>
      <w:r w:rsidR="00A97B7A">
        <w:rPr>
          <w:rFonts w:asciiTheme="majorHAnsi" w:eastAsia="Times New Roman" w:hAnsiTheme="majorHAnsi" w:cstheme="majorHAnsi"/>
          <w:kern w:val="0"/>
          <w:sz w:val="18"/>
          <w:szCs w:val="18"/>
          <w:lang w:eastAsia="fr-CA"/>
          <w14:ligatures w14:val="none"/>
        </w:rPr>
        <w:t>la</w:t>
      </w:r>
      <w:r w:rsidRPr="003F4D1C">
        <w:rPr>
          <w:rFonts w:asciiTheme="majorHAnsi" w:eastAsia="Times New Roman" w:hAnsiTheme="majorHAnsi" w:cstheme="majorHAnsi"/>
          <w:kern w:val="0"/>
          <w:sz w:val="18"/>
          <w:szCs w:val="18"/>
          <w:lang w:eastAsia="fr-CA"/>
          <w14:ligatures w14:val="none"/>
        </w:rPr>
        <w:t xml:space="preserv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 comptera pour 1</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point. Si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autre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 tombe également de la planche lorsque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officiel retire </w:t>
      </w:r>
      <w:r w:rsidR="009321D9" w:rsidRPr="003F4D1C">
        <w:rPr>
          <w:rFonts w:asciiTheme="majorHAnsi" w:eastAsia="Times New Roman" w:hAnsiTheme="majorHAnsi" w:cstheme="majorHAnsi"/>
          <w:kern w:val="0"/>
          <w:sz w:val="18"/>
          <w:szCs w:val="18"/>
          <w:lang w:eastAsia="fr-CA"/>
          <w14:ligatures w14:val="none"/>
        </w:rPr>
        <w:t>la poche épinglée</w:t>
      </w:r>
      <w:r w:rsidRPr="003F4D1C">
        <w:rPr>
          <w:rFonts w:asciiTheme="majorHAnsi" w:eastAsia="Times New Roman" w:hAnsiTheme="majorHAnsi" w:cstheme="majorHAnsi"/>
          <w:kern w:val="0"/>
          <w:sz w:val="18"/>
          <w:szCs w:val="18"/>
          <w:lang w:eastAsia="fr-CA"/>
          <w14:ligatures w14:val="none"/>
        </w:rPr>
        <w:t>, l</w:t>
      </w:r>
      <w:r w:rsidR="00A97B7A">
        <w:rPr>
          <w:rFonts w:asciiTheme="majorHAnsi" w:eastAsia="Times New Roman" w:hAnsiTheme="majorHAnsi" w:cstheme="majorHAnsi"/>
          <w:kern w:val="0"/>
          <w:sz w:val="18"/>
          <w:szCs w:val="18"/>
          <w:lang w:eastAsia="fr-CA"/>
          <w14:ligatures w14:val="none"/>
        </w:rPr>
        <w:t xml:space="preserve">a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 compte pour 0</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point.</w:t>
      </w:r>
    </w:p>
    <w:p w14:paraId="2DB2B06D" w14:textId="6F841581" w:rsidR="00DB5A66" w:rsidRPr="003F4D1C" w:rsidRDefault="00076731">
      <w:pPr>
        <w:numPr>
          <w:ilvl w:val="2"/>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Si </w:t>
      </w:r>
      <w:r w:rsidR="009321D9" w:rsidRPr="003F4D1C">
        <w:rPr>
          <w:rFonts w:asciiTheme="majorHAnsi" w:eastAsia="Times New Roman" w:hAnsiTheme="majorHAnsi" w:cstheme="majorHAnsi"/>
          <w:kern w:val="0"/>
          <w:sz w:val="18"/>
          <w:szCs w:val="18"/>
          <w:lang w:eastAsia="fr-CA"/>
          <w14:ligatures w14:val="none"/>
        </w:rPr>
        <w:t>une poche</w:t>
      </w:r>
      <w:r w:rsidRPr="003F4D1C">
        <w:rPr>
          <w:rFonts w:asciiTheme="majorHAnsi" w:eastAsia="Times New Roman" w:hAnsiTheme="majorHAnsi" w:cstheme="majorHAnsi"/>
          <w:kern w:val="0"/>
          <w:sz w:val="18"/>
          <w:szCs w:val="18"/>
          <w:lang w:eastAsia="fr-CA"/>
          <w14:ligatures w14:val="none"/>
        </w:rPr>
        <w:t xml:space="preserve"> est </w:t>
      </w:r>
      <w:r w:rsidR="009321D9" w:rsidRPr="003F4D1C">
        <w:rPr>
          <w:rFonts w:asciiTheme="majorHAnsi" w:eastAsia="Times New Roman" w:hAnsiTheme="majorHAnsi" w:cstheme="majorHAnsi"/>
          <w:kern w:val="0"/>
          <w:sz w:val="18"/>
          <w:szCs w:val="18"/>
          <w:lang w:eastAsia="fr-CA"/>
          <w14:ligatures w14:val="none"/>
        </w:rPr>
        <w:t>suspendue</w:t>
      </w:r>
      <w:r w:rsidRPr="003F4D1C">
        <w:rPr>
          <w:rFonts w:asciiTheme="majorHAnsi" w:eastAsia="Times New Roman" w:hAnsiTheme="majorHAnsi" w:cstheme="majorHAnsi"/>
          <w:kern w:val="0"/>
          <w:sz w:val="18"/>
          <w:szCs w:val="18"/>
          <w:lang w:eastAsia="fr-CA"/>
          <w14:ligatures w14:val="none"/>
        </w:rPr>
        <w:t xml:space="preserve"> à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avant de la planche, sur </w:t>
      </w:r>
      <w:r w:rsidR="009321D9" w:rsidRPr="003F4D1C">
        <w:rPr>
          <w:rFonts w:asciiTheme="majorHAnsi" w:eastAsia="Times New Roman" w:hAnsiTheme="majorHAnsi" w:cstheme="majorHAnsi"/>
          <w:kern w:val="0"/>
          <w:sz w:val="18"/>
          <w:szCs w:val="18"/>
          <w:lang w:eastAsia="fr-CA"/>
          <w14:ligatures w14:val="none"/>
        </w:rPr>
        <w:t>une autre poche</w:t>
      </w:r>
      <w:r w:rsidRPr="003F4D1C">
        <w:rPr>
          <w:rFonts w:asciiTheme="majorHAnsi" w:eastAsia="Times New Roman" w:hAnsiTheme="majorHAnsi" w:cstheme="majorHAnsi"/>
          <w:kern w:val="0"/>
          <w:sz w:val="18"/>
          <w:szCs w:val="18"/>
          <w:lang w:eastAsia="fr-CA"/>
          <w14:ligatures w14:val="none"/>
        </w:rPr>
        <w:t xml:space="preserve"> qui est au sol, un officiel doit retirer avec précaution le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 qui est au sol, si l</w:t>
      </w:r>
      <w:r w:rsidR="00056D77">
        <w:rPr>
          <w:rFonts w:asciiTheme="majorHAnsi" w:eastAsia="Times New Roman" w:hAnsiTheme="majorHAnsi" w:cstheme="majorHAnsi"/>
          <w:kern w:val="0"/>
          <w:sz w:val="18"/>
          <w:szCs w:val="18"/>
          <w:lang w:eastAsia="fr-CA"/>
          <w14:ligatures w14:val="none"/>
        </w:rPr>
        <w:t xml:space="preserve">a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 du dessus tombe aussi au sol, </w:t>
      </w:r>
      <w:r w:rsidR="00DF3A07">
        <w:rPr>
          <w:rFonts w:asciiTheme="majorHAnsi" w:eastAsia="Times New Roman" w:hAnsiTheme="majorHAnsi" w:cstheme="majorHAnsi"/>
          <w:kern w:val="0"/>
          <w:sz w:val="18"/>
          <w:szCs w:val="18"/>
          <w:lang w:eastAsia="fr-CA"/>
          <w14:ligatures w14:val="none"/>
        </w:rPr>
        <w:t xml:space="preserve">elle </w:t>
      </w:r>
      <w:r w:rsidRPr="003F4D1C">
        <w:rPr>
          <w:rFonts w:asciiTheme="majorHAnsi" w:eastAsia="Times New Roman" w:hAnsiTheme="majorHAnsi" w:cstheme="majorHAnsi"/>
          <w:kern w:val="0"/>
          <w:sz w:val="18"/>
          <w:szCs w:val="18"/>
          <w:lang w:eastAsia="fr-CA"/>
          <w14:ligatures w14:val="none"/>
        </w:rPr>
        <w:t>est évalué</w:t>
      </w:r>
      <w:r w:rsidR="00DF3A07">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 xml:space="preserve"> à 0</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point. Si l</w:t>
      </w:r>
      <w:r w:rsidR="00DF3A07">
        <w:rPr>
          <w:rFonts w:asciiTheme="majorHAnsi" w:eastAsia="Times New Roman" w:hAnsiTheme="majorHAnsi" w:cstheme="majorHAnsi"/>
          <w:kern w:val="0"/>
          <w:sz w:val="18"/>
          <w:szCs w:val="18"/>
          <w:lang w:eastAsia="fr-CA"/>
          <w14:ligatures w14:val="none"/>
        </w:rPr>
        <w:t>a</w:t>
      </w:r>
      <w:r w:rsidRPr="003F4D1C">
        <w:rPr>
          <w:rFonts w:asciiTheme="majorHAnsi" w:eastAsia="Times New Roman" w:hAnsiTheme="majorHAnsi" w:cstheme="majorHAnsi"/>
          <w:kern w:val="0"/>
          <w:sz w:val="18"/>
          <w:szCs w:val="18"/>
          <w:lang w:eastAsia="fr-CA"/>
          <w14:ligatures w14:val="none"/>
        </w:rPr>
        <w:t xml:space="preserv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 reste sur la planche, </w:t>
      </w:r>
      <w:r w:rsidR="00A00A77">
        <w:rPr>
          <w:rFonts w:asciiTheme="majorHAnsi" w:eastAsia="Times New Roman" w:hAnsiTheme="majorHAnsi" w:cstheme="majorHAnsi"/>
          <w:kern w:val="0"/>
          <w:sz w:val="18"/>
          <w:szCs w:val="18"/>
          <w:lang w:eastAsia="fr-CA"/>
          <w14:ligatures w14:val="none"/>
        </w:rPr>
        <w:t xml:space="preserve">elle </w:t>
      </w:r>
      <w:r w:rsidRPr="003F4D1C">
        <w:rPr>
          <w:rFonts w:asciiTheme="majorHAnsi" w:eastAsia="Times New Roman" w:hAnsiTheme="majorHAnsi" w:cstheme="majorHAnsi"/>
          <w:kern w:val="0"/>
          <w:sz w:val="18"/>
          <w:szCs w:val="18"/>
          <w:lang w:eastAsia="fr-CA"/>
          <w14:ligatures w14:val="none"/>
        </w:rPr>
        <w:t>vaut 1</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point.</w:t>
      </w:r>
    </w:p>
    <w:p w14:paraId="3B2707E9" w14:textId="1F89D49B" w:rsidR="00DB5A66" w:rsidRPr="003F4D1C" w:rsidRDefault="009321D9" w:rsidP="00CB0829">
      <w:pPr>
        <w:numPr>
          <w:ilvl w:val="1"/>
          <w:numId w:val="5"/>
        </w:numPr>
        <w:tabs>
          <w:tab w:val="clear" w:pos="1440"/>
        </w:tabs>
        <w:spacing w:before="100" w:beforeAutospacing="1" w:after="100" w:afterAutospacing="1"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Une poche passant par le trou à la fin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tour est évalué</w:t>
      </w:r>
      <w:r>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 xml:space="preserve"> à 3</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points.</w:t>
      </w:r>
    </w:p>
    <w:p w14:paraId="636745F7" w14:textId="000CDC12" w:rsidR="00DB5A66" w:rsidRPr="003F4D1C" w:rsidRDefault="009321D9" w:rsidP="00CB0829">
      <w:pPr>
        <w:numPr>
          <w:ilvl w:val="1"/>
          <w:numId w:val="5"/>
        </w:numPr>
        <w:tabs>
          <w:tab w:val="clear" w:pos="1440"/>
        </w:tabs>
        <w:spacing w:before="100" w:beforeAutospacing="1" w:after="100" w:afterAutospacing="1"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Une poche qui n</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est pas passé</w:t>
      </w:r>
      <w:r>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 xml:space="preserve"> par le trou et qui ne repose pas sur le plateau à la fin de la manche est évalué</w:t>
      </w:r>
      <w:r>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 xml:space="preserve"> à 0</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point.</w:t>
      </w:r>
    </w:p>
    <w:p w14:paraId="0BF40A26" w14:textId="37EB9799" w:rsidR="00DB5A66" w:rsidRPr="003F4D1C" w:rsidRDefault="00076731">
      <w:pPr>
        <w:numPr>
          <w:ilvl w:val="2"/>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qui sont posé</w:t>
      </w:r>
      <w:r w:rsidR="007B6AD7">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s sur le bord avant de la planche</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 mais qui touchent le sol sont évalué</w:t>
      </w:r>
      <w:r w:rsidR="007B6AD7">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s à 0</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point.</w:t>
      </w:r>
    </w:p>
    <w:p w14:paraId="2C35F91F" w14:textId="426EE532" w:rsidR="00DB5A66" w:rsidRPr="003F4D1C" w:rsidRDefault="00076731">
      <w:pPr>
        <w:numPr>
          <w:ilvl w:val="2"/>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qui ont touché le sol ou toute autre surface avant de toucher la planche ou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entrer dans le trou sont évalué</w:t>
      </w:r>
      <w:r w:rsidR="007B6AD7">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s à 0</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point et doivent être retiré</w:t>
      </w:r>
      <w:r w:rsidR="007B6AD7">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s de la planche par un officiel.</w:t>
      </w:r>
    </w:p>
    <w:p w14:paraId="2DA2DF46" w14:textId="15B4970C" w:rsidR="00DB5A66" w:rsidRPr="003F4D1C" w:rsidRDefault="00076731">
      <w:pPr>
        <w:numPr>
          <w:ilvl w:val="3"/>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Si </w:t>
      </w:r>
      <w:r w:rsidR="009321D9" w:rsidRPr="003F4D1C">
        <w:rPr>
          <w:rFonts w:asciiTheme="majorHAnsi" w:eastAsia="Times New Roman" w:hAnsiTheme="majorHAnsi" w:cstheme="majorHAnsi"/>
          <w:kern w:val="0"/>
          <w:sz w:val="18"/>
          <w:szCs w:val="18"/>
          <w:lang w:eastAsia="fr-CA"/>
          <w14:ligatures w14:val="none"/>
        </w:rPr>
        <w:t>cette poche</w:t>
      </w:r>
      <w:r w:rsidRPr="003F4D1C">
        <w:rPr>
          <w:rFonts w:asciiTheme="majorHAnsi" w:eastAsia="Times New Roman" w:hAnsiTheme="majorHAnsi" w:cstheme="majorHAnsi"/>
          <w:kern w:val="0"/>
          <w:sz w:val="18"/>
          <w:szCs w:val="18"/>
          <w:lang w:eastAsia="fr-CA"/>
          <w14:ligatures w14:val="none"/>
        </w:rPr>
        <w:t xml:space="preserve"> entraîne le déplacement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autres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s sur le plateau, les emplacements finaux des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en jeu seront pris en compte.</w:t>
      </w:r>
    </w:p>
    <w:p w14:paraId="5C5C3F11" w14:textId="6C1FAC2A" w:rsidR="00DB5A66" w:rsidRPr="003F4D1C" w:rsidRDefault="00076731">
      <w:pPr>
        <w:numPr>
          <w:ilvl w:val="2"/>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Dans le cas où </w:t>
      </w:r>
      <w:r w:rsidR="009321D9" w:rsidRPr="003F4D1C">
        <w:rPr>
          <w:rFonts w:asciiTheme="majorHAnsi" w:eastAsia="Times New Roman" w:hAnsiTheme="majorHAnsi" w:cstheme="majorHAnsi"/>
          <w:kern w:val="0"/>
          <w:sz w:val="18"/>
          <w:szCs w:val="18"/>
          <w:lang w:eastAsia="fr-CA"/>
          <w14:ligatures w14:val="none"/>
        </w:rPr>
        <w:t>une poche</w:t>
      </w:r>
      <w:r w:rsidRPr="003F4D1C">
        <w:rPr>
          <w:rFonts w:asciiTheme="majorHAnsi" w:eastAsia="Times New Roman" w:hAnsiTheme="majorHAnsi" w:cstheme="majorHAnsi"/>
          <w:kern w:val="0"/>
          <w:sz w:val="18"/>
          <w:szCs w:val="18"/>
          <w:lang w:eastAsia="fr-CA"/>
          <w14:ligatures w14:val="none"/>
        </w:rPr>
        <w:t xml:space="preserve"> est lancé</w:t>
      </w:r>
      <w:r w:rsidR="009321D9">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 xml:space="preserve"> et qu</w:t>
      </w:r>
      <w:r w:rsidR="003F4D1C">
        <w:rPr>
          <w:rFonts w:asciiTheme="majorHAnsi" w:eastAsia="Times New Roman" w:hAnsiTheme="majorHAnsi" w:cstheme="majorHAnsi"/>
          <w:kern w:val="0"/>
          <w:sz w:val="18"/>
          <w:szCs w:val="18"/>
          <w:lang w:eastAsia="fr-CA"/>
          <w14:ligatures w14:val="none"/>
        </w:rPr>
        <w:t>’</w:t>
      </w:r>
      <w:r w:rsidR="00C96166">
        <w:rPr>
          <w:rFonts w:asciiTheme="majorHAnsi" w:eastAsia="Times New Roman" w:hAnsiTheme="majorHAnsi" w:cstheme="majorHAnsi"/>
          <w:kern w:val="0"/>
          <w:sz w:val="18"/>
          <w:szCs w:val="18"/>
          <w:lang w:eastAsia="fr-CA"/>
          <w14:ligatures w14:val="none"/>
        </w:rPr>
        <w:t>elle</w:t>
      </w:r>
      <w:r w:rsidR="008948AE">
        <w:rPr>
          <w:rFonts w:asciiTheme="majorHAnsi" w:eastAsia="Times New Roman" w:hAnsiTheme="majorHAnsi" w:cstheme="majorHAnsi"/>
          <w:kern w:val="0"/>
          <w:sz w:val="18"/>
          <w:szCs w:val="18"/>
          <w:lang w:eastAsia="fr-CA"/>
          <w14:ligatures w14:val="none"/>
        </w:rPr>
        <w:t xml:space="preserve"> </w:t>
      </w:r>
      <w:r w:rsidRPr="003F4D1C">
        <w:rPr>
          <w:rFonts w:asciiTheme="majorHAnsi" w:eastAsia="Times New Roman" w:hAnsiTheme="majorHAnsi" w:cstheme="majorHAnsi"/>
          <w:kern w:val="0"/>
          <w:sz w:val="18"/>
          <w:szCs w:val="18"/>
          <w:lang w:eastAsia="fr-CA"/>
          <w14:ligatures w14:val="none"/>
        </w:rPr>
        <w:t>est à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écart de la planche</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 mais qu</w:t>
      </w:r>
      <w:r w:rsidR="003F4D1C">
        <w:rPr>
          <w:rFonts w:asciiTheme="majorHAnsi" w:eastAsia="Times New Roman" w:hAnsiTheme="majorHAnsi" w:cstheme="majorHAnsi"/>
          <w:kern w:val="0"/>
          <w:sz w:val="18"/>
          <w:szCs w:val="18"/>
          <w:lang w:eastAsia="fr-CA"/>
          <w14:ligatures w14:val="none"/>
        </w:rPr>
        <w:t>’</w:t>
      </w:r>
      <w:r w:rsidR="008948AE">
        <w:rPr>
          <w:rFonts w:asciiTheme="majorHAnsi" w:eastAsia="Times New Roman" w:hAnsiTheme="majorHAnsi" w:cstheme="majorHAnsi"/>
          <w:kern w:val="0"/>
          <w:sz w:val="18"/>
          <w:szCs w:val="18"/>
          <w:lang w:eastAsia="fr-CA"/>
          <w14:ligatures w14:val="none"/>
        </w:rPr>
        <w:t xml:space="preserve">elle </w:t>
      </w:r>
      <w:r w:rsidRPr="003F4D1C">
        <w:rPr>
          <w:rFonts w:asciiTheme="majorHAnsi" w:eastAsia="Times New Roman" w:hAnsiTheme="majorHAnsi" w:cstheme="majorHAnsi"/>
          <w:kern w:val="0"/>
          <w:sz w:val="18"/>
          <w:szCs w:val="18"/>
          <w:lang w:eastAsia="fr-CA"/>
          <w14:ligatures w14:val="none"/>
        </w:rPr>
        <w:t xml:space="preserve">est </w:t>
      </w:r>
      <w:r w:rsidR="008948AE">
        <w:rPr>
          <w:rFonts w:asciiTheme="majorHAnsi" w:eastAsia="Times New Roman" w:hAnsiTheme="majorHAnsi" w:cstheme="majorHAnsi"/>
          <w:kern w:val="0"/>
          <w:sz w:val="18"/>
          <w:szCs w:val="18"/>
          <w:lang w:eastAsia="fr-CA"/>
          <w14:ligatures w14:val="none"/>
        </w:rPr>
        <w:t>posée</w:t>
      </w:r>
      <w:r w:rsidRPr="003F4D1C">
        <w:rPr>
          <w:rFonts w:asciiTheme="majorHAnsi" w:eastAsia="Times New Roman" w:hAnsiTheme="majorHAnsi" w:cstheme="majorHAnsi"/>
          <w:kern w:val="0"/>
          <w:sz w:val="18"/>
          <w:szCs w:val="18"/>
          <w:lang w:eastAsia="fr-CA"/>
          <w14:ligatures w14:val="none"/>
        </w:rPr>
        <w:t xml:space="preserve"> contre la planche, </w:t>
      </w:r>
      <w:r w:rsidR="008948AE">
        <w:rPr>
          <w:rFonts w:asciiTheme="majorHAnsi" w:eastAsia="Times New Roman" w:hAnsiTheme="majorHAnsi" w:cstheme="majorHAnsi"/>
          <w:kern w:val="0"/>
          <w:sz w:val="18"/>
          <w:szCs w:val="18"/>
          <w:lang w:eastAsia="fr-CA"/>
          <w14:ligatures w14:val="none"/>
        </w:rPr>
        <w:t>elle</w:t>
      </w:r>
      <w:r w:rsidRPr="003F4D1C">
        <w:rPr>
          <w:rFonts w:asciiTheme="majorHAnsi" w:eastAsia="Times New Roman" w:hAnsiTheme="majorHAnsi" w:cstheme="majorHAnsi"/>
          <w:kern w:val="0"/>
          <w:sz w:val="18"/>
          <w:szCs w:val="18"/>
          <w:lang w:eastAsia="fr-CA"/>
          <w14:ligatures w14:val="none"/>
        </w:rPr>
        <w:t xml:space="preserve"> doit être </w:t>
      </w:r>
      <w:r w:rsidR="008948AE">
        <w:rPr>
          <w:rFonts w:asciiTheme="majorHAnsi" w:eastAsia="Times New Roman" w:hAnsiTheme="majorHAnsi" w:cstheme="majorHAnsi"/>
          <w:kern w:val="0"/>
          <w:sz w:val="18"/>
          <w:szCs w:val="18"/>
          <w:lang w:eastAsia="fr-CA"/>
          <w14:ligatures w14:val="none"/>
        </w:rPr>
        <w:t>enlevée</w:t>
      </w:r>
      <w:r w:rsidRPr="003F4D1C">
        <w:rPr>
          <w:rFonts w:asciiTheme="majorHAnsi" w:eastAsia="Times New Roman" w:hAnsiTheme="majorHAnsi" w:cstheme="majorHAnsi"/>
          <w:kern w:val="0"/>
          <w:sz w:val="18"/>
          <w:szCs w:val="18"/>
          <w:lang w:eastAsia="fr-CA"/>
          <w14:ligatures w14:val="none"/>
        </w:rPr>
        <w:t xml:space="preserve"> avant le prochain lancer.</w:t>
      </w:r>
    </w:p>
    <w:p w14:paraId="59EC69AF" w14:textId="3F9B2191" w:rsidR="00DB5A66" w:rsidRPr="003F4D1C" w:rsidRDefault="00076731" w:rsidP="00CB0829">
      <w:pPr>
        <w:numPr>
          <w:ilvl w:val="1"/>
          <w:numId w:val="5"/>
        </w:numPr>
        <w:tabs>
          <w:tab w:val="clear" w:pos="1440"/>
        </w:tabs>
        <w:spacing w:before="100" w:beforeAutospacing="1" w:after="100" w:afterAutospacing="1"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Tous les scores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tour comportent une annulation.</w:t>
      </w:r>
    </w:p>
    <w:p w14:paraId="5D9F37BD" w14:textId="3AD26497" w:rsidR="00DB5A66" w:rsidRPr="003F4D1C" w:rsidRDefault="00076731">
      <w:pPr>
        <w:numPr>
          <w:ilvl w:val="2"/>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Par exemple, le joueur A lance 3</w:t>
      </w:r>
      <w:r w:rsidR="003F4D1C">
        <w:rPr>
          <w:rFonts w:asciiTheme="majorHAnsi" w:eastAsia="Times New Roman" w:hAnsiTheme="majorHAnsi" w:cstheme="majorHAnsi"/>
          <w:kern w:val="0"/>
          <w:sz w:val="18"/>
          <w:szCs w:val="18"/>
          <w:lang w:eastAsia="fr-CA"/>
          <w14:ligatures w14:val="none"/>
        </w:rPr>
        <w:t>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dans le trou et 1</w:t>
      </w:r>
      <w:r w:rsidR="003F4D1C">
        <w:rPr>
          <w:rFonts w:asciiTheme="majorHAnsi" w:eastAsia="Times New Roman" w:hAnsiTheme="majorHAnsi" w:cstheme="majorHAnsi"/>
          <w:kern w:val="0"/>
          <w:sz w:val="18"/>
          <w:szCs w:val="18"/>
          <w:lang w:eastAsia="fr-CA"/>
          <w14:ligatures w14:val="none"/>
        </w:rPr>
        <w:t>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 sur la planche pour un total de 10</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points. Le joueur B lance 2</w:t>
      </w:r>
      <w:r w:rsidR="003F4D1C">
        <w:rPr>
          <w:rFonts w:asciiTheme="majorHAnsi" w:eastAsia="Times New Roman" w:hAnsiTheme="majorHAnsi" w:cstheme="majorHAnsi"/>
          <w:kern w:val="0"/>
          <w:sz w:val="18"/>
          <w:szCs w:val="18"/>
          <w:lang w:eastAsia="fr-CA"/>
          <w14:ligatures w14:val="none"/>
        </w:rPr>
        <w:t>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dans le trou et 2</w:t>
      </w:r>
      <w:r w:rsidR="003F4D1C">
        <w:rPr>
          <w:rFonts w:asciiTheme="majorHAnsi" w:eastAsia="Times New Roman" w:hAnsiTheme="majorHAnsi" w:cstheme="majorHAnsi"/>
          <w:kern w:val="0"/>
          <w:sz w:val="18"/>
          <w:szCs w:val="18"/>
          <w:lang w:eastAsia="fr-CA"/>
          <w14:ligatures w14:val="none"/>
        </w:rPr>
        <w:t>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sur la planche pour un total de 8</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points. Le joueur A gagnera alors 2</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points (10-8=2) pour son score global (ou le score de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équipe pour le jeu en double).</w:t>
      </w:r>
    </w:p>
    <w:p w14:paraId="402A2D58" w14:textId="675C5F8B" w:rsidR="00DB5A66" w:rsidRPr="003F4D1C" w:rsidRDefault="00076731" w:rsidP="00CB0829">
      <w:pPr>
        <w:numPr>
          <w:ilvl w:val="1"/>
          <w:numId w:val="5"/>
        </w:numPr>
        <w:tabs>
          <w:tab w:val="clear" w:pos="1440"/>
        </w:tabs>
        <w:spacing w:before="100" w:beforeAutospacing="1" w:after="100" w:afterAutospacing="1"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Dans certains cas, 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dans le trou s</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empilent les uns sur les autres jusqu</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à ce qu</w:t>
      </w:r>
      <w:r w:rsidR="003F4D1C">
        <w:rPr>
          <w:rFonts w:asciiTheme="majorHAnsi" w:eastAsia="Times New Roman" w:hAnsiTheme="majorHAnsi" w:cstheme="majorHAnsi"/>
          <w:kern w:val="0"/>
          <w:sz w:val="18"/>
          <w:szCs w:val="18"/>
          <w:lang w:eastAsia="fr-CA"/>
          <w14:ligatures w14:val="none"/>
        </w:rPr>
        <w:t>’</w:t>
      </w:r>
      <w:r w:rsidR="002219D6">
        <w:rPr>
          <w:rFonts w:asciiTheme="majorHAnsi" w:eastAsia="Times New Roman" w:hAnsiTheme="majorHAnsi" w:cstheme="majorHAnsi"/>
          <w:kern w:val="0"/>
          <w:sz w:val="18"/>
          <w:szCs w:val="18"/>
          <w:lang w:eastAsia="fr-CA"/>
          <w14:ligatures w14:val="none"/>
        </w:rPr>
        <w:t>elles</w:t>
      </w:r>
      <w:r w:rsidRPr="003F4D1C">
        <w:rPr>
          <w:rFonts w:asciiTheme="majorHAnsi" w:eastAsia="Times New Roman" w:hAnsiTheme="majorHAnsi" w:cstheme="majorHAnsi"/>
          <w:kern w:val="0"/>
          <w:sz w:val="18"/>
          <w:szCs w:val="18"/>
          <w:lang w:eastAsia="fr-CA"/>
          <w14:ligatures w14:val="none"/>
        </w:rPr>
        <w:t xml:space="preserve"> atteignent le seuil du trou. Dans ce cas, un joueur peut demander à un officiel ou à un spectateur de </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balayer</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 xml:space="preserve"> 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sous les trous.</w:t>
      </w:r>
    </w:p>
    <w:p w14:paraId="2D1A6116" w14:textId="44BC23A9" w:rsidR="00DB5A66" w:rsidRPr="003F4D1C" w:rsidRDefault="00076731">
      <w:pPr>
        <w:numPr>
          <w:ilvl w:val="2"/>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Si un joueur lance </w:t>
      </w:r>
      <w:r w:rsidR="009321D9" w:rsidRPr="003F4D1C">
        <w:rPr>
          <w:rFonts w:asciiTheme="majorHAnsi" w:eastAsia="Times New Roman" w:hAnsiTheme="majorHAnsi" w:cstheme="majorHAnsi"/>
          <w:kern w:val="0"/>
          <w:sz w:val="18"/>
          <w:szCs w:val="18"/>
          <w:lang w:eastAsia="fr-CA"/>
          <w14:ligatures w14:val="none"/>
        </w:rPr>
        <w:t>une poche</w:t>
      </w:r>
      <w:r w:rsidRPr="003F4D1C">
        <w:rPr>
          <w:rFonts w:asciiTheme="majorHAnsi" w:eastAsia="Times New Roman" w:hAnsiTheme="majorHAnsi" w:cstheme="majorHAnsi"/>
          <w:kern w:val="0"/>
          <w:sz w:val="18"/>
          <w:szCs w:val="18"/>
          <w:lang w:eastAsia="fr-CA"/>
          <w14:ligatures w14:val="none"/>
        </w:rPr>
        <w:t xml:space="preserve"> et que cel</w:t>
      </w:r>
      <w:r w:rsidR="000415B3">
        <w:rPr>
          <w:rFonts w:asciiTheme="majorHAnsi" w:eastAsia="Times New Roman" w:hAnsiTheme="majorHAnsi" w:cstheme="majorHAnsi"/>
          <w:kern w:val="0"/>
          <w:sz w:val="18"/>
          <w:szCs w:val="18"/>
          <w:lang w:eastAsia="fr-CA"/>
          <w14:ligatures w14:val="none"/>
        </w:rPr>
        <w:t xml:space="preserve">le-ci </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pend</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 xml:space="preserve"> dans le trou</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 mais touche </w:t>
      </w:r>
      <w:r w:rsidR="009321D9" w:rsidRPr="003F4D1C">
        <w:rPr>
          <w:rFonts w:asciiTheme="majorHAnsi" w:eastAsia="Times New Roman" w:hAnsiTheme="majorHAnsi" w:cstheme="majorHAnsi"/>
          <w:kern w:val="0"/>
          <w:sz w:val="18"/>
          <w:szCs w:val="18"/>
          <w:lang w:eastAsia="fr-CA"/>
          <w14:ligatures w14:val="none"/>
        </w:rPr>
        <w:t>une poche</w:t>
      </w:r>
      <w:r w:rsidRPr="003F4D1C">
        <w:rPr>
          <w:rFonts w:asciiTheme="majorHAnsi" w:eastAsia="Times New Roman" w:hAnsiTheme="majorHAnsi" w:cstheme="majorHAnsi"/>
          <w:kern w:val="0"/>
          <w:sz w:val="18"/>
          <w:szCs w:val="18"/>
          <w:lang w:eastAsia="fr-CA"/>
          <w14:ligatures w14:val="none"/>
        </w:rPr>
        <w:t xml:space="preserve"> dans le trou, un officiel doit venir et, si possible, </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balayer</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 xml:space="preserve"> 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s dans le trou sans déranger ou toucher </w:t>
      </w:r>
      <w:r w:rsidR="009321D9" w:rsidRPr="003F4D1C">
        <w:rPr>
          <w:rFonts w:asciiTheme="majorHAnsi" w:eastAsia="Times New Roman" w:hAnsiTheme="majorHAnsi" w:cstheme="majorHAnsi"/>
          <w:kern w:val="0"/>
          <w:sz w:val="18"/>
          <w:szCs w:val="18"/>
          <w:lang w:eastAsia="fr-CA"/>
          <w14:ligatures w14:val="none"/>
        </w:rPr>
        <w:t>la poche</w:t>
      </w:r>
      <w:r w:rsidRPr="003F4D1C">
        <w:rPr>
          <w:rFonts w:asciiTheme="majorHAnsi" w:eastAsia="Times New Roman" w:hAnsiTheme="majorHAnsi" w:cstheme="majorHAnsi"/>
          <w:kern w:val="0"/>
          <w:sz w:val="18"/>
          <w:szCs w:val="18"/>
          <w:lang w:eastAsia="fr-CA"/>
          <w14:ligatures w14:val="none"/>
        </w:rPr>
        <w:t xml:space="preserve"> qui pend. Si un officiel n</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est pas présent, un spectateur impartial doit effectuer le balayage. Si un spectateur impartial n</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est pas présent,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équipe qui a le moins à gagner à ce que des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supplémentaires tombent dans le trou doit effectuer le balayage.</w:t>
      </w:r>
    </w:p>
    <w:p w14:paraId="680B53D8" w14:textId="0EDF567C" w:rsidR="00DB5A66" w:rsidRPr="003F4D1C" w:rsidRDefault="00076731">
      <w:pPr>
        <w:numPr>
          <w:ilvl w:val="3"/>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Si </w:t>
      </w:r>
      <w:r w:rsidR="009321D9" w:rsidRPr="003F4D1C">
        <w:rPr>
          <w:rFonts w:asciiTheme="majorHAnsi" w:eastAsia="Times New Roman" w:hAnsiTheme="majorHAnsi" w:cstheme="majorHAnsi"/>
          <w:kern w:val="0"/>
          <w:sz w:val="18"/>
          <w:szCs w:val="18"/>
          <w:lang w:eastAsia="fr-CA"/>
          <w14:ligatures w14:val="none"/>
        </w:rPr>
        <w:t>la poche suspendue</w:t>
      </w:r>
      <w:r w:rsidRPr="003F4D1C">
        <w:rPr>
          <w:rFonts w:asciiTheme="majorHAnsi" w:eastAsia="Times New Roman" w:hAnsiTheme="majorHAnsi" w:cstheme="majorHAnsi"/>
          <w:kern w:val="0"/>
          <w:sz w:val="18"/>
          <w:szCs w:val="18"/>
          <w:lang w:eastAsia="fr-CA"/>
          <w14:ligatures w14:val="none"/>
        </w:rPr>
        <w:t xml:space="preserve"> ne tombe pas dans le trou après un </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balayage</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 xml:space="preserve"> correct, l</w:t>
      </w:r>
      <w:r w:rsidR="009321D9">
        <w:rPr>
          <w:rFonts w:asciiTheme="majorHAnsi" w:eastAsia="Times New Roman" w:hAnsiTheme="majorHAnsi" w:cstheme="majorHAnsi"/>
          <w:kern w:val="0"/>
          <w:sz w:val="18"/>
          <w:szCs w:val="18"/>
          <w:lang w:eastAsia="fr-CA"/>
          <w14:ligatures w14:val="none"/>
        </w:rPr>
        <w:t>a</w:t>
      </w:r>
      <w:r w:rsidRPr="003F4D1C">
        <w:rPr>
          <w:rFonts w:asciiTheme="majorHAnsi" w:eastAsia="Times New Roman" w:hAnsiTheme="majorHAnsi" w:cstheme="majorHAnsi"/>
          <w:kern w:val="0"/>
          <w:sz w:val="18"/>
          <w:szCs w:val="18"/>
          <w:lang w:eastAsia="fr-CA"/>
          <w14:ligatures w14:val="none"/>
        </w:rPr>
        <w:t xml:space="preserv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 est </w:t>
      </w:r>
      <w:r w:rsidR="009321D9" w:rsidRPr="003F4D1C">
        <w:rPr>
          <w:rFonts w:asciiTheme="majorHAnsi" w:eastAsia="Times New Roman" w:hAnsiTheme="majorHAnsi" w:cstheme="majorHAnsi"/>
          <w:kern w:val="0"/>
          <w:sz w:val="18"/>
          <w:szCs w:val="18"/>
          <w:lang w:eastAsia="fr-CA"/>
          <w14:ligatures w14:val="none"/>
        </w:rPr>
        <w:t>évaluée</w:t>
      </w:r>
      <w:r w:rsidRPr="003F4D1C">
        <w:rPr>
          <w:rFonts w:asciiTheme="majorHAnsi" w:eastAsia="Times New Roman" w:hAnsiTheme="majorHAnsi" w:cstheme="majorHAnsi"/>
          <w:kern w:val="0"/>
          <w:sz w:val="18"/>
          <w:szCs w:val="18"/>
          <w:lang w:eastAsia="fr-CA"/>
          <w14:ligatures w14:val="none"/>
        </w:rPr>
        <w:t xml:space="preserve"> à 1</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point.</w:t>
      </w:r>
    </w:p>
    <w:p w14:paraId="159C70EB" w14:textId="30328E94" w:rsidR="00DB5A66" w:rsidRPr="003F4D1C" w:rsidRDefault="00076731">
      <w:pPr>
        <w:numPr>
          <w:ilvl w:val="3"/>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Si </w:t>
      </w:r>
      <w:r w:rsidR="009321D9" w:rsidRPr="003F4D1C">
        <w:rPr>
          <w:rFonts w:asciiTheme="majorHAnsi" w:eastAsia="Times New Roman" w:hAnsiTheme="majorHAnsi" w:cstheme="majorHAnsi"/>
          <w:kern w:val="0"/>
          <w:sz w:val="18"/>
          <w:szCs w:val="18"/>
          <w:lang w:eastAsia="fr-CA"/>
          <w14:ligatures w14:val="none"/>
        </w:rPr>
        <w:t>la poche suspendue</w:t>
      </w:r>
      <w:r w:rsidRPr="003F4D1C">
        <w:rPr>
          <w:rFonts w:asciiTheme="majorHAnsi" w:eastAsia="Times New Roman" w:hAnsiTheme="majorHAnsi" w:cstheme="majorHAnsi"/>
          <w:kern w:val="0"/>
          <w:sz w:val="18"/>
          <w:szCs w:val="18"/>
          <w:lang w:eastAsia="fr-CA"/>
          <w14:ligatures w14:val="none"/>
        </w:rPr>
        <w:t xml:space="preserve"> tombe inévitablement dans le trou après un </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balayage</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 xml:space="preserve"> correct, l</w:t>
      </w:r>
      <w:r w:rsidR="009321D9">
        <w:rPr>
          <w:rFonts w:asciiTheme="majorHAnsi" w:eastAsia="Times New Roman" w:hAnsiTheme="majorHAnsi" w:cstheme="majorHAnsi"/>
          <w:kern w:val="0"/>
          <w:sz w:val="18"/>
          <w:szCs w:val="18"/>
          <w:lang w:eastAsia="fr-CA"/>
          <w14:ligatures w14:val="none"/>
        </w:rPr>
        <w:t>a</w:t>
      </w:r>
      <w:r w:rsidRPr="003F4D1C">
        <w:rPr>
          <w:rFonts w:asciiTheme="majorHAnsi" w:eastAsia="Times New Roman" w:hAnsiTheme="majorHAnsi" w:cstheme="majorHAnsi"/>
          <w:kern w:val="0"/>
          <w:sz w:val="18"/>
          <w:szCs w:val="18"/>
          <w:lang w:eastAsia="fr-CA"/>
          <w14:ligatures w14:val="none"/>
        </w:rPr>
        <w:t xml:space="preserv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 est </w:t>
      </w:r>
      <w:r w:rsidR="009321D9" w:rsidRPr="003F4D1C">
        <w:rPr>
          <w:rFonts w:asciiTheme="majorHAnsi" w:eastAsia="Times New Roman" w:hAnsiTheme="majorHAnsi" w:cstheme="majorHAnsi"/>
          <w:kern w:val="0"/>
          <w:sz w:val="18"/>
          <w:szCs w:val="18"/>
          <w:lang w:eastAsia="fr-CA"/>
          <w14:ligatures w14:val="none"/>
        </w:rPr>
        <w:t>évaluée</w:t>
      </w:r>
      <w:r w:rsidRPr="003F4D1C">
        <w:rPr>
          <w:rFonts w:asciiTheme="majorHAnsi" w:eastAsia="Times New Roman" w:hAnsiTheme="majorHAnsi" w:cstheme="majorHAnsi"/>
          <w:kern w:val="0"/>
          <w:sz w:val="18"/>
          <w:szCs w:val="18"/>
          <w:lang w:eastAsia="fr-CA"/>
          <w14:ligatures w14:val="none"/>
        </w:rPr>
        <w:t xml:space="preserve"> à 3</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points.</w:t>
      </w:r>
    </w:p>
    <w:p w14:paraId="2DA4ACFB" w14:textId="2834AC53" w:rsidR="00DB5A66" w:rsidRPr="003F4D1C" w:rsidRDefault="00076731" w:rsidP="00CB0829">
      <w:pPr>
        <w:numPr>
          <w:ilvl w:val="1"/>
          <w:numId w:val="5"/>
        </w:numPr>
        <w:tabs>
          <w:tab w:val="clear" w:pos="1440"/>
        </w:tabs>
        <w:spacing w:before="100" w:beforeAutospacing="1" w:after="100" w:afterAutospacing="1"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Les joueurs doivent attendre 3</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secondes après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arrêt </w:t>
      </w:r>
      <w:r w:rsidR="00E073F4" w:rsidRPr="003F4D1C">
        <w:rPr>
          <w:rFonts w:asciiTheme="majorHAnsi" w:eastAsia="Times New Roman" w:hAnsiTheme="majorHAnsi" w:cstheme="majorHAnsi"/>
          <w:kern w:val="0"/>
          <w:sz w:val="18"/>
          <w:szCs w:val="18"/>
          <w:lang w:eastAsia="fr-CA"/>
          <w14:ligatures w14:val="none"/>
        </w:rPr>
        <w:t>d</w:t>
      </w:r>
      <w:r w:rsidR="00E073F4">
        <w:rPr>
          <w:rFonts w:asciiTheme="majorHAnsi" w:eastAsia="Times New Roman" w:hAnsiTheme="majorHAnsi" w:cstheme="majorHAnsi"/>
          <w:kern w:val="0"/>
          <w:sz w:val="18"/>
          <w:szCs w:val="18"/>
          <w:lang w:eastAsia="fr-CA"/>
          <w14:ligatures w14:val="none"/>
        </w:rPr>
        <w:t>’</w:t>
      </w:r>
      <w:r w:rsidR="00E073F4" w:rsidRPr="003F4D1C">
        <w:rPr>
          <w:rFonts w:asciiTheme="majorHAnsi" w:eastAsia="Times New Roman" w:hAnsiTheme="majorHAnsi" w:cstheme="majorHAnsi"/>
          <w:kern w:val="0"/>
          <w:sz w:val="18"/>
          <w:szCs w:val="18"/>
          <w:lang w:eastAsia="fr-CA"/>
          <w14:ligatures w14:val="none"/>
        </w:rPr>
        <w:t>une poche</w:t>
      </w:r>
      <w:r w:rsidRPr="003F4D1C">
        <w:rPr>
          <w:rFonts w:asciiTheme="majorHAnsi" w:eastAsia="Times New Roman" w:hAnsiTheme="majorHAnsi" w:cstheme="majorHAnsi"/>
          <w:kern w:val="0"/>
          <w:sz w:val="18"/>
          <w:szCs w:val="18"/>
          <w:lang w:eastAsia="fr-CA"/>
          <w14:ligatures w14:val="none"/>
        </w:rPr>
        <w:t xml:space="preserve"> sur la planche avant de pouvoir ramasser </w:t>
      </w:r>
      <w:r w:rsidR="00E073F4" w:rsidRPr="003F4D1C">
        <w:rPr>
          <w:rFonts w:asciiTheme="majorHAnsi" w:eastAsia="Times New Roman" w:hAnsiTheme="majorHAnsi" w:cstheme="majorHAnsi"/>
          <w:kern w:val="0"/>
          <w:sz w:val="18"/>
          <w:szCs w:val="18"/>
          <w:lang w:eastAsia="fr-CA"/>
          <w14:ligatures w14:val="none"/>
        </w:rPr>
        <w:t>une poche</w:t>
      </w:r>
      <w:r w:rsidRPr="003F4D1C">
        <w:rPr>
          <w:rFonts w:asciiTheme="majorHAnsi" w:eastAsia="Times New Roman" w:hAnsiTheme="majorHAnsi" w:cstheme="majorHAnsi"/>
          <w:kern w:val="0"/>
          <w:sz w:val="18"/>
          <w:szCs w:val="18"/>
          <w:lang w:eastAsia="fr-CA"/>
          <w14:ligatures w14:val="none"/>
        </w:rPr>
        <w:t xml:space="preserve"> à la fin du tour. Si </w:t>
      </w:r>
      <w:r w:rsidR="00E073F4" w:rsidRPr="003F4D1C">
        <w:rPr>
          <w:rFonts w:asciiTheme="majorHAnsi" w:eastAsia="Times New Roman" w:hAnsiTheme="majorHAnsi" w:cstheme="majorHAnsi"/>
          <w:kern w:val="0"/>
          <w:sz w:val="18"/>
          <w:szCs w:val="18"/>
          <w:lang w:eastAsia="fr-CA"/>
          <w14:ligatures w14:val="none"/>
        </w:rPr>
        <w:t>une poche</w:t>
      </w:r>
      <w:r w:rsidRPr="003F4D1C">
        <w:rPr>
          <w:rFonts w:asciiTheme="majorHAnsi" w:eastAsia="Times New Roman" w:hAnsiTheme="majorHAnsi" w:cstheme="majorHAnsi"/>
          <w:kern w:val="0"/>
          <w:sz w:val="18"/>
          <w:szCs w:val="18"/>
          <w:lang w:eastAsia="fr-CA"/>
          <w14:ligatures w14:val="none"/>
        </w:rPr>
        <w:t xml:space="preserve"> est suffisamment lisse pour commencer à glisser le long de la planche, les joueurs doivent attendre que </w:t>
      </w:r>
      <w:r w:rsidR="00E073F4" w:rsidRPr="003F4D1C">
        <w:rPr>
          <w:rFonts w:asciiTheme="majorHAnsi" w:eastAsia="Times New Roman" w:hAnsiTheme="majorHAnsi" w:cstheme="majorHAnsi"/>
          <w:kern w:val="0"/>
          <w:sz w:val="18"/>
          <w:szCs w:val="18"/>
          <w:lang w:eastAsia="fr-CA"/>
          <w14:ligatures w14:val="none"/>
        </w:rPr>
        <w:t>cette poche</w:t>
      </w:r>
      <w:r w:rsidRPr="003F4D1C">
        <w:rPr>
          <w:rFonts w:asciiTheme="majorHAnsi" w:eastAsia="Times New Roman" w:hAnsiTheme="majorHAnsi" w:cstheme="majorHAnsi"/>
          <w:kern w:val="0"/>
          <w:sz w:val="18"/>
          <w:szCs w:val="18"/>
          <w:lang w:eastAsia="fr-CA"/>
          <w14:ligatures w14:val="none"/>
        </w:rPr>
        <w:t xml:space="preserve"> s</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arrête complètement avant de poursuivre le tour.</w:t>
      </w:r>
    </w:p>
    <w:p w14:paraId="218CE936" w14:textId="2433B36F" w:rsidR="00DB5A66" w:rsidRPr="003F4D1C" w:rsidRDefault="00076731">
      <w:pPr>
        <w:numPr>
          <w:ilvl w:val="2"/>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Si un joueur n</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attend pas que l</w:t>
      </w:r>
      <w:r w:rsidR="003B031F">
        <w:rPr>
          <w:rFonts w:asciiTheme="majorHAnsi" w:eastAsia="Times New Roman" w:hAnsiTheme="majorHAnsi" w:cstheme="majorHAnsi"/>
          <w:kern w:val="0"/>
          <w:sz w:val="18"/>
          <w:szCs w:val="18"/>
          <w:lang w:eastAsia="fr-CA"/>
          <w14:ligatures w14:val="none"/>
        </w:rPr>
        <w:t>a</w:t>
      </w:r>
      <w:r w:rsidRPr="003F4D1C">
        <w:rPr>
          <w:rFonts w:asciiTheme="majorHAnsi" w:eastAsia="Times New Roman" w:hAnsiTheme="majorHAnsi" w:cstheme="majorHAnsi"/>
          <w:kern w:val="0"/>
          <w:sz w:val="18"/>
          <w:szCs w:val="18"/>
          <w:lang w:eastAsia="fr-CA"/>
          <w14:ligatures w14:val="none"/>
        </w:rPr>
        <w:t xml:space="preserve"> </w:t>
      </w:r>
      <w:r w:rsidR="00B6488C">
        <w:rPr>
          <w:rFonts w:asciiTheme="majorHAnsi" w:eastAsia="Times New Roman" w:hAnsiTheme="majorHAnsi" w:cstheme="majorHAnsi"/>
          <w:kern w:val="0"/>
          <w:sz w:val="18"/>
          <w:szCs w:val="18"/>
          <w:lang w:eastAsia="fr-CA"/>
          <w14:ligatures w14:val="none"/>
        </w:rPr>
        <w:t>poche</w:t>
      </w:r>
      <w:r w:rsidR="003B031F">
        <w:rPr>
          <w:rFonts w:asciiTheme="majorHAnsi" w:eastAsia="Times New Roman" w:hAnsiTheme="majorHAnsi" w:cstheme="majorHAnsi"/>
          <w:kern w:val="0"/>
          <w:sz w:val="18"/>
          <w:szCs w:val="18"/>
          <w:lang w:eastAsia="fr-CA"/>
          <w14:ligatures w14:val="none"/>
        </w:rPr>
        <w:t xml:space="preserve"> </w:t>
      </w:r>
      <w:r w:rsidRPr="003F4D1C">
        <w:rPr>
          <w:rFonts w:asciiTheme="majorHAnsi" w:eastAsia="Times New Roman" w:hAnsiTheme="majorHAnsi" w:cstheme="majorHAnsi"/>
          <w:kern w:val="0"/>
          <w:sz w:val="18"/>
          <w:szCs w:val="18"/>
          <w:lang w:eastAsia="fr-CA"/>
          <w14:ligatures w14:val="none"/>
        </w:rPr>
        <w:t>s</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arrête</w:t>
      </w:r>
      <w:r w:rsidR="00CC1B82">
        <w:rPr>
          <w:rFonts w:asciiTheme="majorHAnsi" w:eastAsia="Times New Roman" w:hAnsiTheme="majorHAnsi" w:cstheme="majorHAnsi"/>
          <w:kern w:val="0"/>
          <w:sz w:val="18"/>
          <w:szCs w:val="18"/>
          <w:lang w:eastAsia="fr-CA"/>
          <w14:ligatures w14:val="none"/>
        </w:rPr>
        <w:t xml:space="preserve"> </w:t>
      </w:r>
      <w:r w:rsidRPr="003F4D1C">
        <w:rPr>
          <w:rFonts w:asciiTheme="majorHAnsi" w:eastAsia="Times New Roman" w:hAnsiTheme="majorHAnsi" w:cstheme="majorHAnsi"/>
          <w:kern w:val="0"/>
          <w:sz w:val="18"/>
          <w:szCs w:val="18"/>
          <w:lang w:eastAsia="fr-CA"/>
          <w14:ligatures w14:val="none"/>
        </w:rPr>
        <w:t>complètement, la pénalité est appliquée de la même manière qu</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une violation de toucher de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 en </w:t>
      </w:r>
      <w:r w:rsidRPr="003F4D1C">
        <w:rPr>
          <w:rFonts w:asciiTheme="majorHAnsi" w:eastAsia="Times New Roman" w:hAnsiTheme="majorHAnsi" w:cstheme="majorHAnsi"/>
          <w:color w:val="E8272F"/>
          <w:kern w:val="0"/>
          <w:sz w:val="18"/>
          <w:szCs w:val="18"/>
          <w:lang w:eastAsia="fr-CA"/>
          <w14:ligatures w14:val="none"/>
        </w:rPr>
        <w:t>4.b.iii.3.d.</w:t>
      </w:r>
    </w:p>
    <w:p w14:paraId="35DB6FCB" w14:textId="77C84FC5" w:rsidR="00DB5A66" w:rsidRPr="003F4D1C" w:rsidRDefault="00076731">
      <w:pPr>
        <w:numPr>
          <w:ilvl w:val="2"/>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Les joueurs ne peuvent pas sauter ou effectuer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autres actions qui provoquent des vibrations de la </w:t>
      </w:r>
      <w:r w:rsidR="0007298B">
        <w:rPr>
          <w:rFonts w:asciiTheme="majorHAnsi" w:eastAsia="Times New Roman" w:hAnsiTheme="majorHAnsi" w:cstheme="majorHAnsi"/>
          <w:kern w:val="0"/>
          <w:sz w:val="18"/>
          <w:szCs w:val="18"/>
          <w:lang w:eastAsia="fr-CA"/>
          <w14:ligatures w14:val="none"/>
        </w:rPr>
        <w:t xml:space="preserve">planche </w:t>
      </w:r>
      <w:r w:rsidRPr="003F4D1C">
        <w:rPr>
          <w:rFonts w:asciiTheme="majorHAnsi" w:eastAsia="Times New Roman" w:hAnsiTheme="majorHAnsi" w:cstheme="majorHAnsi"/>
          <w:kern w:val="0"/>
          <w:sz w:val="18"/>
          <w:szCs w:val="18"/>
          <w:lang w:eastAsia="fr-CA"/>
          <w14:ligatures w14:val="none"/>
        </w:rPr>
        <w:t xml:space="preserve">de </w:t>
      </w:r>
      <w:proofErr w:type="spellStart"/>
      <w:r w:rsidRPr="003F4D1C">
        <w:rPr>
          <w:rFonts w:asciiTheme="majorHAnsi" w:eastAsia="Times New Roman" w:hAnsiTheme="majorHAnsi" w:cstheme="majorHAnsi"/>
          <w:kern w:val="0"/>
          <w:sz w:val="18"/>
          <w:szCs w:val="18"/>
          <w:lang w:eastAsia="fr-CA"/>
          <w14:ligatures w14:val="none"/>
        </w:rPr>
        <w:t>cornhole</w:t>
      </w:r>
      <w:proofErr w:type="spellEnd"/>
      <w:r w:rsidRPr="003F4D1C">
        <w:rPr>
          <w:rFonts w:asciiTheme="majorHAnsi" w:eastAsia="Times New Roman" w:hAnsiTheme="majorHAnsi" w:cstheme="majorHAnsi"/>
          <w:kern w:val="0"/>
          <w:sz w:val="18"/>
          <w:szCs w:val="18"/>
          <w:lang w:eastAsia="fr-CA"/>
          <w14:ligatures w14:val="none"/>
        </w:rPr>
        <w:t xml:space="preserve"> pendant la période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attente de 3</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secondes. Toute action de ce type annulera la période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attente de 3</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secondes et pourra faire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objet de la pénalité pour comportement inapproprié mentionnée au point</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color w:val="E8272F"/>
          <w:kern w:val="0"/>
          <w:sz w:val="18"/>
          <w:szCs w:val="18"/>
          <w:lang w:eastAsia="fr-CA"/>
          <w14:ligatures w14:val="none"/>
        </w:rPr>
        <w:t>4.d.v.3</w:t>
      </w:r>
      <w:r w:rsidRPr="003F4D1C">
        <w:rPr>
          <w:rFonts w:asciiTheme="majorHAnsi" w:eastAsia="Times New Roman" w:hAnsiTheme="majorHAnsi" w:cstheme="majorHAnsi"/>
          <w:kern w:val="0"/>
          <w:sz w:val="18"/>
          <w:szCs w:val="18"/>
          <w:lang w:eastAsia="fr-CA"/>
          <w14:ligatures w14:val="none"/>
        </w:rPr>
        <w:t>.</w:t>
      </w:r>
    </w:p>
    <w:p w14:paraId="3E5C9AE9" w14:textId="77777777" w:rsidR="00DB5A66" w:rsidRPr="00CB0829" w:rsidRDefault="00076731" w:rsidP="00CB0829">
      <w:pPr>
        <w:pStyle w:val="Sous-titreSection4"/>
      </w:pPr>
      <w:bookmarkStart w:id="13" w:name="_Toc159404169"/>
      <w:r w:rsidRPr="00CB0829">
        <w:t>Interaction des joueurs/conduite des joueurs</w:t>
      </w:r>
      <w:bookmarkEnd w:id="13"/>
    </w:p>
    <w:p w14:paraId="01AFA029" w14:textId="71852DD9" w:rsidR="00DB5A66" w:rsidRPr="003F4D1C" w:rsidRDefault="00076731">
      <w:pPr>
        <w:numPr>
          <w:ilvl w:val="1"/>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Les joueurs ne peuvent pas entrer en contact les uns avec les autres pendant le jeu dans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intention de perturber les mouvements du lanceur.</w:t>
      </w:r>
    </w:p>
    <w:p w14:paraId="499FEB42" w14:textId="3FEB95F3" w:rsidR="00DB5A66" w:rsidRPr="003F4D1C" w:rsidRDefault="00076731">
      <w:pPr>
        <w:numPr>
          <w:ilvl w:val="2"/>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Si un joueur perturbe le lancer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autre joueur avec une intention évidente, un officiel se réserve le droit de disqualifier le joueur pour ce match, ce qui entraînera un forfait.</w:t>
      </w:r>
    </w:p>
    <w:p w14:paraId="17111CD2" w14:textId="0CA626BA" w:rsidR="00DB5A66" w:rsidRPr="003F4D1C" w:rsidRDefault="00076731">
      <w:pPr>
        <w:numPr>
          <w:ilvl w:val="1"/>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Les joueurs ne peuvent pas interférer avec </w:t>
      </w:r>
      <w:r w:rsidR="00E073F4" w:rsidRPr="003F4D1C">
        <w:rPr>
          <w:rFonts w:asciiTheme="majorHAnsi" w:eastAsia="Times New Roman" w:hAnsiTheme="majorHAnsi" w:cstheme="majorHAnsi"/>
          <w:kern w:val="0"/>
          <w:sz w:val="18"/>
          <w:szCs w:val="18"/>
          <w:lang w:eastAsia="fr-CA"/>
          <w14:ligatures w14:val="none"/>
        </w:rPr>
        <w:t>la poche</w:t>
      </w:r>
      <w:r w:rsidRPr="003F4D1C">
        <w:rPr>
          <w:rFonts w:asciiTheme="majorHAnsi" w:eastAsia="Times New Roman" w:hAnsiTheme="majorHAnsi" w:cstheme="majorHAnsi"/>
          <w:kern w:val="0"/>
          <w:sz w:val="18"/>
          <w:szCs w:val="18"/>
          <w:lang w:eastAsia="fr-CA"/>
          <w14:ligatures w14:val="none"/>
        </w:rPr>
        <w:t xml:space="preserve">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adversaire pendant sa trajectoire de vol.</w:t>
      </w:r>
    </w:p>
    <w:p w14:paraId="068B669B" w14:textId="3A2EF4BB" w:rsidR="00DB5A66" w:rsidRPr="003F4D1C" w:rsidRDefault="00076731">
      <w:pPr>
        <w:numPr>
          <w:ilvl w:val="2"/>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Si un joueur interfère avec le vol </w:t>
      </w:r>
      <w:r w:rsidR="004F4814" w:rsidRPr="003F4D1C">
        <w:rPr>
          <w:rFonts w:asciiTheme="majorHAnsi" w:eastAsia="Times New Roman" w:hAnsiTheme="majorHAnsi" w:cstheme="majorHAnsi"/>
          <w:kern w:val="0"/>
          <w:sz w:val="18"/>
          <w:szCs w:val="18"/>
          <w:lang w:eastAsia="fr-CA"/>
          <w14:ligatures w14:val="none"/>
        </w:rPr>
        <w:t>d</w:t>
      </w:r>
      <w:r w:rsidR="004F4814">
        <w:rPr>
          <w:rFonts w:asciiTheme="majorHAnsi" w:eastAsia="Times New Roman" w:hAnsiTheme="majorHAnsi" w:cstheme="majorHAnsi"/>
          <w:kern w:val="0"/>
          <w:sz w:val="18"/>
          <w:szCs w:val="18"/>
          <w:lang w:eastAsia="fr-CA"/>
          <w14:ligatures w14:val="none"/>
        </w:rPr>
        <w:t>’</w:t>
      </w:r>
      <w:r w:rsidR="004F4814" w:rsidRPr="003F4D1C">
        <w:rPr>
          <w:rFonts w:asciiTheme="majorHAnsi" w:eastAsia="Times New Roman" w:hAnsiTheme="majorHAnsi" w:cstheme="majorHAnsi"/>
          <w:kern w:val="0"/>
          <w:sz w:val="18"/>
          <w:szCs w:val="18"/>
          <w:lang w:eastAsia="fr-CA"/>
          <w14:ligatures w14:val="none"/>
        </w:rPr>
        <w:t>une poche</w:t>
      </w:r>
      <w:r w:rsidRPr="003F4D1C">
        <w:rPr>
          <w:rFonts w:asciiTheme="majorHAnsi" w:eastAsia="Times New Roman" w:hAnsiTheme="majorHAnsi" w:cstheme="majorHAnsi"/>
          <w:kern w:val="0"/>
          <w:sz w:val="18"/>
          <w:szCs w:val="18"/>
          <w:lang w:eastAsia="fr-CA"/>
          <w14:ligatures w14:val="none"/>
        </w:rPr>
        <w:t>, la pénalité est appliquée de la même manière qu</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une violation de toucher de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 xml:space="preserve"> en </w:t>
      </w:r>
      <w:r w:rsidRPr="003F4D1C">
        <w:rPr>
          <w:rFonts w:asciiTheme="majorHAnsi" w:eastAsia="Times New Roman" w:hAnsiTheme="majorHAnsi" w:cstheme="majorHAnsi"/>
          <w:color w:val="E8272F"/>
          <w:kern w:val="0"/>
          <w:sz w:val="18"/>
          <w:szCs w:val="18"/>
          <w:lang w:eastAsia="fr-CA"/>
          <w14:ligatures w14:val="none"/>
        </w:rPr>
        <w:t>4.b.iii.3.d.</w:t>
      </w:r>
    </w:p>
    <w:p w14:paraId="2CEBF245" w14:textId="6FD63F2C" w:rsidR="00DB5A66" w:rsidRPr="003F4D1C" w:rsidRDefault="00076731">
      <w:pPr>
        <w:numPr>
          <w:ilvl w:val="1"/>
          <w:numId w:val="5"/>
        </w:numPr>
        <w:spacing w:before="100" w:beforeAutospacing="1" w:after="100" w:afterAutospacing="1" w:line="240" w:lineRule="auto"/>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Il est interdit de parler, de crier et de faire des mouvements qui distraient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équipe adverse.</w:t>
      </w:r>
    </w:p>
    <w:p w14:paraId="72BA101D" w14:textId="50A1B821" w:rsidR="00DB5A66" w:rsidRPr="003F4D1C" w:rsidRDefault="00076731" w:rsidP="00CB0829">
      <w:pPr>
        <w:numPr>
          <w:ilvl w:val="2"/>
          <w:numId w:val="5"/>
        </w:numPr>
        <w:tabs>
          <w:tab w:val="clear" w:pos="2160"/>
        </w:tabs>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L</w:t>
      </w:r>
      <w:r w:rsidR="003F4D1C">
        <w:rPr>
          <w:rFonts w:asciiTheme="majorHAnsi" w:eastAsia="Times New Roman" w:hAnsiTheme="majorHAnsi" w:cstheme="majorHAnsi"/>
          <w:kern w:val="0"/>
          <w:sz w:val="18"/>
          <w:szCs w:val="18"/>
          <w:lang w:eastAsia="fr-CA"/>
          <w14:ligatures w14:val="none"/>
        </w:rPr>
        <w:t>’</w:t>
      </w:r>
      <w:r w:rsidR="00455739">
        <w:rPr>
          <w:rFonts w:asciiTheme="majorHAnsi" w:eastAsia="Times New Roman" w:hAnsiTheme="majorHAnsi" w:cstheme="majorHAnsi"/>
          <w:kern w:val="0"/>
          <w:sz w:val="18"/>
          <w:szCs w:val="18"/>
          <w:lang w:eastAsia="fr-CA"/>
          <w14:ligatures w14:val="none"/>
        </w:rPr>
        <w:t>ACQ</w:t>
      </w:r>
      <w:r w:rsidRPr="003F4D1C">
        <w:rPr>
          <w:rFonts w:asciiTheme="majorHAnsi" w:eastAsia="Times New Roman" w:hAnsiTheme="majorHAnsi" w:cstheme="majorHAnsi"/>
          <w:kern w:val="0"/>
          <w:sz w:val="18"/>
          <w:szCs w:val="18"/>
          <w:lang w:eastAsia="fr-CA"/>
          <w14:ligatures w14:val="none"/>
        </w:rPr>
        <w:t xml:space="preserve"> et ses officiels se réservent le droit de juger tout comportement inapproprié s</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il porte atteinte à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intégrité du jeu. </w:t>
      </w:r>
    </w:p>
    <w:p w14:paraId="67091A93" w14:textId="77777777" w:rsidR="00DB5A66" w:rsidRPr="003F4D1C" w:rsidRDefault="00076731" w:rsidP="00CB0829">
      <w:pPr>
        <w:numPr>
          <w:ilvl w:val="2"/>
          <w:numId w:val="5"/>
        </w:numPr>
        <w:tabs>
          <w:tab w:val="clear" w:pos="2160"/>
        </w:tabs>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Les officiels peuvent donner des avertissements aux joueurs qui ont un comportement inapproprié.</w:t>
      </w:r>
    </w:p>
    <w:p w14:paraId="634D64EC" w14:textId="04D78867" w:rsidR="00DB5A66" w:rsidRPr="003F4D1C" w:rsidRDefault="00076731" w:rsidP="00CB0829">
      <w:pPr>
        <w:numPr>
          <w:ilvl w:val="2"/>
          <w:numId w:val="5"/>
        </w:numPr>
        <w:tabs>
          <w:tab w:val="clear" w:pos="2160"/>
        </w:tabs>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Si un joueur continue à avoir un comportement inapproprié pendant un tournoi après avoir reçu un avertissement de la part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un officiel, ce dernier se réserve le droit de déclarer forfait pour </w:t>
      </w:r>
      <w:r w:rsidR="004F4814" w:rsidRPr="003F4D1C">
        <w:rPr>
          <w:rFonts w:asciiTheme="majorHAnsi" w:eastAsia="Times New Roman" w:hAnsiTheme="majorHAnsi" w:cstheme="majorHAnsi"/>
          <w:kern w:val="0"/>
          <w:sz w:val="18"/>
          <w:szCs w:val="18"/>
          <w:lang w:eastAsia="fr-CA"/>
          <w14:ligatures w14:val="none"/>
        </w:rPr>
        <w:t>une seule poche</w:t>
      </w:r>
      <w:r w:rsidRPr="003F4D1C">
        <w:rPr>
          <w:rFonts w:asciiTheme="majorHAnsi" w:eastAsia="Times New Roman" w:hAnsiTheme="majorHAnsi" w:cstheme="majorHAnsi"/>
          <w:kern w:val="0"/>
          <w:sz w:val="18"/>
          <w:szCs w:val="18"/>
          <w:lang w:eastAsia="fr-CA"/>
          <w14:ligatures w14:val="none"/>
        </w:rPr>
        <w:t xml:space="preserve"> du tour, pour tou</w:t>
      </w:r>
      <w:r w:rsidR="007B6AD7">
        <w:rPr>
          <w:rFonts w:asciiTheme="majorHAnsi" w:eastAsia="Times New Roman" w:hAnsiTheme="majorHAnsi" w:cstheme="majorHAnsi"/>
          <w:kern w:val="0"/>
          <w:sz w:val="18"/>
          <w:szCs w:val="18"/>
          <w:lang w:eastAsia="fr-CA"/>
          <w14:ligatures w14:val="none"/>
        </w:rPr>
        <w:t>te</w:t>
      </w:r>
      <w:r w:rsidRPr="003F4D1C">
        <w:rPr>
          <w:rFonts w:asciiTheme="majorHAnsi" w:eastAsia="Times New Roman" w:hAnsiTheme="majorHAnsi" w:cstheme="majorHAnsi"/>
          <w:kern w:val="0"/>
          <w:sz w:val="18"/>
          <w:szCs w:val="18"/>
          <w:lang w:eastAsia="fr-CA"/>
          <w14:ligatures w14:val="none"/>
        </w:rPr>
        <w:t xml:space="preserve">s 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restant</w:t>
      </w:r>
      <w:r w:rsidR="004F4814">
        <w:rPr>
          <w:rFonts w:asciiTheme="majorHAnsi" w:eastAsia="Times New Roman" w:hAnsiTheme="majorHAnsi" w:cstheme="majorHAnsi"/>
          <w:kern w:val="0"/>
          <w:sz w:val="18"/>
          <w:szCs w:val="18"/>
          <w:lang w:eastAsia="fr-CA"/>
          <w14:ligatures w14:val="none"/>
        </w:rPr>
        <w:t>e</w:t>
      </w:r>
      <w:r w:rsidRPr="003F4D1C">
        <w:rPr>
          <w:rFonts w:asciiTheme="majorHAnsi" w:eastAsia="Times New Roman" w:hAnsiTheme="majorHAnsi" w:cstheme="majorHAnsi"/>
          <w:kern w:val="0"/>
          <w:sz w:val="18"/>
          <w:szCs w:val="18"/>
          <w:lang w:eastAsia="fr-CA"/>
          <w14:ligatures w14:val="none"/>
        </w:rPr>
        <w:t>s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joueur pour un tour/le tour suivant OU de disqualifier le joueur pour le reste de la partie/du tournoi.</w:t>
      </w:r>
    </w:p>
    <w:p w14:paraId="2B25A4AD" w14:textId="14A1CC42" w:rsidR="00DB5A66" w:rsidRPr="003F4D1C" w:rsidRDefault="00076731" w:rsidP="00CB0829">
      <w:pPr>
        <w:numPr>
          <w:ilvl w:val="2"/>
          <w:numId w:val="5"/>
        </w:numPr>
        <w:tabs>
          <w:tab w:val="clear" w:pos="2160"/>
        </w:tabs>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Un joueur peut </w:t>
      </w:r>
      <w:r w:rsidR="00695D4C">
        <w:rPr>
          <w:rFonts w:asciiTheme="majorHAnsi" w:eastAsia="Times New Roman" w:hAnsiTheme="majorHAnsi" w:cstheme="majorHAnsi"/>
          <w:kern w:val="0"/>
          <w:sz w:val="18"/>
          <w:szCs w:val="18"/>
          <w:lang w:eastAsia="fr-CA"/>
          <w14:ligatures w14:val="none"/>
        </w:rPr>
        <w:t xml:space="preserve">jongler </w:t>
      </w:r>
      <w:r w:rsidRPr="003F4D1C">
        <w:rPr>
          <w:rFonts w:asciiTheme="majorHAnsi" w:eastAsia="Times New Roman" w:hAnsiTheme="majorHAnsi" w:cstheme="majorHAnsi"/>
          <w:kern w:val="0"/>
          <w:sz w:val="18"/>
          <w:szCs w:val="18"/>
          <w:lang w:eastAsia="fr-CA"/>
          <w14:ligatures w14:val="none"/>
        </w:rPr>
        <w:t xml:space="preserve">ou faire tourner les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ainsi que se déplacer à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intérieur de sa boîte de lanceur, à condition que les mouvements ne soient pas dirigés vers un joueur adverse.</w:t>
      </w:r>
    </w:p>
    <w:p w14:paraId="5E2B4CC0" w14:textId="3ECFD7C4" w:rsidR="00DB5A66" w:rsidRPr="003F4D1C" w:rsidRDefault="00076731" w:rsidP="00CB0829">
      <w:pPr>
        <w:numPr>
          <w:ilvl w:val="2"/>
          <w:numId w:val="5"/>
        </w:numPr>
        <w:tabs>
          <w:tab w:val="clear" w:pos="2160"/>
        </w:tabs>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Un joueur ne peut pas crier ou parler directement au joueur adverse dans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intention de le distraire lorsqu</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il est en train de lancer. Les discussions générales ou les discussions entre coéquipiers et supporte</w:t>
      </w:r>
      <w:r w:rsidR="003F4D1C">
        <w:rPr>
          <w:rFonts w:asciiTheme="majorHAnsi" w:eastAsia="Times New Roman" w:hAnsiTheme="majorHAnsi" w:cstheme="majorHAnsi"/>
          <w:kern w:val="0"/>
          <w:sz w:val="18"/>
          <w:szCs w:val="18"/>
          <w:lang w:eastAsia="fr-CA"/>
          <w14:ligatures w14:val="none"/>
        </w:rPr>
        <w:t>u</w:t>
      </w:r>
      <w:r w:rsidRPr="003F4D1C">
        <w:rPr>
          <w:rFonts w:asciiTheme="majorHAnsi" w:eastAsia="Times New Roman" w:hAnsiTheme="majorHAnsi" w:cstheme="majorHAnsi"/>
          <w:kern w:val="0"/>
          <w:sz w:val="18"/>
          <w:szCs w:val="18"/>
          <w:lang w:eastAsia="fr-CA"/>
          <w14:ligatures w14:val="none"/>
        </w:rPr>
        <w:t>rs ne sont pas prises en compte dans cette règle. Les infractions à cette règle sont passibles de la même sanction que celle prévue pour les comportements inappropriés.</w:t>
      </w:r>
    </w:p>
    <w:p w14:paraId="3E2C3BAA" w14:textId="1C04B133" w:rsidR="00DB5A66" w:rsidRPr="003F4D1C" w:rsidRDefault="00076731" w:rsidP="00CB0829">
      <w:pPr>
        <w:numPr>
          <w:ilvl w:val="1"/>
          <w:numId w:val="5"/>
        </w:numPr>
        <w:tabs>
          <w:tab w:val="clear" w:pos="1440"/>
        </w:tabs>
        <w:spacing w:before="100" w:beforeAutospacing="1" w:after="100" w:afterAutospacing="1" w:line="240" w:lineRule="auto"/>
        <w:ind w:left="851"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Le </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coaching</w:t>
      </w:r>
      <w:r w:rsidR="003F4D1C">
        <w:rPr>
          <w:rFonts w:asciiTheme="majorHAnsi" w:eastAsia="Times New Roman" w:hAnsiTheme="majorHAnsi" w:cstheme="majorHAnsi"/>
          <w:kern w:val="0"/>
          <w:sz w:val="18"/>
          <w:szCs w:val="18"/>
          <w:lang w:eastAsia="fr-CA"/>
          <w14:ligatures w14:val="none"/>
        </w:rPr>
        <w:t> »</w:t>
      </w:r>
      <w:r w:rsidRPr="003F4D1C">
        <w:rPr>
          <w:rFonts w:asciiTheme="majorHAnsi" w:eastAsia="Times New Roman" w:hAnsiTheme="majorHAnsi" w:cstheme="majorHAnsi"/>
          <w:kern w:val="0"/>
          <w:sz w:val="18"/>
          <w:szCs w:val="18"/>
          <w:lang w:eastAsia="fr-CA"/>
          <w14:ligatures w14:val="none"/>
        </w:rPr>
        <w:t xml:space="preserve"> des joueurs par des spectateurs ou des entraîneurs est autorisé pendant le jeu.</w:t>
      </w:r>
    </w:p>
    <w:p w14:paraId="41F9C166" w14:textId="77777777" w:rsidR="00DB5A66" w:rsidRDefault="00076731" w:rsidP="00CB0829">
      <w:pPr>
        <w:numPr>
          <w:ilvl w:val="1"/>
          <w:numId w:val="5"/>
        </w:numPr>
        <w:tabs>
          <w:tab w:val="clear" w:pos="1440"/>
        </w:tabs>
        <w:spacing w:before="100" w:beforeAutospacing="1" w:after="100" w:afterAutospacing="1" w:line="240" w:lineRule="auto"/>
        <w:ind w:left="851" w:hanging="284"/>
        <w:rPr>
          <w:rFonts w:asciiTheme="majorHAnsi" w:eastAsia="Times New Roman" w:hAnsiTheme="majorHAnsi" w:cstheme="majorHAnsi"/>
          <w:kern w:val="0"/>
          <w:sz w:val="18"/>
          <w:szCs w:val="18"/>
          <w:lang w:eastAsia="fr-CA"/>
          <w14:ligatures w14:val="none"/>
        </w:rPr>
      </w:pPr>
      <w:r w:rsidRPr="00174DEE">
        <w:rPr>
          <w:rFonts w:asciiTheme="majorHAnsi" w:eastAsia="Times New Roman" w:hAnsiTheme="majorHAnsi" w:cstheme="majorHAnsi"/>
          <w:kern w:val="0"/>
          <w:sz w:val="18"/>
          <w:szCs w:val="18"/>
          <w:lang w:eastAsia="fr-CA"/>
          <w14:ligatures w14:val="none"/>
        </w:rPr>
        <w:t>Comportement du joueur</w:t>
      </w:r>
    </w:p>
    <w:p w14:paraId="257D3B53" w14:textId="1D7B96DB" w:rsidR="00DB5A66" w:rsidRPr="003F4D1C" w:rsidRDefault="00076731" w:rsidP="00CB0829">
      <w:pPr>
        <w:numPr>
          <w:ilvl w:val="2"/>
          <w:numId w:val="5"/>
        </w:numPr>
        <w:tabs>
          <w:tab w:val="clear" w:pos="2160"/>
        </w:tabs>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L</w:t>
      </w:r>
      <w:r w:rsidR="003F4D1C">
        <w:rPr>
          <w:rFonts w:asciiTheme="majorHAnsi" w:eastAsia="Times New Roman" w:hAnsiTheme="majorHAnsi" w:cstheme="majorHAnsi"/>
          <w:kern w:val="0"/>
          <w:sz w:val="18"/>
          <w:szCs w:val="18"/>
          <w:lang w:eastAsia="fr-CA"/>
          <w14:ligatures w14:val="none"/>
        </w:rPr>
        <w:t>’</w:t>
      </w:r>
      <w:r w:rsidR="00455739">
        <w:rPr>
          <w:rFonts w:asciiTheme="majorHAnsi" w:eastAsia="Times New Roman" w:hAnsiTheme="majorHAnsi" w:cstheme="majorHAnsi"/>
          <w:kern w:val="0"/>
          <w:sz w:val="18"/>
          <w:szCs w:val="18"/>
          <w:lang w:eastAsia="fr-CA"/>
          <w14:ligatures w14:val="none"/>
        </w:rPr>
        <w:t>ACQ</w:t>
      </w:r>
      <w:r w:rsidRPr="003F4D1C">
        <w:rPr>
          <w:rFonts w:asciiTheme="majorHAnsi" w:eastAsia="Times New Roman" w:hAnsiTheme="majorHAnsi" w:cstheme="majorHAnsi"/>
          <w:kern w:val="0"/>
          <w:sz w:val="18"/>
          <w:szCs w:val="18"/>
          <w:lang w:eastAsia="fr-CA"/>
          <w14:ligatures w14:val="none"/>
        </w:rPr>
        <w:t xml:space="preserve"> et ses officiels se réservent le droit de juger tout comportement inapproprié s</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il porte atteinte à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intégrité du jeu ou à la réputation de l</w:t>
      </w:r>
      <w:r w:rsidR="003F4D1C">
        <w:rPr>
          <w:rFonts w:asciiTheme="majorHAnsi" w:eastAsia="Times New Roman" w:hAnsiTheme="majorHAnsi" w:cstheme="majorHAnsi"/>
          <w:kern w:val="0"/>
          <w:sz w:val="18"/>
          <w:szCs w:val="18"/>
          <w:lang w:eastAsia="fr-CA"/>
          <w14:ligatures w14:val="none"/>
        </w:rPr>
        <w:t>’</w:t>
      </w:r>
      <w:r w:rsidR="00455739">
        <w:rPr>
          <w:rFonts w:asciiTheme="majorHAnsi" w:eastAsia="Times New Roman" w:hAnsiTheme="majorHAnsi" w:cstheme="majorHAnsi"/>
          <w:kern w:val="0"/>
          <w:sz w:val="18"/>
          <w:szCs w:val="18"/>
          <w:lang w:eastAsia="fr-CA"/>
          <w14:ligatures w14:val="none"/>
        </w:rPr>
        <w:t>ACQ</w:t>
      </w:r>
      <w:r w:rsidRPr="003F4D1C">
        <w:rPr>
          <w:rFonts w:asciiTheme="majorHAnsi" w:eastAsia="Times New Roman" w:hAnsiTheme="majorHAnsi" w:cstheme="majorHAnsi"/>
          <w:kern w:val="0"/>
          <w:sz w:val="18"/>
          <w:szCs w:val="18"/>
          <w:lang w:eastAsia="fr-CA"/>
          <w14:ligatures w14:val="none"/>
        </w:rPr>
        <w:t>.</w:t>
      </w:r>
    </w:p>
    <w:p w14:paraId="5059ADC0" w14:textId="49B40EB8" w:rsidR="00DB5A66" w:rsidRPr="003F4D1C" w:rsidRDefault="00076731" w:rsidP="00CB0829">
      <w:pPr>
        <w:numPr>
          <w:ilvl w:val="2"/>
          <w:numId w:val="5"/>
        </w:numPr>
        <w:tabs>
          <w:tab w:val="clear" w:pos="2160"/>
        </w:tabs>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Les officiels peuvent donner des avertissements à tout joueur ayant un comportement inapproprié, y compris, mais sans s</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y limiter, des références négatives à l</w:t>
      </w:r>
      <w:r w:rsidR="003F4D1C">
        <w:rPr>
          <w:rFonts w:asciiTheme="majorHAnsi" w:eastAsia="Times New Roman" w:hAnsiTheme="majorHAnsi" w:cstheme="majorHAnsi"/>
          <w:kern w:val="0"/>
          <w:sz w:val="18"/>
          <w:szCs w:val="18"/>
          <w:lang w:eastAsia="fr-CA"/>
          <w14:ligatures w14:val="none"/>
        </w:rPr>
        <w:t>’</w:t>
      </w:r>
      <w:r w:rsidR="00455739">
        <w:rPr>
          <w:rFonts w:asciiTheme="majorHAnsi" w:eastAsia="Times New Roman" w:hAnsiTheme="majorHAnsi" w:cstheme="majorHAnsi"/>
          <w:kern w:val="0"/>
          <w:sz w:val="18"/>
          <w:szCs w:val="18"/>
          <w:lang w:eastAsia="fr-CA"/>
          <w14:ligatures w14:val="none"/>
        </w:rPr>
        <w:t>ACQ</w:t>
      </w:r>
      <w:r w:rsidRPr="003F4D1C">
        <w:rPr>
          <w:rFonts w:asciiTheme="majorHAnsi" w:eastAsia="Times New Roman" w:hAnsiTheme="majorHAnsi" w:cstheme="majorHAnsi"/>
          <w:kern w:val="0"/>
          <w:sz w:val="18"/>
          <w:szCs w:val="18"/>
          <w:lang w:eastAsia="fr-CA"/>
          <w14:ligatures w14:val="none"/>
        </w:rPr>
        <w:t xml:space="preserve">, le fait de jeter des </w:t>
      </w:r>
      <w:r w:rsidR="00B6488C">
        <w:rPr>
          <w:rFonts w:asciiTheme="majorHAnsi" w:eastAsia="Times New Roman" w:hAnsiTheme="majorHAnsi" w:cstheme="majorHAnsi"/>
          <w:kern w:val="0"/>
          <w:sz w:val="18"/>
          <w:szCs w:val="18"/>
          <w:lang w:eastAsia="fr-CA"/>
          <w14:ligatures w14:val="none"/>
        </w:rPr>
        <w:t>poche</w:t>
      </w:r>
      <w:r w:rsidRPr="003F4D1C">
        <w:rPr>
          <w:rFonts w:asciiTheme="majorHAnsi" w:eastAsia="Times New Roman" w:hAnsiTheme="majorHAnsi" w:cstheme="majorHAnsi"/>
          <w:kern w:val="0"/>
          <w:sz w:val="18"/>
          <w:szCs w:val="18"/>
          <w:lang w:eastAsia="fr-CA"/>
          <w14:ligatures w14:val="none"/>
        </w:rPr>
        <w:t>s sous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effet de la colère, des jurons, des bagarres, des gestes inappropriés et des commentaires dénigrant l</w:t>
      </w:r>
      <w:r w:rsidR="003F4D1C">
        <w:rPr>
          <w:rFonts w:asciiTheme="majorHAnsi" w:eastAsia="Times New Roman" w:hAnsiTheme="majorHAnsi" w:cstheme="majorHAnsi"/>
          <w:kern w:val="0"/>
          <w:sz w:val="18"/>
          <w:szCs w:val="18"/>
          <w:lang w:eastAsia="fr-CA"/>
          <w14:ligatures w14:val="none"/>
        </w:rPr>
        <w:t>’</w:t>
      </w:r>
      <w:r w:rsidR="00455739">
        <w:rPr>
          <w:rFonts w:asciiTheme="majorHAnsi" w:eastAsia="Times New Roman" w:hAnsiTheme="majorHAnsi" w:cstheme="majorHAnsi"/>
          <w:kern w:val="0"/>
          <w:sz w:val="18"/>
          <w:szCs w:val="18"/>
          <w:lang w:eastAsia="fr-CA"/>
          <w14:ligatures w14:val="none"/>
        </w:rPr>
        <w:t>ACQ</w:t>
      </w:r>
      <w:r w:rsidRPr="003F4D1C">
        <w:rPr>
          <w:rFonts w:asciiTheme="majorHAnsi" w:eastAsia="Times New Roman" w:hAnsiTheme="majorHAnsi" w:cstheme="majorHAnsi"/>
          <w:kern w:val="0"/>
          <w:sz w:val="18"/>
          <w:szCs w:val="18"/>
          <w:lang w:eastAsia="fr-CA"/>
          <w14:ligatures w14:val="none"/>
        </w:rPr>
        <w:t xml:space="preserve">, son personnel, ses </w:t>
      </w:r>
      <w:r w:rsidR="003F4D1C">
        <w:rPr>
          <w:rFonts w:asciiTheme="majorHAnsi" w:eastAsia="Times New Roman" w:hAnsiTheme="majorHAnsi" w:cstheme="majorHAnsi"/>
          <w:kern w:val="0"/>
          <w:sz w:val="18"/>
          <w:szCs w:val="18"/>
          <w:lang w:eastAsia="fr-CA"/>
          <w14:ligatures w14:val="none"/>
        </w:rPr>
        <w:t>commanditaire</w:t>
      </w:r>
      <w:r w:rsidRPr="003F4D1C">
        <w:rPr>
          <w:rFonts w:asciiTheme="majorHAnsi" w:eastAsia="Times New Roman" w:hAnsiTheme="majorHAnsi" w:cstheme="majorHAnsi"/>
          <w:kern w:val="0"/>
          <w:sz w:val="18"/>
          <w:szCs w:val="18"/>
          <w:lang w:eastAsia="fr-CA"/>
          <w14:ligatures w14:val="none"/>
        </w:rPr>
        <w:t>s, ses joueurs et ses supporte</w:t>
      </w:r>
      <w:r w:rsidR="003F4D1C">
        <w:rPr>
          <w:rFonts w:asciiTheme="majorHAnsi" w:eastAsia="Times New Roman" w:hAnsiTheme="majorHAnsi" w:cstheme="majorHAnsi"/>
          <w:kern w:val="0"/>
          <w:sz w:val="18"/>
          <w:szCs w:val="18"/>
          <w:lang w:eastAsia="fr-CA"/>
          <w14:ligatures w14:val="none"/>
        </w:rPr>
        <w:t>u</w:t>
      </w:r>
      <w:r w:rsidRPr="003F4D1C">
        <w:rPr>
          <w:rFonts w:asciiTheme="majorHAnsi" w:eastAsia="Times New Roman" w:hAnsiTheme="majorHAnsi" w:cstheme="majorHAnsi"/>
          <w:kern w:val="0"/>
          <w:sz w:val="18"/>
          <w:szCs w:val="18"/>
          <w:lang w:eastAsia="fr-CA"/>
          <w14:ligatures w14:val="none"/>
        </w:rPr>
        <w:t>rs.</w:t>
      </w:r>
    </w:p>
    <w:p w14:paraId="1B6B8D59" w14:textId="5FC78D30" w:rsidR="00DB5A66" w:rsidRPr="003F4D1C" w:rsidRDefault="00076731" w:rsidP="00CB0829">
      <w:pPr>
        <w:numPr>
          <w:ilvl w:val="2"/>
          <w:numId w:val="5"/>
        </w:numPr>
        <w:tabs>
          <w:tab w:val="clear" w:pos="2160"/>
        </w:tabs>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 xml:space="preserve">Si un joueur continue à avoir un comportement inapproprié pendant un tournoi, sur les médias sociaux ou en présence de </w:t>
      </w:r>
      <w:r w:rsidR="003F4D1C">
        <w:rPr>
          <w:rFonts w:asciiTheme="majorHAnsi" w:eastAsia="Times New Roman" w:hAnsiTheme="majorHAnsi" w:cstheme="majorHAnsi"/>
          <w:kern w:val="0"/>
          <w:sz w:val="18"/>
          <w:szCs w:val="18"/>
          <w:lang w:eastAsia="fr-CA"/>
          <w14:ligatures w14:val="none"/>
        </w:rPr>
        <w:t>commanditaire</w:t>
      </w:r>
      <w:r w:rsidRPr="003F4D1C">
        <w:rPr>
          <w:rFonts w:asciiTheme="majorHAnsi" w:eastAsia="Times New Roman" w:hAnsiTheme="majorHAnsi" w:cstheme="majorHAnsi"/>
          <w:kern w:val="0"/>
          <w:sz w:val="18"/>
          <w:szCs w:val="18"/>
          <w:lang w:eastAsia="fr-CA"/>
          <w14:ligatures w14:val="none"/>
        </w:rPr>
        <w:t>s après avoir reçu un avertissement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officiel,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officiel se réserve le droit de disqualifier le joueur pour le reste du tournoi ou de lui interdire de jouer dans l</w:t>
      </w:r>
      <w:r w:rsidR="005D7285">
        <w:rPr>
          <w:rFonts w:asciiTheme="majorHAnsi" w:eastAsia="Times New Roman" w:hAnsiTheme="majorHAnsi" w:cstheme="majorHAnsi"/>
          <w:kern w:val="0"/>
          <w:sz w:val="18"/>
          <w:szCs w:val="18"/>
          <w:lang w:eastAsia="fr-CA"/>
          <w14:ligatures w14:val="none"/>
        </w:rPr>
        <w:t xml:space="preserve">’ACQ </w:t>
      </w:r>
      <w:r w:rsidRPr="003F4D1C">
        <w:rPr>
          <w:rFonts w:asciiTheme="majorHAnsi" w:eastAsia="Times New Roman" w:hAnsiTheme="majorHAnsi" w:cstheme="majorHAnsi"/>
          <w:kern w:val="0"/>
          <w:sz w:val="18"/>
          <w:szCs w:val="18"/>
          <w:lang w:eastAsia="fr-CA"/>
          <w14:ligatures w14:val="none"/>
        </w:rPr>
        <w:t xml:space="preserve">pendant toute la saison. </w:t>
      </w:r>
    </w:p>
    <w:p w14:paraId="081A46B5" w14:textId="204145D0" w:rsidR="00DB5A66" w:rsidRPr="003F4D1C" w:rsidRDefault="00076731" w:rsidP="00CB0829">
      <w:pPr>
        <w:numPr>
          <w:ilvl w:val="2"/>
          <w:numId w:val="5"/>
        </w:numPr>
        <w:tabs>
          <w:tab w:val="clear" w:pos="2160"/>
        </w:tabs>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Des célébrations après les lancers auront lieu. Les célébrations excessives qui causent des retards importants ne sont pas acceptables. Si un joueur célèbre un tir, le chronomètre des tirs de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 xml:space="preserve">adversaire commencera lorsque la célébration appropriée du joueur se terminera. Les célébrations excessives peuvent entraîner des mesures disciplinaires </w:t>
      </w:r>
      <w:r w:rsidR="00D67619">
        <w:rPr>
          <w:rFonts w:asciiTheme="majorHAnsi" w:eastAsia="Times New Roman" w:hAnsiTheme="majorHAnsi" w:cstheme="majorHAnsi"/>
          <w:kern w:val="0"/>
          <w:sz w:val="18"/>
          <w:szCs w:val="18"/>
          <w:lang w:eastAsia="fr-CA"/>
          <w14:ligatures w14:val="none"/>
        </w:rPr>
        <w:t>.</w:t>
      </w:r>
    </w:p>
    <w:p w14:paraId="73174A25" w14:textId="1E848CD8" w:rsidR="00DB5A66" w:rsidRPr="003F4D1C" w:rsidRDefault="003F66DD" w:rsidP="00CB0829">
      <w:pPr>
        <w:numPr>
          <w:ilvl w:val="2"/>
          <w:numId w:val="5"/>
        </w:numPr>
        <w:tabs>
          <w:tab w:val="clear" w:pos="2160"/>
        </w:tabs>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Pr>
          <w:rFonts w:asciiTheme="majorHAnsi" w:eastAsia="Times New Roman" w:hAnsiTheme="majorHAnsi" w:cstheme="majorHAnsi"/>
          <w:kern w:val="0"/>
          <w:sz w:val="18"/>
          <w:szCs w:val="18"/>
          <w:lang w:eastAsia="fr-CA"/>
          <w14:ligatures w14:val="none"/>
        </w:rPr>
        <w:t>L</w:t>
      </w:r>
      <w:r w:rsidR="00EE4618">
        <w:rPr>
          <w:rFonts w:asciiTheme="majorHAnsi" w:eastAsia="Times New Roman" w:hAnsiTheme="majorHAnsi" w:cstheme="majorHAnsi"/>
          <w:kern w:val="0"/>
          <w:sz w:val="18"/>
          <w:szCs w:val="18"/>
          <w:lang w:eastAsia="fr-CA"/>
          <w14:ligatures w14:val="none"/>
        </w:rPr>
        <w:t xml:space="preserve">’ACQ choisira les mesures disciplinaire appropriées. </w:t>
      </w:r>
    </w:p>
    <w:p w14:paraId="5F8456B7" w14:textId="4DAF5B68" w:rsidR="00DB5A66" w:rsidRPr="003F4D1C" w:rsidRDefault="00076731" w:rsidP="00CB0829">
      <w:pPr>
        <w:numPr>
          <w:ilvl w:val="2"/>
          <w:numId w:val="5"/>
        </w:numPr>
        <w:tabs>
          <w:tab w:val="clear" w:pos="2160"/>
        </w:tabs>
        <w:spacing w:before="100" w:beforeAutospacing="1" w:after="100" w:afterAutospacing="1" w:line="240" w:lineRule="auto"/>
        <w:ind w:left="1418" w:hanging="284"/>
        <w:rPr>
          <w:rFonts w:asciiTheme="majorHAnsi" w:eastAsia="Times New Roman" w:hAnsiTheme="majorHAnsi" w:cstheme="majorHAnsi"/>
          <w:kern w:val="0"/>
          <w:sz w:val="18"/>
          <w:szCs w:val="18"/>
          <w:lang w:eastAsia="fr-CA"/>
          <w14:ligatures w14:val="none"/>
        </w:rPr>
      </w:pPr>
      <w:r w:rsidRPr="003F4D1C">
        <w:rPr>
          <w:rFonts w:asciiTheme="majorHAnsi" w:eastAsia="Times New Roman" w:hAnsiTheme="majorHAnsi" w:cstheme="majorHAnsi"/>
          <w:kern w:val="0"/>
          <w:sz w:val="18"/>
          <w:szCs w:val="18"/>
          <w:lang w:eastAsia="fr-CA"/>
          <w14:ligatures w14:val="none"/>
        </w:rPr>
        <w:t>Les parties jouées en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absence d</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officiels seront marquées par les joueurs eux-mêmes. Si un officiel ne marque pas officiellement un match et qu</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une erreur de score est commise, les joueurs ont jusqu</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à la fin du tour suivant pour déterminer qu</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un score incorrect a été entré. La correction du score peut être faite à tout moment pendant ce tour, mais à la fin du tour suivant, le score est accepté comme correct. Si un officiel marque incorrectement un tour, les joueurs ont à nouveau jusqu</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à la fin du tour suivant pour faire appel à l</w:t>
      </w:r>
      <w:r w:rsidR="003F4D1C">
        <w:rPr>
          <w:rFonts w:asciiTheme="majorHAnsi" w:eastAsia="Times New Roman" w:hAnsiTheme="majorHAnsi" w:cstheme="majorHAnsi"/>
          <w:kern w:val="0"/>
          <w:sz w:val="18"/>
          <w:szCs w:val="18"/>
          <w:lang w:eastAsia="fr-CA"/>
          <w14:ligatures w14:val="none"/>
        </w:rPr>
        <w:t>’</w:t>
      </w:r>
      <w:r w:rsidRPr="003F4D1C">
        <w:rPr>
          <w:rFonts w:asciiTheme="majorHAnsi" w:eastAsia="Times New Roman" w:hAnsiTheme="majorHAnsi" w:cstheme="majorHAnsi"/>
          <w:kern w:val="0"/>
          <w:sz w:val="18"/>
          <w:szCs w:val="18"/>
          <w:lang w:eastAsia="fr-CA"/>
          <w14:ligatures w14:val="none"/>
        </w:rPr>
        <w:t>officiel sur le score du tour.</w:t>
      </w:r>
    </w:p>
    <w:p w14:paraId="72FF8C42" w14:textId="4E04BE6A" w:rsidR="00E1333C" w:rsidRPr="003F4D1C" w:rsidRDefault="00EE4112">
      <w:pPr>
        <w:rPr>
          <w:rFonts w:asciiTheme="majorHAnsi" w:hAnsiTheme="majorHAnsi" w:cstheme="majorHAnsi"/>
          <w:sz w:val="18"/>
          <w:szCs w:val="18"/>
        </w:rPr>
      </w:pPr>
      <w:r>
        <w:rPr>
          <w:rFonts w:asciiTheme="majorHAnsi" w:hAnsiTheme="majorHAnsi" w:cstheme="majorHAnsi"/>
          <w:sz w:val="18"/>
          <w:szCs w:val="18"/>
        </w:rPr>
        <w:t xml:space="preserve">Mise à jour le </w:t>
      </w:r>
      <w:r w:rsidR="00194B58">
        <w:rPr>
          <w:rFonts w:asciiTheme="majorHAnsi" w:hAnsiTheme="majorHAnsi" w:cstheme="majorHAnsi"/>
          <w:sz w:val="18"/>
          <w:szCs w:val="18"/>
        </w:rPr>
        <w:t>28 février 2024</w:t>
      </w:r>
    </w:p>
    <w:sectPr w:rsidR="00E1333C" w:rsidRPr="003F4D1C" w:rsidSect="006253F8">
      <w:pgSz w:w="12240" w:h="15840"/>
      <w:pgMar w:top="1276" w:right="1183" w:bottom="993" w:left="1418" w:header="708"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2A5E2" w14:textId="77777777" w:rsidR="006253F8" w:rsidRDefault="006253F8" w:rsidP="00174DEE">
      <w:pPr>
        <w:spacing w:after="0" w:line="240" w:lineRule="auto"/>
      </w:pPr>
      <w:r>
        <w:separator/>
      </w:r>
    </w:p>
  </w:endnote>
  <w:endnote w:type="continuationSeparator" w:id="0">
    <w:p w14:paraId="53CEAB78" w14:textId="77777777" w:rsidR="006253F8" w:rsidRDefault="006253F8" w:rsidP="00174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4800879"/>
      <w:docPartObj>
        <w:docPartGallery w:val="Page Numbers (Bottom of Page)"/>
        <w:docPartUnique/>
      </w:docPartObj>
    </w:sdtPr>
    <w:sdtEndPr>
      <w:rPr>
        <w:rFonts w:ascii="Arial" w:hAnsi="Arial" w:cs="Arial"/>
        <w:color w:val="134163" w:themeColor="accent2" w:themeShade="80"/>
        <w:sz w:val="18"/>
        <w:szCs w:val="18"/>
      </w:rPr>
    </w:sdtEndPr>
    <w:sdtContent>
      <w:p w14:paraId="1D6872C2" w14:textId="77777777" w:rsidR="00DB5A66" w:rsidRPr="00595AF4" w:rsidRDefault="00076731">
        <w:pPr>
          <w:pStyle w:val="Pieddepage"/>
          <w:jc w:val="right"/>
          <w:rPr>
            <w:rFonts w:ascii="Arial" w:hAnsi="Arial" w:cs="Arial"/>
            <w:color w:val="134163" w:themeColor="accent2" w:themeShade="80"/>
            <w:sz w:val="18"/>
            <w:szCs w:val="18"/>
          </w:rPr>
        </w:pPr>
        <w:r w:rsidRPr="00595AF4">
          <w:rPr>
            <w:rFonts w:ascii="Arial" w:hAnsi="Arial" w:cs="Arial"/>
            <w:color w:val="134163" w:themeColor="accent2" w:themeShade="80"/>
            <w:sz w:val="18"/>
            <w:szCs w:val="18"/>
          </w:rPr>
          <w:fldChar w:fldCharType="begin"/>
        </w:r>
        <w:r w:rsidRPr="00595AF4">
          <w:rPr>
            <w:rFonts w:ascii="Arial" w:hAnsi="Arial" w:cs="Arial"/>
            <w:color w:val="134163" w:themeColor="accent2" w:themeShade="80"/>
            <w:sz w:val="18"/>
            <w:szCs w:val="18"/>
          </w:rPr>
          <w:instrText>PAGE   \* MERGEFORMAT</w:instrText>
        </w:r>
        <w:r w:rsidRPr="00595AF4">
          <w:rPr>
            <w:rFonts w:ascii="Arial" w:hAnsi="Arial" w:cs="Arial"/>
            <w:color w:val="134163" w:themeColor="accent2" w:themeShade="80"/>
            <w:sz w:val="18"/>
            <w:szCs w:val="18"/>
          </w:rPr>
          <w:fldChar w:fldCharType="separate"/>
        </w:r>
        <w:r w:rsidRPr="00595AF4">
          <w:rPr>
            <w:rFonts w:ascii="Arial" w:hAnsi="Arial" w:cs="Arial"/>
            <w:color w:val="134163" w:themeColor="accent2" w:themeShade="80"/>
            <w:sz w:val="18"/>
            <w:szCs w:val="18"/>
            <w:lang w:val="fr-FR"/>
          </w:rPr>
          <w:t>2</w:t>
        </w:r>
        <w:r w:rsidRPr="00595AF4">
          <w:rPr>
            <w:rFonts w:ascii="Arial" w:hAnsi="Arial" w:cs="Arial"/>
            <w:color w:val="134163" w:themeColor="accent2" w:themeShade="80"/>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2EB66" w14:textId="36BD6A84" w:rsidR="00595AF4" w:rsidRDefault="00595AF4" w:rsidP="00595AF4">
    <w:pPr>
      <w:pStyle w:val="Pieddepage"/>
      <w:jc w:val="right"/>
      <w:rPr>
        <w:rFonts w:ascii="Arial" w:hAnsi="Arial" w:cs="Arial"/>
        <w:color w:val="1CADE4" w:themeColor="accent1"/>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9218442"/>
      <w:docPartObj>
        <w:docPartGallery w:val="Page Numbers (Bottom of Page)"/>
        <w:docPartUnique/>
      </w:docPartObj>
    </w:sdtPr>
    <w:sdtEndPr>
      <w:rPr>
        <w:rFonts w:ascii="Arial" w:hAnsi="Arial" w:cs="Arial"/>
        <w:color w:val="1CADE4" w:themeColor="accent1"/>
        <w:sz w:val="18"/>
        <w:szCs w:val="18"/>
      </w:rPr>
    </w:sdtEndPr>
    <w:sdtContent>
      <w:p w14:paraId="269E72D5" w14:textId="77777777" w:rsidR="008F083F" w:rsidRDefault="008F083F" w:rsidP="00595AF4">
        <w:pPr>
          <w:pStyle w:val="Pieddepage"/>
          <w:jc w:val="right"/>
          <w:rPr>
            <w:rFonts w:ascii="Arial" w:hAnsi="Arial" w:cs="Arial"/>
            <w:color w:val="1CADE4" w:themeColor="accent1"/>
            <w:sz w:val="18"/>
            <w:szCs w:val="18"/>
          </w:rPr>
        </w:pPr>
        <w:r w:rsidRPr="00174DEE">
          <w:rPr>
            <w:rFonts w:ascii="Arial" w:hAnsi="Arial" w:cs="Arial"/>
            <w:color w:val="1CADE4" w:themeColor="accent1"/>
            <w:sz w:val="18"/>
            <w:szCs w:val="18"/>
          </w:rPr>
          <w:fldChar w:fldCharType="begin"/>
        </w:r>
        <w:r w:rsidRPr="00174DEE">
          <w:rPr>
            <w:rFonts w:ascii="Arial" w:hAnsi="Arial" w:cs="Arial"/>
            <w:color w:val="1CADE4" w:themeColor="accent1"/>
            <w:sz w:val="18"/>
            <w:szCs w:val="18"/>
          </w:rPr>
          <w:instrText>PAGE   \* MERGEFORMAT</w:instrText>
        </w:r>
        <w:r w:rsidRPr="00174DEE">
          <w:rPr>
            <w:rFonts w:ascii="Arial" w:hAnsi="Arial" w:cs="Arial"/>
            <w:color w:val="1CADE4" w:themeColor="accent1"/>
            <w:sz w:val="18"/>
            <w:szCs w:val="18"/>
          </w:rPr>
          <w:fldChar w:fldCharType="separate"/>
        </w:r>
        <w:r>
          <w:rPr>
            <w:rFonts w:ascii="Arial" w:hAnsi="Arial" w:cs="Arial"/>
            <w:color w:val="1CADE4" w:themeColor="accent1"/>
            <w:sz w:val="18"/>
            <w:szCs w:val="18"/>
          </w:rPr>
          <w:t>6</w:t>
        </w:r>
        <w:r w:rsidRPr="00174DEE">
          <w:rPr>
            <w:rFonts w:ascii="Arial" w:hAnsi="Arial" w:cs="Arial"/>
            <w:color w:val="1CADE4" w:themeColor="accent1"/>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72696" w14:textId="77777777" w:rsidR="006253F8" w:rsidRDefault="006253F8" w:rsidP="00174DEE">
      <w:pPr>
        <w:spacing w:after="0" w:line="240" w:lineRule="auto"/>
      </w:pPr>
      <w:r>
        <w:separator/>
      </w:r>
    </w:p>
  </w:footnote>
  <w:footnote w:type="continuationSeparator" w:id="0">
    <w:p w14:paraId="01F46D27" w14:textId="77777777" w:rsidR="006253F8" w:rsidRDefault="006253F8" w:rsidP="00174D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8FB1A" w14:textId="2D74DA66" w:rsidR="00595AF4" w:rsidRPr="00595AF4" w:rsidRDefault="00595AF4">
    <w:pPr>
      <w:pStyle w:val="En-tte"/>
      <w:rPr>
        <w:b/>
        <w:bCs/>
        <w:color w:val="1C6194" w:themeColor="accent2" w:themeShade="BF"/>
        <w:sz w:val="18"/>
        <w:szCs w:val="18"/>
      </w:rPr>
    </w:pPr>
    <w:r w:rsidRPr="00595AF4">
      <w:rPr>
        <w:b/>
        <w:bCs/>
        <w:color w:val="1C6194" w:themeColor="accent2" w:themeShade="BF"/>
        <w:sz w:val="18"/>
        <w:szCs w:val="18"/>
      </w:rPr>
      <w:t>Règlements ACQ</w:t>
    </w:r>
    <w:r>
      <w:rPr>
        <w:noProof/>
      </w:rPr>
      <w:drawing>
        <wp:anchor distT="0" distB="0" distL="114300" distR="114300" simplePos="0" relativeHeight="251658240" behindDoc="0" locked="0" layoutInCell="1" allowOverlap="1" wp14:anchorId="332F6638" wp14:editId="0D12FD6B">
          <wp:simplePos x="0" y="0"/>
          <wp:positionH relativeFrom="margin">
            <wp:posOffset>5530215</wp:posOffset>
          </wp:positionH>
          <wp:positionV relativeFrom="paragraph">
            <wp:posOffset>-135255</wp:posOffset>
          </wp:positionV>
          <wp:extent cx="590550" cy="561975"/>
          <wp:effectExtent l="0" t="0" r="0" b="9525"/>
          <wp:wrapNone/>
          <wp:docPr id="13" name="Image 13" descr="Association de Cornhole du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1821" descr="Association de Cornhole du Québec"/>
                  <pic:cNvPicPr>
                    <a:picLocks noChangeAspect="1" noChangeArrowheads="1"/>
                  </pic:cNvPicPr>
                </pic:nvPicPr>
                <pic:blipFill rotWithShape="1">
                  <a:blip r:embed="rId1">
                    <a:extLst>
                      <a:ext uri="{28A0092B-C50C-407E-A947-70E740481C1C}">
                        <a14:useLocalDpi xmlns:a14="http://schemas.microsoft.com/office/drawing/2010/main" val="0"/>
                      </a:ext>
                    </a:extLst>
                  </a:blip>
                  <a:srcRect l="16503" t="-1" r="19547" b="-8324"/>
                  <a:stretch/>
                </pic:blipFill>
                <pic:spPr bwMode="auto">
                  <a:xfrm>
                    <a:off x="0" y="0"/>
                    <a:ext cx="590550" cy="561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C638E" w14:textId="6FEF9FFB" w:rsidR="00AD4273" w:rsidRDefault="00AD4273">
    <w:pPr>
      <w:pStyle w:val="En-tte"/>
    </w:pPr>
    <w:r>
      <w:rPr>
        <w:noProof/>
      </w:rPr>
      <w:drawing>
        <wp:anchor distT="0" distB="0" distL="114300" distR="114300" simplePos="0" relativeHeight="251659264" behindDoc="0" locked="0" layoutInCell="1" allowOverlap="1" wp14:anchorId="2B0688C6" wp14:editId="109D36E0">
          <wp:simplePos x="0" y="0"/>
          <wp:positionH relativeFrom="page">
            <wp:posOffset>-9525</wp:posOffset>
          </wp:positionH>
          <wp:positionV relativeFrom="paragraph">
            <wp:posOffset>-440055</wp:posOffset>
          </wp:positionV>
          <wp:extent cx="7762847" cy="10048172"/>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47" cy="1004817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B12FB" w14:textId="77777777" w:rsidR="008F083F" w:rsidRDefault="008F083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72C08"/>
    <w:multiLevelType w:val="hybridMultilevel"/>
    <w:tmpl w:val="AFDE82B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9AD68DE"/>
    <w:multiLevelType w:val="multilevel"/>
    <w:tmpl w:val="99863B5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decimal"/>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472C3165"/>
    <w:multiLevelType w:val="hybridMultilevel"/>
    <w:tmpl w:val="E206BE10"/>
    <w:lvl w:ilvl="0" w:tplc="26388C02">
      <w:start w:val="1"/>
      <w:numFmt w:val="lowerLetter"/>
      <w:pStyle w:val="Sous-titre"/>
      <w:lvlText w:val="%1."/>
      <w:lvlJc w:val="left"/>
      <w:pPr>
        <w:ind w:left="1429" w:hanging="360"/>
      </w:pPr>
    </w:lvl>
    <w:lvl w:ilvl="1" w:tplc="0C0C0019" w:tentative="1">
      <w:start w:val="1"/>
      <w:numFmt w:val="lowerLetter"/>
      <w:lvlText w:val="%2."/>
      <w:lvlJc w:val="left"/>
      <w:pPr>
        <w:ind w:left="2149" w:hanging="360"/>
      </w:pPr>
    </w:lvl>
    <w:lvl w:ilvl="2" w:tplc="0C0C001B" w:tentative="1">
      <w:start w:val="1"/>
      <w:numFmt w:val="lowerRoman"/>
      <w:lvlText w:val="%3."/>
      <w:lvlJc w:val="right"/>
      <w:pPr>
        <w:ind w:left="2869" w:hanging="180"/>
      </w:pPr>
    </w:lvl>
    <w:lvl w:ilvl="3" w:tplc="0C0C000F" w:tentative="1">
      <w:start w:val="1"/>
      <w:numFmt w:val="decimal"/>
      <w:lvlText w:val="%4."/>
      <w:lvlJc w:val="left"/>
      <w:pPr>
        <w:ind w:left="3589" w:hanging="360"/>
      </w:pPr>
    </w:lvl>
    <w:lvl w:ilvl="4" w:tplc="0C0C0019" w:tentative="1">
      <w:start w:val="1"/>
      <w:numFmt w:val="lowerLetter"/>
      <w:lvlText w:val="%5."/>
      <w:lvlJc w:val="left"/>
      <w:pPr>
        <w:ind w:left="4309" w:hanging="360"/>
      </w:pPr>
    </w:lvl>
    <w:lvl w:ilvl="5" w:tplc="0C0C001B" w:tentative="1">
      <w:start w:val="1"/>
      <w:numFmt w:val="lowerRoman"/>
      <w:lvlText w:val="%6."/>
      <w:lvlJc w:val="right"/>
      <w:pPr>
        <w:ind w:left="5029" w:hanging="180"/>
      </w:pPr>
    </w:lvl>
    <w:lvl w:ilvl="6" w:tplc="0C0C000F" w:tentative="1">
      <w:start w:val="1"/>
      <w:numFmt w:val="decimal"/>
      <w:lvlText w:val="%7."/>
      <w:lvlJc w:val="left"/>
      <w:pPr>
        <w:ind w:left="5749" w:hanging="360"/>
      </w:pPr>
    </w:lvl>
    <w:lvl w:ilvl="7" w:tplc="0C0C0019" w:tentative="1">
      <w:start w:val="1"/>
      <w:numFmt w:val="lowerLetter"/>
      <w:lvlText w:val="%8."/>
      <w:lvlJc w:val="left"/>
      <w:pPr>
        <w:ind w:left="6469" w:hanging="360"/>
      </w:pPr>
    </w:lvl>
    <w:lvl w:ilvl="8" w:tplc="0C0C001B" w:tentative="1">
      <w:start w:val="1"/>
      <w:numFmt w:val="lowerRoman"/>
      <w:lvlText w:val="%9."/>
      <w:lvlJc w:val="right"/>
      <w:pPr>
        <w:ind w:left="7189" w:hanging="180"/>
      </w:pPr>
    </w:lvl>
  </w:abstractNum>
  <w:abstractNum w:abstractNumId="3" w15:restartNumberingAfterBreak="0">
    <w:nsid w:val="489F4874"/>
    <w:multiLevelType w:val="hybridMultilevel"/>
    <w:tmpl w:val="AE46397C"/>
    <w:lvl w:ilvl="0" w:tplc="4B0A24B6">
      <w:start w:val="1"/>
      <w:numFmt w:val="lowerLetter"/>
      <w:pStyle w:val="Sous-titreSection2"/>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5207194E"/>
    <w:multiLevelType w:val="multilevel"/>
    <w:tmpl w:val="325E8E50"/>
    <w:lvl w:ilvl="0">
      <w:start w:val="1"/>
      <w:numFmt w:val="lowerLetter"/>
      <w:pStyle w:val="Sous-titreSection4"/>
      <w:lvlText w:val="%1."/>
      <w:lvlJc w:val="left"/>
      <w:pPr>
        <w:ind w:left="360" w:hanging="360"/>
      </w:pPr>
    </w:lvl>
    <w:lvl w:ilvl="1">
      <w:start w:val="1"/>
      <w:numFmt w:val="lowerRoman"/>
      <w:lvlText w:val="%2."/>
      <w:lvlJc w:val="right"/>
      <w:pPr>
        <w:tabs>
          <w:tab w:val="num" w:pos="1440"/>
        </w:tabs>
        <w:ind w:left="1440" w:hanging="360"/>
      </w:pPr>
    </w:lvl>
    <w:lvl w:ilvl="2">
      <w:start w:val="1"/>
      <w:numFmt w:val="decimal"/>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Roman"/>
      <w:lvlText w:val="%5."/>
      <w:lvlJc w:val="right"/>
      <w:pPr>
        <w:tabs>
          <w:tab w:val="num" w:pos="3600"/>
        </w:tabs>
        <w:ind w:left="3600" w:hanging="360"/>
      </w:pPr>
    </w:lvl>
    <w:lvl w:ilvl="5">
      <w:start w:val="1"/>
      <w:numFmt w:val="decimal"/>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58C41A0A"/>
    <w:multiLevelType w:val="multilevel"/>
    <w:tmpl w:val="444EB7F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decimal"/>
      <w:lvlText w:val="%3."/>
      <w:lvlJc w:val="left"/>
      <w:pPr>
        <w:tabs>
          <w:tab w:val="num" w:pos="2160"/>
        </w:tabs>
        <w:ind w:left="2160" w:hanging="360"/>
      </w:pPr>
    </w:lvl>
    <w:lvl w:ilvl="3">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59F26FBA"/>
    <w:multiLevelType w:val="hybridMultilevel"/>
    <w:tmpl w:val="F096503E"/>
    <w:lvl w:ilvl="0" w:tplc="8624B4F8">
      <w:start w:val="1"/>
      <w:numFmt w:val="bullet"/>
      <w:lvlText w:val=""/>
      <w:lvlJc w:val="left"/>
      <w:pPr>
        <w:ind w:left="720" w:hanging="360"/>
      </w:pPr>
      <w:rPr>
        <w:rFonts w:ascii="Symbol" w:hAnsi="Symbol" w:hint="default"/>
        <w:color w:val="1C6194" w:themeColor="accent2"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7B3733B5"/>
    <w:multiLevelType w:val="multilevel"/>
    <w:tmpl w:val="1DEA0528"/>
    <w:lvl w:ilvl="0">
      <w:start w:val="1"/>
      <w:numFmt w:val="lowerLetter"/>
      <w:pStyle w:val="Sous-titreSection3"/>
      <w:lvlText w:val="%1."/>
      <w:lvlJc w:val="left"/>
      <w:pPr>
        <w:ind w:left="360" w:hanging="360"/>
      </w:pPr>
    </w:lvl>
    <w:lvl w:ilvl="1">
      <w:start w:val="1"/>
      <w:numFmt w:val="lowerRoman"/>
      <w:lvlText w:val="%2."/>
      <w:lvlJc w:val="right"/>
      <w:pPr>
        <w:tabs>
          <w:tab w:val="num" w:pos="1440"/>
        </w:tabs>
        <w:ind w:left="1440" w:hanging="360"/>
      </w:pPr>
    </w:lvl>
    <w:lvl w:ilvl="2">
      <w:start w:val="1"/>
      <w:numFmt w:val="decimal"/>
      <w:lvlText w:val="%3."/>
      <w:lvlJc w:val="left"/>
      <w:pPr>
        <w:tabs>
          <w:tab w:val="num" w:pos="2160"/>
        </w:tabs>
        <w:ind w:left="2160" w:hanging="360"/>
      </w:pPr>
    </w:lvl>
    <w:lvl w:ilvl="3">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439375971">
    <w:abstractNumId w:val="5"/>
  </w:num>
  <w:num w:numId="2" w16cid:durableId="587424522">
    <w:abstractNumId w:val="1"/>
  </w:num>
  <w:num w:numId="3" w16cid:durableId="1368289302">
    <w:abstractNumId w:val="7"/>
  </w:num>
  <w:num w:numId="4" w16cid:durableId="1199006245">
    <w:abstractNumId w:val="7"/>
    <w:lvlOverride w:ilvl="0">
      <w:lvl w:ilvl="0">
        <w:start w:val="1"/>
        <w:numFmt w:val="lowerLetter"/>
        <w:pStyle w:val="Sous-titreSection3"/>
        <w:lvlText w:val="%1."/>
        <w:lvlJc w:val="left"/>
        <w:pPr>
          <w:ind w:left="360" w:hanging="360"/>
        </w:pPr>
        <w:rPr>
          <w:rFonts w:hint="default"/>
        </w:rPr>
      </w:lvl>
    </w:lvlOverride>
    <w:lvlOverride w:ilvl="1">
      <w:lvl w:ilvl="1">
        <w:start w:val="1"/>
        <w:numFmt w:val="decimal"/>
        <w:lvlText w:val="%2."/>
        <w:lvlJc w:val="left"/>
        <w:pPr>
          <w:ind w:left="0" w:firstLine="0"/>
        </w:pPr>
        <w:rPr>
          <w:rFonts w:hint="default"/>
        </w:rPr>
      </w:lvl>
    </w:lvlOverride>
    <w:lvlOverride w:ilvl="2">
      <w:lvl w:ilvl="2">
        <w:start w:val="1"/>
        <w:numFmt w:val="decimal"/>
        <w:lvlText w:val="%3."/>
        <w:lvlJc w:val="left"/>
        <w:pPr>
          <w:tabs>
            <w:tab w:val="num" w:pos="2160"/>
          </w:tabs>
          <w:ind w:left="2160" w:hanging="360"/>
        </w:pPr>
        <w:rPr>
          <w:rFonts w:hint="default"/>
        </w:rPr>
      </w:lvl>
    </w:lvlOverride>
    <w:lvlOverride w:ilvl="3">
      <w:lvl w:ilvl="3">
        <w:start w:val="1"/>
        <w:numFmt w:val="lowerLetter"/>
        <w:lvlText w:val="%4."/>
        <w:lvlJc w:val="left"/>
        <w:pPr>
          <w:tabs>
            <w:tab w:val="num" w:pos="2880"/>
          </w:tabs>
          <w:ind w:left="2880" w:hanging="360"/>
        </w:pPr>
        <w:rPr>
          <w:rFonts w:hint="default"/>
        </w:rPr>
      </w:lvl>
    </w:lvlOverride>
    <w:lvlOverride w:ilvl="4">
      <w:lvl w:ilvl="4">
        <w:start w:val="1"/>
        <w:numFmt w:val="lowerLetter"/>
        <w:lvlText w:val="%5."/>
        <w:lvlJc w:val="left"/>
        <w:pPr>
          <w:tabs>
            <w:tab w:val="num" w:pos="3600"/>
          </w:tabs>
          <w:ind w:left="3600" w:hanging="360"/>
        </w:pPr>
        <w:rPr>
          <w:rFonts w:hint="default"/>
        </w:rPr>
      </w:lvl>
    </w:lvlOverride>
    <w:lvlOverride w:ilvl="5">
      <w:lvl w:ilvl="5">
        <w:start w:val="1"/>
        <w:numFmt w:val="lowerLetter"/>
        <w:lvlText w:val="%6."/>
        <w:lvlJc w:val="left"/>
        <w:pPr>
          <w:tabs>
            <w:tab w:val="num" w:pos="4320"/>
          </w:tabs>
          <w:ind w:left="4320" w:hanging="360"/>
        </w:pPr>
        <w:rPr>
          <w:rFonts w:hint="default"/>
        </w:rPr>
      </w:lvl>
    </w:lvlOverride>
    <w:lvlOverride w:ilvl="6">
      <w:lvl w:ilvl="6">
        <w:start w:val="1"/>
        <w:numFmt w:val="lowerLetter"/>
        <w:lvlText w:val="%7."/>
        <w:lvlJc w:val="left"/>
        <w:pPr>
          <w:tabs>
            <w:tab w:val="num" w:pos="5040"/>
          </w:tabs>
          <w:ind w:left="5040" w:hanging="360"/>
        </w:pPr>
        <w:rPr>
          <w:rFonts w:hint="default"/>
        </w:rPr>
      </w:lvl>
    </w:lvlOverride>
    <w:lvlOverride w:ilvl="7">
      <w:lvl w:ilvl="7">
        <w:start w:val="1"/>
        <w:numFmt w:val="lowerLetter"/>
        <w:lvlText w:val="%8."/>
        <w:lvlJc w:val="left"/>
        <w:pPr>
          <w:tabs>
            <w:tab w:val="num" w:pos="5760"/>
          </w:tabs>
          <w:ind w:left="5760" w:hanging="360"/>
        </w:pPr>
        <w:rPr>
          <w:rFonts w:hint="default"/>
        </w:rPr>
      </w:lvl>
    </w:lvlOverride>
    <w:lvlOverride w:ilvl="8">
      <w:lvl w:ilvl="8">
        <w:start w:val="1"/>
        <w:numFmt w:val="lowerLetter"/>
        <w:lvlText w:val="%9."/>
        <w:lvlJc w:val="left"/>
        <w:pPr>
          <w:tabs>
            <w:tab w:val="num" w:pos="6480"/>
          </w:tabs>
          <w:ind w:left="6480" w:hanging="360"/>
        </w:pPr>
        <w:rPr>
          <w:rFonts w:hint="default"/>
        </w:rPr>
      </w:lvl>
    </w:lvlOverride>
  </w:num>
  <w:num w:numId="5" w16cid:durableId="590701775">
    <w:abstractNumId w:val="4"/>
  </w:num>
  <w:num w:numId="6" w16cid:durableId="1887986774">
    <w:abstractNumId w:val="4"/>
    <w:lvlOverride w:ilvl="4">
      <w:lvl w:ilvl="4">
        <w:numFmt w:val="decimal"/>
        <w:lvlText w:val="%5."/>
        <w:lvlJc w:val="left"/>
      </w:lvl>
    </w:lvlOverride>
  </w:num>
  <w:num w:numId="7" w16cid:durableId="1630740443">
    <w:abstractNumId w:val="2"/>
  </w:num>
  <w:num w:numId="8" w16cid:durableId="1915166896">
    <w:abstractNumId w:val="3"/>
  </w:num>
  <w:num w:numId="9" w16cid:durableId="697242409">
    <w:abstractNumId w:val="3"/>
  </w:num>
  <w:num w:numId="10" w16cid:durableId="497422424">
    <w:abstractNumId w:val="3"/>
  </w:num>
  <w:num w:numId="11" w16cid:durableId="1877812751">
    <w:abstractNumId w:val="3"/>
  </w:num>
  <w:num w:numId="12" w16cid:durableId="2055886699">
    <w:abstractNumId w:val="3"/>
  </w:num>
  <w:num w:numId="13" w16cid:durableId="812605815">
    <w:abstractNumId w:val="3"/>
  </w:num>
  <w:num w:numId="14" w16cid:durableId="1382292510">
    <w:abstractNumId w:val="3"/>
  </w:num>
  <w:num w:numId="15" w16cid:durableId="1045452008">
    <w:abstractNumId w:val="0"/>
  </w:num>
  <w:num w:numId="16" w16cid:durableId="221722717">
    <w:abstractNumId w:val="6"/>
  </w:num>
  <w:num w:numId="17" w16cid:durableId="1212420762">
    <w:abstractNumId w:val="7"/>
  </w:num>
  <w:num w:numId="18" w16cid:durableId="18238590">
    <w:abstractNumId w:val="7"/>
  </w:num>
  <w:num w:numId="19" w16cid:durableId="1600874224">
    <w:abstractNumId w:val="7"/>
    <w:lvlOverride w:ilvl="0">
      <w:startOverride w:val="2"/>
      <w:lvl w:ilvl="0">
        <w:start w:val="2"/>
        <w:numFmt w:val="lowerLetter"/>
        <w:pStyle w:val="Sous-titreSection3"/>
        <w:lvlText w:val="%1."/>
        <w:lvlJc w:val="left"/>
        <w:pPr>
          <w:ind w:left="360" w:hanging="360"/>
        </w:pPr>
        <w:rPr>
          <w:rFonts w:hint="default"/>
        </w:rPr>
      </w:lvl>
    </w:lvlOverride>
    <w:lvlOverride w:ilvl="1">
      <w:startOverride w:val="1"/>
      <w:lvl w:ilvl="1">
        <w:start w:val="1"/>
        <w:numFmt w:val="decimal"/>
        <w:lvlText w:val="%2."/>
        <w:lvlJc w:val="left"/>
        <w:pPr>
          <w:ind w:left="0" w:firstLine="0"/>
        </w:pPr>
        <w:rPr>
          <w:rFonts w:hint="default"/>
        </w:rPr>
      </w:lvl>
    </w:lvlOverride>
    <w:lvlOverride w:ilvl="2">
      <w:startOverride w:val="1"/>
      <w:lvl w:ilvl="2">
        <w:start w:val="1"/>
        <w:numFmt w:val="decimal"/>
        <w:lvlText w:val="%3."/>
        <w:lvlJc w:val="left"/>
        <w:pPr>
          <w:tabs>
            <w:tab w:val="num" w:pos="2160"/>
          </w:tabs>
          <w:ind w:left="2160" w:hanging="360"/>
        </w:pPr>
        <w:rPr>
          <w:rFonts w:hint="default"/>
        </w:rPr>
      </w:lvl>
    </w:lvlOverride>
    <w:lvlOverride w:ilvl="3">
      <w:startOverride w:val="1"/>
      <w:lvl w:ilvl="3">
        <w:start w:val="1"/>
        <w:numFmt w:val="lowerLetter"/>
        <w:lvlText w:val="%4."/>
        <w:lvlJc w:val="left"/>
        <w:pPr>
          <w:tabs>
            <w:tab w:val="num" w:pos="2880"/>
          </w:tabs>
          <w:ind w:left="2880" w:hanging="360"/>
        </w:pPr>
        <w:rPr>
          <w:rFonts w:hint="default"/>
        </w:rPr>
      </w:lvl>
    </w:lvlOverride>
    <w:lvlOverride w:ilvl="4">
      <w:startOverride w:val="1"/>
      <w:lvl w:ilvl="4">
        <w:start w:val="1"/>
        <w:numFmt w:val="lowerLetter"/>
        <w:lvlText w:val="%5."/>
        <w:lvlJc w:val="left"/>
        <w:pPr>
          <w:tabs>
            <w:tab w:val="num" w:pos="3600"/>
          </w:tabs>
          <w:ind w:left="3600" w:hanging="360"/>
        </w:pPr>
        <w:rPr>
          <w:rFonts w:hint="default"/>
        </w:rPr>
      </w:lvl>
    </w:lvlOverride>
    <w:lvlOverride w:ilvl="5">
      <w:startOverride w:val="1"/>
      <w:lvl w:ilvl="5">
        <w:start w:val="1"/>
        <w:numFmt w:val="lowerLetter"/>
        <w:lvlText w:val="%6."/>
        <w:lvlJc w:val="left"/>
        <w:pPr>
          <w:tabs>
            <w:tab w:val="num" w:pos="4320"/>
          </w:tabs>
          <w:ind w:left="4320" w:hanging="360"/>
        </w:pPr>
        <w:rPr>
          <w:rFonts w:hint="default"/>
        </w:rPr>
      </w:lvl>
    </w:lvlOverride>
    <w:lvlOverride w:ilvl="6">
      <w:startOverride w:val="1"/>
      <w:lvl w:ilvl="6">
        <w:start w:val="1"/>
        <w:numFmt w:val="lowerLetter"/>
        <w:lvlText w:val="%7."/>
        <w:lvlJc w:val="left"/>
        <w:pPr>
          <w:tabs>
            <w:tab w:val="num" w:pos="5040"/>
          </w:tabs>
          <w:ind w:left="5040" w:hanging="360"/>
        </w:pPr>
        <w:rPr>
          <w:rFonts w:hint="default"/>
        </w:rPr>
      </w:lvl>
    </w:lvlOverride>
    <w:lvlOverride w:ilvl="7">
      <w:startOverride w:val="1"/>
      <w:lvl w:ilvl="7">
        <w:start w:val="1"/>
        <w:numFmt w:val="lowerLetter"/>
        <w:lvlText w:val="%8."/>
        <w:lvlJc w:val="left"/>
        <w:pPr>
          <w:tabs>
            <w:tab w:val="num" w:pos="5760"/>
          </w:tabs>
          <w:ind w:left="5760" w:hanging="360"/>
        </w:pPr>
        <w:rPr>
          <w:rFonts w:hint="default"/>
        </w:rPr>
      </w:lvl>
    </w:lvlOverride>
    <w:lvlOverride w:ilvl="8">
      <w:startOverride w:val="1"/>
      <w:lvl w:ilvl="8">
        <w:start w:val="1"/>
        <w:numFmt w:val="lowerLetter"/>
        <w:lvlText w:val="%9."/>
        <w:lvlJc w:val="left"/>
        <w:pPr>
          <w:tabs>
            <w:tab w:val="num" w:pos="6480"/>
          </w:tabs>
          <w:ind w:left="6480" w:hanging="36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0"/>
  <w:proofState w:spelling="clean"/>
  <w:revisionView w:inkAnnotation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DEE"/>
    <w:rsid w:val="00004C8E"/>
    <w:rsid w:val="00016A19"/>
    <w:rsid w:val="00022FE2"/>
    <w:rsid w:val="0003439B"/>
    <w:rsid w:val="000415B3"/>
    <w:rsid w:val="000559E6"/>
    <w:rsid w:val="00056D77"/>
    <w:rsid w:val="00057CC8"/>
    <w:rsid w:val="0006264A"/>
    <w:rsid w:val="0007298B"/>
    <w:rsid w:val="00076731"/>
    <w:rsid w:val="00084FD5"/>
    <w:rsid w:val="00093DF0"/>
    <w:rsid w:val="00097623"/>
    <w:rsid w:val="000B3FD9"/>
    <w:rsid w:val="0010321F"/>
    <w:rsid w:val="0011773A"/>
    <w:rsid w:val="00121240"/>
    <w:rsid w:val="0016776F"/>
    <w:rsid w:val="00174DEE"/>
    <w:rsid w:val="001865E0"/>
    <w:rsid w:val="00192B51"/>
    <w:rsid w:val="00194B58"/>
    <w:rsid w:val="001B6C11"/>
    <w:rsid w:val="001B6E11"/>
    <w:rsid w:val="001D67A2"/>
    <w:rsid w:val="002219D6"/>
    <w:rsid w:val="002541D8"/>
    <w:rsid w:val="00265818"/>
    <w:rsid w:val="002B6D97"/>
    <w:rsid w:val="002F042A"/>
    <w:rsid w:val="00303DFD"/>
    <w:rsid w:val="0031291C"/>
    <w:rsid w:val="00331F8B"/>
    <w:rsid w:val="003514EA"/>
    <w:rsid w:val="0038763D"/>
    <w:rsid w:val="003954F9"/>
    <w:rsid w:val="00396DBB"/>
    <w:rsid w:val="003A773F"/>
    <w:rsid w:val="003B031F"/>
    <w:rsid w:val="003B21BC"/>
    <w:rsid w:val="003C1C05"/>
    <w:rsid w:val="003E6BC1"/>
    <w:rsid w:val="003F1BBE"/>
    <w:rsid w:val="003F2F33"/>
    <w:rsid w:val="003F4038"/>
    <w:rsid w:val="003F4D1C"/>
    <w:rsid w:val="003F60C9"/>
    <w:rsid w:val="003F66DD"/>
    <w:rsid w:val="003F7979"/>
    <w:rsid w:val="00403FC1"/>
    <w:rsid w:val="00423AF3"/>
    <w:rsid w:val="00434B2B"/>
    <w:rsid w:val="004376C2"/>
    <w:rsid w:val="00455739"/>
    <w:rsid w:val="004670A9"/>
    <w:rsid w:val="0047601B"/>
    <w:rsid w:val="004B3F62"/>
    <w:rsid w:val="004C1256"/>
    <w:rsid w:val="004C57ED"/>
    <w:rsid w:val="004E38B8"/>
    <w:rsid w:val="004F4814"/>
    <w:rsid w:val="00510F90"/>
    <w:rsid w:val="00525B9D"/>
    <w:rsid w:val="00547626"/>
    <w:rsid w:val="00557094"/>
    <w:rsid w:val="00595AF4"/>
    <w:rsid w:val="00595CD9"/>
    <w:rsid w:val="00596996"/>
    <w:rsid w:val="00597DEE"/>
    <w:rsid w:val="005D7285"/>
    <w:rsid w:val="005E4915"/>
    <w:rsid w:val="005E5C89"/>
    <w:rsid w:val="0061491D"/>
    <w:rsid w:val="006253F8"/>
    <w:rsid w:val="006825BB"/>
    <w:rsid w:val="006908F8"/>
    <w:rsid w:val="00692B24"/>
    <w:rsid w:val="00695D4C"/>
    <w:rsid w:val="006A2276"/>
    <w:rsid w:val="006F464A"/>
    <w:rsid w:val="00711BAD"/>
    <w:rsid w:val="0076174D"/>
    <w:rsid w:val="00770ECF"/>
    <w:rsid w:val="00777D0B"/>
    <w:rsid w:val="00792906"/>
    <w:rsid w:val="007A1AC9"/>
    <w:rsid w:val="007A3A34"/>
    <w:rsid w:val="007A7F69"/>
    <w:rsid w:val="007B0E81"/>
    <w:rsid w:val="007B43FB"/>
    <w:rsid w:val="007B6AD7"/>
    <w:rsid w:val="007B7B97"/>
    <w:rsid w:val="007C490C"/>
    <w:rsid w:val="007C64BB"/>
    <w:rsid w:val="007D2678"/>
    <w:rsid w:val="007E6627"/>
    <w:rsid w:val="007F38E0"/>
    <w:rsid w:val="008017D3"/>
    <w:rsid w:val="00844ED0"/>
    <w:rsid w:val="00846A8D"/>
    <w:rsid w:val="008933EF"/>
    <w:rsid w:val="008948AE"/>
    <w:rsid w:val="008D3A86"/>
    <w:rsid w:val="008D609B"/>
    <w:rsid w:val="008D6B85"/>
    <w:rsid w:val="008F083F"/>
    <w:rsid w:val="008F3133"/>
    <w:rsid w:val="008F4BDD"/>
    <w:rsid w:val="00904DF7"/>
    <w:rsid w:val="00912180"/>
    <w:rsid w:val="00916925"/>
    <w:rsid w:val="00930E3B"/>
    <w:rsid w:val="009321D9"/>
    <w:rsid w:val="00983E52"/>
    <w:rsid w:val="009A67AB"/>
    <w:rsid w:val="009B024F"/>
    <w:rsid w:val="009B18C7"/>
    <w:rsid w:val="009F0E80"/>
    <w:rsid w:val="00A00A77"/>
    <w:rsid w:val="00A10D92"/>
    <w:rsid w:val="00A14850"/>
    <w:rsid w:val="00A50AEE"/>
    <w:rsid w:val="00A97B7A"/>
    <w:rsid w:val="00AB0630"/>
    <w:rsid w:val="00AD183E"/>
    <w:rsid w:val="00AD4273"/>
    <w:rsid w:val="00B12B51"/>
    <w:rsid w:val="00B33646"/>
    <w:rsid w:val="00B6488C"/>
    <w:rsid w:val="00B66828"/>
    <w:rsid w:val="00B76792"/>
    <w:rsid w:val="00B9640A"/>
    <w:rsid w:val="00BB4776"/>
    <w:rsid w:val="00BB5C25"/>
    <w:rsid w:val="00BC0B66"/>
    <w:rsid w:val="00BE1AC9"/>
    <w:rsid w:val="00C14364"/>
    <w:rsid w:val="00C204F4"/>
    <w:rsid w:val="00C3583D"/>
    <w:rsid w:val="00C363C3"/>
    <w:rsid w:val="00C4549F"/>
    <w:rsid w:val="00C72CB6"/>
    <w:rsid w:val="00C735AD"/>
    <w:rsid w:val="00C96166"/>
    <w:rsid w:val="00CB0829"/>
    <w:rsid w:val="00CB4ECE"/>
    <w:rsid w:val="00CC1B82"/>
    <w:rsid w:val="00CC6B0E"/>
    <w:rsid w:val="00CE183A"/>
    <w:rsid w:val="00CF09F4"/>
    <w:rsid w:val="00CF55C3"/>
    <w:rsid w:val="00D379A2"/>
    <w:rsid w:val="00D42E3C"/>
    <w:rsid w:val="00D4369F"/>
    <w:rsid w:val="00D46905"/>
    <w:rsid w:val="00D515F4"/>
    <w:rsid w:val="00D632FE"/>
    <w:rsid w:val="00D67619"/>
    <w:rsid w:val="00D7077A"/>
    <w:rsid w:val="00D83F84"/>
    <w:rsid w:val="00DA6212"/>
    <w:rsid w:val="00DB479C"/>
    <w:rsid w:val="00DB5A66"/>
    <w:rsid w:val="00DD541E"/>
    <w:rsid w:val="00DF3A07"/>
    <w:rsid w:val="00E073F4"/>
    <w:rsid w:val="00E1333C"/>
    <w:rsid w:val="00E27718"/>
    <w:rsid w:val="00E41C6D"/>
    <w:rsid w:val="00E77D71"/>
    <w:rsid w:val="00E84E93"/>
    <w:rsid w:val="00E913C5"/>
    <w:rsid w:val="00EA409B"/>
    <w:rsid w:val="00EB15D8"/>
    <w:rsid w:val="00EC3243"/>
    <w:rsid w:val="00EE4112"/>
    <w:rsid w:val="00EE4618"/>
    <w:rsid w:val="00EF137B"/>
    <w:rsid w:val="00EF479E"/>
    <w:rsid w:val="00F171A4"/>
    <w:rsid w:val="00FA4AE4"/>
    <w:rsid w:val="00FB44A1"/>
    <w:rsid w:val="00FE7195"/>
    <w:rsid w:val="00FF4B4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DCA9A0"/>
  <w15:chartTrackingRefBased/>
  <w15:docId w15:val="{C1640A21-8289-4D30-BFAD-F88CFA1C7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96996"/>
    <w:pPr>
      <w:keepNext/>
      <w:keepLines/>
      <w:spacing w:before="240" w:after="240" w:line="240" w:lineRule="auto"/>
      <w:outlineLvl w:val="0"/>
    </w:pPr>
    <w:rPr>
      <w:rFonts w:asciiTheme="majorHAnsi" w:eastAsia="Times New Roman" w:hAnsiTheme="majorHAnsi" w:cstheme="majorHAnsi"/>
      <w:b/>
      <w:color w:val="243689"/>
      <w:sz w:val="24"/>
      <w:szCs w:val="18"/>
      <w:lang w:eastAsia="fr-CA"/>
    </w:rPr>
  </w:style>
  <w:style w:type="paragraph" w:styleId="Titre2">
    <w:name w:val="heading 2"/>
    <w:basedOn w:val="Normal"/>
    <w:next w:val="Normal"/>
    <w:link w:val="Titre2Car"/>
    <w:uiPriority w:val="9"/>
    <w:unhideWhenUsed/>
    <w:qFormat/>
    <w:rsid w:val="00DB479C"/>
    <w:pPr>
      <w:keepNext/>
      <w:keepLines/>
      <w:spacing w:before="40" w:after="0"/>
      <w:outlineLvl w:val="1"/>
    </w:pPr>
    <w:rPr>
      <w:rFonts w:asciiTheme="majorHAnsi" w:eastAsiaTheme="majorEastAsia" w:hAnsiTheme="majorHAnsi" w:cstheme="majorBidi"/>
      <w:color w:val="1481AB" w:themeColor="accent1" w:themeShade="BF"/>
      <w:sz w:val="26"/>
      <w:szCs w:val="26"/>
    </w:rPr>
  </w:style>
  <w:style w:type="paragraph" w:styleId="Titre3">
    <w:name w:val="heading 3"/>
    <w:basedOn w:val="Normal"/>
    <w:next w:val="Normal"/>
    <w:link w:val="Titre3Car"/>
    <w:uiPriority w:val="9"/>
    <w:semiHidden/>
    <w:unhideWhenUsed/>
    <w:qFormat/>
    <w:rsid w:val="00DB479C"/>
    <w:pPr>
      <w:keepNext/>
      <w:keepLines/>
      <w:spacing w:before="40" w:after="0"/>
      <w:outlineLvl w:val="2"/>
    </w:pPr>
    <w:rPr>
      <w:rFonts w:asciiTheme="majorHAnsi" w:eastAsiaTheme="majorEastAsia" w:hAnsiTheme="majorHAnsi" w:cstheme="majorBidi"/>
      <w:color w:val="0D5571"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74DEE"/>
    <w:rPr>
      <w:color w:val="0000FF"/>
      <w:u w:val="single"/>
    </w:rPr>
  </w:style>
  <w:style w:type="paragraph" w:customStyle="1" w:styleId="nested-row-3">
    <w:name w:val="nested-row-3"/>
    <w:basedOn w:val="Normal"/>
    <w:rsid w:val="00174DEE"/>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character" w:customStyle="1" w:styleId="Titre1Car">
    <w:name w:val="Titre 1 Car"/>
    <w:basedOn w:val="Policepardfaut"/>
    <w:link w:val="Titre1"/>
    <w:uiPriority w:val="9"/>
    <w:rsid w:val="00596996"/>
    <w:rPr>
      <w:rFonts w:asciiTheme="majorHAnsi" w:eastAsia="Times New Roman" w:hAnsiTheme="majorHAnsi" w:cstheme="majorHAnsi"/>
      <w:b/>
      <w:color w:val="243689"/>
      <w:sz w:val="24"/>
      <w:szCs w:val="18"/>
      <w:lang w:eastAsia="fr-CA"/>
    </w:rPr>
  </w:style>
  <w:style w:type="paragraph" w:styleId="En-tte">
    <w:name w:val="header"/>
    <w:basedOn w:val="Normal"/>
    <w:link w:val="En-tteCar"/>
    <w:uiPriority w:val="99"/>
    <w:unhideWhenUsed/>
    <w:rsid w:val="00174DEE"/>
    <w:pPr>
      <w:tabs>
        <w:tab w:val="center" w:pos="4320"/>
        <w:tab w:val="right" w:pos="8640"/>
      </w:tabs>
      <w:spacing w:after="0" w:line="240" w:lineRule="auto"/>
    </w:pPr>
  </w:style>
  <w:style w:type="character" w:customStyle="1" w:styleId="En-tteCar">
    <w:name w:val="En-tête Car"/>
    <w:basedOn w:val="Policepardfaut"/>
    <w:link w:val="En-tte"/>
    <w:uiPriority w:val="99"/>
    <w:rsid w:val="00174DEE"/>
  </w:style>
  <w:style w:type="paragraph" w:styleId="Pieddepage">
    <w:name w:val="footer"/>
    <w:basedOn w:val="Normal"/>
    <w:link w:val="PieddepageCar"/>
    <w:uiPriority w:val="99"/>
    <w:unhideWhenUsed/>
    <w:rsid w:val="00174DEE"/>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74DEE"/>
  </w:style>
  <w:style w:type="paragraph" w:styleId="Sous-titre">
    <w:name w:val="Subtitle"/>
    <w:basedOn w:val="Normal"/>
    <w:next w:val="Normal"/>
    <w:link w:val="Sous-titreCar"/>
    <w:uiPriority w:val="11"/>
    <w:qFormat/>
    <w:rsid w:val="00423AF3"/>
    <w:pPr>
      <w:numPr>
        <w:numId w:val="7"/>
      </w:numPr>
      <w:spacing w:after="120" w:line="240" w:lineRule="auto"/>
      <w:ind w:left="284" w:hanging="284"/>
    </w:pPr>
    <w:rPr>
      <w:rFonts w:eastAsiaTheme="minorEastAsia"/>
      <w:spacing w:val="15"/>
      <w:sz w:val="18"/>
    </w:rPr>
  </w:style>
  <w:style w:type="character" w:customStyle="1" w:styleId="Sous-titreCar">
    <w:name w:val="Sous-titre Car"/>
    <w:basedOn w:val="Policepardfaut"/>
    <w:link w:val="Sous-titre"/>
    <w:uiPriority w:val="11"/>
    <w:rsid w:val="00423AF3"/>
    <w:rPr>
      <w:rFonts w:eastAsiaTheme="minorEastAsia"/>
      <w:spacing w:val="15"/>
      <w:sz w:val="18"/>
    </w:rPr>
  </w:style>
  <w:style w:type="paragraph" w:customStyle="1" w:styleId="Sous-titreSection2">
    <w:name w:val="Sous-titre Section 2"/>
    <w:basedOn w:val="Sous-titre"/>
    <w:qFormat/>
    <w:rsid w:val="00423AF3"/>
    <w:pPr>
      <w:numPr>
        <w:numId w:val="8"/>
      </w:numPr>
      <w:spacing w:before="120" w:after="60"/>
      <w:ind w:left="284" w:hanging="284"/>
    </w:pPr>
    <w:rPr>
      <w:rFonts w:eastAsia="Times New Roman"/>
      <w:lang w:eastAsia="fr-CA"/>
    </w:rPr>
  </w:style>
  <w:style w:type="paragraph" w:styleId="Paragraphedeliste">
    <w:name w:val="List Paragraph"/>
    <w:basedOn w:val="Normal"/>
    <w:uiPriority w:val="34"/>
    <w:qFormat/>
    <w:rsid w:val="007A7F69"/>
    <w:pPr>
      <w:ind w:left="720"/>
      <w:contextualSpacing/>
    </w:pPr>
  </w:style>
  <w:style w:type="paragraph" w:customStyle="1" w:styleId="Sous-titreSection3">
    <w:name w:val="Sous-titre Section 3"/>
    <w:basedOn w:val="Normal"/>
    <w:qFormat/>
    <w:rsid w:val="00CB0829"/>
    <w:pPr>
      <w:numPr>
        <w:numId w:val="3"/>
      </w:numPr>
      <w:spacing w:before="120" w:after="60" w:line="240" w:lineRule="auto"/>
    </w:pPr>
    <w:rPr>
      <w:rFonts w:asciiTheme="majorHAnsi" w:eastAsia="Times New Roman" w:hAnsiTheme="majorHAnsi" w:cstheme="majorHAnsi"/>
      <w:b/>
      <w:kern w:val="0"/>
      <w:sz w:val="18"/>
      <w:szCs w:val="18"/>
      <w:lang w:eastAsia="fr-CA"/>
      <w14:ligatures w14:val="none"/>
    </w:rPr>
  </w:style>
  <w:style w:type="paragraph" w:customStyle="1" w:styleId="Sous-titreSection4">
    <w:name w:val="Sous-titre Section 4"/>
    <w:basedOn w:val="Normal"/>
    <w:qFormat/>
    <w:rsid w:val="00CB0829"/>
    <w:pPr>
      <w:numPr>
        <w:numId w:val="5"/>
      </w:numPr>
      <w:spacing w:before="120" w:after="60" w:line="240" w:lineRule="auto"/>
    </w:pPr>
    <w:rPr>
      <w:rFonts w:asciiTheme="majorHAnsi" w:eastAsia="Times New Roman" w:hAnsiTheme="majorHAnsi" w:cstheme="majorHAnsi"/>
      <w:b/>
      <w:kern w:val="0"/>
      <w:sz w:val="18"/>
      <w:szCs w:val="18"/>
      <w:lang w:eastAsia="fr-CA"/>
      <w14:ligatures w14:val="none"/>
    </w:rPr>
  </w:style>
  <w:style w:type="paragraph" w:styleId="En-ttedetabledesmatires">
    <w:name w:val="TOC Heading"/>
    <w:basedOn w:val="Titre1"/>
    <w:next w:val="Normal"/>
    <w:uiPriority w:val="39"/>
    <w:unhideWhenUsed/>
    <w:qFormat/>
    <w:rsid w:val="00DB479C"/>
    <w:pPr>
      <w:spacing w:after="0" w:line="259" w:lineRule="auto"/>
      <w:outlineLvl w:val="9"/>
    </w:pPr>
    <w:rPr>
      <w:rFonts w:eastAsiaTheme="majorEastAsia" w:cstheme="majorBidi"/>
      <w:b w:val="0"/>
      <w:color w:val="1481AB" w:themeColor="accent1" w:themeShade="BF"/>
      <w:kern w:val="0"/>
      <w:sz w:val="32"/>
      <w:szCs w:val="32"/>
      <w14:ligatures w14:val="none"/>
    </w:rPr>
  </w:style>
  <w:style w:type="paragraph" w:styleId="TM1">
    <w:name w:val="toc 1"/>
    <w:basedOn w:val="Normal"/>
    <w:next w:val="Normal"/>
    <w:autoRedefine/>
    <w:uiPriority w:val="39"/>
    <w:unhideWhenUsed/>
    <w:rsid w:val="00596996"/>
    <w:pPr>
      <w:tabs>
        <w:tab w:val="right" w:leader="dot" w:pos="9629"/>
      </w:tabs>
      <w:spacing w:before="240" w:after="0" w:line="240" w:lineRule="auto"/>
    </w:pPr>
    <w:rPr>
      <w:b/>
      <w:noProof/>
      <w:color w:val="243689"/>
      <w:sz w:val="20"/>
    </w:rPr>
  </w:style>
  <w:style w:type="character" w:customStyle="1" w:styleId="Titre2Car">
    <w:name w:val="Titre 2 Car"/>
    <w:basedOn w:val="Policepardfaut"/>
    <w:link w:val="Titre2"/>
    <w:uiPriority w:val="9"/>
    <w:rsid w:val="00DB479C"/>
    <w:rPr>
      <w:rFonts w:asciiTheme="majorHAnsi" w:eastAsiaTheme="majorEastAsia" w:hAnsiTheme="majorHAnsi" w:cstheme="majorBidi"/>
      <w:color w:val="1481AB" w:themeColor="accent1" w:themeShade="BF"/>
      <w:sz w:val="26"/>
      <w:szCs w:val="26"/>
    </w:rPr>
  </w:style>
  <w:style w:type="paragraph" w:styleId="TM2">
    <w:name w:val="toc 2"/>
    <w:basedOn w:val="Normal"/>
    <w:next w:val="Normal"/>
    <w:autoRedefine/>
    <w:uiPriority w:val="39"/>
    <w:unhideWhenUsed/>
    <w:rsid w:val="00DB479C"/>
    <w:pPr>
      <w:spacing w:before="120" w:after="0" w:line="240" w:lineRule="auto"/>
      <w:ind w:left="221"/>
    </w:pPr>
    <w:rPr>
      <w:sz w:val="18"/>
    </w:rPr>
  </w:style>
  <w:style w:type="character" w:customStyle="1" w:styleId="Titre3Car">
    <w:name w:val="Titre 3 Car"/>
    <w:basedOn w:val="Policepardfaut"/>
    <w:link w:val="Titre3"/>
    <w:uiPriority w:val="9"/>
    <w:semiHidden/>
    <w:rsid w:val="00DB479C"/>
    <w:rPr>
      <w:rFonts w:asciiTheme="majorHAnsi" w:eastAsiaTheme="majorEastAsia" w:hAnsiTheme="majorHAnsi" w:cstheme="majorBidi"/>
      <w:color w:val="0D5571"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1057063">
      <w:bodyDiv w:val="1"/>
      <w:marLeft w:val="0"/>
      <w:marRight w:val="0"/>
      <w:marTop w:val="0"/>
      <w:marBottom w:val="0"/>
      <w:divBdr>
        <w:top w:val="none" w:sz="0" w:space="0" w:color="auto"/>
        <w:left w:val="none" w:sz="0" w:space="0" w:color="auto"/>
        <w:bottom w:val="none" w:sz="0" w:space="0" w:color="auto"/>
        <w:right w:val="none" w:sz="0" w:space="0" w:color="auto"/>
      </w:divBdr>
      <w:divsChild>
        <w:div w:id="962200398">
          <w:marLeft w:val="0"/>
          <w:marRight w:val="0"/>
          <w:marTop w:val="0"/>
          <w:marBottom w:val="0"/>
          <w:divBdr>
            <w:top w:val="none" w:sz="0" w:space="0" w:color="auto"/>
            <w:left w:val="none" w:sz="0" w:space="0" w:color="auto"/>
            <w:bottom w:val="none" w:sz="0" w:space="0" w:color="auto"/>
            <w:right w:val="none" w:sz="0" w:space="0" w:color="auto"/>
          </w:divBdr>
          <w:divsChild>
            <w:div w:id="832985980">
              <w:marLeft w:val="0"/>
              <w:marRight w:val="0"/>
              <w:marTop w:val="0"/>
              <w:marBottom w:val="0"/>
              <w:divBdr>
                <w:top w:val="none" w:sz="0" w:space="0" w:color="auto"/>
                <w:left w:val="none" w:sz="0" w:space="0" w:color="auto"/>
                <w:bottom w:val="none" w:sz="0" w:space="0" w:color="auto"/>
                <w:right w:val="none" w:sz="0" w:space="0" w:color="auto"/>
              </w:divBdr>
              <w:divsChild>
                <w:div w:id="909651900">
                  <w:marLeft w:val="0"/>
                  <w:marRight w:val="0"/>
                  <w:marTop w:val="0"/>
                  <w:marBottom w:val="0"/>
                  <w:divBdr>
                    <w:top w:val="none" w:sz="0" w:space="0" w:color="auto"/>
                    <w:left w:val="none" w:sz="0" w:space="0" w:color="auto"/>
                    <w:bottom w:val="none" w:sz="0" w:space="0" w:color="auto"/>
                    <w:right w:val="none" w:sz="0" w:space="0" w:color="auto"/>
                  </w:divBdr>
                  <w:divsChild>
                    <w:div w:id="1244100175">
                      <w:marLeft w:val="0"/>
                      <w:marRight w:val="0"/>
                      <w:marTop w:val="0"/>
                      <w:marBottom w:val="0"/>
                      <w:divBdr>
                        <w:top w:val="none" w:sz="0" w:space="0" w:color="auto"/>
                        <w:left w:val="none" w:sz="0" w:space="0" w:color="auto"/>
                        <w:bottom w:val="none" w:sz="0" w:space="0" w:color="auto"/>
                        <w:right w:val="none" w:sz="0" w:space="0" w:color="auto"/>
                      </w:divBdr>
                      <w:divsChild>
                        <w:div w:id="2012103089">
                          <w:marLeft w:val="0"/>
                          <w:marRight w:val="0"/>
                          <w:marTop w:val="0"/>
                          <w:marBottom w:val="0"/>
                          <w:divBdr>
                            <w:top w:val="none" w:sz="0" w:space="0" w:color="auto"/>
                            <w:left w:val="none" w:sz="0" w:space="0" w:color="auto"/>
                            <w:bottom w:val="none" w:sz="0" w:space="0" w:color="auto"/>
                            <w:right w:val="none" w:sz="0" w:space="0" w:color="auto"/>
                          </w:divBdr>
                          <w:divsChild>
                            <w:div w:id="102657015">
                              <w:marLeft w:val="0"/>
                              <w:marRight w:val="0"/>
                              <w:marTop w:val="0"/>
                              <w:marBottom w:val="0"/>
                              <w:divBdr>
                                <w:top w:val="none" w:sz="0" w:space="0" w:color="auto"/>
                                <w:left w:val="none" w:sz="0" w:space="0" w:color="auto"/>
                                <w:bottom w:val="none" w:sz="0" w:space="0" w:color="auto"/>
                                <w:right w:val="none" w:sz="0" w:space="0" w:color="auto"/>
                              </w:divBdr>
                            </w:div>
                          </w:divsChild>
                        </w:div>
                        <w:div w:id="1269313438">
                          <w:marLeft w:val="0"/>
                          <w:marRight w:val="0"/>
                          <w:marTop w:val="0"/>
                          <w:marBottom w:val="0"/>
                          <w:divBdr>
                            <w:top w:val="none" w:sz="0" w:space="0" w:color="auto"/>
                            <w:left w:val="none" w:sz="0" w:space="0" w:color="auto"/>
                            <w:bottom w:val="none" w:sz="0" w:space="0" w:color="auto"/>
                            <w:right w:val="none" w:sz="0" w:space="0" w:color="auto"/>
                          </w:divBdr>
                        </w:div>
                      </w:divsChild>
                    </w:div>
                    <w:div w:id="1390305532">
                      <w:marLeft w:val="0"/>
                      <w:marRight w:val="0"/>
                      <w:marTop w:val="0"/>
                      <w:marBottom w:val="0"/>
                      <w:divBdr>
                        <w:top w:val="none" w:sz="0" w:space="0" w:color="auto"/>
                        <w:left w:val="none" w:sz="0" w:space="0" w:color="auto"/>
                        <w:bottom w:val="none" w:sz="0" w:space="0" w:color="auto"/>
                        <w:right w:val="none" w:sz="0" w:space="0" w:color="auto"/>
                      </w:divBdr>
                    </w:div>
                  </w:divsChild>
                </w:div>
                <w:div w:id="1487936011">
                  <w:marLeft w:val="0"/>
                  <w:marRight w:val="0"/>
                  <w:marTop w:val="0"/>
                  <w:marBottom w:val="0"/>
                  <w:divBdr>
                    <w:top w:val="none" w:sz="0" w:space="0" w:color="auto"/>
                    <w:left w:val="none" w:sz="0" w:space="0" w:color="auto"/>
                    <w:bottom w:val="none" w:sz="0" w:space="0" w:color="auto"/>
                    <w:right w:val="none" w:sz="0" w:space="0" w:color="auto"/>
                  </w:divBdr>
                  <w:divsChild>
                    <w:div w:id="1229223776">
                      <w:marLeft w:val="0"/>
                      <w:marRight w:val="0"/>
                      <w:marTop w:val="0"/>
                      <w:marBottom w:val="0"/>
                      <w:divBdr>
                        <w:top w:val="none" w:sz="0" w:space="0" w:color="auto"/>
                        <w:left w:val="none" w:sz="0" w:space="0" w:color="auto"/>
                        <w:bottom w:val="none" w:sz="0" w:space="0" w:color="auto"/>
                        <w:right w:val="none" w:sz="0" w:space="0" w:color="auto"/>
                      </w:divBdr>
                      <w:divsChild>
                        <w:div w:id="1626885159">
                          <w:marLeft w:val="0"/>
                          <w:marRight w:val="0"/>
                          <w:marTop w:val="0"/>
                          <w:marBottom w:val="0"/>
                          <w:divBdr>
                            <w:top w:val="none" w:sz="0" w:space="0" w:color="auto"/>
                            <w:left w:val="none" w:sz="0" w:space="0" w:color="auto"/>
                            <w:bottom w:val="none" w:sz="0" w:space="0" w:color="auto"/>
                            <w:right w:val="none" w:sz="0" w:space="0" w:color="auto"/>
                          </w:divBdr>
                        </w:div>
                        <w:div w:id="970477197">
                          <w:marLeft w:val="0"/>
                          <w:marRight w:val="0"/>
                          <w:marTop w:val="0"/>
                          <w:marBottom w:val="0"/>
                          <w:divBdr>
                            <w:top w:val="none" w:sz="0" w:space="0" w:color="auto"/>
                            <w:left w:val="none" w:sz="0" w:space="0" w:color="auto"/>
                            <w:bottom w:val="none" w:sz="0" w:space="0" w:color="auto"/>
                            <w:right w:val="none" w:sz="0" w:space="0" w:color="auto"/>
                          </w:divBdr>
                          <w:divsChild>
                            <w:div w:id="365254120">
                              <w:marLeft w:val="0"/>
                              <w:marRight w:val="0"/>
                              <w:marTop w:val="0"/>
                              <w:marBottom w:val="0"/>
                              <w:divBdr>
                                <w:top w:val="none" w:sz="0" w:space="0" w:color="auto"/>
                                <w:left w:val="none" w:sz="0" w:space="0" w:color="auto"/>
                                <w:bottom w:val="none" w:sz="0" w:space="0" w:color="auto"/>
                                <w:right w:val="none" w:sz="0" w:space="0" w:color="auto"/>
                              </w:divBdr>
                            </w:div>
                          </w:divsChild>
                        </w:div>
                        <w:div w:id="843933261">
                          <w:marLeft w:val="0"/>
                          <w:marRight w:val="0"/>
                          <w:marTop w:val="0"/>
                          <w:marBottom w:val="0"/>
                          <w:divBdr>
                            <w:top w:val="none" w:sz="0" w:space="0" w:color="auto"/>
                            <w:left w:val="none" w:sz="0" w:space="0" w:color="auto"/>
                            <w:bottom w:val="none" w:sz="0" w:space="0" w:color="auto"/>
                            <w:right w:val="none" w:sz="0" w:space="0" w:color="auto"/>
                          </w:divBdr>
                          <w:divsChild>
                            <w:div w:id="579994832">
                              <w:marLeft w:val="0"/>
                              <w:marRight w:val="0"/>
                              <w:marTop w:val="0"/>
                              <w:marBottom w:val="0"/>
                              <w:divBdr>
                                <w:top w:val="none" w:sz="0" w:space="0" w:color="auto"/>
                                <w:left w:val="none" w:sz="0" w:space="0" w:color="auto"/>
                                <w:bottom w:val="none" w:sz="0" w:space="0" w:color="auto"/>
                                <w:right w:val="none" w:sz="0" w:space="0" w:color="auto"/>
                              </w:divBdr>
                            </w:div>
                          </w:divsChild>
                        </w:div>
                        <w:div w:id="765081271">
                          <w:marLeft w:val="0"/>
                          <w:marRight w:val="0"/>
                          <w:marTop w:val="0"/>
                          <w:marBottom w:val="0"/>
                          <w:divBdr>
                            <w:top w:val="none" w:sz="0" w:space="0" w:color="auto"/>
                            <w:left w:val="none" w:sz="0" w:space="0" w:color="auto"/>
                            <w:bottom w:val="none" w:sz="0" w:space="0" w:color="auto"/>
                            <w:right w:val="none" w:sz="0" w:space="0" w:color="auto"/>
                          </w:divBdr>
                          <w:divsChild>
                            <w:div w:id="1086802834">
                              <w:marLeft w:val="0"/>
                              <w:marRight w:val="0"/>
                              <w:marTop w:val="0"/>
                              <w:marBottom w:val="0"/>
                              <w:divBdr>
                                <w:top w:val="none" w:sz="0" w:space="0" w:color="auto"/>
                                <w:left w:val="none" w:sz="0" w:space="0" w:color="auto"/>
                                <w:bottom w:val="none" w:sz="0" w:space="0" w:color="auto"/>
                                <w:right w:val="none" w:sz="0" w:space="0" w:color="auto"/>
                              </w:divBdr>
                            </w:div>
                          </w:divsChild>
                        </w:div>
                        <w:div w:id="1705133849">
                          <w:marLeft w:val="0"/>
                          <w:marRight w:val="0"/>
                          <w:marTop w:val="0"/>
                          <w:marBottom w:val="0"/>
                          <w:divBdr>
                            <w:top w:val="none" w:sz="0" w:space="0" w:color="auto"/>
                            <w:left w:val="none" w:sz="0" w:space="0" w:color="auto"/>
                            <w:bottom w:val="none" w:sz="0" w:space="0" w:color="auto"/>
                            <w:right w:val="none" w:sz="0" w:space="0" w:color="auto"/>
                          </w:divBdr>
                          <w:divsChild>
                            <w:div w:id="467358802">
                              <w:marLeft w:val="0"/>
                              <w:marRight w:val="0"/>
                              <w:marTop w:val="0"/>
                              <w:marBottom w:val="0"/>
                              <w:divBdr>
                                <w:top w:val="none" w:sz="0" w:space="0" w:color="auto"/>
                                <w:left w:val="none" w:sz="0" w:space="0" w:color="auto"/>
                                <w:bottom w:val="none" w:sz="0" w:space="0" w:color="auto"/>
                                <w:right w:val="none" w:sz="0" w:space="0" w:color="auto"/>
                              </w:divBdr>
                            </w:div>
                          </w:divsChild>
                        </w:div>
                        <w:div w:id="1832797018">
                          <w:marLeft w:val="0"/>
                          <w:marRight w:val="0"/>
                          <w:marTop w:val="0"/>
                          <w:marBottom w:val="0"/>
                          <w:divBdr>
                            <w:top w:val="none" w:sz="0" w:space="0" w:color="auto"/>
                            <w:left w:val="none" w:sz="0" w:space="0" w:color="auto"/>
                            <w:bottom w:val="none" w:sz="0" w:space="0" w:color="auto"/>
                            <w:right w:val="none" w:sz="0" w:space="0" w:color="auto"/>
                          </w:divBdr>
                          <w:divsChild>
                            <w:div w:id="739905943">
                              <w:marLeft w:val="0"/>
                              <w:marRight w:val="0"/>
                              <w:marTop w:val="0"/>
                              <w:marBottom w:val="0"/>
                              <w:divBdr>
                                <w:top w:val="none" w:sz="0" w:space="0" w:color="auto"/>
                                <w:left w:val="none" w:sz="0" w:space="0" w:color="auto"/>
                                <w:bottom w:val="none" w:sz="0" w:space="0" w:color="auto"/>
                                <w:right w:val="none" w:sz="0" w:space="0" w:color="auto"/>
                              </w:divBdr>
                            </w:div>
                          </w:divsChild>
                        </w:div>
                        <w:div w:id="449204558">
                          <w:marLeft w:val="0"/>
                          <w:marRight w:val="0"/>
                          <w:marTop w:val="0"/>
                          <w:marBottom w:val="0"/>
                          <w:divBdr>
                            <w:top w:val="none" w:sz="0" w:space="0" w:color="auto"/>
                            <w:left w:val="none" w:sz="0" w:space="0" w:color="auto"/>
                            <w:bottom w:val="none" w:sz="0" w:space="0" w:color="auto"/>
                            <w:right w:val="none" w:sz="0" w:space="0" w:color="auto"/>
                          </w:divBdr>
                          <w:divsChild>
                            <w:div w:id="1882862496">
                              <w:marLeft w:val="0"/>
                              <w:marRight w:val="0"/>
                              <w:marTop w:val="0"/>
                              <w:marBottom w:val="0"/>
                              <w:divBdr>
                                <w:top w:val="none" w:sz="0" w:space="0" w:color="auto"/>
                                <w:left w:val="none" w:sz="0" w:space="0" w:color="auto"/>
                                <w:bottom w:val="none" w:sz="0" w:space="0" w:color="auto"/>
                                <w:right w:val="none" w:sz="0" w:space="0" w:color="auto"/>
                              </w:divBdr>
                            </w:div>
                          </w:divsChild>
                        </w:div>
                        <w:div w:id="2104717115">
                          <w:marLeft w:val="0"/>
                          <w:marRight w:val="0"/>
                          <w:marTop w:val="0"/>
                          <w:marBottom w:val="0"/>
                          <w:divBdr>
                            <w:top w:val="none" w:sz="0" w:space="0" w:color="auto"/>
                            <w:left w:val="none" w:sz="0" w:space="0" w:color="auto"/>
                            <w:bottom w:val="none" w:sz="0" w:space="0" w:color="auto"/>
                            <w:right w:val="none" w:sz="0" w:space="0" w:color="auto"/>
                          </w:divBdr>
                          <w:divsChild>
                            <w:div w:id="721290010">
                              <w:marLeft w:val="0"/>
                              <w:marRight w:val="0"/>
                              <w:marTop w:val="0"/>
                              <w:marBottom w:val="0"/>
                              <w:divBdr>
                                <w:top w:val="none" w:sz="0" w:space="0" w:color="auto"/>
                                <w:left w:val="none" w:sz="0" w:space="0" w:color="auto"/>
                                <w:bottom w:val="none" w:sz="0" w:space="0" w:color="auto"/>
                                <w:right w:val="none" w:sz="0" w:space="0" w:color="auto"/>
                              </w:divBdr>
                            </w:div>
                          </w:divsChild>
                        </w:div>
                        <w:div w:id="1924952792">
                          <w:marLeft w:val="0"/>
                          <w:marRight w:val="0"/>
                          <w:marTop w:val="0"/>
                          <w:marBottom w:val="0"/>
                          <w:divBdr>
                            <w:top w:val="none" w:sz="0" w:space="0" w:color="auto"/>
                            <w:left w:val="none" w:sz="0" w:space="0" w:color="auto"/>
                            <w:bottom w:val="none" w:sz="0" w:space="0" w:color="auto"/>
                            <w:right w:val="none" w:sz="0" w:space="0" w:color="auto"/>
                          </w:divBdr>
                          <w:divsChild>
                            <w:div w:id="1434017154">
                              <w:marLeft w:val="0"/>
                              <w:marRight w:val="0"/>
                              <w:marTop w:val="0"/>
                              <w:marBottom w:val="0"/>
                              <w:divBdr>
                                <w:top w:val="none" w:sz="0" w:space="0" w:color="auto"/>
                                <w:left w:val="none" w:sz="0" w:space="0" w:color="auto"/>
                                <w:bottom w:val="none" w:sz="0" w:space="0" w:color="auto"/>
                                <w:right w:val="none" w:sz="0" w:space="0" w:color="auto"/>
                              </w:divBdr>
                            </w:div>
                          </w:divsChild>
                        </w:div>
                        <w:div w:id="1282998783">
                          <w:marLeft w:val="0"/>
                          <w:marRight w:val="0"/>
                          <w:marTop w:val="0"/>
                          <w:marBottom w:val="0"/>
                          <w:divBdr>
                            <w:top w:val="none" w:sz="0" w:space="0" w:color="auto"/>
                            <w:left w:val="none" w:sz="0" w:space="0" w:color="auto"/>
                            <w:bottom w:val="none" w:sz="0" w:space="0" w:color="auto"/>
                            <w:right w:val="none" w:sz="0" w:space="0" w:color="auto"/>
                          </w:divBdr>
                          <w:divsChild>
                            <w:div w:id="74597830">
                              <w:marLeft w:val="0"/>
                              <w:marRight w:val="0"/>
                              <w:marTop w:val="0"/>
                              <w:marBottom w:val="0"/>
                              <w:divBdr>
                                <w:top w:val="none" w:sz="0" w:space="0" w:color="auto"/>
                                <w:left w:val="none" w:sz="0" w:space="0" w:color="auto"/>
                                <w:bottom w:val="none" w:sz="0" w:space="0" w:color="auto"/>
                                <w:right w:val="none" w:sz="0" w:space="0" w:color="auto"/>
                              </w:divBdr>
                            </w:div>
                          </w:divsChild>
                        </w:div>
                        <w:div w:id="450980390">
                          <w:marLeft w:val="0"/>
                          <w:marRight w:val="0"/>
                          <w:marTop w:val="0"/>
                          <w:marBottom w:val="0"/>
                          <w:divBdr>
                            <w:top w:val="none" w:sz="0" w:space="0" w:color="auto"/>
                            <w:left w:val="none" w:sz="0" w:space="0" w:color="auto"/>
                            <w:bottom w:val="none" w:sz="0" w:space="0" w:color="auto"/>
                            <w:right w:val="none" w:sz="0" w:space="0" w:color="auto"/>
                          </w:divBdr>
                          <w:divsChild>
                            <w:div w:id="574778943">
                              <w:marLeft w:val="0"/>
                              <w:marRight w:val="0"/>
                              <w:marTop w:val="0"/>
                              <w:marBottom w:val="0"/>
                              <w:divBdr>
                                <w:top w:val="none" w:sz="0" w:space="0" w:color="auto"/>
                                <w:left w:val="none" w:sz="0" w:space="0" w:color="auto"/>
                                <w:bottom w:val="none" w:sz="0" w:space="0" w:color="auto"/>
                                <w:right w:val="none" w:sz="0" w:space="0" w:color="auto"/>
                              </w:divBdr>
                            </w:div>
                          </w:divsChild>
                        </w:div>
                        <w:div w:id="315108688">
                          <w:marLeft w:val="0"/>
                          <w:marRight w:val="0"/>
                          <w:marTop w:val="0"/>
                          <w:marBottom w:val="0"/>
                          <w:divBdr>
                            <w:top w:val="none" w:sz="0" w:space="0" w:color="auto"/>
                            <w:left w:val="none" w:sz="0" w:space="0" w:color="auto"/>
                            <w:bottom w:val="none" w:sz="0" w:space="0" w:color="auto"/>
                            <w:right w:val="none" w:sz="0" w:space="0" w:color="auto"/>
                          </w:divBdr>
                          <w:divsChild>
                            <w:div w:id="1774788994">
                              <w:marLeft w:val="0"/>
                              <w:marRight w:val="0"/>
                              <w:marTop w:val="0"/>
                              <w:marBottom w:val="0"/>
                              <w:divBdr>
                                <w:top w:val="none" w:sz="0" w:space="0" w:color="auto"/>
                                <w:left w:val="none" w:sz="0" w:space="0" w:color="auto"/>
                                <w:bottom w:val="none" w:sz="0" w:space="0" w:color="auto"/>
                                <w:right w:val="none" w:sz="0" w:space="0" w:color="auto"/>
                              </w:divBdr>
                            </w:div>
                          </w:divsChild>
                        </w:div>
                        <w:div w:id="903758705">
                          <w:marLeft w:val="0"/>
                          <w:marRight w:val="0"/>
                          <w:marTop w:val="0"/>
                          <w:marBottom w:val="0"/>
                          <w:divBdr>
                            <w:top w:val="none" w:sz="0" w:space="0" w:color="auto"/>
                            <w:left w:val="none" w:sz="0" w:space="0" w:color="auto"/>
                            <w:bottom w:val="none" w:sz="0" w:space="0" w:color="auto"/>
                            <w:right w:val="none" w:sz="0" w:space="0" w:color="auto"/>
                          </w:divBdr>
                          <w:divsChild>
                            <w:div w:id="2050295960">
                              <w:marLeft w:val="0"/>
                              <w:marRight w:val="0"/>
                              <w:marTop w:val="0"/>
                              <w:marBottom w:val="0"/>
                              <w:divBdr>
                                <w:top w:val="none" w:sz="0" w:space="0" w:color="auto"/>
                                <w:left w:val="none" w:sz="0" w:space="0" w:color="auto"/>
                                <w:bottom w:val="none" w:sz="0" w:space="0" w:color="auto"/>
                                <w:right w:val="none" w:sz="0" w:space="0" w:color="auto"/>
                              </w:divBdr>
                            </w:div>
                          </w:divsChild>
                        </w:div>
                        <w:div w:id="1757048027">
                          <w:marLeft w:val="0"/>
                          <w:marRight w:val="0"/>
                          <w:marTop w:val="0"/>
                          <w:marBottom w:val="0"/>
                          <w:divBdr>
                            <w:top w:val="none" w:sz="0" w:space="0" w:color="auto"/>
                            <w:left w:val="none" w:sz="0" w:space="0" w:color="auto"/>
                            <w:bottom w:val="none" w:sz="0" w:space="0" w:color="auto"/>
                            <w:right w:val="none" w:sz="0" w:space="0" w:color="auto"/>
                          </w:divBdr>
                          <w:divsChild>
                            <w:div w:id="1901474265">
                              <w:marLeft w:val="0"/>
                              <w:marRight w:val="0"/>
                              <w:marTop w:val="0"/>
                              <w:marBottom w:val="0"/>
                              <w:divBdr>
                                <w:top w:val="none" w:sz="0" w:space="0" w:color="auto"/>
                                <w:left w:val="none" w:sz="0" w:space="0" w:color="auto"/>
                                <w:bottom w:val="none" w:sz="0" w:space="0" w:color="auto"/>
                                <w:right w:val="none" w:sz="0" w:space="0" w:color="auto"/>
                              </w:divBdr>
                            </w:div>
                          </w:divsChild>
                        </w:div>
                        <w:div w:id="2068995465">
                          <w:marLeft w:val="0"/>
                          <w:marRight w:val="0"/>
                          <w:marTop w:val="0"/>
                          <w:marBottom w:val="0"/>
                          <w:divBdr>
                            <w:top w:val="none" w:sz="0" w:space="0" w:color="auto"/>
                            <w:left w:val="none" w:sz="0" w:space="0" w:color="auto"/>
                            <w:bottom w:val="none" w:sz="0" w:space="0" w:color="auto"/>
                            <w:right w:val="none" w:sz="0" w:space="0" w:color="auto"/>
                          </w:divBdr>
                          <w:divsChild>
                            <w:div w:id="791821987">
                              <w:marLeft w:val="0"/>
                              <w:marRight w:val="0"/>
                              <w:marTop w:val="0"/>
                              <w:marBottom w:val="0"/>
                              <w:divBdr>
                                <w:top w:val="none" w:sz="0" w:space="0" w:color="auto"/>
                                <w:left w:val="none" w:sz="0" w:space="0" w:color="auto"/>
                                <w:bottom w:val="none" w:sz="0" w:space="0" w:color="auto"/>
                                <w:right w:val="none" w:sz="0" w:space="0" w:color="auto"/>
                              </w:divBdr>
                            </w:div>
                          </w:divsChild>
                        </w:div>
                        <w:div w:id="2142503828">
                          <w:marLeft w:val="0"/>
                          <w:marRight w:val="0"/>
                          <w:marTop w:val="0"/>
                          <w:marBottom w:val="0"/>
                          <w:divBdr>
                            <w:top w:val="none" w:sz="0" w:space="0" w:color="auto"/>
                            <w:left w:val="none" w:sz="0" w:space="0" w:color="auto"/>
                            <w:bottom w:val="none" w:sz="0" w:space="0" w:color="auto"/>
                            <w:right w:val="none" w:sz="0" w:space="0" w:color="auto"/>
                          </w:divBdr>
                          <w:divsChild>
                            <w:div w:id="1969434027">
                              <w:marLeft w:val="0"/>
                              <w:marRight w:val="0"/>
                              <w:marTop w:val="0"/>
                              <w:marBottom w:val="0"/>
                              <w:divBdr>
                                <w:top w:val="none" w:sz="0" w:space="0" w:color="auto"/>
                                <w:left w:val="none" w:sz="0" w:space="0" w:color="auto"/>
                                <w:bottom w:val="none" w:sz="0" w:space="0" w:color="auto"/>
                                <w:right w:val="none" w:sz="0" w:space="0" w:color="auto"/>
                              </w:divBdr>
                            </w:div>
                          </w:divsChild>
                        </w:div>
                        <w:div w:id="597442910">
                          <w:marLeft w:val="0"/>
                          <w:marRight w:val="0"/>
                          <w:marTop w:val="0"/>
                          <w:marBottom w:val="0"/>
                          <w:divBdr>
                            <w:top w:val="none" w:sz="0" w:space="0" w:color="auto"/>
                            <w:left w:val="none" w:sz="0" w:space="0" w:color="auto"/>
                            <w:bottom w:val="none" w:sz="0" w:space="0" w:color="auto"/>
                            <w:right w:val="none" w:sz="0" w:space="0" w:color="auto"/>
                          </w:divBdr>
                          <w:divsChild>
                            <w:div w:id="1223249920">
                              <w:marLeft w:val="0"/>
                              <w:marRight w:val="0"/>
                              <w:marTop w:val="0"/>
                              <w:marBottom w:val="0"/>
                              <w:divBdr>
                                <w:top w:val="none" w:sz="0" w:space="0" w:color="auto"/>
                                <w:left w:val="none" w:sz="0" w:space="0" w:color="auto"/>
                                <w:bottom w:val="none" w:sz="0" w:space="0" w:color="auto"/>
                                <w:right w:val="none" w:sz="0" w:space="0" w:color="auto"/>
                              </w:divBdr>
                            </w:div>
                          </w:divsChild>
                        </w:div>
                        <w:div w:id="410279777">
                          <w:marLeft w:val="0"/>
                          <w:marRight w:val="0"/>
                          <w:marTop w:val="0"/>
                          <w:marBottom w:val="0"/>
                          <w:divBdr>
                            <w:top w:val="none" w:sz="0" w:space="0" w:color="auto"/>
                            <w:left w:val="none" w:sz="0" w:space="0" w:color="auto"/>
                            <w:bottom w:val="none" w:sz="0" w:space="0" w:color="auto"/>
                            <w:right w:val="none" w:sz="0" w:space="0" w:color="auto"/>
                          </w:divBdr>
                          <w:divsChild>
                            <w:div w:id="1456755094">
                              <w:marLeft w:val="0"/>
                              <w:marRight w:val="0"/>
                              <w:marTop w:val="0"/>
                              <w:marBottom w:val="0"/>
                              <w:divBdr>
                                <w:top w:val="none" w:sz="0" w:space="0" w:color="auto"/>
                                <w:left w:val="none" w:sz="0" w:space="0" w:color="auto"/>
                                <w:bottom w:val="none" w:sz="0" w:space="0" w:color="auto"/>
                                <w:right w:val="none" w:sz="0" w:space="0" w:color="auto"/>
                              </w:divBdr>
                            </w:div>
                          </w:divsChild>
                        </w:div>
                        <w:div w:id="1025249550">
                          <w:marLeft w:val="0"/>
                          <w:marRight w:val="0"/>
                          <w:marTop w:val="0"/>
                          <w:marBottom w:val="0"/>
                          <w:divBdr>
                            <w:top w:val="none" w:sz="0" w:space="0" w:color="auto"/>
                            <w:left w:val="none" w:sz="0" w:space="0" w:color="auto"/>
                            <w:bottom w:val="none" w:sz="0" w:space="0" w:color="auto"/>
                            <w:right w:val="none" w:sz="0" w:space="0" w:color="auto"/>
                          </w:divBdr>
                          <w:divsChild>
                            <w:div w:id="888953463">
                              <w:marLeft w:val="0"/>
                              <w:marRight w:val="0"/>
                              <w:marTop w:val="0"/>
                              <w:marBottom w:val="0"/>
                              <w:divBdr>
                                <w:top w:val="none" w:sz="0" w:space="0" w:color="auto"/>
                                <w:left w:val="none" w:sz="0" w:space="0" w:color="auto"/>
                                <w:bottom w:val="none" w:sz="0" w:space="0" w:color="auto"/>
                                <w:right w:val="none" w:sz="0" w:space="0" w:color="auto"/>
                              </w:divBdr>
                            </w:div>
                          </w:divsChild>
                        </w:div>
                        <w:div w:id="458111724">
                          <w:marLeft w:val="0"/>
                          <w:marRight w:val="0"/>
                          <w:marTop w:val="0"/>
                          <w:marBottom w:val="0"/>
                          <w:divBdr>
                            <w:top w:val="none" w:sz="0" w:space="0" w:color="auto"/>
                            <w:left w:val="none" w:sz="0" w:space="0" w:color="auto"/>
                            <w:bottom w:val="none" w:sz="0" w:space="0" w:color="auto"/>
                            <w:right w:val="none" w:sz="0" w:space="0" w:color="auto"/>
                          </w:divBdr>
                          <w:divsChild>
                            <w:div w:id="1320621398">
                              <w:marLeft w:val="0"/>
                              <w:marRight w:val="0"/>
                              <w:marTop w:val="0"/>
                              <w:marBottom w:val="0"/>
                              <w:divBdr>
                                <w:top w:val="none" w:sz="0" w:space="0" w:color="auto"/>
                                <w:left w:val="none" w:sz="0" w:space="0" w:color="auto"/>
                                <w:bottom w:val="none" w:sz="0" w:space="0" w:color="auto"/>
                                <w:right w:val="none" w:sz="0" w:space="0" w:color="auto"/>
                              </w:divBdr>
                            </w:div>
                          </w:divsChild>
                        </w:div>
                        <w:div w:id="1597909855">
                          <w:marLeft w:val="0"/>
                          <w:marRight w:val="0"/>
                          <w:marTop w:val="0"/>
                          <w:marBottom w:val="0"/>
                          <w:divBdr>
                            <w:top w:val="none" w:sz="0" w:space="0" w:color="auto"/>
                            <w:left w:val="none" w:sz="0" w:space="0" w:color="auto"/>
                            <w:bottom w:val="none" w:sz="0" w:space="0" w:color="auto"/>
                            <w:right w:val="none" w:sz="0" w:space="0" w:color="auto"/>
                          </w:divBdr>
                          <w:divsChild>
                            <w:div w:id="271211012">
                              <w:marLeft w:val="0"/>
                              <w:marRight w:val="0"/>
                              <w:marTop w:val="0"/>
                              <w:marBottom w:val="0"/>
                              <w:divBdr>
                                <w:top w:val="none" w:sz="0" w:space="0" w:color="auto"/>
                                <w:left w:val="none" w:sz="0" w:space="0" w:color="auto"/>
                                <w:bottom w:val="none" w:sz="0" w:space="0" w:color="auto"/>
                                <w:right w:val="none" w:sz="0" w:space="0" w:color="auto"/>
                              </w:divBdr>
                            </w:div>
                          </w:divsChild>
                        </w:div>
                        <w:div w:id="1273435479">
                          <w:marLeft w:val="0"/>
                          <w:marRight w:val="0"/>
                          <w:marTop w:val="0"/>
                          <w:marBottom w:val="0"/>
                          <w:divBdr>
                            <w:top w:val="none" w:sz="0" w:space="0" w:color="auto"/>
                            <w:left w:val="none" w:sz="0" w:space="0" w:color="auto"/>
                            <w:bottom w:val="none" w:sz="0" w:space="0" w:color="auto"/>
                            <w:right w:val="none" w:sz="0" w:space="0" w:color="auto"/>
                          </w:divBdr>
                          <w:divsChild>
                            <w:div w:id="1656370592">
                              <w:marLeft w:val="0"/>
                              <w:marRight w:val="0"/>
                              <w:marTop w:val="0"/>
                              <w:marBottom w:val="0"/>
                              <w:divBdr>
                                <w:top w:val="none" w:sz="0" w:space="0" w:color="auto"/>
                                <w:left w:val="none" w:sz="0" w:space="0" w:color="auto"/>
                                <w:bottom w:val="none" w:sz="0" w:space="0" w:color="auto"/>
                                <w:right w:val="none" w:sz="0" w:space="0" w:color="auto"/>
                              </w:divBdr>
                            </w:div>
                          </w:divsChild>
                        </w:div>
                        <w:div w:id="1580095291">
                          <w:marLeft w:val="0"/>
                          <w:marRight w:val="0"/>
                          <w:marTop w:val="0"/>
                          <w:marBottom w:val="0"/>
                          <w:divBdr>
                            <w:top w:val="none" w:sz="0" w:space="0" w:color="auto"/>
                            <w:left w:val="none" w:sz="0" w:space="0" w:color="auto"/>
                            <w:bottom w:val="none" w:sz="0" w:space="0" w:color="auto"/>
                            <w:right w:val="none" w:sz="0" w:space="0" w:color="auto"/>
                          </w:divBdr>
                          <w:divsChild>
                            <w:div w:id="788359902">
                              <w:marLeft w:val="0"/>
                              <w:marRight w:val="0"/>
                              <w:marTop w:val="0"/>
                              <w:marBottom w:val="0"/>
                              <w:divBdr>
                                <w:top w:val="none" w:sz="0" w:space="0" w:color="auto"/>
                                <w:left w:val="none" w:sz="0" w:space="0" w:color="auto"/>
                                <w:bottom w:val="none" w:sz="0" w:space="0" w:color="auto"/>
                                <w:right w:val="none" w:sz="0" w:space="0" w:color="auto"/>
                              </w:divBdr>
                            </w:div>
                          </w:divsChild>
                        </w:div>
                        <w:div w:id="1698694507">
                          <w:marLeft w:val="0"/>
                          <w:marRight w:val="0"/>
                          <w:marTop w:val="0"/>
                          <w:marBottom w:val="0"/>
                          <w:divBdr>
                            <w:top w:val="none" w:sz="0" w:space="0" w:color="auto"/>
                            <w:left w:val="none" w:sz="0" w:space="0" w:color="auto"/>
                            <w:bottom w:val="none" w:sz="0" w:space="0" w:color="auto"/>
                            <w:right w:val="none" w:sz="0" w:space="0" w:color="auto"/>
                          </w:divBdr>
                          <w:divsChild>
                            <w:div w:id="71320570">
                              <w:marLeft w:val="0"/>
                              <w:marRight w:val="0"/>
                              <w:marTop w:val="0"/>
                              <w:marBottom w:val="0"/>
                              <w:divBdr>
                                <w:top w:val="none" w:sz="0" w:space="0" w:color="auto"/>
                                <w:left w:val="none" w:sz="0" w:space="0" w:color="auto"/>
                                <w:bottom w:val="none" w:sz="0" w:space="0" w:color="auto"/>
                                <w:right w:val="none" w:sz="0" w:space="0" w:color="auto"/>
                              </w:divBdr>
                            </w:div>
                          </w:divsChild>
                        </w:div>
                        <w:div w:id="135609286">
                          <w:marLeft w:val="0"/>
                          <w:marRight w:val="0"/>
                          <w:marTop w:val="0"/>
                          <w:marBottom w:val="0"/>
                          <w:divBdr>
                            <w:top w:val="none" w:sz="0" w:space="0" w:color="auto"/>
                            <w:left w:val="none" w:sz="0" w:space="0" w:color="auto"/>
                            <w:bottom w:val="none" w:sz="0" w:space="0" w:color="auto"/>
                            <w:right w:val="none" w:sz="0" w:space="0" w:color="auto"/>
                          </w:divBdr>
                          <w:divsChild>
                            <w:div w:id="1447119961">
                              <w:marLeft w:val="0"/>
                              <w:marRight w:val="0"/>
                              <w:marTop w:val="0"/>
                              <w:marBottom w:val="0"/>
                              <w:divBdr>
                                <w:top w:val="none" w:sz="0" w:space="0" w:color="auto"/>
                                <w:left w:val="none" w:sz="0" w:space="0" w:color="auto"/>
                                <w:bottom w:val="none" w:sz="0" w:space="0" w:color="auto"/>
                                <w:right w:val="none" w:sz="0" w:space="0" w:color="auto"/>
                              </w:divBdr>
                            </w:div>
                          </w:divsChild>
                        </w:div>
                        <w:div w:id="1546017547">
                          <w:marLeft w:val="0"/>
                          <w:marRight w:val="0"/>
                          <w:marTop w:val="0"/>
                          <w:marBottom w:val="0"/>
                          <w:divBdr>
                            <w:top w:val="none" w:sz="0" w:space="0" w:color="auto"/>
                            <w:left w:val="none" w:sz="0" w:space="0" w:color="auto"/>
                            <w:bottom w:val="none" w:sz="0" w:space="0" w:color="auto"/>
                            <w:right w:val="none" w:sz="0" w:space="0" w:color="auto"/>
                          </w:divBdr>
                          <w:divsChild>
                            <w:div w:id="6189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05075">
                  <w:marLeft w:val="0"/>
                  <w:marRight w:val="0"/>
                  <w:marTop w:val="0"/>
                  <w:marBottom w:val="0"/>
                  <w:divBdr>
                    <w:top w:val="none" w:sz="0" w:space="0" w:color="auto"/>
                    <w:left w:val="none" w:sz="0" w:space="0" w:color="auto"/>
                    <w:bottom w:val="none" w:sz="0" w:space="0" w:color="auto"/>
                    <w:right w:val="none" w:sz="0" w:space="0" w:color="auto"/>
                  </w:divBdr>
                  <w:divsChild>
                    <w:div w:id="2040278897">
                      <w:marLeft w:val="0"/>
                      <w:marRight w:val="0"/>
                      <w:marTop w:val="0"/>
                      <w:marBottom w:val="0"/>
                      <w:divBdr>
                        <w:top w:val="none" w:sz="0" w:space="0" w:color="auto"/>
                        <w:left w:val="none" w:sz="0" w:space="0" w:color="auto"/>
                        <w:bottom w:val="none" w:sz="0" w:space="0" w:color="auto"/>
                        <w:right w:val="none" w:sz="0" w:space="0" w:color="auto"/>
                      </w:divBdr>
                      <w:divsChild>
                        <w:div w:id="961157628">
                          <w:marLeft w:val="0"/>
                          <w:marRight w:val="0"/>
                          <w:marTop w:val="0"/>
                          <w:marBottom w:val="0"/>
                          <w:divBdr>
                            <w:top w:val="none" w:sz="0" w:space="0" w:color="auto"/>
                            <w:left w:val="none" w:sz="0" w:space="0" w:color="auto"/>
                            <w:bottom w:val="none" w:sz="0" w:space="0" w:color="auto"/>
                            <w:right w:val="none" w:sz="0" w:space="0" w:color="auto"/>
                          </w:divBdr>
                        </w:div>
                        <w:div w:id="1258826588">
                          <w:marLeft w:val="0"/>
                          <w:marRight w:val="0"/>
                          <w:marTop w:val="0"/>
                          <w:marBottom w:val="0"/>
                          <w:divBdr>
                            <w:top w:val="none" w:sz="0" w:space="0" w:color="auto"/>
                            <w:left w:val="none" w:sz="0" w:space="0" w:color="auto"/>
                            <w:bottom w:val="none" w:sz="0" w:space="0" w:color="auto"/>
                            <w:right w:val="none" w:sz="0" w:space="0" w:color="auto"/>
                          </w:divBdr>
                          <w:divsChild>
                            <w:div w:id="29105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22551">
                  <w:marLeft w:val="0"/>
                  <w:marRight w:val="0"/>
                  <w:marTop w:val="0"/>
                  <w:marBottom w:val="0"/>
                  <w:divBdr>
                    <w:top w:val="none" w:sz="0" w:space="0" w:color="auto"/>
                    <w:left w:val="none" w:sz="0" w:space="0" w:color="auto"/>
                    <w:bottom w:val="none" w:sz="0" w:space="0" w:color="auto"/>
                    <w:right w:val="none" w:sz="0" w:space="0" w:color="auto"/>
                  </w:divBdr>
                  <w:divsChild>
                    <w:div w:id="253128801">
                      <w:marLeft w:val="0"/>
                      <w:marRight w:val="0"/>
                      <w:marTop w:val="0"/>
                      <w:marBottom w:val="0"/>
                      <w:divBdr>
                        <w:top w:val="none" w:sz="0" w:space="0" w:color="auto"/>
                        <w:left w:val="none" w:sz="0" w:space="0" w:color="auto"/>
                        <w:bottom w:val="none" w:sz="0" w:space="0" w:color="auto"/>
                        <w:right w:val="none" w:sz="0" w:space="0" w:color="auto"/>
                      </w:divBdr>
                      <w:divsChild>
                        <w:div w:id="1020283696">
                          <w:marLeft w:val="0"/>
                          <w:marRight w:val="0"/>
                          <w:marTop w:val="0"/>
                          <w:marBottom w:val="0"/>
                          <w:divBdr>
                            <w:top w:val="none" w:sz="0" w:space="0" w:color="auto"/>
                            <w:left w:val="none" w:sz="0" w:space="0" w:color="auto"/>
                            <w:bottom w:val="none" w:sz="0" w:space="0" w:color="auto"/>
                            <w:right w:val="none" w:sz="0" w:space="0" w:color="auto"/>
                          </w:divBdr>
                        </w:div>
                        <w:div w:id="135682852">
                          <w:marLeft w:val="450"/>
                          <w:marRight w:val="150"/>
                          <w:marTop w:val="300"/>
                          <w:marBottom w:val="600"/>
                          <w:divBdr>
                            <w:top w:val="none" w:sz="0" w:space="0" w:color="auto"/>
                            <w:left w:val="none" w:sz="0" w:space="0" w:color="auto"/>
                            <w:bottom w:val="none" w:sz="0" w:space="0" w:color="auto"/>
                            <w:right w:val="none" w:sz="0" w:space="0" w:color="auto"/>
                          </w:divBdr>
                          <w:divsChild>
                            <w:div w:id="30173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843030">
                  <w:marLeft w:val="0"/>
                  <w:marRight w:val="0"/>
                  <w:marTop w:val="0"/>
                  <w:marBottom w:val="0"/>
                  <w:divBdr>
                    <w:top w:val="none" w:sz="0" w:space="0" w:color="auto"/>
                    <w:left w:val="none" w:sz="0" w:space="0" w:color="auto"/>
                    <w:bottom w:val="none" w:sz="0" w:space="0" w:color="auto"/>
                    <w:right w:val="none" w:sz="0" w:space="0" w:color="auto"/>
                  </w:divBdr>
                  <w:divsChild>
                    <w:div w:id="147677180">
                      <w:marLeft w:val="0"/>
                      <w:marRight w:val="0"/>
                      <w:marTop w:val="0"/>
                      <w:marBottom w:val="0"/>
                      <w:divBdr>
                        <w:top w:val="none" w:sz="0" w:space="0" w:color="auto"/>
                        <w:left w:val="none" w:sz="0" w:space="0" w:color="auto"/>
                        <w:bottom w:val="none" w:sz="0" w:space="0" w:color="auto"/>
                        <w:right w:val="none" w:sz="0" w:space="0" w:color="auto"/>
                      </w:divBdr>
                      <w:divsChild>
                        <w:div w:id="492991886">
                          <w:marLeft w:val="0"/>
                          <w:marRight w:val="0"/>
                          <w:marTop w:val="0"/>
                          <w:marBottom w:val="0"/>
                          <w:divBdr>
                            <w:top w:val="none" w:sz="0" w:space="0" w:color="auto"/>
                            <w:left w:val="none" w:sz="0" w:space="0" w:color="auto"/>
                            <w:bottom w:val="none" w:sz="0" w:space="0" w:color="auto"/>
                            <w:right w:val="none" w:sz="0" w:space="0" w:color="auto"/>
                          </w:divBdr>
                        </w:div>
                        <w:div w:id="39323779">
                          <w:marLeft w:val="450"/>
                          <w:marRight w:val="150"/>
                          <w:marTop w:val="300"/>
                          <w:marBottom w:val="600"/>
                          <w:divBdr>
                            <w:top w:val="none" w:sz="0" w:space="0" w:color="auto"/>
                            <w:left w:val="none" w:sz="0" w:space="0" w:color="auto"/>
                            <w:bottom w:val="none" w:sz="0" w:space="0" w:color="auto"/>
                            <w:right w:val="none" w:sz="0" w:space="0" w:color="auto"/>
                          </w:divBdr>
                          <w:divsChild>
                            <w:div w:id="186659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206449">
                  <w:marLeft w:val="0"/>
                  <w:marRight w:val="0"/>
                  <w:marTop w:val="0"/>
                  <w:marBottom w:val="0"/>
                  <w:divBdr>
                    <w:top w:val="none" w:sz="0" w:space="0" w:color="auto"/>
                    <w:left w:val="none" w:sz="0" w:space="0" w:color="auto"/>
                    <w:bottom w:val="none" w:sz="0" w:space="0" w:color="auto"/>
                    <w:right w:val="none" w:sz="0" w:space="0" w:color="auto"/>
                  </w:divBdr>
                  <w:divsChild>
                    <w:div w:id="1104611671">
                      <w:marLeft w:val="0"/>
                      <w:marRight w:val="0"/>
                      <w:marTop w:val="0"/>
                      <w:marBottom w:val="0"/>
                      <w:divBdr>
                        <w:top w:val="none" w:sz="0" w:space="0" w:color="auto"/>
                        <w:left w:val="none" w:sz="0" w:space="0" w:color="auto"/>
                        <w:bottom w:val="none" w:sz="0" w:space="0" w:color="auto"/>
                        <w:right w:val="none" w:sz="0" w:space="0" w:color="auto"/>
                      </w:divBdr>
                      <w:divsChild>
                        <w:div w:id="1564944412">
                          <w:marLeft w:val="0"/>
                          <w:marRight w:val="0"/>
                          <w:marTop w:val="0"/>
                          <w:marBottom w:val="0"/>
                          <w:divBdr>
                            <w:top w:val="none" w:sz="0" w:space="0" w:color="auto"/>
                            <w:left w:val="none" w:sz="0" w:space="0" w:color="auto"/>
                            <w:bottom w:val="none" w:sz="0" w:space="0" w:color="auto"/>
                            <w:right w:val="none" w:sz="0" w:space="0" w:color="auto"/>
                          </w:divBdr>
                        </w:div>
                        <w:div w:id="835610599">
                          <w:marLeft w:val="0"/>
                          <w:marRight w:val="0"/>
                          <w:marTop w:val="0"/>
                          <w:marBottom w:val="0"/>
                          <w:divBdr>
                            <w:top w:val="none" w:sz="0" w:space="0" w:color="auto"/>
                            <w:left w:val="none" w:sz="0" w:space="0" w:color="auto"/>
                            <w:bottom w:val="none" w:sz="0" w:space="0" w:color="auto"/>
                            <w:right w:val="none" w:sz="0" w:space="0" w:color="auto"/>
                          </w:divBdr>
                          <w:divsChild>
                            <w:div w:id="79760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footer" Target="footer3.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eader" Target="header3.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2.xml" /><Relationship Id="rId5" Type="http://schemas.openxmlformats.org/officeDocument/2006/relationships/webSettings" Target="webSettings.xml" /><Relationship Id="rId15" Type="http://schemas.openxmlformats.org/officeDocument/2006/relationships/theme" Target="theme/theme1.xml" /><Relationship Id="rId10" Type="http://schemas.openxmlformats.org/officeDocument/2006/relationships/header" Target="header2.xml"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fontTable" Target="fontTable.xml" /></Relationships>
</file>

<file path=word/_rels/header1.xml.rels><?xml version="1.0" encoding="UTF-8" standalone="yes"?>
<Relationships xmlns="http://schemas.openxmlformats.org/package/2006/relationships"><Relationship Id="rId1" Type="http://schemas.openxmlformats.org/officeDocument/2006/relationships/image" Target="media/image1.png" /></Relationships>
</file>

<file path=word/_rels/header2.xml.rels><?xml version="1.0" encoding="UTF-8" standalone="yes"?>
<Relationships xmlns="http://schemas.openxmlformats.org/package/2006/relationships"><Relationship Id="rId1" Type="http://schemas.openxmlformats.org/officeDocument/2006/relationships/image" Target="media/image2.png" /></Relationships>
</file>

<file path=word/theme/_rels/theme1.xml.rels><?xml version="1.0" encoding="UTF-8" standalone="yes"?>
<Relationships xmlns="http://schemas.openxmlformats.org/package/2006/relationships"><Relationship Id="rId1" Type="http://schemas.openxmlformats.org/officeDocument/2006/relationships/image" Target="../media/image3.jpeg" /></Relationships>
</file>

<file path=word/theme/theme1.xml><?xml version="1.0" encoding="utf-8"?>
<a:theme xmlns:a="http://schemas.openxmlformats.org/drawingml/2006/main" name="Intégral">
  <a:themeElements>
    <a:clrScheme name="Inté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nté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5BA4D-89B7-45DD-A608-82EA7DA056F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6739</Words>
  <Characters>37067</Characters>
  <Application>Microsoft Office Word</Application>
  <DocSecurity>0</DocSecurity>
  <Lines>308</Lines>
  <Paragraphs>87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Karine Girard</dc:creator>
  <cp:keywords>, docId:F3EF4B8C243254F2E832F0F689AA338D</cp:keywords>
  <dc:description/>
  <cp:lastModifiedBy>Yannick Dauphinais</cp:lastModifiedBy>
  <cp:revision>2</cp:revision>
  <dcterms:created xsi:type="dcterms:W3CDTF">2024-03-12T20:27:00Z</dcterms:created>
  <dcterms:modified xsi:type="dcterms:W3CDTF">2024-03-12T20:27:00Z</dcterms:modified>
</cp:coreProperties>
</file>