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44" w:rsidRPr="00736F15" w:rsidRDefault="000B4280" w:rsidP="00A17BA4">
      <w:pPr>
        <w:spacing w:after="0" w:line="240" w:lineRule="auto"/>
        <w:jc w:val="center"/>
        <w:rPr>
          <w:rFonts w:ascii="Algerian" w:hAnsi="Algerian"/>
          <w:sz w:val="32"/>
          <w:szCs w:val="32"/>
        </w:rPr>
      </w:pPr>
      <w:r w:rsidRPr="00736F15">
        <w:rPr>
          <w:rFonts w:ascii="Algerian" w:hAnsi="Algerian"/>
          <w:sz w:val="32"/>
          <w:szCs w:val="32"/>
        </w:rPr>
        <w:t>The McConnell Creek Farmers</w:t>
      </w:r>
      <w:r w:rsidR="00CB5483" w:rsidRPr="00736F15">
        <w:rPr>
          <w:rFonts w:ascii="Algerian" w:hAnsi="Algerian"/>
          <w:sz w:val="32"/>
          <w:szCs w:val="32"/>
        </w:rPr>
        <w:t>’</w:t>
      </w:r>
      <w:r w:rsidRPr="00736F15">
        <w:rPr>
          <w:rFonts w:ascii="Algerian" w:hAnsi="Algerian"/>
          <w:sz w:val="32"/>
          <w:szCs w:val="32"/>
        </w:rPr>
        <w:t xml:space="preserve"> Institute </w:t>
      </w:r>
      <w:r w:rsidR="00CB5483" w:rsidRPr="00736F15">
        <w:rPr>
          <w:rFonts w:ascii="Algerian" w:hAnsi="Algerian"/>
          <w:sz w:val="32"/>
          <w:szCs w:val="32"/>
        </w:rPr>
        <w:t>(</w:t>
      </w:r>
      <w:r w:rsidRPr="00736F15">
        <w:rPr>
          <w:rFonts w:ascii="Algerian" w:hAnsi="Algerian"/>
          <w:sz w:val="32"/>
          <w:szCs w:val="32"/>
        </w:rPr>
        <w:t>Hall</w:t>
      </w:r>
      <w:r w:rsidR="00CB5483" w:rsidRPr="00736F15">
        <w:rPr>
          <w:rFonts w:ascii="Algerian" w:hAnsi="Algerian"/>
          <w:sz w:val="32"/>
          <w:szCs w:val="32"/>
        </w:rPr>
        <w:t>)</w:t>
      </w:r>
    </w:p>
    <w:p w:rsidR="000B4280" w:rsidRDefault="000B4280" w:rsidP="00120572">
      <w:pPr>
        <w:spacing w:after="120" w:line="240" w:lineRule="auto"/>
        <w:jc w:val="center"/>
        <w:rPr>
          <w:sz w:val="24"/>
          <w:szCs w:val="24"/>
        </w:rPr>
      </w:pPr>
      <w:r w:rsidRPr="000B4280">
        <w:rPr>
          <w:sz w:val="24"/>
          <w:szCs w:val="24"/>
        </w:rPr>
        <w:t>354</w:t>
      </w:r>
      <w:r w:rsidR="008217B9">
        <w:rPr>
          <w:sz w:val="24"/>
          <w:szCs w:val="24"/>
        </w:rPr>
        <w:t>8</w:t>
      </w:r>
      <w:r w:rsidRPr="000B4280">
        <w:rPr>
          <w:sz w:val="24"/>
          <w:szCs w:val="24"/>
        </w:rPr>
        <w:t xml:space="preserve">3 Hartley Rd, Mission </w:t>
      </w:r>
      <w:proofErr w:type="gramStart"/>
      <w:r w:rsidRPr="000B4280">
        <w:rPr>
          <w:sz w:val="24"/>
          <w:szCs w:val="24"/>
        </w:rPr>
        <w:t>BC</w:t>
      </w:r>
      <w:r w:rsidR="00CB5483">
        <w:rPr>
          <w:sz w:val="24"/>
          <w:szCs w:val="24"/>
        </w:rPr>
        <w:t xml:space="preserve"> </w:t>
      </w:r>
      <w:r w:rsidRPr="000B4280">
        <w:rPr>
          <w:sz w:val="24"/>
          <w:szCs w:val="24"/>
        </w:rPr>
        <w:t xml:space="preserve"> V2V</w:t>
      </w:r>
      <w:proofErr w:type="gramEnd"/>
      <w:r w:rsidRPr="000B4280">
        <w:rPr>
          <w:sz w:val="24"/>
          <w:szCs w:val="24"/>
        </w:rPr>
        <w:t xml:space="preserve"> 0A8</w:t>
      </w:r>
      <w:r w:rsidR="00120572">
        <w:rPr>
          <w:sz w:val="24"/>
          <w:szCs w:val="24"/>
        </w:rPr>
        <w:t xml:space="preserve">  604-826-5833</w:t>
      </w:r>
    </w:p>
    <w:p w:rsidR="000B4280" w:rsidRPr="00A5216C" w:rsidRDefault="000B4280" w:rsidP="00120572">
      <w:pPr>
        <w:spacing w:after="120" w:line="240" w:lineRule="auto"/>
        <w:jc w:val="center"/>
        <w:rPr>
          <w:sz w:val="28"/>
          <w:szCs w:val="32"/>
        </w:rPr>
      </w:pPr>
      <w:r w:rsidRPr="00A5216C">
        <w:rPr>
          <w:sz w:val="28"/>
          <w:szCs w:val="32"/>
        </w:rPr>
        <w:t>Rental Agreement</w:t>
      </w:r>
    </w:p>
    <w:p w:rsidR="000B4280" w:rsidRPr="00EE2B65" w:rsidRDefault="000A1EA8" w:rsidP="00120572">
      <w:pPr>
        <w:spacing w:after="120" w:line="240" w:lineRule="auto"/>
        <w:rPr>
          <w:b/>
          <w:sz w:val="24"/>
          <w:szCs w:val="24"/>
        </w:rPr>
      </w:pPr>
      <w:r w:rsidRPr="00EE2B65">
        <w:rPr>
          <w:b/>
          <w:sz w:val="24"/>
          <w:szCs w:val="24"/>
        </w:rPr>
        <w:t>Applicant</w:t>
      </w:r>
      <w:r w:rsidR="000B4280" w:rsidRPr="00EE2B65">
        <w:rPr>
          <w:b/>
          <w:sz w:val="24"/>
          <w:szCs w:val="24"/>
        </w:rPr>
        <w:t xml:space="preserve"> Information</w:t>
      </w:r>
      <w:r w:rsidR="00EE2B65">
        <w:rPr>
          <w:b/>
          <w:sz w:val="24"/>
          <w:szCs w:val="24"/>
        </w:rPr>
        <w:t>:</w:t>
      </w:r>
    </w:p>
    <w:p w:rsidR="000B4280" w:rsidRDefault="000B4280" w:rsidP="00120572">
      <w:pPr>
        <w:spacing w:after="120" w:line="240" w:lineRule="auto"/>
        <w:rPr>
          <w:sz w:val="24"/>
          <w:szCs w:val="24"/>
        </w:rPr>
      </w:pPr>
      <w:r w:rsidRPr="00CB5483">
        <w:rPr>
          <w:sz w:val="24"/>
          <w:szCs w:val="24"/>
        </w:rPr>
        <w:t>Name</w:t>
      </w:r>
      <w:r w:rsidR="00CB5483">
        <w:rPr>
          <w:sz w:val="24"/>
          <w:szCs w:val="24"/>
        </w:rPr>
        <w:t>:</w:t>
      </w:r>
      <w:r w:rsidR="00CB5483" w:rsidRPr="00CB5483">
        <w:rPr>
          <w:sz w:val="24"/>
          <w:szCs w:val="24"/>
        </w:rPr>
        <w:t xml:space="preserve"> </w:t>
      </w:r>
      <w:r w:rsidRPr="00CB5483">
        <w:rPr>
          <w:sz w:val="24"/>
          <w:szCs w:val="24"/>
        </w:rPr>
        <w:t>_</w:t>
      </w:r>
      <w:r w:rsidR="00CB5483" w:rsidRPr="00CB5483">
        <w:rPr>
          <w:sz w:val="24"/>
          <w:szCs w:val="24"/>
        </w:rPr>
        <w:t>______________</w:t>
      </w:r>
      <w:r w:rsidR="005724F3">
        <w:rPr>
          <w:sz w:val="24"/>
          <w:szCs w:val="24"/>
        </w:rPr>
        <w:t>_____</w:t>
      </w:r>
      <w:r w:rsidR="00CB5483" w:rsidRPr="00CB5483">
        <w:rPr>
          <w:sz w:val="24"/>
          <w:szCs w:val="24"/>
        </w:rPr>
        <w:t>________</w:t>
      </w:r>
      <w:r w:rsidR="005724F3">
        <w:rPr>
          <w:sz w:val="24"/>
          <w:szCs w:val="24"/>
        </w:rPr>
        <w:t>__________</w:t>
      </w:r>
      <w:r w:rsidR="00CB5483" w:rsidRPr="00CB5483">
        <w:rPr>
          <w:sz w:val="24"/>
          <w:szCs w:val="24"/>
        </w:rPr>
        <w:t>__</w:t>
      </w:r>
      <w:r w:rsidRPr="00CB5483">
        <w:rPr>
          <w:sz w:val="24"/>
          <w:szCs w:val="24"/>
        </w:rPr>
        <w:t>_</w:t>
      </w:r>
      <w:r w:rsidR="00D21F20" w:rsidRPr="00CB5483">
        <w:rPr>
          <w:sz w:val="24"/>
          <w:szCs w:val="24"/>
        </w:rPr>
        <w:t>______</w:t>
      </w:r>
      <w:proofErr w:type="gramStart"/>
      <w:r w:rsidRPr="00CB5483">
        <w:rPr>
          <w:sz w:val="24"/>
          <w:szCs w:val="24"/>
        </w:rPr>
        <w:t>_</w:t>
      </w:r>
      <w:r w:rsidR="005724F3">
        <w:rPr>
          <w:sz w:val="24"/>
          <w:szCs w:val="24"/>
        </w:rPr>
        <w:t xml:space="preserve">  Phone</w:t>
      </w:r>
      <w:proofErr w:type="gramEnd"/>
      <w:r w:rsidR="005724F3">
        <w:rPr>
          <w:sz w:val="24"/>
          <w:szCs w:val="24"/>
        </w:rPr>
        <w:t>: _______________________</w:t>
      </w:r>
    </w:p>
    <w:p w:rsidR="000A1EA8" w:rsidRPr="00CB5483" w:rsidRDefault="000A1EA8" w:rsidP="00120572">
      <w:pPr>
        <w:spacing w:after="120" w:line="240" w:lineRule="auto"/>
        <w:rPr>
          <w:sz w:val="24"/>
          <w:szCs w:val="24"/>
          <w:u w:val="single"/>
        </w:rPr>
      </w:pPr>
      <w:r>
        <w:rPr>
          <w:sz w:val="24"/>
          <w:szCs w:val="24"/>
        </w:rPr>
        <w:t xml:space="preserve">Name of </w:t>
      </w:r>
      <w:r w:rsidR="00E967A8">
        <w:rPr>
          <w:sz w:val="24"/>
          <w:szCs w:val="24"/>
        </w:rPr>
        <w:t>Group</w:t>
      </w:r>
      <w:r w:rsidR="003B3894">
        <w:rPr>
          <w:sz w:val="24"/>
          <w:szCs w:val="24"/>
        </w:rPr>
        <w:t>/</w:t>
      </w:r>
      <w:r>
        <w:rPr>
          <w:sz w:val="24"/>
          <w:szCs w:val="24"/>
        </w:rPr>
        <w:t>Organization, if applicable: ____</w:t>
      </w:r>
      <w:r w:rsidR="003B3894">
        <w:rPr>
          <w:sz w:val="24"/>
          <w:szCs w:val="24"/>
        </w:rPr>
        <w:t>__</w:t>
      </w:r>
      <w:r>
        <w:rPr>
          <w:sz w:val="24"/>
          <w:szCs w:val="24"/>
        </w:rPr>
        <w:t>______________________</w:t>
      </w:r>
      <w:r w:rsidR="00E967A8">
        <w:rPr>
          <w:sz w:val="24"/>
          <w:szCs w:val="24"/>
        </w:rPr>
        <w:t>__</w:t>
      </w:r>
      <w:r>
        <w:rPr>
          <w:sz w:val="24"/>
          <w:szCs w:val="24"/>
        </w:rPr>
        <w:t>___________________</w:t>
      </w:r>
    </w:p>
    <w:p w:rsidR="00736F15" w:rsidRDefault="000B4280" w:rsidP="00736F15">
      <w:pPr>
        <w:spacing w:after="120" w:line="240" w:lineRule="auto"/>
        <w:rPr>
          <w:sz w:val="24"/>
          <w:szCs w:val="24"/>
        </w:rPr>
      </w:pPr>
      <w:r w:rsidRPr="00CB5483">
        <w:rPr>
          <w:sz w:val="24"/>
          <w:szCs w:val="24"/>
        </w:rPr>
        <w:t>Address</w:t>
      </w:r>
      <w:r w:rsidR="00CB5483">
        <w:rPr>
          <w:sz w:val="24"/>
          <w:szCs w:val="24"/>
        </w:rPr>
        <w:t>:</w:t>
      </w:r>
      <w:r w:rsidR="00CB5483" w:rsidRPr="00CB5483">
        <w:rPr>
          <w:sz w:val="24"/>
          <w:szCs w:val="24"/>
        </w:rPr>
        <w:t xml:space="preserve"> </w:t>
      </w:r>
      <w:r w:rsidRPr="00CB5483">
        <w:rPr>
          <w:sz w:val="24"/>
          <w:szCs w:val="24"/>
        </w:rPr>
        <w:t>_________</w:t>
      </w:r>
      <w:r w:rsidR="005724F3">
        <w:rPr>
          <w:sz w:val="24"/>
          <w:szCs w:val="24"/>
        </w:rPr>
        <w:t>________________</w:t>
      </w:r>
      <w:r w:rsidR="00A17BA4">
        <w:rPr>
          <w:sz w:val="24"/>
          <w:szCs w:val="24"/>
        </w:rPr>
        <w:t>_City: ________</w:t>
      </w:r>
      <w:r w:rsidR="005724F3">
        <w:rPr>
          <w:sz w:val="24"/>
          <w:szCs w:val="24"/>
        </w:rPr>
        <w:t>_</w:t>
      </w:r>
      <w:r w:rsidR="00A17BA4">
        <w:rPr>
          <w:sz w:val="24"/>
          <w:szCs w:val="24"/>
        </w:rPr>
        <w:t>_________</w:t>
      </w:r>
      <w:proofErr w:type="gramStart"/>
      <w:r w:rsidR="00A17BA4">
        <w:rPr>
          <w:sz w:val="24"/>
          <w:szCs w:val="24"/>
        </w:rPr>
        <w:t>_</w:t>
      </w:r>
      <w:r w:rsidR="005724F3">
        <w:rPr>
          <w:sz w:val="24"/>
          <w:szCs w:val="24"/>
        </w:rPr>
        <w:t xml:space="preserve">  </w:t>
      </w:r>
      <w:r w:rsidR="00E362EC" w:rsidRPr="00CB5483">
        <w:rPr>
          <w:sz w:val="24"/>
          <w:szCs w:val="24"/>
        </w:rPr>
        <w:t>Postal</w:t>
      </w:r>
      <w:proofErr w:type="gramEnd"/>
      <w:r w:rsidR="00E362EC" w:rsidRPr="00CB5483">
        <w:rPr>
          <w:sz w:val="24"/>
          <w:szCs w:val="24"/>
        </w:rPr>
        <w:t xml:space="preserve"> Code</w:t>
      </w:r>
      <w:r w:rsidR="00CB5483">
        <w:rPr>
          <w:sz w:val="24"/>
          <w:szCs w:val="24"/>
        </w:rPr>
        <w:t>:</w:t>
      </w:r>
      <w:r w:rsidR="00CB5483" w:rsidRPr="00CB5483">
        <w:rPr>
          <w:sz w:val="24"/>
          <w:szCs w:val="24"/>
        </w:rPr>
        <w:t xml:space="preserve"> </w:t>
      </w:r>
      <w:r w:rsidR="00CB5483">
        <w:rPr>
          <w:sz w:val="24"/>
          <w:szCs w:val="24"/>
        </w:rPr>
        <w:t>__________</w:t>
      </w:r>
      <w:r w:rsidR="005724F3">
        <w:rPr>
          <w:sz w:val="24"/>
          <w:szCs w:val="24"/>
        </w:rPr>
        <w:t xml:space="preserve">_ </w:t>
      </w:r>
    </w:p>
    <w:p w:rsidR="000B4280" w:rsidRPr="00CB5483" w:rsidRDefault="005724F3" w:rsidP="00736F15">
      <w:pPr>
        <w:spacing w:after="120" w:line="240" w:lineRule="auto"/>
        <w:rPr>
          <w:sz w:val="24"/>
          <w:szCs w:val="24"/>
        </w:rPr>
      </w:pPr>
      <w:r>
        <w:rPr>
          <w:sz w:val="24"/>
          <w:szCs w:val="24"/>
        </w:rPr>
        <w:t xml:space="preserve"> </w:t>
      </w:r>
      <w:r w:rsidR="00CB5483">
        <w:rPr>
          <w:sz w:val="24"/>
          <w:szCs w:val="24"/>
        </w:rPr>
        <w:t>Email: ________</w:t>
      </w:r>
      <w:r w:rsidR="00A17BA4">
        <w:rPr>
          <w:sz w:val="24"/>
          <w:szCs w:val="24"/>
        </w:rPr>
        <w:t>___</w:t>
      </w:r>
      <w:r w:rsidR="00CB5483">
        <w:rPr>
          <w:sz w:val="24"/>
          <w:szCs w:val="24"/>
        </w:rPr>
        <w:t>_______</w:t>
      </w:r>
      <w:r w:rsidR="00A17BA4">
        <w:rPr>
          <w:sz w:val="24"/>
          <w:szCs w:val="24"/>
        </w:rPr>
        <w:t>___</w:t>
      </w:r>
      <w:r w:rsidR="00CB5483">
        <w:rPr>
          <w:sz w:val="24"/>
          <w:szCs w:val="24"/>
        </w:rPr>
        <w:t>___________</w:t>
      </w:r>
    </w:p>
    <w:p w:rsidR="00EE2B65" w:rsidRPr="00EE2B65" w:rsidRDefault="00EE2B65" w:rsidP="00120572">
      <w:pPr>
        <w:spacing w:after="120" w:line="240" w:lineRule="auto"/>
        <w:rPr>
          <w:b/>
          <w:sz w:val="24"/>
          <w:szCs w:val="24"/>
        </w:rPr>
      </w:pPr>
      <w:r w:rsidRPr="00EE2B65">
        <w:rPr>
          <w:b/>
          <w:sz w:val="24"/>
          <w:szCs w:val="24"/>
        </w:rPr>
        <w:t>Event Information</w:t>
      </w:r>
      <w:r>
        <w:rPr>
          <w:b/>
          <w:sz w:val="24"/>
          <w:szCs w:val="24"/>
        </w:rPr>
        <w:t>:</w:t>
      </w:r>
    </w:p>
    <w:p w:rsidR="00D21F20" w:rsidRDefault="00CB5483" w:rsidP="00120572">
      <w:pPr>
        <w:spacing w:after="120" w:line="240" w:lineRule="auto"/>
        <w:rPr>
          <w:sz w:val="24"/>
          <w:szCs w:val="24"/>
        </w:rPr>
      </w:pPr>
      <w:r w:rsidRPr="00CB5483">
        <w:rPr>
          <w:sz w:val="24"/>
          <w:szCs w:val="24"/>
        </w:rPr>
        <w:t xml:space="preserve">Purpose of </w:t>
      </w:r>
      <w:r w:rsidR="000A1EA8">
        <w:rPr>
          <w:sz w:val="24"/>
          <w:szCs w:val="24"/>
        </w:rPr>
        <w:t>e</w:t>
      </w:r>
      <w:r w:rsidR="00D21F20" w:rsidRPr="00CB5483">
        <w:rPr>
          <w:sz w:val="24"/>
          <w:szCs w:val="24"/>
        </w:rPr>
        <w:t>vent</w:t>
      </w:r>
      <w:r w:rsidR="000A1EA8">
        <w:rPr>
          <w:sz w:val="24"/>
          <w:szCs w:val="24"/>
        </w:rPr>
        <w:t>:</w:t>
      </w:r>
      <w:r w:rsidRPr="00CB5483">
        <w:rPr>
          <w:sz w:val="24"/>
          <w:szCs w:val="24"/>
        </w:rPr>
        <w:t xml:space="preserve"> __________________</w:t>
      </w:r>
      <w:r>
        <w:rPr>
          <w:sz w:val="24"/>
          <w:szCs w:val="24"/>
        </w:rPr>
        <w:t>_</w:t>
      </w:r>
      <w:r w:rsidR="003B3894">
        <w:rPr>
          <w:sz w:val="24"/>
          <w:szCs w:val="24"/>
        </w:rPr>
        <w:t xml:space="preserve">________________________________   </w:t>
      </w:r>
      <w:r w:rsidR="003B3894" w:rsidRPr="00CB5483">
        <w:rPr>
          <w:rFonts w:cs="Calibri"/>
          <w:sz w:val="24"/>
          <w:szCs w:val="24"/>
          <w:lang w:val="en-CA"/>
        </w:rPr>
        <w:t>⃝</w:t>
      </w:r>
      <w:r w:rsidR="003B3894">
        <w:rPr>
          <w:rFonts w:cs="Calibri"/>
          <w:sz w:val="24"/>
          <w:szCs w:val="24"/>
          <w:lang w:val="en-CA"/>
        </w:rPr>
        <w:t xml:space="preserve"> </w:t>
      </w:r>
      <w:r w:rsidR="003B3894">
        <w:rPr>
          <w:sz w:val="24"/>
          <w:szCs w:val="24"/>
        </w:rPr>
        <w:t>Private</w:t>
      </w:r>
      <w:r w:rsidR="00A5216C">
        <w:rPr>
          <w:sz w:val="24"/>
          <w:szCs w:val="24"/>
        </w:rPr>
        <w:t xml:space="preserve">  </w:t>
      </w:r>
      <w:r w:rsidR="003B3894">
        <w:rPr>
          <w:sz w:val="24"/>
          <w:szCs w:val="24"/>
        </w:rPr>
        <w:t xml:space="preserve">  </w:t>
      </w:r>
      <w:r w:rsidR="003B3894" w:rsidRPr="00CB5483">
        <w:rPr>
          <w:rFonts w:cs="Calibri"/>
          <w:sz w:val="24"/>
          <w:szCs w:val="24"/>
          <w:lang w:val="en-CA"/>
        </w:rPr>
        <w:t>⃝</w:t>
      </w:r>
      <w:r w:rsidR="003B3894">
        <w:rPr>
          <w:rFonts w:cs="Calibri"/>
          <w:sz w:val="24"/>
          <w:szCs w:val="24"/>
          <w:lang w:val="en-CA"/>
        </w:rPr>
        <w:t xml:space="preserve"> Public</w:t>
      </w:r>
    </w:p>
    <w:p w:rsidR="005724F3" w:rsidRDefault="005724F3" w:rsidP="00120572">
      <w:pPr>
        <w:tabs>
          <w:tab w:val="left" w:pos="1800"/>
        </w:tabs>
        <w:spacing w:after="120" w:line="240" w:lineRule="auto"/>
        <w:rPr>
          <w:sz w:val="24"/>
          <w:szCs w:val="24"/>
        </w:rPr>
      </w:pPr>
      <w:r w:rsidRPr="00CB5483">
        <w:rPr>
          <w:sz w:val="24"/>
          <w:szCs w:val="24"/>
        </w:rPr>
        <w:t>Rental</w:t>
      </w:r>
      <w:r>
        <w:rPr>
          <w:sz w:val="24"/>
          <w:szCs w:val="24"/>
        </w:rPr>
        <w:t xml:space="preserve"> start date:</w:t>
      </w:r>
      <w:r w:rsidRPr="00CB5483">
        <w:rPr>
          <w:sz w:val="24"/>
          <w:szCs w:val="24"/>
        </w:rPr>
        <w:t xml:space="preserve"> _______</w:t>
      </w:r>
      <w:r>
        <w:rPr>
          <w:sz w:val="24"/>
          <w:szCs w:val="24"/>
        </w:rPr>
        <w:t>__</w:t>
      </w:r>
      <w:r w:rsidR="000A1EA8">
        <w:rPr>
          <w:sz w:val="24"/>
          <w:szCs w:val="24"/>
        </w:rPr>
        <w:t>______</w:t>
      </w:r>
      <w:r>
        <w:rPr>
          <w:sz w:val="24"/>
          <w:szCs w:val="24"/>
        </w:rPr>
        <w:t>______</w:t>
      </w:r>
      <w:proofErr w:type="gramStart"/>
      <w:r>
        <w:rPr>
          <w:sz w:val="24"/>
          <w:szCs w:val="24"/>
        </w:rPr>
        <w:t>_</w:t>
      </w:r>
      <w:r w:rsidRPr="005724F3">
        <w:rPr>
          <w:sz w:val="24"/>
          <w:szCs w:val="24"/>
        </w:rPr>
        <w:t xml:space="preserve"> </w:t>
      </w:r>
      <w:r w:rsidR="000A1EA8">
        <w:rPr>
          <w:sz w:val="24"/>
          <w:szCs w:val="24"/>
        </w:rPr>
        <w:t xml:space="preserve"> </w:t>
      </w:r>
      <w:r w:rsidRPr="00CB5483">
        <w:rPr>
          <w:sz w:val="24"/>
          <w:szCs w:val="24"/>
        </w:rPr>
        <w:t>Time</w:t>
      </w:r>
      <w:proofErr w:type="gramEnd"/>
      <w:r>
        <w:rPr>
          <w:sz w:val="24"/>
          <w:szCs w:val="24"/>
        </w:rPr>
        <w:t>:</w:t>
      </w:r>
      <w:r w:rsidRPr="00CB5483">
        <w:rPr>
          <w:sz w:val="24"/>
          <w:szCs w:val="24"/>
        </w:rPr>
        <w:t xml:space="preserve"> ____</w:t>
      </w:r>
      <w:r w:rsidR="000A1EA8">
        <w:rPr>
          <w:sz w:val="24"/>
          <w:szCs w:val="24"/>
        </w:rPr>
        <w:t>_</w:t>
      </w:r>
      <w:r w:rsidRPr="00CB5483">
        <w:rPr>
          <w:sz w:val="24"/>
          <w:szCs w:val="24"/>
        </w:rPr>
        <w:t>_</w:t>
      </w:r>
      <w:r w:rsidR="000A1EA8">
        <w:rPr>
          <w:sz w:val="24"/>
          <w:szCs w:val="24"/>
        </w:rPr>
        <w:t>__</w:t>
      </w:r>
      <w:r>
        <w:rPr>
          <w:sz w:val="24"/>
          <w:szCs w:val="24"/>
        </w:rPr>
        <w:t>__</w:t>
      </w:r>
    </w:p>
    <w:p w:rsidR="005724F3" w:rsidRDefault="005724F3" w:rsidP="00120572">
      <w:pPr>
        <w:tabs>
          <w:tab w:val="left" w:pos="1800"/>
        </w:tabs>
        <w:spacing w:after="120" w:line="240" w:lineRule="auto"/>
        <w:rPr>
          <w:sz w:val="24"/>
          <w:szCs w:val="24"/>
        </w:rPr>
      </w:pPr>
      <w:r w:rsidRPr="00CB5483">
        <w:rPr>
          <w:sz w:val="24"/>
          <w:szCs w:val="24"/>
        </w:rPr>
        <w:t>Rental</w:t>
      </w:r>
      <w:r>
        <w:rPr>
          <w:sz w:val="24"/>
          <w:szCs w:val="24"/>
        </w:rPr>
        <w:t xml:space="preserve"> end date:</w:t>
      </w:r>
      <w:r w:rsidRPr="00CB5483">
        <w:rPr>
          <w:sz w:val="24"/>
          <w:szCs w:val="24"/>
        </w:rPr>
        <w:t xml:space="preserve"> _______</w:t>
      </w:r>
      <w:r>
        <w:rPr>
          <w:sz w:val="24"/>
          <w:szCs w:val="24"/>
        </w:rPr>
        <w:t>______</w:t>
      </w:r>
      <w:r w:rsidR="000A1EA8">
        <w:rPr>
          <w:sz w:val="24"/>
          <w:szCs w:val="24"/>
        </w:rPr>
        <w:t>______</w:t>
      </w:r>
      <w:r>
        <w:rPr>
          <w:sz w:val="24"/>
          <w:szCs w:val="24"/>
        </w:rPr>
        <w:t>__</w:t>
      </w:r>
      <w:proofErr w:type="gramStart"/>
      <w:r>
        <w:rPr>
          <w:sz w:val="24"/>
          <w:szCs w:val="24"/>
        </w:rPr>
        <w:t>_</w:t>
      </w:r>
      <w:r w:rsidRPr="005724F3">
        <w:rPr>
          <w:sz w:val="24"/>
          <w:szCs w:val="24"/>
        </w:rPr>
        <w:t xml:space="preserve"> </w:t>
      </w:r>
      <w:r w:rsidR="000A1EA8">
        <w:rPr>
          <w:sz w:val="24"/>
          <w:szCs w:val="24"/>
        </w:rPr>
        <w:t xml:space="preserve"> </w:t>
      </w:r>
      <w:r w:rsidRPr="00CB5483">
        <w:rPr>
          <w:sz w:val="24"/>
          <w:szCs w:val="24"/>
        </w:rPr>
        <w:t>Time</w:t>
      </w:r>
      <w:proofErr w:type="gramEnd"/>
      <w:r>
        <w:rPr>
          <w:sz w:val="24"/>
          <w:szCs w:val="24"/>
        </w:rPr>
        <w:t>:</w:t>
      </w:r>
      <w:r w:rsidRPr="00CB5483">
        <w:rPr>
          <w:sz w:val="24"/>
          <w:szCs w:val="24"/>
        </w:rPr>
        <w:t xml:space="preserve"> ___</w:t>
      </w:r>
      <w:r w:rsidR="000A1EA8">
        <w:rPr>
          <w:sz w:val="24"/>
          <w:szCs w:val="24"/>
        </w:rPr>
        <w:t>__</w:t>
      </w:r>
      <w:r w:rsidRPr="00CB5483">
        <w:rPr>
          <w:sz w:val="24"/>
          <w:szCs w:val="24"/>
        </w:rPr>
        <w:t>_</w:t>
      </w:r>
      <w:r w:rsidR="000A1EA8">
        <w:rPr>
          <w:sz w:val="24"/>
          <w:szCs w:val="24"/>
        </w:rPr>
        <w:t>__</w:t>
      </w:r>
      <w:r w:rsidRPr="00CB5483">
        <w:rPr>
          <w:sz w:val="24"/>
          <w:szCs w:val="24"/>
        </w:rPr>
        <w:t>_</w:t>
      </w:r>
      <w:r>
        <w:rPr>
          <w:sz w:val="24"/>
          <w:szCs w:val="24"/>
        </w:rPr>
        <w:t>__</w:t>
      </w:r>
    </w:p>
    <w:p w:rsidR="000A1EA8" w:rsidRDefault="000A1EA8" w:rsidP="00120572">
      <w:pPr>
        <w:tabs>
          <w:tab w:val="left" w:pos="1800"/>
        </w:tabs>
        <w:spacing w:after="120" w:line="240" w:lineRule="auto"/>
        <w:rPr>
          <w:sz w:val="24"/>
          <w:szCs w:val="24"/>
        </w:rPr>
      </w:pPr>
      <w:proofErr w:type="gramStart"/>
      <w:r>
        <w:rPr>
          <w:sz w:val="24"/>
          <w:szCs w:val="24"/>
        </w:rPr>
        <w:t>Recurring rental?</w:t>
      </w:r>
      <w:proofErr w:type="gramEnd"/>
      <w:r>
        <w:rPr>
          <w:sz w:val="24"/>
          <w:szCs w:val="24"/>
        </w:rPr>
        <w:t xml:space="preserve"> If so, describe</w:t>
      </w:r>
      <w:r w:rsidR="00E967A8">
        <w:rPr>
          <w:sz w:val="24"/>
          <w:szCs w:val="24"/>
        </w:rPr>
        <w:t xml:space="preserve"> (max one year)</w:t>
      </w:r>
      <w:r>
        <w:rPr>
          <w:sz w:val="24"/>
          <w:szCs w:val="24"/>
        </w:rPr>
        <w:t>: _____________________________________________</w:t>
      </w:r>
    </w:p>
    <w:p w:rsidR="00120572" w:rsidRPr="00EE2B65" w:rsidRDefault="00120572" w:rsidP="00120572">
      <w:pPr>
        <w:spacing w:after="120" w:line="240" w:lineRule="auto"/>
        <w:rPr>
          <w:b/>
          <w:sz w:val="24"/>
          <w:szCs w:val="24"/>
        </w:rPr>
      </w:pPr>
      <w:r>
        <w:rPr>
          <w:b/>
          <w:sz w:val="24"/>
          <w:szCs w:val="24"/>
        </w:rPr>
        <w:t xml:space="preserve">Payment </w:t>
      </w:r>
      <w:r w:rsidRPr="00EE2B65">
        <w:rPr>
          <w:b/>
          <w:sz w:val="24"/>
          <w:szCs w:val="24"/>
        </w:rPr>
        <w:t>Information</w:t>
      </w:r>
      <w:r>
        <w:rPr>
          <w:b/>
          <w:sz w:val="24"/>
          <w:szCs w:val="24"/>
        </w:rPr>
        <w:t>:</w:t>
      </w:r>
    </w:p>
    <w:p w:rsidR="00A17BA4" w:rsidRDefault="00251748" w:rsidP="00D43C4E">
      <w:pPr>
        <w:tabs>
          <w:tab w:val="left" w:pos="1800"/>
          <w:tab w:val="left" w:pos="5040"/>
        </w:tabs>
        <w:autoSpaceDE w:val="0"/>
        <w:autoSpaceDN w:val="0"/>
        <w:adjustRightInd w:val="0"/>
        <w:spacing w:after="120" w:line="240" w:lineRule="auto"/>
        <w:rPr>
          <w:sz w:val="24"/>
          <w:szCs w:val="24"/>
        </w:rPr>
      </w:pPr>
      <w:r w:rsidRPr="00CB5483">
        <w:rPr>
          <w:sz w:val="24"/>
          <w:szCs w:val="24"/>
        </w:rPr>
        <w:t xml:space="preserve">Rental </w:t>
      </w:r>
      <w:r w:rsidR="00E362EC" w:rsidRPr="00CB5483">
        <w:rPr>
          <w:sz w:val="24"/>
          <w:szCs w:val="24"/>
        </w:rPr>
        <w:t>amount</w:t>
      </w:r>
      <w:r w:rsidR="00CB5483" w:rsidRPr="00CB5483">
        <w:rPr>
          <w:sz w:val="24"/>
          <w:szCs w:val="24"/>
        </w:rPr>
        <w:t xml:space="preserve">: </w:t>
      </w:r>
      <w:r w:rsidR="00A17BA4">
        <w:rPr>
          <w:sz w:val="24"/>
          <w:szCs w:val="24"/>
        </w:rPr>
        <w:tab/>
      </w:r>
      <w:proofErr w:type="gramStart"/>
      <w:r w:rsidR="00CB5483" w:rsidRPr="00CB5483">
        <w:rPr>
          <w:rFonts w:cs="Calibri"/>
          <w:sz w:val="24"/>
          <w:szCs w:val="24"/>
          <w:lang w:val="en-CA"/>
        </w:rPr>
        <w:t xml:space="preserve">⃝ </w:t>
      </w:r>
      <w:r w:rsidRPr="00CB5483">
        <w:rPr>
          <w:sz w:val="24"/>
          <w:szCs w:val="24"/>
        </w:rPr>
        <w:t xml:space="preserve"> $</w:t>
      </w:r>
      <w:proofErr w:type="gramEnd"/>
      <w:r w:rsidRPr="00CB5483">
        <w:rPr>
          <w:sz w:val="24"/>
          <w:szCs w:val="24"/>
        </w:rPr>
        <w:t xml:space="preserve">400  </w:t>
      </w:r>
      <w:r w:rsidR="00A17BA4">
        <w:rPr>
          <w:sz w:val="24"/>
          <w:szCs w:val="24"/>
        </w:rPr>
        <w:t>Full Day (</w:t>
      </w:r>
      <w:r w:rsidR="00EC387C">
        <w:rPr>
          <w:sz w:val="24"/>
          <w:szCs w:val="24"/>
        </w:rPr>
        <w:t>6pm evening before to 10am morning after</w:t>
      </w:r>
      <w:r w:rsidR="00A17BA4">
        <w:rPr>
          <w:sz w:val="24"/>
          <w:szCs w:val="24"/>
        </w:rPr>
        <w:t>, e.g. weddings)</w:t>
      </w:r>
    </w:p>
    <w:p w:rsidR="00A17BA4" w:rsidRDefault="00A17BA4" w:rsidP="00D43C4E">
      <w:pPr>
        <w:tabs>
          <w:tab w:val="left" w:pos="1800"/>
          <w:tab w:val="left" w:pos="5040"/>
        </w:tabs>
        <w:autoSpaceDE w:val="0"/>
        <w:autoSpaceDN w:val="0"/>
        <w:adjustRightInd w:val="0"/>
        <w:spacing w:after="120" w:line="240" w:lineRule="auto"/>
        <w:rPr>
          <w:sz w:val="24"/>
          <w:szCs w:val="24"/>
        </w:rPr>
      </w:pPr>
      <w:r>
        <w:rPr>
          <w:sz w:val="24"/>
          <w:szCs w:val="24"/>
        </w:rPr>
        <w:tab/>
      </w:r>
      <w:proofErr w:type="gramStart"/>
      <w:r w:rsidRPr="00CB5483">
        <w:rPr>
          <w:rFonts w:cs="Calibri"/>
          <w:sz w:val="24"/>
          <w:szCs w:val="24"/>
          <w:lang w:val="en-CA"/>
        </w:rPr>
        <w:t xml:space="preserve">⃝ </w:t>
      </w:r>
      <w:r w:rsidRPr="00CB5483">
        <w:rPr>
          <w:sz w:val="24"/>
          <w:szCs w:val="24"/>
        </w:rPr>
        <w:t xml:space="preserve"> $</w:t>
      </w:r>
      <w:proofErr w:type="gramEnd"/>
      <w:r w:rsidR="003D7C13">
        <w:rPr>
          <w:sz w:val="24"/>
          <w:szCs w:val="24"/>
        </w:rPr>
        <w:t xml:space="preserve">30/hour Private Rentals       </w:t>
      </w:r>
      <w:r w:rsidR="00D43C4E">
        <w:rPr>
          <w:sz w:val="24"/>
          <w:szCs w:val="24"/>
        </w:rPr>
        <w:t xml:space="preserve"> x ____ hours = $________</w:t>
      </w:r>
    </w:p>
    <w:p w:rsidR="00191220" w:rsidRDefault="00A17BA4" w:rsidP="00120572">
      <w:pPr>
        <w:tabs>
          <w:tab w:val="left" w:pos="1800"/>
          <w:tab w:val="left" w:pos="5040"/>
        </w:tabs>
        <w:autoSpaceDE w:val="0"/>
        <w:autoSpaceDN w:val="0"/>
        <w:adjustRightInd w:val="0"/>
        <w:spacing w:after="120" w:line="240" w:lineRule="auto"/>
        <w:rPr>
          <w:sz w:val="24"/>
          <w:szCs w:val="24"/>
        </w:rPr>
      </w:pPr>
      <w:r>
        <w:rPr>
          <w:sz w:val="24"/>
          <w:szCs w:val="24"/>
        </w:rPr>
        <w:tab/>
      </w:r>
      <w:r w:rsidR="005724F3">
        <w:rPr>
          <w:sz w:val="24"/>
          <w:szCs w:val="24"/>
        </w:rPr>
        <w:t xml:space="preserve">Damage </w:t>
      </w:r>
      <w:r w:rsidR="00CB5483">
        <w:rPr>
          <w:sz w:val="24"/>
          <w:szCs w:val="24"/>
        </w:rPr>
        <w:t>D</w:t>
      </w:r>
      <w:r w:rsidR="00E362EC" w:rsidRPr="00CB5483">
        <w:rPr>
          <w:sz w:val="24"/>
          <w:szCs w:val="24"/>
        </w:rPr>
        <w:t>eposit</w:t>
      </w:r>
      <w:proofErr w:type="gramStart"/>
      <w:r w:rsidR="005724F3">
        <w:rPr>
          <w:sz w:val="24"/>
          <w:szCs w:val="24"/>
        </w:rPr>
        <w:t>:</w:t>
      </w:r>
      <w:r w:rsidR="005724F3" w:rsidRPr="003B3894">
        <w:rPr>
          <w:rFonts w:cs="Calibri"/>
          <w:sz w:val="36"/>
          <w:szCs w:val="24"/>
          <w:lang w:val="en-CA"/>
        </w:rPr>
        <w:t>□</w:t>
      </w:r>
      <w:proofErr w:type="gramEnd"/>
      <w:r w:rsidR="005724F3">
        <w:rPr>
          <w:rFonts w:cs="Calibri"/>
          <w:sz w:val="24"/>
          <w:szCs w:val="24"/>
          <w:lang w:val="en-CA"/>
        </w:rPr>
        <w:t xml:space="preserve"> </w:t>
      </w:r>
      <w:r w:rsidR="00E362EC" w:rsidRPr="00CB5483">
        <w:rPr>
          <w:sz w:val="24"/>
          <w:szCs w:val="24"/>
        </w:rPr>
        <w:t xml:space="preserve"> </w:t>
      </w:r>
      <w:r w:rsidR="00251748" w:rsidRPr="00CB5483">
        <w:rPr>
          <w:sz w:val="24"/>
          <w:szCs w:val="24"/>
        </w:rPr>
        <w:t>$250</w:t>
      </w:r>
      <w:r w:rsidR="00191220">
        <w:rPr>
          <w:sz w:val="24"/>
          <w:szCs w:val="24"/>
        </w:rPr>
        <w:t xml:space="preserve"> </w:t>
      </w:r>
      <w:r>
        <w:rPr>
          <w:sz w:val="24"/>
          <w:szCs w:val="24"/>
        </w:rPr>
        <w:tab/>
        <w:t>Date collected: __________________________</w:t>
      </w:r>
    </w:p>
    <w:p w:rsidR="00CB5483" w:rsidRPr="00A17BA4" w:rsidRDefault="00191220" w:rsidP="00120572">
      <w:pPr>
        <w:tabs>
          <w:tab w:val="left" w:pos="1800"/>
          <w:tab w:val="left" w:pos="5040"/>
        </w:tabs>
        <w:autoSpaceDE w:val="0"/>
        <w:autoSpaceDN w:val="0"/>
        <w:adjustRightInd w:val="0"/>
        <w:spacing w:after="120" w:line="240" w:lineRule="auto"/>
        <w:rPr>
          <w:rFonts w:eastAsia="Batang" w:cs="MS Shell Dlg 2"/>
          <w:sz w:val="24"/>
          <w:szCs w:val="24"/>
          <w:lang w:val="en-CA"/>
        </w:rPr>
      </w:pPr>
      <w:r w:rsidRPr="00191220">
        <w:rPr>
          <w:sz w:val="24"/>
          <w:szCs w:val="24"/>
        </w:rPr>
        <w:t xml:space="preserve">  </w:t>
      </w:r>
      <w:r w:rsidRPr="00736F15">
        <w:rPr>
          <w:sz w:val="44"/>
          <w:szCs w:val="44"/>
        </w:rPr>
        <w:t>□</w:t>
      </w:r>
      <w:r w:rsidRPr="00191220">
        <w:rPr>
          <w:sz w:val="24"/>
          <w:szCs w:val="24"/>
        </w:rPr>
        <w:t xml:space="preserve"> Special Event Permit  </w:t>
      </w:r>
      <w:r w:rsidR="00736F15">
        <w:rPr>
          <w:sz w:val="24"/>
          <w:szCs w:val="24"/>
        </w:rPr>
        <w:t xml:space="preserve">                                   </w:t>
      </w:r>
      <w:r w:rsidRPr="00736F15">
        <w:rPr>
          <w:sz w:val="36"/>
          <w:szCs w:val="36"/>
        </w:rPr>
        <w:t>□</w:t>
      </w:r>
      <w:r w:rsidRPr="00191220">
        <w:rPr>
          <w:sz w:val="24"/>
          <w:szCs w:val="24"/>
        </w:rPr>
        <w:t xml:space="preserve"> $5M Special Event Insurance</w:t>
      </w:r>
    </w:p>
    <w:p w:rsidR="00E362EC" w:rsidRPr="00736F15" w:rsidRDefault="00E362EC" w:rsidP="00120572">
      <w:pPr>
        <w:spacing w:after="120" w:line="240" w:lineRule="auto"/>
      </w:pPr>
      <w:r w:rsidRPr="00736F15">
        <w:t xml:space="preserve">The signing of this agreement </w:t>
      </w:r>
      <w:r w:rsidR="00A243A1" w:rsidRPr="00736F15">
        <w:t>shall</w:t>
      </w:r>
      <w:r w:rsidRPr="00736F15">
        <w:t xml:space="preserve"> </w:t>
      </w:r>
      <w:r w:rsidR="00A243A1" w:rsidRPr="00736F15">
        <w:t>constitute</w:t>
      </w:r>
      <w:r w:rsidRPr="00736F15">
        <w:t xml:space="preserve"> a legal</w:t>
      </w:r>
      <w:r w:rsidR="00657E0E" w:rsidRPr="00736F15">
        <w:t>ly</w:t>
      </w:r>
      <w:r w:rsidRPr="00736F15">
        <w:t xml:space="preserve"> binding </w:t>
      </w:r>
      <w:r w:rsidR="00A243A1" w:rsidRPr="00736F15">
        <w:t>contract</w:t>
      </w:r>
      <w:r w:rsidR="000A1EA8" w:rsidRPr="00736F15">
        <w:t xml:space="preserve"> between the </w:t>
      </w:r>
      <w:proofErr w:type="gramStart"/>
      <w:r w:rsidR="000A1EA8" w:rsidRPr="00736F15">
        <w:t>applicant</w:t>
      </w:r>
      <w:proofErr w:type="gramEnd"/>
      <w:r w:rsidR="000A1EA8" w:rsidRPr="00736F15">
        <w:t>, herein</w:t>
      </w:r>
      <w:r w:rsidRPr="00736F15">
        <w:t xml:space="preserve">after </w:t>
      </w:r>
      <w:r w:rsidR="00CB5483" w:rsidRPr="00736F15">
        <w:t>r</w:t>
      </w:r>
      <w:r w:rsidRPr="00736F15">
        <w:t xml:space="preserve">eferred to as the </w:t>
      </w:r>
      <w:r w:rsidR="00CB5483" w:rsidRPr="00736F15">
        <w:t>Renter,</w:t>
      </w:r>
      <w:r w:rsidRPr="00736F15">
        <w:t xml:space="preserve"> and </w:t>
      </w:r>
      <w:r w:rsidR="00CB5483" w:rsidRPr="00736F15">
        <w:t>T</w:t>
      </w:r>
      <w:r w:rsidRPr="00736F15">
        <w:t>he McConnell Creek Farmers</w:t>
      </w:r>
      <w:r w:rsidR="00CB5483" w:rsidRPr="00736F15">
        <w:t>’</w:t>
      </w:r>
      <w:r w:rsidRPr="00736F15">
        <w:t xml:space="preserve"> Institute</w:t>
      </w:r>
      <w:r w:rsidR="000A1EA8" w:rsidRPr="00736F15">
        <w:t xml:space="preserve"> (Hall)</w:t>
      </w:r>
      <w:r w:rsidR="00CB5483" w:rsidRPr="00736F15">
        <w:t>,</w:t>
      </w:r>
      <w:r w:rsidRPr="00736F15">
        <w:t xml:space="preserve"> </w:t>
      </w:r>
      <w:r w:rsidR="00A243A1" w:rsidRPr="00736F15">
        <w:t>herein</w:t>
      </w:r>
      <w:r w:rsidRPr="00736F15">
        <w:t xml:space="preserve">after </w:t>
      </w:r>
      <w:r w:rsidR="00A243A1" w:rsidRPr="00736F15">
        <w:t>referred</w:t>
      </w:r>
      <w:r w:rsidRPr="00736F15">
        <w:t xml:space="preserve"> to as</w:t>
      </w:r>
      <w:r w:rsidR="00A243A1" w:rsidRPr="00736F15">
        <w:t xml:space="preserve"> t</w:t>
      </w:r>
      <w:r w:rsidRPr="00736F15">
        <w:t xml:space="preserve">he </w:t>
      </w:r>
      <w:r w:rsidR="000A1EA8" w:rsidRPr="00736F15">
        <w:t>Hall</w:t>
      </w:r>
      <w:r w:rsidR="00CB5483" w:rsidRPr="00736F15">
        <w:t>.</w:t>
      </w:r>
    </w:p>
    <w:p w:rsidR="007D336A" w:rsidRPr="00736F15" w:rsidRDefault="00E362EC" w:rsidP="00120572">
      <w:pPr>
        <w:spacing w:after="120" w:line="240" w:lineRule="auto"/>
      </w:pPr>
      <w:r w:rsidRPr="00736F15">
        <w:t xml:space="preserve">The </w:t>
      </w:r>
      <w:r w:rsidR="003B3894" w:rsidRPr="00736F15">
        <w:t>h</w:t>
      </w:r>
      <w:r w:rsidRPr="00736F15">
        <w:t xml:space="preserve">all shall be considered booked </w:t>
      </w:r>
      <w:r w:rsidR="00736F15" w:rsidRPr="00736F15">
        <w:t xml:space="preserve">when </w:t>
      </w:r>
      <w:r w:rsidR="000A1EA8" w:rsidRPr="00736F15">
        <w:t xml:space="preserve">payment </w:t>
      </w:r>
      <w:r w:rsidR="00CB5483" w:rsidRPr="00736F15">
        <w:t>is received.</w:t>
      </w:r>
    </w:p>
    <w:p w:rsidR="00E362EC" w:rsidRPr="00736F15" w:rsidRDefault="00E362EC" w:rsidP="00120572">
      <w:pPr>
        <w:spacing w:after="120" w:line="240" w:lineRule="auto"/>
      </w:pPr>
      <w:r w:rsidRPr="00736F15">
        <w:t xml:space="preserve">The amount of the damage </w:t>
      </w:r>
      <w:r w:rsidR="001F1087" w:rsidRPr="00736F15">
        <w:t>deposit,</w:t>
      </w:r>
      <w:r w:rsidRPr="00736F15">
        <w:t xml:space="preserve"> or remainder thereof, will be refunded </w:t>
      </w:r>
      <w:r w:rsidR="00CB5483" w:rsidRPr="00736F15">
        <w:t>within 2 weeks after the event.</w:t>
      </w:r>
      <w:r w:rsidR="000A1EA8" w:rsidRPr="00736F15">
        <w:t xml:space="preserve"> T</w:t>
      </w:r>
      <w:r w:rsidRPr="00736F15">
        <w:t>he amount of the refund shal</w:t>
      </w:r>
      <w:r w:rsidR="003B3894" w:rsidRPr="00736F15">
        <w:t>l be based on an evaluation by</w:t>
      </w:r>
      <w:r w:rsidRPr="00736F15">
        <w:t xml:space="preserve"> the </w:t>
      </w:r>
      <w:r w:rsidR="000A1EA8" w:rsidRPr="00736F15">
        <w:t>Hall</w:t>
      </w:r>
      <w:r w:rsidRPr="00736F15">
        <w:t xml:space="preserve"> </w:t>
      </w:r>
      <w:r w:rsidR="00EE2B65" w:rsidRPr="00736F15">
        <w:t>r</w:t>
      </w:r>
      <w:r w:rsidRPr="00736F15">
        <w:t xml:space="preserve">epresentative. </w:t>
      </w:r>
      <w:r w:rsidR="00A243A1" w:rsidRPr="00736F15">
        <w:t>Charges</w:t>
      </w:r>
      <w:r w:rsidRPr="00736F15">
        <w:t xml:space="preserve"> may include cleaning, damage, long </w:t>
      </w:r>
      <w:r w:rsidR="00A243A1" w:rsidRPr="00736F15">
        <w:t>d</w:t>
      </w:r>
      <w:r w:rsidRPr="00736F15">
        <w:t>i</w:t>
      </w:r>
      <w:r w:rsidR="00A243A1" w:rsidRPr="00736F15">
        <w:t>s</w:t>
      </w:r>
      <w:r w:rsidRPr="00736F15">
        <w:t>tance phone calls, not vacated by t</w:t>
      </w:r>
      <w:r w:rsidR="00A243A1" w:rsidRPr="00736F15">
        <w:t>h</w:t>
      </w:r>
      <w:r w:rsidRPr="00736F15">
        <w:t>e agreed time,</w:t>
      </w:r>
      <w:r w:rsidR="003B3894" w:rsidRPr="00736F15">
        <w:t xml:space="preserve"> noise complaints,</w:t>
      </w:r>
      <w:r w:rsidRPr="00736F15">
        <w:t xml:space="preserve"> etc.</w:t>
      </w:r>
    </w:p>
    <w:p w:rsidR="00E362EC" w:rsidRPr="00A5216C" w:rsidRDefault="00E362EC" w:rsidP="00120572">
      <w:pPr>
        <w:spacing w:after="120" w:line="240" w:lineRule="auto"/>
        <w:rPr>
          <w:b/>
          <w:sz w:val="20"/>
          <w:szCs w:val="24"/>
        </w:rPr>
      </w:pPr>
      <w:r w:rsidRPr="00A5216C">
        <w:rPr>
          <w:b/>
          <w:sz w:val="20"/>
          <w:szCs w:val="24"/>
        </w:rPr>
        <w:t>Terms and Conditions:</w:t>
      </w:r>
    </w:p>
    <w:p w:rsidR="003D7C13" w:rsidRPr="00736F15" w:rsidRDefault="003D7C13" w:rsidP="00736F15">
      <w:pPr>
        <w:pStyle w:val="ListParagraph"/>
        <w:numPr>
          <w:ilvl w:val="0"/>
          <w:numId w:val="1"/>
        </w:numPr>
        <w:spacing w:after="120" w:line="240" w:lineRule="auto"/>
        <w:rPr>
          <w:sz w:val="24"/>
          <w:szCs w:val="24"/>
        </w:rPr>
      </w:pPr>
      <w:r w:rsidRPr="00736F15">
        <w:rPr>
          <w:b/>
          <w:sz w:val="24"/>
          <w:szCs w:val="24"/>
        </w:rPr>
        <w:t xml:space="preserve">Alcohol </w:t>
      </w:r>
      <w:r w:rsidRPr="00736F15">
        <w:rPr>
          <w:sz w:val="24"/>
          <w:szCs w:val="24"/>
        </w:rPr>
        <w:t xml:space="preserve">   </w:t>
      </w:r>
      <w:r w:rsidRPr="00191220">
        <w:rPr>
          <w:sz w:val="20"/>
          <w:szCs w:val="24"/>
        </w:rPr>
        <w:t xml:space="preserve">                                                                                                                                                                                                                       </w:t>
      </w:r>
      <w:r w:rsidR="00191220" w:rsidRPr="00736F15">
        <w:rPr>
          <w:sz w:val="24"/>
          <w:szCs w:val="24"/>
        </w:rPr>
        <w:t xml:space="preserve">The Renter shall not permit alcoholic beverages on the premises except with, valid permits, valid insurance) and at least one certified server. </w:t>
      </w:r>
      <w:r w:rsidRPr="00736F15">
        <w:rPr>
          <w:sz w:val="24"/>
          <w:szCs w:val="24"/>
        </w:rPr>
        <w:t xml:space="preserve">Any use of alcohol on site requires a “Special Event Permit” which can be obtained through </w:t>
      </w:r>
      <w:hyperlink r:id="rId7" w:history="1">
        <w:r w:rsidR="00191220" w:rsidRPr="00736F15">
          <w:rPr>
            <w:rStyle w:val="Hyperlink"/>
            <w:sz w:val="24"/>
            <w:szCs w:val="24"/>
          </w:rPr>
          <w:t>https://justice.gov.bc.ca/lcrb/sep</w:t>
        </w:r>
      </w:hyperlink>
      <w:r w:rsidR="00191220" w:rsidRPr="00736F15">
        <w:rPr>
          <w:sz w:val="24"/>
          <w:szCs w:val="24"/>
        </w:rPr>
        <w:t xml:space="preserve"> </w:t>
      </w:r>
      <w:r w:rsidRPr="00736F15">
        <w:rPr>
          <w:sz w:val="24"/>
          <w:szCs w:val="24"/>
        </w:rPr>
        <w:t xml:space="preserve"> for a nominal fee. A copy must be provided to the Hall representative prior to Hall use/rental. </w:t>
      </w:r>
      <w:r w:rsidR="00736F15">
        <w:rPr>
          <w:sz w:val="24"/>
          <w:szCs w:val="24"/>
        </w:rPr>
        <w:t xml:space="preserve">                                                                                                                 </w:t>
      </w:r>
      <w:r w:rsidRPr="00736F15">
        <w:rPr>
          <w:sz w:val="24"/>
          <w:szCs w:val="24"/>
        </w:rPr>
        <w:t xml:space="preserve">Further information regarding liquor licensing and regulation can be found at: </w:t>
      </w:r>
      <w:hyperlink r:id="rId8" w:history="1">
        <w:r w:rsidR="00736F15" w:rsidRPr="002F11D2">
          <w:rPr>
            <w:rStyle w:val="Hyperlink"/>
            <w:sz w:val="24"/>
            <w:szCs w:val="24"/>
          </w:rPr>
          <w:t>http://www2.gov.bc.ca/gov/content/employment-business/business/liquor-regulation-licensing</w:t>
        </w:r>
      </w:hyperlink>
    </w:p>
    <w:p w:rsidR="003D7C13" w:rsidRPr="00736F15" w:rsidRDefault="00191220" w:rsidP="00191220">
      <w:pPr>
        <w:pStyle w:val="ListParagraph"/>
        <w:numPr>
          <w:ilvl w:val="0"/>
          <w:numId w:val="1"/>
        </w:numPr>
        <w:spacing w:after="120" w:line="240" w:lineRule="auto"/>
        <w:rPr>
          <w:sz w:val="24"/>
          <w:szCs w:val="24"/>
        </w:rPr>
      </w:pPr>
      <w:r w:rsidRPr="00736F15">
        <w:rPr>
          <w:b/>
          <w:sz w:val="24"/>
          <w:szCs w:val="24"/>
        </w:rPr>
        <w:t>Insurance</w:t>
      </w:r>
      <w:r w:rsidRPr="00736F15">
        <w:rPr>
          <w:sz w:val="24"/>
          <w:szCs w:val="24"/>
        </w:rPr>
        <w:t xml:space="preserve">                                                                                                                                                                                                          </w:t>
      </w:r>
      <w:r w:rsidR="003D7C13" w:rsidRPr="00736F15">
        <w:rPr>
          <w:sz w:val="24"/>
          <w:szCs w:val="24"/>
        </w:rPr>
        <w:t xml:space="preserve">Events with alcohol require </w:t>
      </w:r>
      <w:r w:rsidRPr="00736F15">
        <w:rPr>
          <w:sz w:val="24"/>
          <w:szCs w:val="24"/>
        </w:rPr>
        <w:t xml:space="preserve">(Party Alcohol Liability </w:t>
      </w:r>
      <w:proofErr w:type="gramStart"/>
      <w:r w:rsidRPr="00736F15">
        <w:rPr>
          <w:sz w:val="24"/>
          <w:szCs w:val="24"/>
        </w:rPr>
        <w:t>Insurance  worth</w:t>
      </w:r>
      <w:proofErr w:type="gramEnd"/>
      <w:r w:rsidRPr="00736F15">
        <w:rPr>
          <w:sz w:val="24"/>
          <w:szCs w:val="24"/>
        </w:rPr>
        <w:t xml:space="preserve"> </w:t>
      </w:r>
      <w:r w:rsidR="003D7C13" w:rsidRPr="00736F15">
        <w:rPr>
          <w:sz w:val="24"/>
          <w:szCs w:val="24"/>
        </w:rPr>
        <w:t xml:space="preserve">$5,000,000 liability coverage, Insurance must also list The McConnell Creek Farmers’ Institute (Hall) as additional insured. </w:t>
      </w:r>
      <w:r w:rsidRPr="00736F15">
        <w:rPr>
          <w:sz w:val="24"/>
          <w:szCs w:val="24"/>
        </w:rPr>
        <w:t>A copy of the proper insurance is received by the Hall representative to receive the key.</w:t>
      </w:r>
    </w:p>
    <w:p w:rsidR="00E362EC" w:rsidRPr="00736F15" w:rsidRDefault="00E362EC" w:rsidP="00EE2B65">
      <w:pPr>
        <w:pStyle w:val="ListParagraph"/>
        <w:numPr>
          <w:ilvl w:val="0"/>
          <w:numId w:val="1"/>
        </w:numPr>
        <w:spacing w:after="120" w:line="240" w:lineRule="auto"/>
        <w:contextualSpacing w:val="0"/>
        <w:rPr>
          <w:sz w:val="24"/>
          <w:szCs w:val="24"/>
        </w:rPr>
      </w:pPr>
      <w:r w:rsidRPr="00736F15">
        <w:rPr>
          <w:sz w:val="24"/>
          <w:szCs w:val="24"/>
        </w:rPr>
        <w:t>Occupancy shall not at any time exceed 1</w:t>
      </w:r>
      <w:r w:rsidR="00191220" w:rsidRPr="00736F15">
        <w:rPr>
          <w:sz w:val="24"/>
          <w:szCs w:val="24"/>
        </w:rPr>
        <w:t>2</w:t>
      </w:r>
      <w:r w:rsidR="000A1EA8" w:rsidRPr="00736F15">
        <w:rPr>
          <w:sz w:val="24"/>
          <w:szCs w:val="24"/>
        </w:rPr>
        <w:t>0 persons.</w:t>
      </w:r>
    </w:p>
    <w:p w:rsidR="002F7C47" w:rsidRPr="00736F15" w:rsidRDefault="002F7C47" w:rsidP="006D0709">
      <w:pPr>
        <w:pStyle w:val="ListParagraph"/>
        <w:numPr>
          <w:ilvl w:val="0"/>
          <w:numId w:val="1"/>
        </w:numPr>
        <w:spacing w:after="120" w:line="240" w:lineRule="auto"/>
        <w:contextualSpacing w:val="0"/>
        <w:rPr>
          <w:sz w:val="24"/>
          <w:szCs w:val="24"/>
        </w:rPr>
      </w:pPr>
      <w:r w:rsidRPr="00736F15">
        <w:rPr>
          <w:sz w:val="24"/>
          <w:szCs w:val="24"/>
        </w:rPr>
        <w:t>Tickets to the event may not be sold at the door.</w:t>
      </w:r>
      <w:r w:rsidR="008E7533" w:rsidRPr="00736F15">
        <w:rPr>
          <w:sz w:val="24"/>
          <w:szCs w:val="24"/>
        </w:rPr>
        <w:t xml:space="preserve"> </w:t>
      </w:r>
      <w:r w:rsidRPr="00736F15">
        <w:rPr>
          <w:sz w:val="24"/>
          <w:szCs w:val="24"/>
        </w:rPr>
        <w:t>The Renter shall, at their expense, provide security during the event including but not limited to appropriate and responsible door security acceptable to the Hall.</w:t>
      </w:r>
    </w:p>
    <w:p w:rsidR="00E362EC" w:rsidRPr="00736F15" w:rsidRDefault="00E362EC" w:rsidP="00652CF9">
      <w:pPr>
        <w:pStyle w:val="ListParagraph"/>
        <w:numPr>
          <w:ilvl w:val="0"/>
          <w:numId w:val="1"/>
        </w:numPr>
        <w:spacing w:after="0" w:line="240" w:lineRule="auto"/>
        <w:contextualSpacing w:val="0"/>
        <w:rPr>
          <w:sz w:val="24"/>
          <w:szCs w:val="24"/>
        </w:rPr>
      </w:pPr>
      <w:r w:rsidRPr="00736F15">
        <w:rPr>
          <w:sz w:val="24"/>
          <w:szCs w:val="24"/>
        </w:rPr>
        <w:lastRenderedPageBreak/>
        <w:t xml:space="preserve">The </w:t>
      </w:r>
      <w:r w:rsidR="000A1EA8" w:rsidRPr="00736F15">
        <w:rPr>
          <w:sz w:val="24"/>
          <w:szCs w:val="24"/>
        </w:rPr>
        <w:t>Renter</w:t>
      </w:r>
      <w:r w:rsidRPr="00736F15">
        <w:rPr>
          <w:sz w:val="24"/>
          <w:szCs w:val="24"/>
        </w:rPr>
        <w:t xml:space="preserve"> is responsi</w:t>
      </w:r>
      <w:r w:rsidR="00E967A8" w:rsidRPr="00736F15">
        <w:rPr>
          <w:sz w:val="24"/>
          <w:szCs w:val="24"/>
        </w:rPr>
        <w:t>ble for ensuring that:</w:t>
      </w:r>
    </w:p>
    <w:p w:rsidR="00E967A8" w:rsidRPr="00736F15" w:rsidRDefault="00642D69" w:rsidP="00652CF9">
      <w:pPr>
        <w:pStyle w:val="ListParagraph"/>
        <w:numPr>
          <w:ilvl w:val="2"/>
          <w:numId w:val="2"/>
        </w:numPr>
        <w:spacing w:after="0" w:line="240" w:lineRule="auto"/>
        <w:contextualSpacing w:val="0"/>
        <w:rPr>
          <w:sz w:val="24"/>
          <w:szCs w:val="24"/>
        </w:rPr>
      </w:pPr>
      <w:r w:rsidRPr="00736F15">
        <w:rPr>
          <w:sz w:val="24"/>
          <w:szCs w:val="24"/>
        </w:rPr>
        <w:t xml:space="preserve">No persons, groups or organizations, other than the </w:t>
      </w:r>
      <w:r w:rsidR="000A1EA8" w:rsidRPr="00736F15">
        <w:rPr>
          <w:sz w:val="24"/>
          <w:szCs w:val="24"/>
        </w:rPr>
        <w:t>Renter identified in the application</w:t>
      </w:r>
      <w:r w:rsidRPr="00736F15">
        <w:rPr>
          <w:sz w:val="24"/>
          <w:szCs w:val="24"/>
        </w:rPr>
        <w:t xml:space="preserve"> may use or occupy the premises without the written permission of the </w:t>
      </w:r>
      <w:r w:rsidR="000A1EA8" w:rsidRPr="00736F15">
        <w:rPr>
          <w:sz w:val="24"/>
          <w:szCs w:val="24"/>
        </w:rPr>
        <w:t>Hall</w:t>
      </w:r>
      <w:r w:rsidR="00652CF9" w:rsidRPr="00736F15">
        <w:rPr>
          <w:sz w:val="24"/>
          <w:szCs w:val="24"/>
        </w:rPr>
        <w:t>,</w:t>
      </w:r>
    </w:p>
    <w:p w:rsidR="00652CF9" w:rsidRPr="00736F15" w:rsidRDefault="00642D69" w:rsidP="002F7C47">
      <w:pPr>
        <w:pStyle w:val="ListParagraph"/>
        <w:numPr>
          <w:ilvl w:val="2"/>
          <w:numId w:val="2"/>
        </w:numPr>
        <w:spacing w:after="0" w:line="240" w:lineRule="auto"/>
        <w:contextualSpacing w:val="0"/>
        <w:rPr>
          <w:sz w:val="24"/>
          <w:szCs w:val="24"/>
        </w:rPr>
      </w:pPr>
      <w:r w:rsidRPr="00736F15">
        <w:rPr>
          <w:sz w:val="24"/>
          <w:szCs w:val="24"/>
        </w:rPr>
        <w:t>The premises to be u</w:t>
      </w:r>
      <w:r w:rsidR="00652CF9" w:rsidRPr="00736F15">
        <w:rPr>
          <w:sz w:val="24"/>
          <w:szCs w:val="24"/>
        </w:rPr>
        <w:t xml:space="preserve">sed </w:t>
      </w:r>
      <w:r w:rsidR="002F7C47" w:rsidRPr="00736F15">
        <w:rPr>
          <w:sz w:val="24"/>
          <w:szCs w:val="24"/>
        </w:rPr>
        <w:t>for the stated purpose only,</w:t>
      </w:r>
    </w:p>
    <w:p w:rsidR="00642D69" w:rsidRPr="00736F15" w:rsidRDefault="00642D69" w:rsidP="002F7C47">
      <w:pPr>
        <w:pStyle w:val="ListParagraph"/>
        <w:numPr>
          <w:ilvl w:val="2"/>
          <w:numId w:val="2"/>
        </w:numPr>
        <w:spacing w:after="0" w:line="240" w:lineRule="auto"/>
        <w:contextualSpacing w:val="0"/>
        <w:rPr>
          <w:sz w:val="24"/>
          <w:szCs w:val="24"/>
        </w:rPr>
      </w:pPr>
      <w:r w:rsidRPr="00736F15">
        <w:rPr>
          <w:sz w:val="24"/>
          <w:szCs w:val="24"/>
        </w:rPr>
        <w:t xml:space="preserve">All attendees adhere strictly to the </w:t>
      </w:r>
      <w:r w:rsidR="00E967A8" w:rsidRPr="00736F15">
        <w:rPr>
          <w:sz w:val="24"/>
          <w:szCs w:val="24"/>
        </w:rPr>
        <w:t>terms and conditions</w:t>
      </w:r>
      <w:r w:rsidR="002F7C47" w:rsidRPr="00736F15">
        <w:rPr>
          <w:sz w:val="24"/>
          <w:szCs w:val="24"/>
        </w:rPr>
        <w:t xml:space="preserve"> of this agreement,</w:t>
      </w:r>
    </w:p>
    <w:p w:rsidR="002F7C47" w:rsidRPr="00736F15" w:rsidRDefault="002F7C47" w:rsidP="00A5216C">
      <w:pPr>
        <w:pStyle w:val="ListParagraph"/>
        <w:numPr>
          <w:ilvl w:val="2"/>
          <w:numId w:val="2"/>
        </w:numPr>
        <w:spacing w:after="120" w:line="240" w:lineRule="auto"/>
        <w:contextualSpacing w:val="0"/>
        <w:rPr>
          <w:sz w:val="24"/>
          <w:szCs w:val="24"/>
        </w:rPr>
      </w:pPr>
      <w:r w:rsidRPr="00736F15">
        <w:rPr>
          <w:sz w:val="24"/>
          <w:szCs w:val="24"/>
        </w:rPr>
        <w:t>There is no smoking in the hall.</w:t>
      </w:r>
    </w:p>
    <w:p w:rsidR="00642D69" w:rsidRPr="00736F15" w:rsidRDefault="00642D69" w:rsidP="00EE2B65">
      <w:pPr>
        <w:pStyle w:val="ListParagraph"/>
        <w:numPr>
          <w:ilvl w:val="0"/>
          <w:numId w:val="1"/>
        </w:numPr>
        <w:spacing w:after="120" w:line="240" w:lineRule="auto"/>
        <w:contextualSpacing w:val="0"/>
        <w:rPr>
          <w:sz w:val="24"/>
          <w:szCs w:val="24"/>
        </w:rPr>
      </w:pPr>
      <w:r w:rsidRPr="00736F15">
        <w:rPr>
          <w:sz w:val="24"/>
          <w:szCs w:val="24"/>
        </w:rPr>
        <w:t xml:space="preserve">The </w:t>
      </w:r>
      <w:r w:rsidR="00E967A8" w:rsidRPr="00736F15">
        <w:rPr>
          <w:sz w:val="24"/>
          <w:szCs w:val="24"/>
        </w:rPr>
        <w:t>Renter</w:t>
      </w:r>
      <w:r w:rsidRPr="00736F15">
        <w:rPr>
          <w:sz w:val="24"/>
          <w:szCs w:val="24"/>
        </w:rPr>
        <w:t xml:space="preserve"> must not allow any activities on the premises that may constitute a nuisance to the neighbours or</w:t>
      </w:r>
      <w:r w:rsidR="003B3894" w:rsidRPr="00736F15">
        <w:rPr>
          <w:sz w:val="24"/>
          <w:szCs w:val="24"/>
        </w:rPr>
        <w:t xml:space="preserve"> the public.</w:t>
      </w:r>
    </w:p>
    <w:p w:rsidR="007D336A" w:rsidRPr="00736F15" w:rsidRDefault="008B22C5" w:rsidP="00E44D45">
      <w:pPr>
        <w:pStyle w:val="ListParagraph"/>
        <w:numPr>
          <w:ilvl w:val="0"/>
          <w:numId w:val="1"/>
        </w:numPr>
        <w:spacing w:after="120" w:line="240" w:lineRule="auto"/>
        <w:contextualSpacing w:val="0"/>
        <w:rPr>
          <w:sz w:val="24"/>
          <w:szCs w:val="24"/>
          <w:u w:val="single"/>
        </w:rPr>
      </w:pPr>
      <w:r w:rsidRPr="00736F15">
        <w:rPr>
          <w:sz w:val="24"/>
          <w:szCs w:val="24"/>
        </w:rPr>
        <w:t xml:space="preserve">The setting up, taking down and cleaning of tables/ chairs is the sole responsibility of the </w:t>
      </w:r>
      <w:r w:rsidR="00E967A8" w:rsidRPr="00736F15">
        <w:rPr>
          <w:sz w:val="24"/>
          <w:szCs w:val="24"/>
        </w:rPr>
        <w:t>Renter</w:t>
      </w:r>
      <w:r w:rsidRPr="00736F15">
        <w:rPr>
          <w:sz w:val="24"/>
          <w:szCs w:val="24"/>
        </w:rPr>
        <w:t>. Table and chairs are not to be dragged on the floor.</w:t>
      </w:r>
    </w:p>
    <w:p w:rsidR="008B22C5" w:rsidRPr="00064124" w:rsidRDefault="00191220" w:rsidP="00EE2B65">
      <w:pPr>
        <w:pStyle w:val="ListParagraph"/>
        <w:numPr>
          <w:ilvl w:val="0"/>
          <w:numId w:val="1"/>
        </w:numPr>
        <w:spacing w:after="120" w:line="240" w:lineRule="auto"/>
        <w:contextualSpacing w:val="0"/>
        <w:rPr>
          <w:sz w:val="24"/>
          <w:szCs w:val="24"/>
          <w:u w:val="single"/>
        </w:rPr>
      </w:pPr>
      <w:r w:rsidRPr="00736F15">
        <w:rPr>
          <w:sz w:val="24"/>
          <w:szCs w:val="24"/>
        </w:rPr>
        <w:t xml:space="preserve">Tables and chairs in the hall are not to be used outdoors. </w:t>
      </w:r>
      <w:r w:rsidR="007D336A" w:rsidRPr="00736F15">
        <w:rPr>
          <w:sz w:val="24"/>
          <w:szCs w:val="24"/>
        </w:rPr>
        <w:t xml:space="preserve"> </w:t>
      </w:r>
      <w:r w:rsidR="00064124" w:rsidRPr="00064124">
        <w:rPr>
          <w:sz w:val="24"/>
          <w:szCs w:val="24"/>
          <w:u w:val="single"/>
        </w:rPr>
        <w:t xml:space="preserve">Tables </w:t>
      </w:r>
      <w:proofErr w:type="gramStart"/>
      <w:r w:rsidR="00064124" w:rsidRPr="00064124">
        <w:rPr>
          <w:sz w:val="24"/>
          <w:szCs w:val="24"/>
          <w:u w:val="single"/>
        </w:rPr>
        <w:t xml:space="preserve">and </w:t>
      </w:r>
      <w:r w:rsidR="007D336A" w:rsidRPr="00064124">
        <w:rPr>
          <w:sz w:val="24"/>
          <w:szCs w:val="24"/>
          <w:u w:val="single"/>
        </w:rPr>
        <w:t xml:space="preserve"> chairs</w:t>
      </w:r>
      <w:proofErr w:type="gramEnd"/>
      <w:r w:rsidR="00064124" w:rsidRPr="00064124">
        <w:rPr>
          <w:sz w:val="24"/>
          <w:szCs w:val="24"/>
          <w:u w:val="single"/>
        </w:rPr>
        <w:t xml:space="preserve"> taken </w:t>
      </w:r>
      <w:r w:rsidR="007D336A" w:rsidRPr="00064124">
        <w:rPr>
          <w:sz w:val="24"/>
          <w:szCs w:val="24"/>
          <w:u w:val="single"/>
        </w:rPr>
        <w:t xml:space="preserve"> outdoors will re</w:t>
      </w:r>
      <w:r w:rsidR="00E967A8" w:rsidRPr="00064124">
        <w:rPr>
          <w:sz w:val="24"/>
          <w:szCs w:val="24"/>
          <w:u w:val="single"/>
        </w:rPr>
        <w:t>sult in loss of damage deposit.</w:t>
      </w:r>
    </w:p>
    <w:p w:rsidR="00652CF9" w:rsidRPr="00736F15" w:rsidRDefault="008B22C5" w:rsidP="00F55FD3">
      <w:pPr>
        <w:pStyle w:val="ListParagraph"/>
        <w:numPr>
          <w:ilvl w:val="0"/>
          <w:numId w:val="1"/>
        </w:numPr>
        <w:spacing w:after="120" w:line="240" w:lineRule="auto"/>
        <w:contextualSpacing w:val="0"/>
        <w:rPr>
          <w:sz w:val="24"/>
          <w:szCs w:val="24"/>
        </w:rPr>
      </w:pPr>
      <w:r w:rsidRPr="00736F15">
        <w:rPr>
          <w:sz w:val="24"/>
          <w:szCs w:val="24"/>
        </w:rPr>
        <w:t>The kitchen may be used for serving only,</w:t>
      </w:r>
      <w:r w:rsidR="00EE2B65" w:rsidRPr="00736F15">
        <w:rPr>
          <w:sz w:val="24"/>
          <w:szCs w:val="24"/>
        </w:rPr>
        <w:t xml:space="preserve"> </w:t>
      </w:r>
      <w:r w:rsidR="007D336A" w:rsidRPr="00736F15">
        <w:rPr>
          <w:sz w:val="24"/>
          <w:szCs w:val="24"/>
        </w:rPr>
        <w:t>(</w:t>
      </w:r>
      <w:r w:rsidRPr="00736F15">
        <w:rPr>
          <w:sz w:val="24"/>
          <w:szCs w:val="24"/>
        </w:rPr>
        <w:t>no cooking</w:t>
      </w:r>
      <w:r w:rsidR="007D336A" w:rsidRPr="00736F15">
        <w:rPr>
          <w:sz w:val="24"/>
          <w:szCs w:val="24"/>
        </w:rPr>
        <w:t>)</w:t>
      </w:r>
      <w:r w:rsidRPr="00736F15">
        <w:rPr>
          <w:sz w:val="24"/>
          <w:szCs w:val="24"/>
        </w:rPr>
        <w:t>, and left clean and free of any leftovers, garbage, equipment o</w:t>
      </w:r>
      <w:r w:rsidR="00E967A8" w:rsidRPr="00736F15">
        <w:rPr>
          <w:sz w:val="24"/>
          <w:szCs w:val="24"/>
        </w:rPr>
        <w:t>r supplies brought to the hall.</w:t>
      </w:r>
      <w:r w:rsidR="00E44D45" w:rsidRPr="00736F15">
        <w:rPr>
          <w:sz w:val="24"/>
          <w:szCs w:val="24"/>
        </w:rPr>
        <w:t xml:space="preserve"> </w:t>
      </w:r>
    </w:p>
    <w:p w:rsidR="008B22C5" w:rsidRPr="00736F15" w:rsidRDefault="008B22C5" w:rsidP="00F55FD3">
      <w:pPr>
        <w:pStyle w:val="ListParagraph"/>
        <w:numPr>
          <w:ilvl w:val="0"/>
          <w:numId w:val="1"/>
        </w:numPr>
        <w:spacing w:after="120" w:line="240" w:lineRule="auto"/>
        <w:contextualSpacing w:val="0"/>
        <w:rPr>
          <w:sz w:val="24"/>
          <w:szCs w:val="24"/>
        </w:rPr>
      </w:pPr>
      <w:r w:rsidRPr="00736F15">
        <w:rPr>
          <w:sz w:val="24"/>
          <w:szCs w:val="24"/>
        </w:rPr>
        <w:t xml:space="preserve">Decorations may only be placed on walls with </w:t>
      </w:r>
      <w:r w:rsidR="00A243A1" w:rsidRPr="00736F15">
        <w:rPr>
          <w:sz w:val="24"/>
          <w:szCs w:val="24"/>
        </w:rPr>
        <w:t>non-marking</w:t>
      </w:r>
      <w:r w:rsidRPr="00736F15">
        <w:rPr>
          <w:sz w:val="24"/>
          <w:szCs w:val="24"/>
        </w:rPr>
        <w:t xml:space="preserve"> adhesive only. </w:t>
      </w:r>
      <w:r w:rsidR="00E44D45" w:rsidRPr="00736F15">
        <w:rPr>
          <w:sz w:val="24"/>
          <w:szCs w:val="24"/>
        </w:rPr>
        <w:t>Nothing is to be nailed, stapled or glued to the walls or ceiling</w:t>
      </w:r>
      <w:r w:rsidR="002F7C47" w:rsidRPr="00736F15">
        <w:rPr>
          <w:sz w:val="24"/>
          <w:szCs w:val="24"/>
        </w:rPr>
        <w:t>.</w:t>
      </w:r>
    </w:p>
    <w:p w:rsidR="008B22C5" w:rsidRPr="00736F15" w:rsidRDefault="008B22C5" w:rsidP="00EE2B65">
      <w:pPr>
        <w:pStyle w:val="ListParagraph"/>
        <w:numPr>
          <w:ilvl w:val="0"/>
          <w:numId w:val="1"/>
        </w:numPr>
        <w:spacing w:after="120" w:line="240" w:lineRule="auto"/>
        <w:contextualSpacing w:val="0"/>
        <w:rPr>
          <w:sz w:val="24"/>
          <w:szCs w:val="24"/>
        </w:rPr>
      </w:pPr>
      <w:r w:rsidRPr="00736F15">
        <w:rPr>
          <w:sz w:val="24"/>
          <w:szCs w:val="24"/>
        </w:rPr>
        <w:t>No rice, confetti or table sprinkles are permitted with</w:t>
      </w:r>
      <w:r w:rsidR="00E967A8" w:rsidRPr="00736F15">
        <w:rPr>
          <w:sz w:val="24"/>
          <w:szCs w:val="24"/>
        </w:rPr>
        <w:t>in the hall or on the property.</w:t>
      </w:r>
    </w:p>
    <w:p w:rsidR="00652CF9" w:rsidRPr="00736F15" w:rsidRDefault="002F7C47" w:rsidP="00652CF9">
      <w:pPr>
        <w:pStyle w:val="ListParagraph"/>
        <w:numPr>
          <w:ilvl w:val="0"/>
          <w:numId w:val="1"/>
        </w:numPr>
        <w:spacing w:after="0" w:line="240" w:lineRule="auto"/>
        <w:contextualSpacing w:val="0"/>
        <w:rPr>
          <w:sz w:val="24"/>
          <w:szCs w:val="24"/>
        </w:rPr>
      </w:pPr>
      <w:r w:rsidRPr="00736F15">
        <w:rPr>
          <w:sz w:val="24"/>
          <w:szCs w:val="24"/>
        </w:rPr>
        <w:t xml:space="preserve">The </w:t>
      </w:r>
      <w:r w:rsidR="00652CF9" w:rsidRPr="00736F15">
        <w:rPr>
          <w:sz w:val="24"/>
          <w:szCs w:val="24"/>
        </w:rPr>
        <w:t>Renter</w:t>
      </w:r>
      <w:r w:rsidRPr="00736F15">
        <w:rPr>
          <w:sz w:val="24"/>
          <w:szCs w:val="24"/>
        </w:rPr>
        <w:t xml:space="preserve"> agrees to the following</w:t>
      </w:r>
      <w:r w:rsidR="00652CF9" w:rsidRPr="00736F15">
        <w:rPr>
          <w:sz w:val="24"/>
          <w:szCs w:val="24"/>
        </w:rPr>
        <w:t xml:space="preserve"> cleanup responsibilities:</w:t>
      </w:r>
    </w:p>
    <w:p w:rsidR="00652CF9" w:rsidRPr="00736F15" w:rsidRDefault="00652CF9" w:rsidP="00652CF9">
      <w:pPr>
        <w:pStyle w:val="ListParagraph"/>
        <w:numPr>
          <w:ilvl w:val="1"/>
          <w:numId w:val="1"/>
        </w:numPr>
        <w:spacing w:after="0" w:line="240" w:lineRule="auto"/>
        <w:contextualSpacing w:val="0"/>
        <w:rPr>
          <w:sz w:val="24"/>
          <w:szCs w:val="24"/>
        </w:rPr>
      </w:pPr>
      <w:r w:rsidRPr="00736F15">
        <w:rPr>
          <w:sz w:val="24"/>
          <w:szCs w:val="24"/>
        </w:rPr>
        <w:t>Kitchen counters and tables to be sanitized (cleaning solution provided).</w:t>
      </w:r>
    </w:p>
    <w:p w:rsidR="00652CF9" w:rsidRPr="00736F15" w:rsidRDefault="00652CF9" w:rsidP="00652CF9">
      <w:pPr>
        <w:pStyle w:val="ListParagraph"/>
        <w:numPr>
          <w:ilvl w:val="1"/>
          <w:numId w:val="1"/>
        </w:numPr>
        <w:spacing w:after="0" w:line="240" w:lineRule="auto"/>
        <w:contextualSpacing w:val="0"/>
        <w:rPr>
          <w:sz w:val="24"/>
          <w:szCs w:val="24"/>
        </w:rPr>
      </w:pPr>
      <w:r w:rsidRPr="00736F15">
        <w:rPr>
          <w:sz w:val="24"/>
          <w:szCs w:val="24"/>
        </w:rPr>
        <w:t>All tables and chairs are to be stacked and placed back where they were found after use.</w:t>
      </w:r>
    </w:p>
    <w:p w:rsidR="00652CF9" w:rsidRPr="00736F15" w:rsidRDefault="00652CF9" w:rsidP="00652CF9">
      <w:pPr>
        <w:pStyle w:val="ListParagraph"/>
        <w:numPr>
          <w:ilvl w:val="1"/>
          <w:numId w:val="1"/>
        </w:numPr>
        <w:spacing w:after="0" w:line="240" w:lineRule="auto"/>
        <w:contextualSpacing w:val="0"/>
        <w:rPr>
          <w:sz w:val="24"/>
          <w:szCs w:val="24"/>
        </w:rPr>
      </w:pPr>
      <w:r w:rsidRPr="00736F15">
        <w:rPr>
          <w:sz w:val="24"/>
          <w:szCs w:val="24"/>
        </w:rPr>
        <w:t>Decorations must be removed immediately following the event.</w:t>
      </w:r>
    </w:p>
    <w:p w:rsidR="00064124" w:rsidRDefault="00736F15" w:rsidP="00652CF9">
      <w:pPr>
        <w:pStyle w:val="ListParagraph"/>
        <w:numPr>
          <w:ilvl w:val="1"/>
          <w:numId w:val="1"/>
        </w:numPr>
        <w:spacing w:after="0" w:line="240" w:lineRule="auto"/>
        <w:contextualSpacing w:val="0"/>
        <w:rPr>
          <w:sz w:val="24"/>
          <w:szCs w:val="24"/>
        </w:rPr>
      </w:pPr>
      <w:r w:rsidRPr="00064124">
        <w:rPr>
          <w:sz w:val="24"/>
          <w:szCs w:val="24"/>
        </w:rPr>
        <w:t xml:space="preserve">Floors must be </w:t>
      </w:r>
      <w:r w:rsidR="00652CF9" w:rsidRPr="00064124">
        <w:rPr>
          <w:sz w:val="24"/>
          <w:szCs w:val="24"/>
        </w:rPr>
        <w:t xml:space="preserve"> swept and </w:t>
      </w:r>
      <w:r w:rsidRPr="00064124">
        <w:rPr>
          <w:sz w:val="24"/>
          <w:szCs w:val="24"/>
        </w:rPr>
        <w:t xml:space="preserve">mopped with appropriate cleaning solution </w:t>
      </w:r>
      <w:r w:rsidR="00064124" w:rsidRPr="00064124">
        <w:rPr>
          <w:sz w:val="24"/>
          <w:szCs w:val="24"/>
        </w:rPr>
        <w:t>(</w:t>
      </w:r>
      <w:r w:rsidRPr="00064124">
        <w:rPr>
          <w:sz w:val="24"/>
          <w:szCs w:val="24"/>
        </w:rPr>
        <w:t xml:space="preserve">provided </w:t>
      </w:r>
      <w:r w:rsidR="00064124">
        <w:rPr>
          <w:sz w:val="24"/>
          <w:szCs w:val="24"/>
        </w:rPr>
        <w:t>)</w:t>
      </w:r>
    </w:p>
    <w:p w:rsidR="00652CF9" w:rsidRPr="00064124" w:rsidRDefault="00652CF9" w:rsidP="00652CF9">
      <w:pPr>
        <w:pStyle w:val="ListParagraph"/>
        <w:numPr>
          <w:ilvl w:val="1"/>
          <w:numId w:val="1"/>
        </w:numPr>
        <w:spacing w:after="0" w:line="240" w:lineRule="auto"/>
        <w:contextualSpacing w:val="0"/>
        <w:rPr>
          <w:sz w:val="24"/>
          <w:szCs w:val="24"/>
        </w:rPr>
      </w:pPr>
      <w:r w:rsidRPr="00064124">
        <w:rPr>
          <w:sz w:val="24"/>
          <w:szCs w:val="24"/>
        </w:rPr>
        <w:t xml:space="preserve">Garbage to be removed after </w:t>
      </w:r>
      <w:r w:rsidR="00526D21" w:rsidRPr="00064124">
        <w:rPr>
          <w:sz w:val="24"/>
          <w:szCs w:val="24"/>
        </w:rPr>
        <w:t>use</w:t>
      </w:r>
      <w:r w:rsidR="00736F15" w:rsidRPr="00064124">
        <w:rPr>
          <w:sz w:val="24"/>
          <w:szCs w:val="24"/>
        </w:rPr>
        <w:t>- including bathroom garbage</w:t>
      </w:r>
      <w:r w:rsidR="00120572" w:rsidRPr="00064124">
        <w:rPr>
          <w:sz w:val="24"/>
          <w:szCs w:val="24"/>
        </w:rPr>
        <w:t>.</w:t>
      </w:r>
    </w:p>
    <w:p w:rsidR="00652CF9" w:rsidRPr="00736F15" w:rsidRDefault="00652CF9" w:rsidP="00652CF9">
      <w:pPr>
        <w:pStyle w:val="ListParagraph"/>
        <w:numPr>
          <w:ilvl w:val="1"/>
          <w:numId w:val="1"/>
        </w:numPr>
        <w:spacing w:after="0" w:line="240" w:lineRule="auto"/>
        <w:contextualSpacing w:val="0"/>
        <w:rPr>
          <w:sz w:val="24"/>
          <w:szCs w:val="24"/>
        </w:rPr>
      </w:pPr>
      <w:r w:rsidRPr="00736F15">
        <w:rPr>
          <w:sz w:val="24"/>
          <w:szCs w:val="24"/>
        </w:rPr>
        <w:t>Ensure all water</w:t>
      </w:r>
      <w:r w:rsidR="00064124">
        <w:rPr>
          <w:sz w:val="24"/>
          <w:szCs w:val="24"/>
        </w:rPr>
        <w:t>/</w:t>
      </w:r>
      <w:r w:rsidR="008217B9">
        <w:rPr>
          <w:sz w:val="24"/>
          <w:szCs w:val="24"/>
        </w:rPr>
        <w:t xml:space="preserve">lights </w:t>
      </w:r>
      <w:proofErr w:type="gramStart"/>
      <w:r w:rsidR="008217B9" w:rsidRPr="00736F15">
        <w:rPr>
          <w:sz w:val="24"/>
          <w:szCs w:val="24"/>
        </w:rPr>
        <w:t>are</w:t>
      </w:r>
      <w:r w:rsidR="00064124">
        <w:rPr>
          <w:sz w:val="24"/>
          <w:szCs w:val="24"/>
        </w:rPr>
        <w:t xml:space="preserve"> </w:t>
      </w:r>
      <w:r w:rsidRPr="00736F15">
        <w:rPr>
          <w:sz w:val="24"/>
          <w:szCs w:val="24"/>
        </w:rPr>
        <w:t xml:space="preserve"> turned</w:t>
      </w:r>
      <w:proofErr w:type="gramEnd"/>
      <w:r w:rsidRPr="00736F15">
        <w:rPr>
          <w:sz w:val="24"/>
          <w:szCs w:val="24"/>
        </w:rPr>
        <w:t xml:space="preserve"> off</w:t>
      </w:r>
      <w:r w:rsidR="00120572" w:rsidRPr="00736F15">
        <w:rPr>
          <w:sz w:val="24"/>
          <w:szCs w:val="24"/>
        </w:rPr>
        <w:t>.</w:t>
      </w:r>
    </w:p>
    <w:p w:rsidR="00652CF9" w:rsidRPr="00736F15" w:rsidRDefault="00652CF9" w:rsidP="00652CF9">
      <w:pPr>
        <w:pStyle w:val="ListParagraph"/>
        <w:numPr>
          <w:ilvl w:val="1"/>
          <w:numId w:val="1"/>
        </w:numPr>
        <w:spacing w:after="0" w:line="240" w:lineRule="auto"/>
        <w:contextualSpacing w:val="0"/>
        <w:rPr>
          <w:sz w:val="24"/>
          <w:szCs w:val="24"/>
        </w:rPr>
      </w:pPr>
      <w:r w:rsidRPr="00736F15">
        <w:rPr>
          <w:sz w:val="24"/>
          <w:szCs w:val="24"/>
        </w:rPr>
        <w:t>Adjust heat setting accordingly</w:t>
      </w:r>
      <w:r w:rsidR="00120572" w:rsidRPr="00736F15">
        <w:rPr>
          <w:sz w:val="24"/>
          <w:szCs w:val="24"/>
        </w:rPr>
        <w:t>:</w:t>
      </w:r>
      <w:r w:rsidRPr="00736F15">
        <w:rPr>
          <w:sz w:val="24"/>
          <w:szCs w:val="24"/>
        </w:rPr>
        <w:t xml:space="preserve"> </w:t>
      </w:r>
      <w:r w:rsidR="00120572" w:rsidRPr="00736F15">
        <w:rPr>
          <w:sz w:val="24"/>
          <w:szCs w:val="24"/>
        </w:rPr>
        <w:t>temperature to be left at 15 degrees.</w:t>
      </w:r>
    </w:p>
    <w:p w:rsidR="00652CF9" w:rsidRPr="00736F15" w:rsidRDefault="00652CF9" w:rsidP="00652CF9">
      <w:pPr>
        <w:pStyle w:val="ListParagraph"/>
        <w:numPr>
          <w:ilvl w:val="1"/>
          <w:numId w:val="1"/>
        </w:numPr>
        <w:spacing w:after="0" w:line="240" w:lineRule="auto"/>
        <w:contextualSpacing w:val="0"/>
        <w:rPr>
          <w:sz w:val="24"/>
          <w:szCs w:val="24"/>
        </w:rPr>
      </w:pPr>
      <w:r w:rsidRPr="00736F15">
        <w:rPr>
          <w:sz w:val="24"/>
          <w:szCs w:val="24"/>
        </w:rPr>
        <w:t>Outside area is clean and free of garbage and/or debris</w:t>
      </w:r>
      <w:r w:rsidR="002327C6">
        <w:rPr>
          <w:sz w:val="24"/>
          <w:szCs w:val="24"/>
        </w:rPr>
        <w:t xml:space="preserve"> including cigarette butts </w:t>
      </w:r>
      <w:bookmarkStart w:id="0" w:name="_GoBack"/>
      <w:bookmarkEnd w:id="0"/>
    </w:p>
    <w:p w:rsidR="00652CF9" w:rsidRPr="00736F15" w:rsidRDefault="00652CF9" w:rsidP="00652CF9">
      <w:pPr>
        <w:pStyle w:val="ListParagraph"/>
        <w:numPr>
          <w:ilvl w:val="1"/>
          <w:numId w:val="1"/>
        </w:numPr>
        <w:spacing w:line="240" w:lineRule="auto"/>
        <w:contextualSpacing w:val="0"/>
        <w:rPr>
          <w:sz w:val="24"/>
          <w:szCs w:val="24"/>
        </w:rPr>
      </w:pPr>
      <w:r w:rsidRPr="00736F15">
        <w:rPr>
          <w:sz w:val="24"/>
          <w:szCs w:val="24"/>
        </w:rPr>
        <w:t>Close and lock all doors and windows</w:t>
      </w:r>
      <w:r w:rsidR="00120572" w:rsidRPr="00736F15">
        <w:rPr>
          <w:sz w:val="24"/>
          <w:szCs w:val="24"/>
        </w:rPr>
        <w:t>.</w:t>
      </w:r>
    </w:p>
    <w:p w:rsidR="002F7C47" w:rsidRPr="00736F15" w:rsidRDefault="008B22C5" w:rsidP="002F7C47">
      <w:pPr>
        <w:pStyle w:val="ListParagraph"/>
        <w:numPr>
          <w:ilvl w:val="0"/>
          <w:numId w:val="1"/>
        </w:numPr>
        <w:spacing w:after="120" w:line="240" w:lineRule="auto"/>
        <w:contextualSpacing w:val="0"/>
        <w:rPr>
          <w:sz w:val="24"/>
          <w:szCs w:val="24"/>
        </w:rPr>
      </w:pPr>
      <w:r w:rsidRPr="00736F15">
        <w:rPr>
          <w:sz w:val="24"/>
          <w:szCs w:val="24"/>
        </w:rPr>
        <w:t xml:space="preserve">A representative of the </w:t>
      </w:r>
      <w:r w:rsidR="00E967A8" w:rsidRPr="00736F15">
        <w:rPr>
          <w:sz w:val="24"/>
          <w:szCs w:val="24"/>
        </w:rPr>
        <w:t>Hall</w:t>
      </w:r>
      <w:r w:rsidRPr="00736F15">
        <w:rPr>
          <w:sz w:val="24"/>
          <w:szCs w:val="24"/>
        </w:rPr>
        <w:t xml:space="preserve"> may at any time attend during the event to ensure </w:t>
      </w:r>
      <w:r w:rsidR="002F7C47" w:rsidRPr="00736F15">
        <w:rPr>
          <w:sz w:val="24"/>
          <w:szCs w:val="24"/>
        </w:rPr>
        <w:t>compliance with this agreement.</w:t>
      </w:r>
    </w:p>
    <w:p w:rsidR="002F7C47" w:rsidRPr="00736F15" w:rsidRDefault="002F7C47" w:rsidP="002F7C47">
      <w:pPr>
        <w:pStyle w:val="ListParagraph"/>
        <w:numPr>
          <w:ilvl w:val="0"/>
          <w:numId w:val="1"/>
        </w:numPr>
        <w:spacing w:after="120" w:line="240" w:lineRule="auto"/>
        <w:contextualSpacing w:val="0"/>
        <w:rPr>
          <w:sz w:val="24"/>
          <w:szCs w:val="24"/>
        </w:rPr>
      </w:pPr>
      <w:r w:rsidRPr="00736F15">
        <w:rPr>
          <w:sz w:val="24"/>
          <w:szCs w:val="24"/>
        </w:rPr>
        <w:t>The Renter shall ensure that the event conforms to all Federal, Provincial and local laws and regulations</w:t>
      </w:r>
      <w:r w:rsidR="00592C82" w:rsidRPr="00736F15">
        <w:rPr>
          <w:sz w:val="24"/>
          <w:szCs w:val="24"/>
        </w:rPr>
        <w:t>, and to this agreement</w:t>
      </w:r>
      <w:r w:rsidRPr="00736F15">
        <w:rPr>
          <w:sz w:val="24"/>
          <w:szCs w:val="24"/>
        </w:rPr>
        <w:t xml:space="preserve">. </w:t>
      </w:r>
      <w:r w:rsidR="00D24E3A" w:rsidRPr="00736F15">
        <w:rPr>
          <w:sz w:val="24"/>
          <w:szCs w:val="24"/>
        </w:rPr>
        <w:t>Noncompliance</w:t>
      </w:r>
      <w:r w:rsidRPr="00736F15">
        <w:rPr>
          <w:sz w:val="24"/>
          <w:szCs w:val="24"/>
        </w:rPr>
        <w:t xml:space="preserve"> may result in cancellation of the event with no refund.</w:t>
      </w:r>
    </w:p>
    <w:p w:rsidR="002F7C47" w:rsidRPr="00736F15" w:rsidRDefault="002F7C47" w:rsidP="002F7C47">
      <w:pPr>
        <w:pStyle w:val="ListParagraph"/>
        <w:numPr>
          <w:ilvl w:val="0"/>
          <w:numId w:val="1"/>
        </w:numPr>
        <w:spacing w:after="120" w:line="240" w:lineRule="auto"/>
        <w:contextualSpacing w:val="0"/>
        <w:rPr>
          <w:sz w:val="24"/>
          <w:szCs w:val="24"/>
        </w:rPr>
      </w:pPr>
      <w:r w:rsidRPr="00736F15">
        <w:rPr>
          <w:sz w:val="24"/>
          <w:szCs w:val="24"/>
        </w:rPr>
        <w:t>The Hall reserves the right to cancel an event without cause. The Hall will make reasonable effort to notify the Renter of cancellation as soon as possible.</w:t>
      </w:r>
    </w:p>
    <w:p w:rsidR="002F7C47" w:rsidRPr="00736F15" w:rsidRDefault="002F7C47" w:rsidP="002F7C47">
      <w:pPr>
        <w:pStyle w:val="ListParagraph"/>
        <w:numPr>
          <w:ilvl w:val="0"/>
          <w:numId w:val="1"/>
        </w:numPr>
        <w:spacing w:after="120" w:line="240" w:lineRule="auto"/>
        <w:contextualSpacing w:val="0"/>
        <w:rPr>
          <w:sz w:val="24"/>
          <w:szCs w:val="24"/>
        </w:rPr>
      </w:pPr>
      <w:r w:rsidRPr="00736F15">
        <w:rPr>
          <w:sz w:val="24"/>
          <w:szCs w:val="24"/>
        </w:rPr>
        <w:t>The Renter consents and agrees to indemnify and save harmless The McConnell Creek Farmers’ Institute (Hall) and its agents, employees, volunteers and directors, in respect to all claims, demands, actions, suits, loss of or damage to personal property, or costs arising out of an act or omission of the Renter</w:t>
      </w:r>
      <w:r w:rsidR="00A5216C" w:rsidRPr="00736F15">
        <w:rPr>
          <w:sz w:val="24"/>
          <w:szCs w:val="24"/>
        </w:rPr>
        <w:t xml:space="preserve"> or event attendees</w:t>
      </w:r>
      <w:r w:rsidRPr="00736F15">
        <w:rPr>
          <w:sz w:val="24"/>
          <w:szCs w:val="24"/>
        </w:rPr>
        <w:t>.</w:t>
      </w:r>
    </w:p>
    <w:p w:rsidR="007D336A" w:rsidRPr="00736F15" w:rsidRDefault="007D336A" w:rsidP="00EC387C">
      <w:pPr>
        <w:spacing w:after="0" w:line="240" w:lineRule="auto"/>
        <w:rPr>
          <w:sz w:val="24"/>
          <w:szCs w:val="24"/>
        </w:rPr>
      </w:pPr>
      <w:r w:rsidRPr="00736F15">
        <w:rPr>
          <w:sz w:val="24"/>
          <w:szCs w:val="24"/>
        </w:rPr>
        <w:t>By signing below I agree that I have read, fully</w:t>
      </w:r>
      <w:r w:rsidR="00EC387C" w:rsidRPr="00736F15">
        <w:rPr>
          <w:sz w:val="24"/>
          <w:szCs w:val="24"/>
        </w:rPr>
        <w:t xml:space="preserve"> understood and agree to</w:t>
      </w:r>
      <w:r w:rsidRPr="00736F15">
        <w:rPr>
          <w:sz w:val="24"/>
          <w:szCs w:val="24"/>
        </w:rPr>
        <w:t xml:space="preserve"> comply with the terms and condition sent out in this </w:t>
      </w:r>
      <w:r w:rsidR="00EE2B65" w:rsidRPr="00736F15">
        <w:rPr>
          <w:sz w:val="24"/>
          <w:szCs w:val="24"/>
        </w:rPr>
        <w:t>R</w:t>
      </w:r>
      <w:r w:rsidRPr="00736F15">
        <w:rPr>
          <w:sz w:val="24"/>
          <w:szCs w:val="24"/>
        </w:rPr>
        <w:t xml:space="preserve">ental </w:t>
      </w:r>
      <w:r w:rsidR="00EE2B65" w:rsidRPr="00736F15">
        <w:rPr>
          <w:sz w:val="24"/>
          <w:szCs w:val="24"/>
        </w:rPr>
        <w:t>A</w:t>
      </w:r>
      <w:r w:rsidRPr="00736F15">
        <w:rPr>
          <w:sz w:val="24"/>
          <w:szCs w:val="24"/>
        </w:rPr>
        <w:t>greement</w:t>
      </w:r>
      <w:r w:rsidR="00EC387C" w:rsidRPr="00736F15">
        <w:rPr>
          <w:sz w:val="24"/>
          <w:szCs w:val="24"/>
        </w:rPr>
        <w:t>.</w:t>
      </w:r>
    </w:p>
    <w:p w:rsidR="00EC387C" w:rsidRPr="00736F15" w:rsidRDefault="00EC387C" w:rsidP="00EC387C">
      <w:pPr>
        <w:spacing w:after="0" w:line="240" w:lineRule="auto"/>
        <w:rPr>
          <w:sz w:val="24"/>
          <w:szCs w:val="24"/>
        </w:rPr>
      </w:pPr>
    </w:p>
    <w:p w:rsidR="007D336A" w:rsidRPr="00A5216C" w:rsidRDefault="00E967A8" w:rsidP="00EC387C">
      <w:pPr>
        <w:spacing w:after="0" w:line="240" w:lineRule="auto"/>
        <w:rPr>
          <w:sz w:val="20"/>
          <w:szCs w:val="24"/>
        </w:rPr>
      </w:pPr>
      <w:r w:rsidRPr="00A5216C">
        <w:rPr>
          <w:sz w:val="20"/>
          <w:szCs w:val="24"/>
        </w:rPr>
        <w:t>___________________________________</w:t>
      </w:r>
      <w:r w:rsidRPr="00A5216C">
        <w:rPr>
          <w:sz w:val="20"/>
          <w:szCs w:val="24"/>
        </w:rPr>
        <w:tab/>
      </w:r>
      <w:r w:rsidRPr="00A5216C">
        <w:rPr>
          <w:sz w:val="20"/>
          <w:szCs w:val="24"/>
        </w:rPr>
        <w:tab/>
        <w:t>__________________________</w:t>
      </w:r>
    </w:p>
    <w:p w:rsidR="00A243A1" w:rsidRPr="00A5216C" w:rsidRDefault="00417A98" w:rsidP="00EC387C">
      <w:pPr>
        <w:spacing w:after="0" w:line="240" w:lineRule="auto"/>
        <w:rPr>
          <w:sz w:val="20"/>
          <w:szCs w:val="24"/>
        </w:rPr>
      </w:pPr>
      <w:r w:rsidRPr="00A5216C">
        <w:rPr>
          <w:sz w:val="20"/>
          <w:szCs w:val="24"/>
        </w:rPr>
        <w:t xml:space="preserve">Signature of </w:t>
      </w:r>
      <w:r w:rsidR="00EE2B65" w:rsidRPr="00A5216C">
        <w:rPr>
          <w:sz w:val="20"/>
          <w:szCs w:val="24"/>
        </w:rPr>
        <w:t>Renter</w:t>
      </w:r>
      <w:r w:rsidR="00EC387C" w:rsidRPr="00A5216C">
        <w:rPr>
          <w:sz w:val="20"/>
          <w:szCs w:val="24"/>
        </w:rPr>
        <w:tab/>
      </w:r>
      <w:r w:rsidR="00EC387C" w:rsidRPr="00A5216C">
        <w:rPr>
          <w:sz w:val="20"/>
          <w:szCs w:val="24"/>
        </w:rPr>
        <w:tab/>
      </w:r>
      <w:r w:rsidR="00EC387C" w:rsidRPr="00A5216C">
        <w:rPr>
          <w:sz w:val="20"/>
          <w:szCs w:val="24"/>
        </w:rPr>
        <w:tab/>
      </w:r>
      <w:r w:rsidR="00EE2B65" w:rsidRPr="00A5216C">
        <w:rPr>
          <w:sz w:val="20"/>
          <w:szCs w:val="24"/>
        </w:rPr>
        <w:tab/>
      </w:r>
      <w:r w:rsidR="00EC387C" w:rsidRPr="00A5216C">
        <w:rPr>
          <w:sz w:val="20"/>
          <w:szCs w:val="24"/>
        </w:rPr>
        <w:tab/>
        <w:t>Date</w:t>
      </w:r>
    </w:p>
    <w:sectPr w:rsidR="00A243A1" w:rsidRPr="00A5216C" w:rsidSect="00736F15">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Shell Dlg 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7E85"/>
    <w:multiLevelType w:val="multilevel"/>
    <w:tmpl w:val="A8D6B78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D985FEC"/>
    <w:multiLevelType w:val="hybridMultilevel"/>
    <w:tmpl w:val="E12CEAEC"/>
    <w:lvl w:ilvl="0" w:tplc="0409000F">
      <w:start w:val="1"/>
      <w:numFmt w:val="decimal"/>
      <w:lvlText w:val="%1."/>
      <w:lvlJc w:val="left"/>
      <w:pPr>
        <w:ind w:left="360" w:hanging="360"/>
      </w:pPr>
    </w:lvl>
    <w:lvl w:ilvl="1" w:tplc="10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0D5747"/>
    <w:multiLevelType w:val="multilevel"/>
    <w:tmpl w:val="ECD440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80"/>
    <w:rsid w:val="00064124"/>
    <w:rsid w:val="000A1EA8"/>
    <w:rsid w:val="000B4280"/>
    <w:rsid w:val="00120572"/>
    <w:rsid w:val="00143944"/>
    <w:rsid w:val="00191220"/>
    <w:rsid w:val="001F1087"/>
    <w:rsid w:val="002327C6"/>
    <w:rsid w:val="00251748"/>
    <w:rsid w:val="002F7C47"/>
    <w:rsid w:val="003B3894"/>
    <w:rsid w:val="003D7C13"/>
    <w:rsid w:val="00417A98"/>
    <w:rsid w:val="00425054"/>
    <w:rsid w:val="004D1CB8"/>
    <w:rsid w:val="00526D21"/>
    <w:rsid w:val="005724F3"/>
    <w:rsid w:val="00592C82"/>
    <w:rsid w:val="005A3592"/>
    <w:rsid w:val="00642D69"/>
    <w:rsid w:val="00652CF9"/>
    <w:rsid w:val="00657E0E"/>
    <w:rsid w:val="00736F15"/>
    <w:rsid w:val="007D28D4"/>
    <w:rsid w:val="007D336A"/>
    <w:rsid w:val="008217B9"/>
    <w:rsid w:val="008B22C5"/>
    <w:rsid w:val="008E7533"/>
    <w:rsid w:val="00A17BA4"/>
    <w:rsid w:val="00A243A1"/>
    <w:rsid w:val="00A5216C"/>
    <w:rsid w:val="00CB5483"/>
    <w:rsid w:val="00D21F20"/>
    <w:rsid w:val="00D24E3A"/>
    <w:rsid w:val="00D43C4E"/>
    <w:rsid w:val="00E362EC"/>
    <w:rsid w:val="00E44D45"/>
    <w:rsid w:val="00E967A8"/>
    <w:rsid w:val="00EC387C"/>
    <w:rsid w:val="00EE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2EC"/>
    <w:pPr>
      <w:ind w:left="720"/>
      <w:contextualSpacing/>
    </w:pPr>
  </w:style>
  <w:style w:type="paragraph" w:styleId="BalloonText">
    <w:name w:val="Balloon Text"/>
    <w:basedOn w:val="Normal"/>
    <w:link w:val="BalloonTextChar"/>
    <w:uiPriority w:val="99"/>
    <w:semiHidden/>
    <w:unhideWhenUsed/>
    <w:rsid w:val="00D21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F20"/>
    <w:rPr>
      <w:rFonts w:ascii="Tahoma" w:hAnsi="Tahoma" w:cs="Tahoma"/>
      <w:sz w:val="16"/>
      <w:szCs w:val="16"/>
    </w:rPr>
  </w:style>
  <w:style w:type="character" w:styleId="Hyperlink">
    <w:name w:val="Hyperlink"/>
    <w:basedOn w:val="DefaultParagraphFont"/>
    <w:uiPriority w:val="99"/>
    <w:unhideWhenUsed/>
    <w:rsid w:val="00120572"/>
    <w:rPr>
      <w:color w:val="0000FF" w:themeColor="hyperlink"/>
      <w:u w:val="single"/>
    </w:rPr>
  </w:style>
  <w:style w:type="character" w:styleId="FollowedHyperlink">
    <w:name w:val="FollowedHyperlink"/>
    <w:basedOn w:val="DefaultParagraphFont"/>
    <w:uiPriority w:val="99"/>
    <w:semiHidden/>
    <w:unhideWhenUsed/>
    <w:rsid w:val="00D43C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2EC"/>
    <w:pPr>
      <w:ind w:left="720"/>
      <w:contextualSpacing/>
    </w:pPr>
  </w:style>
  <w:style w:type="paragraph" w:styleId="BalloonText">
    <w:name w:val="Balloon Text"/>
    <w:basedOn w:val="Normal"/>
    <w:link w:val="BalloonTextChar"/>
    <w:uiPriority w:val="99"/>
    <w:semiHidden/>
    <w:unhideWhenUsed/>
    <w:rsid w:val="00D21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F20"/>
    <w:rPr>
      <w:rFonts w:ascii="Tahoma" w:hAnsi="Tahoma" w:cs="Tahoma"/>
      <w:sz w:val="16"/>
      <w:szCs w:val="16"/>
    </w:rPr>
  </w:style>
  <w:style w:type="character" w:styleId="Hyperlink">
    <w:name w:val="Hyperlink"/>
    <w:basedOn w:val="DefaultParagraphFont"/>
    <w:uiPriority w:val="99"/>
    <w:unhideWhenUsed/>
    <w:rsid w:val="00120572"/>
    <w:rPr>
      <w:color w:val="0000FF" w:themeColor="hyperlink"/>
      <w:u w:val="single"/>
    </w:rPr>
  </w:style>
  <w:style w:type="character" w:styleId="FollowedHyperlink">
    <w:name w:val="FollowedHyperlink"/>
    <w:basedOn w:val="DefaultParagraphFont"/>
    <w:uiPriority w:val="99"/>
    <w:semiHidden/>
    <w:unhideWhenUsed/>
    <w:rsid w:val="00D43C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gov.bc.ca/gov/content/employment-business/business/liquor-regulation-licensing" TargetMode="External"/><Relationship Id="rId3" Type="http://schemas.openxmlformats.org/officeDocument/2006/relationships/styles" Target="styles.xml"/><Relationship Id="rId7" Type="http://schemas.openxmlformats.org/officeDocument/2006/relationships/hyperlink" Target="https://justice.gov.bc.ca/lcrb/s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3058E-699B-4DB2-B8CC-95036A7B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dc:creator>
  <cp:lastModifiedBy>Loretta</cp:lastModifiedBy>
  <cp:revision>2</cp:revision>
  <dcterms:created xsi:type="dcterms:W3CDTF">2022-09-12T15:20:00Z</dcterms:created>
  <dcterms:modified xsi:type="dcterms:W3CDTF">2022-09-12T15:20:00Z</dcterms:modified>
</cp:coreProperties>
</file>