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FCF52" w14:textId="4F5AC282" w:rsidR="00674936" w:rsidRPr="00793A22" w:rsidRDefault="001841D9">
      <w:pPr>
        <w:rPr>
          <w:b/>
          <w:sz w:val="44"/>
          <w:szCs w:val="44"/>
        </w:rPr>
      </w:pPr>
      <w:r>
        <w:rPr>
          <w:b/>
          <w:sz w:val="44"/>
          <w:szCs w:val="44"/>
        </w:rPr>
        <w:t>Confirmation</w:t>
      </w:r>
      <w:r w:rsidR="00793A22" w:rsidRPr="00793A22">
        <w:rPr>
          <w:b/>
          <w:sz w:val="44"/>
          <w:szCs w:val="44"/>
        </w:rPr>
        <w:t xml:space="preserve"> Preparation </w:t>
      </w:r>
    </w:p>
    <w:p w14:paraId="2C213CC8" w14:textId="216E87A9" w:rsidR="00793A22" w:rsidRPr="00793A22" w:rsidRDefault="001841D9">
      <w:pPr>
        <w:rPr>
          <w:b/>
        </w:rPr>
      </w:pPr>
      <w:r>
        <w:rPr>
          <w:b/>
        </w:rPr>
        <w:t>2018-2019</w:t>
      </w:r>
    </w:p>
    <w:p w14:paraId="12257CC8" w14:textId="77777777" w:rsidR="00793A22" w:rsidRDefault="00793A22"/>
    <w:p w14:paraId="4330BA01" w14:textId="77777777" w:rsidR="00793A22" w:rsidRDefault="00793A22"/>
    <w:p w14:paraId="3F5C9ECA" w14:textId="77777777" w:rsidR="00793A22" w:rsidRDefault="00793A22"/>
    <w:p w14:paraId="5F4490D6" w14:textId="77777777" w:rsidR="00793A22" w:rsidRDefault="00793A22"/>
    <w:p w14:paraId="64753955" w14:textId="77777777" w:rsidR="00793A22" w:rsidRDefault="00793A22"/>
    <w:p w14:paraId="002558AF" w14:textId="77777777" w:rsidR="00793A22" w:rsidRDefault="00793A22"/>
    <w:p w14:paraId="33C7ED25" w14:textId="77777777" w:rsidR="00793A22" w:rsidRDefault="00793A22"/>
    <w:p w14:paraId="17E1676E" w14:textId="77777777" w:rsidR="00793A22" w:rsidRDefault="00793A22"/>
    <w:p w14:paraId="3D49B7A9" w14:textId="77777777" w:rsidR="00793A22" w:rsidRDefault="00793A22"/>
    <w:p w14:paraId="501799EC" w14:textId="77777777" w:rsidR="00793A22" w:rsidRDefault="00793A22"/>
    <w:p w14:paraId="3478D02C" w14:textId="77777777" w:rsidR="00793A22" w:rsidRDefault="00793A22"/>
    <w:p w14:paraId="19D6EEDF" w14:textId="77777777" w:rsidR="00793A22" w:rsidRDefault="00793A22"/>
    <w:p w14:paraId="65968E0B" w14:textId="77777777" w:rsidR="00793A22" w:rsidRPr="00793A22" w:rsidRDefault="00793A22">
      <w:pPr>
        <w:rPr>
          <w:b/>
          <w:sz w:val="72"/>
          <w:szCs w:val="72"/>
        </w:rPr>
      </w:pPr>
      <w:r w:rsidRPr="00793A22">
        <w:rPr>
          <w:b/>
          <w:sz w:val="72"/>
          <w:szCs w:val="72"/>
        </w:rPr>
        <w:t>ST. JOHN PAUL II PARISH</w:t>
      </w:r>
    </w:p>
    <w:p w14:paraId="5BD41C34" w14:textId="77777777" w:rsidR="00793A22" w:rsidRPr="00793A22" w:rsidRDefault="00793A22">
      <w:pPr>
        <w:rPr>
          <w:b/>
          <w:sz w:val="72"/>
          <w:szCs w:val="72"/>
        </w:rPr>
      </w:pPr>
      <w:r w:rsidRPr="00793A22">
        <w:rPr>
          <w:b/>
          <w:sz w:val="72"/>
          <w:szCs w:val="72"/>
        </w:rPr>
        <w:t>BAYONNE, NJ</w:t>
      </w:r>
    </w:p>
    <w:p w14:paraId="734AD96B" w14:textId="77777777" w:rsidR="00793A22" w:rsidRDefault="00793A22"/>
    <w:p w14:paraId="1983D89B" w14:textId="77777777" w:rsidR="00793A22" w:rsidRDefault="00793A22">
      <w:r>
        <w:rPr>
          <w:noProof/>
        </w:rPr>
        <w:drawing>
          <wp:anchor distT="0" distB="0" distL="114300" distR="114300" simplePos="0" relativeHeight="251658240" behindDoc="1" locked="0" layoutInCell="1" allowOverlap="1" wp14:anchorId="3D9B282B" wp14:editId="0460BF15">
            <wp:simplePos x="0" y="0"/>
            <wp:positionH relativeFrom="column">
              <wp:posOffset>3857625</wp:posOffset>
            </wp:positionH>
            <wp:positionV relativeFrom="paragraph">
              <wp:posOffset>15875</wp:posOffset>
            </wp:positionV>
            <wp:extent cx="2381250" cy="2990850"/>
            <wp:effectExtent l="0" t="0" r="0" b="0"/>
            <wp:wrapNone/>
            <wp:docPr id="1" name="Picture 1" descr="Image result for Confi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nfirma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2990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197A29" w14:textId="77777777" w:rsidR="00793A22" w:rsidRDefault="00793A22"/>
    <w:p w14:paraId="56707E84" w14:textId="77777777" w:rsidR="00793A22" w:rsidRDefault="00793A22"/>
    <w:p w14:paraId="34B25F1A" w14:textId="77777777" w:rsidR="00793A22" w:rsidRDefault="00793A22"/>
    <w:p w14:paraId="39F7376C" w14:textId="77777777" w:rsidR="00793A22" w:rsidRDefault="00793A22"/>
    <w:p w14:paraId="5C15EEF1" w14:textId="77777777" w:rsidR="00793A22" w:rsidRDefault="00793A22"/>
    <w:p w14:paraId="507C830B" w14:textId="77777777" w:rsidR="00793A22" w:rsidRDefault="00793A22"/>
    <w:p w14:paraId="53BC21A0" w14:textId="77777777" w:rsidR="00793A22" w:rsidRDefault="00793A22"/>
    <w:p w14:paraId="7362CECA" w14:textId="77777777" w:rsidR="00793A22" w:rsidRDefault="00793A22"/>
    <w:p w14:paraId="30A40927" w14:textId="77777777" w:rsidR="00793A22" w:rsidRDefault="00793A22"/>
    <w:p w14:paraId="1FFFFB0E" w14:textId="77777777" w:rsidR="00793A22" w:rsidRDefault="00793A22"/>
    <w:p w14:paraId="3A4F126A" w14:textId="77777777" w:rsidR="00793A22" w:rsidRDefault="00793A22"/>
    <w:p w14:paraId="06824D8B" w14:textId="77777777" w:rsidR="00793A22" w:rsidRDefault="00793A22"/>
    <w:p w14:paraId="4FE58997" w14:textId="77777777" w:rsidR="00793A22" w:rsidRDefault="00793A22"/>
    <w:p w14:paraId="33DC3342" w14:textId="77777777" w:rsidR="00793A22" w:rsidRDefault="00793A22">
      <w:r>
        <w:t>“…that their hearts may</w:t>
      </w:r>
    </w:p>
    <w:p w14:paraId="21A736CE" w14:textId="77777777" w:rsidR="00793A22" w:rsidRDefault="00793A22">
      <w:r>
        <w:t xml:space="preserve"> be encouraged as they</w:t>
      </w:r>
    </w:p>
    <w:p w14:paraId="26EE4FC9" w14:textId="77777777" w:rsidR="00793A22" w:rsidRDefault="00793A22">
      <w:r>
        <w:t xml:space="preserve"> are brought together in </w:t>
      </w:r>
    </w:p>
    <w:p w14:paraId="1F77886B" w14:textId="77777777" w:rsidR="00793A22" w:rsidRDefault="00793A22">
      <w:r>
        <w:t>love, to have all the</w:t>
      </w:r>
    </w:p>
    <w:p w14:paraId="47B945C4" w14:textId="77777777" w:rsidR="00793A22" w:rsidRDefault="00793A22">
      <w:r>
        <w:t>richness of fully assured</w:t>
      </w:r>
    </w:p>
    <w:p w14:paraId="29B64254" w14:textId="77777777" w:rsidR="00793A22" w:rsidRDefault="00793A22">
      <w:r>
        <w:t xml:space="preserve">understanding, for the </w:t>
      </w:r>
    </w:p>
    <w:p w14:paraId="501B46FD" w14:textId="77777777" w:rsidR="00793A22" w:rsidRDefault="00793A22">
      <w:r>
        <w:t>mystery of God, Christ,</w:t>
      </w:r>
    </w:p>
    <w:p w14:paraId="417F33C6" w14:textId="77777777" w:rsidR="00793A22" w:rsidRDefault="00793A22">
      <w:r>
        <w:t>in whom are hidden all</w:t>
      </w:r>
    </w:p>
    <w:p w14:paraId="47F200EE" w14:textId="77777777" w:rsidR="00793A22" w:rsidRDefault="00793A22">
      <w:r>
        <w:t xml:space="preserve"> the treasures of wisdom</w:t>
      </w:r>
    </w:p>
    <w:p w14:paraId="2A1A87AC" w14:textId="77777777" w:rsidR="00793A22" w:rsidRDefault="00793A22">
      <w:r>
        <w:t>and knowledge.”</w:t>
      </w:r>
    </w:p>
    <w:p w14:paraId="56D3A9D3" w14:textId="77777777" w:rsidR="00793A22" w:rsidRDefault="00793A22">
      <w:r>
        <w:t>Col 2, 2</w:t>
      </w:r>
    </w:p>
    <w:p w14:paraId="3FEE5A84" w14:textId="79DCE99F" w:rsidR="00441740" w:rsidRPr="00B56046" w:rsidRDefault="00793A22" w:rsidP="00441740">
      <w:pPr>
        <w:spacing w:before="100" w:beforeAutospacing="1" w:after="480"/>
        <w:jc w:val="center"/>
        <w:rPr>
          <w:rFonts w:ascii="Arial" w:hAnsi="Arial" w:cs="Arial"/>
          <w:b/>
          <w:color w:val="493E3E"/>
          <w:sz w:val="40"/>
          <w:szCs w:val="40"/>
        </w:rPr>
      </w:pPr>
      <w:r>
        <w:br w:type="page"/>
      </w:r>
      <w:r w:rsidR="00473A62" w:rsidRPr="00B56046">
        <w:rPr>
          <w:rFonts w:ascii="Arial" w:hAnsi="Arial" w:cs="Arial"/>
          <w:b/>
          <w:color w:val="493E3E"/>
          <w:sz w:val="40"/>
          <w:szCs w:val="40"/>
        </w:rPr>
        <w:lastRenderedPageBreak/>
        <w:t xml:space="preserve"> </w:t>
      </w:r>
      <w:r w:rsidR="00441740" w:rsidRPr="00B56046">
        <w:rPr>
          <w:rFonts w:ascii="Arial" w:hAnsi="Arial" w:cs="Arial"/>
          <w:b/>
          <w:color w:val="493E3E"/>
          <w:sz w:val="40"/>
          <w:szCs w:val="40"/>
        </w:rPr>
        <w:t>CONFIRMATION</w:t>
      </w:r>
    </w:p>
    <w:p w14:paraId="36135597" w14:textId="77777777" w:rsidR="00441740" w:rsidRDefault="00441740" w:rsidP="00441740">
      <w:pPr>
        <w:spacing w:before="100" w:beforeAutospacing="1" w:after="480"/>
        <w:rPr>
          <w:rFonts w:ascii="Arial" w:hAnsi="Arial" w:cs="Arial"/>
          <w:color w:val="493E3E"/>
          <w:sz w:val="28"/>
          <w:szCs w:val="28"/>
        </w:rPr>
      </w:pPr>
      <w:r w:rsidRPr="00F56B30">
        <w:rPr>
          <w:rFonts w:ascii="Arial" w:hAnsi="Arial" w:cs="Arial"/>
          <w:color w:val="493E3E"/>
          <w:sz w:val="28"/>
          <w:szCs w:val="28"/>
        </w:rPr>
        <w:t>Baptism, the Eucharist, and the sacrament of Confirmation together constitute the "sacraments of Christian initiation, whose unity must be safeguarded. It must be explained to the faithful that the reception of the sacrament of Confirmation is necessary for the completion of baptismal grace.  </w:t>
      </w:r>
      <w:hyperlink r:id="rId7" w:anchor="$1JO" w:tgtFrame="_blank" w:history="1">
        <w:r w:rsidRPr="00F56B30">
          <w:rPr>
            <w:color w:val="493E3E"/>
            <w:sz w:val="28"/>
            <w:szCs w:val="28"/>
          </w:rPr>
          <w:t>Catechism of the Catholic Church 1285</w:t>
        </w:r>
      </w:hyperlink>
      <w:r w:rsidRPr="00F56B30">
        <w:rPr>
          <w:rFonts w:ascii="Arial" w:hAnsi="Arial" w:cs="Arial"/>
          <w:color w:val="493E3E"/>
          <w:sz w:val="28"/>
          <w:szCs w:val="28"/>
        </w:rPr>
        <w:br/>
        <w:t> </w:t>
      </w:r>
      <w:r w:rsidRPr="00F56B30">
        <w:rPr>
          <w:rFonts w:ascii="Arial" w:hAnsi="Arial" w:cs="Arial"/>
          <w:color w:val="493E3E"/>
          <w:sz w:val="28"/>
          <w:szCs w:val="28"/>
        </w:rPr>
        <w:br/>
      </w:r>
      <w:r w:rsidRPr="00F56B30">
        <w:rPr>
          <w:rStyle w:val="Strong"/>
          <w:rFonts w:ascii="Arial" w:hAnsi="Arial" w:cs="Arial"/>
          <w:color w:val="493E3E"/>
          <w:sz w:val="28"/>
          <w:szCs w:val="28"/>
        </w:rPr>
        <w:t>Acceptance to be Confirmed:  </w:t>
      </w:r>
      <w:r w:rsidRPr="00F56B30">
        <w:rPr>
          <w:rFonts w:ascii="Arial" w:hAnsi="Arial" w:cs="Arial"/>
          <w:color w:val="493E3E"/>
          <w:sz w:val="28"/>
          <w:szCs w:val="28"/>
        </w:rPr>
        <w:t>The pastor is responsible for accepting candidates for Confirmation and vouching for their preparation to the Bishop. Teacher and parent input all play a part in the pastor’s decision to accept the candidate for Confirmation.</w:t>
      </w:r>
    </w:p>
    <w:p w14:paraId="1DB430F8" w14:textId="35A82FBB" w:rsidR="00473A62" w:rsidRDefault="00441740" w:rsidP="00441740">
      <w:pPr>
        <w:spacing w:before="100" w:beforeAutospacing="1" w:after="480"/>
        <w:ind w:left="75"/>
        <w:rPr>
          <w:rFonts w:ascii="Arial" w:hAnsi="Arial" w:cs="Arial"/>
          <w:color w:val="493E3E"/>
          <w:sz w:val="28"/>
          <w:szCs w:val="28"/>
        </w:rPr>
      </w:pPr>
      <w:r w:rsidRPr="00473A62">
        <w:rPr>
          <w:rFonts w:ascii="Arial" w:hAnsi="Arial" w:cs="Arial"/>
          <w:color w:val="493E3E"/>
          <w:sz w:val="28"/>
          <w:szCs w:val="28"/>
          <w:u w:val="single"/>
        </w:rPr>
        <w:t xml:space="preserve">The Rite of Acceptance takes place on or around </w:t>
      </w:r>
      <w:r w:rsidR="003A26BC">
        <w:rPr>
          <w:rFonts w:ascii="Arial" w:hAnsi="Arial" w:cs="Arial"/>
          <w:color w:val="493E3E"/>
          <w:sz w:val="28"/>
          <w:szCs w:val="28"/>
          <w:u w:val="single"/>
        </w:rPr>
        <w:t>October</w:t>
      </w:r>
      <w:bookmarkStart w:id="0" w:name="_GoBack"/>
      <w:bookmarkEnd w:id="0"/>
      <w:r w:rsidRPr="00473A62">
        <w:rPr>
          <w:rFonts w:ascii="Arial" w:hAnsi="Arial" w:cs="Arial"/>
          <w:color w:val="493E3E"/>
          <w:sz w:val="28"/>
          <w:szCs w:val="28"/>
          <w:u w:val="single"/>
        </w:rPr>
        <w:t>.</w:t>
      </w:r>
      <w:r w:rsidRPr="00473A62">
        <w:rPr>
          <w:rFonts w:ascii="Arial" w:hAnsi="Arial" w:cs="Arial"/>
          <w:color w:val="493E3E"/>
          <w:sz w:val="28"/>
          <w:szCs w:val="28"/>
          <w:u w:val="single"/>
        </w:rPr>
        <w:br/>
      </w:r>
      <w:r w:rsidRPr="00B56046">
        <w:rPr>
          <w:rFonts w:ascii="Arial" w:hAnsi="Arial" w:cs="Arial"/>
          <w:color w:val="493E3E"/>
          <w:sz w:val="28"/>
          <w:szCs w:val="28"/>
        </w:rPr>
        <w:t> </w:t>
      </w:r>
      <w:r w:rsidRPr="00B56046">
        <w:rPr>
          <w:rFonts w:ascii="Arial" w:hAnsi="Arial" w:cs="Arial"/>
          <w:color w:val="493E3E"/>
          <w:sz w:val="28"/>
          <w:szCs w:val="28"/>
        </w:rPr>
        <w:br/>
      </w:r>
      <w:r w:rsidRPr="00B56046">
        <w:rPr>
          <w:rStyle w:val="Strong"/>
          <w:rFonts w:ascii="Arial" w:hAnsi="Arial" w:cs="Arial"/>
          <w:color w:val="493E3E"/>
          <w:sz w:val="28"/>
          <w:szCs w:val="28"/>
        </w:rPr>
        <w:t>Precepts of the Church:  </w:t>
      </w:r>
      <w:r w:rsidRPr="00B56046">
        <w:rPr>
          <w:rFonts w:ascii="Arial" w:hAnsi="Arial" w:cs="Arial"/>
          <w:color w:val="493E3E"/>
          <w:sz w:val="28"/>
          <w:szCs w:val="28"/>
        </w:rPr>
        <w:t>These are fundamental for all Catholics and should be the first priority of the family:</w:t>
      </w:r>
      <w:r w:rsidRPr="00B56046">
        <w:rPr>
          <w:rFonts w:ascii="Arial" w:hAnsi="Arial" w:cs="Arial"/>
          <w:color w:val="493E3E"/>
          <w:sz w:val="28"/>
          <w:szCs w:val="28"/>
        </w:rPr>
        <w:br/>
        <w:t> </w:t>
      </w:r>
      <w:r w:rsidRPr="00B56046">
        <w:rPr>
          <w:rFonts w:ascii="Arial" w:hAnsi="Arial" w:cs="Arial"/>
          <w:color w:val="493E3E"/>
          <w:sz w:val="28"/>
          <w:szCs w:val="28"/>
        </w:rPr>
        <w:br/>
        <w:t>· You shall attend Mass on Sundays and on holy days of obligation.</w:t>
      </w:r>
      <w:r w:rsidRPr="00B56046">
        <w:rPr>
          <w:rFonts w:ascii="Arial" w:hAnsi="Arial" w:cs="Arial"/>
          <w:color w:val="493E3E"/>
          <w:sz w:val="28"/>
          <w:szCs w:val="28"/>
        </w:rPr>
        <w:br/>
        <w:t>· You shall confess your sins at least once a year.</w:t>
      </w:r>
      <w:r w:rsidRPr="00B56046">
        <w:rPr>
          <w:rFonts w:ascii="Arial" w:hAnsi="Arial" w:cs="Arial"/>
          <w:color w:val="493E3E"/>
          <w:sz w:val="28"/>
          <w:szCs w:val="28"/>
        </w:rPr>
        <w:br/>
        <w:t>· You shall receive the sacrament of the E</w:t>
      </w:r>
      <w:r w:rsidR="00473A62">
        <w:rPr>
          <w:rFonts w:ascii="Arial" w:hAnsi="Arial" w:cs="Arial"/>
          <w:color w:val="493E3E"/>
          <w:sz w:val="28"/>
          <w:szCs w:val="28"/>
        </w:rPr>
        <w:t xml:space="preserve">ucharist at least during the </w:t>
      </w:r>
      <w:r w:rsidRPr="00B56046">
        <w:rPr>
          <w:rFonts w:ascii="Arial" w:hAnsi="Arial" w:cs="Arial"/>
          <w:color w:val="493E3E"/>
          <w:sz w:val="28"/>
          <w:szCs w:val="28"/>
        </w:rPr>
        <w:t>Easter season.</w:t>
      </w:r>
      <w:r w:rsidRPr="00B56046">
        <w:rPr>
          <w:rFonts w:ascii="Arial" w:hAnsi="Arial" w:cs="Arial"/>
          <w:color w:val="493E3E"/>
          <w:sz w:val="28"/>
          <w:szCs w:val="28"/>
        </w:rPr>
        <w:br/>
        <w:t>· You shall observe the days of fasting and abstinence established by the Church.</w:t>
      </w:r>
      <w:r w:rsidRPr="00B56046">
        <w:rPr>
          <w:rFonts w:ascii="Arial" w:hAnsi="Arial" w:cs="Arial"/>
          <w:color w:val="493E3E"/>
          <w:sz w:val="28"/>
          <w:szCs w:val="28"/>
        </w:rPr>
        <w:br/>
        <w:t>· You shall help to provide for the needs of the Church.</w:t>
      </w:r>
      <w:r w:rsidRPr="00B56046">
        <w:rPr>
          <w:rFonts w:ascii="Arial" w:hAnsi="Arial" w:cs="Arial"/>
          <w:color w:val="493E3E"/>
          <w:sz w:val="28"/>
          <w:szCs w:val="28"/>
        </w:rPr>
        <w:br/>
        <w:t> </w:t>
      </w:r>
      <w:r w:rsidRPr="00B56046">
        <w:rPr>
          <w:rFonts w:ascii="Arial" w:hAnsi="Arial" w:cs="Arial"/>
          <w:color w:val="493E3E"/>
          <w:sz w:val="28"/>
          <w:szCs w:val="28"/>
        </w:rPr>
        <w:br/>
      </w:r>
      <w:r w:rsidRPr="00B56046">
        <w:rPr>
          <w:rStyle w:val="Strong"/>
          <w:rFonts w:ascii="Arial" w:hAnsi="Arial" w:cs="Arial"/>
          <w:color w:val="493E3E"/>
          <w:sz w:val="28"/>
          <w:szCs w:val="28"/>
        </w:rPr>
        <w:t>Classroom: </w:t>
      </w:r>
      <w:r w:rsidRPr="00B56046">
        <w:rPr>
          <w:rFonts w:ascii="Arial" w:hAnsi="Arial" w:cs="Arial"/>
          <w:color w:val="493E3E"/>
          <w:sz w:val="28"/>
          <w:szCs w:val="28"/>
        </w:rPr>
        <w:t>Candidates must be enrolled in and regularly attend Confirmation classes for both 8th and 9th grad</w:t>
      </w:r>
      <w:r w:rsidR="002A4E10">
        <w:rPr>
          <w:rFonts w:ascii="Arial" w:hAnsi="Arial" w:cs="Arial"/>
          <w:color w:val="493E3E"/>
          <w:sz w:val="28"/>
          <w:szCs w:val="28"/>
        </w:rPr>
        <w:t>e, unless you are a catholic school student, you only have to register and attend the 9</w:t>
      </w:r>
      <w:r w:rsidR="002A4E10" w:rsidRPr="002A4E10">
        <w:rPr>
          <w:rFonts w:ascii="Arial" w:hAnsi="Arial" w:cs="Arial"/>
          <w:color w:val="493E3E"/>
          <w:sz w:val="28"/>
          <w:szCs w:val="28"/>
          <w:vertAlign w:val="superscript"/>
        </w:rPr>
        <w:t>th</w:t>
      </w:r>
      <w:r w:rsidR="002A4E10">
        <w:rPr>
          <w:rFonts w:ascii="Arial" w:hAnsi="Arial" w:cs="Arial"/>
          <w:color w:val="493E3E"/>
          <w:sz w:val="28"/>
          <w:szCs w:val="28"/>
        </w:rPr>
        <w:t xml:space="preserve"> grade class.</w:t>
      </w:r>
      <w:r w:rsidRPr="00B56046">
        <w:rPr>
          <w:rFonts w:ascii="Arial" w:hAnsi="Arial" w:cs="Arial"/>
          <w:color w:val="493E3E"/>
          <w:sz w:val="28"/>
          <w:szCs w:val="28"/>
        </w:rPr>
        <w:br/>
        <w:t> </w:t>
      </w:r>
      <w:r w:rsidRPr="00B56046">
        <w:rPr>
          <w:rFonts w:ascii="Arial" w:hAnsi="Arial" w:cs="Arial"/>
          <w:color w:val="493E3E"/>
          <w:sz w:val="28"/>
          <w:szCs w:val="28"/>
        </w:rPr>
        <w:br/>
      </w:r>
      <w:r w:rsidRPr="00B56046">
        <w:rPr>
          <w:rStyle w:val="Strong"/>
          <w:rFonts w:ascii="Arial" w:hAnsi="Arial" w:cs="Arial"/>
          <w:color w:val="493E3E"/>
          <w:sz w:val="28"/>
          <w:szCs w:val="28"/>
        </w:rPr>
        <w:t>Sponsors:  </w:t>
      </w:r>
      <w:r w:rsidRPr="00B56046">
        <w:rPr>
          <w:rFonts w:ascii="Arial" w:hAnsi="Arial" w:cs="Arial"/>
          <w:color w:val="493E3E"/>
          <w:sz w:val="28"/>
          <w:szCs w:val="28"/>
        </w:rPr>
        <w:t xml:space="preserve">Candidates must select a sponsor for their 9th-grade year.  Their sponsor may be a godparent if they are close to them, but more importantly, it should be a person they can talk to about their faith and that they will be able to meet with them several times during the year.  The sponsor must be at least 16 years old, confirmed in the Catholic faith, in good standing with the church, and willing to share their time and faith with the candidate - and they cannot be a parent. The sponsor must be present on the day the student receives the Sacrament of Confirmation. </w:t>
      </w:r>
      <w:r w:rsidR="00473A62">
        <w:rPr>
          <w:rFonts w:ascii="Arial" w:hAnsi="Arial" w:cs="Arial"/>
          <w:color w:val="493E3E"/>
          <w:sz w:val="28"/>
          <w:szCs w:val="28"/>
        </w:rPr>
        <w:t>We will need the sponsor’s name by the beginning of 9</w:t>
      </w:r>
      <w:r w:rsidR="00473A62" w:rsidRPr="00473A62">
        <w:rPr>
          <w:rFonts w:ascii="Arial" w:hAnsi="Arial" w:cs="Arial"/>
          <w:color w:val="493E3E"/>
          <w:sz w:val="28"/>
          <w:szCs w:val="28"/>
          <w:vertAlign w:val="superscript"/>
        </w:rPr>
        <w:t>th</w:t>
      </w:r>
      <w:r w:rsidR="00473A62">
        <w:rPr>
          <w:rFonts w:ascii="Arial" w:hAnsi="Arial" w:cs="Arial"/>
          <w:color w:val="493E3E"/>
          <w:sz w:val="28"/>
          <w:szCs w:val="28"/>
        </w:rPr>
        <w:t xml:space="preserve"> Grade class.</w:t>
      </w:r>
      <w:r w:rsidRPr="00B56046">
        <w:rPr>
          <w:rFonts w:ascii="Arial" w:hAnsi="Arial" w:cs="Arial"/>
          <w:color w:val="493E3E"/>
          <w:sz w:val="28"/>
          <w:szCs w:val="28"/>
        </w:rPr>
        <w:br/>
        <w:t> </w:t>
      </w:r>
      <w:r w:rsidRPr="00B56046">
        <w:rPr>
          <w:rFonts w:ascii="Arial" w:hAnsi="Arial" w:cs="Arial"/>
          <w:color w:val="493E3E"/>
          <w:sz w:val="28"/>
          <w:szCs w:val="28"/>
        </w:rPr>
        <w:br/>
      </w:r>
      <w:r w:rsidRPr="00B56046">
        <w:rPr>
          <w:rStyle w:val="Strong"/>
          <w:rFonts w:ascii="Arial" w:hAnsi="Arial" w:cs="Arial"/>
          <w:color w:val="493E3E"/>
          <w:sz w:val="28"/>
          <w:szCs w:val="28"/>
        </w:rPr>
        <w:t>Sacrament of Confession: </w:t>
      </w:r>
      <w:r w:rsidRPr="00B56046">
        <w:rPr>
          <w:rFonts w:ascii="Arial" w:hAnsi="Arial" w:cs="Arial"/>
          <w:color w:val="493E3E"/>
          <w:sz w:val="28"/>
          <w:szCs w:val="28"/>
        </w:rPr>
        <w:t xml:space="preserve">Candidates will be given an opportunity to receive the sacrament of Confession shortly before Confirmation. They are encouraged to receive this sacrament often for their own faith growth along with their required </w:t>
      </w:r>
      <w:r w:rsidRPr="00B56046">
        <w:rPr>
          <w:rFonts w:ascii="Arial" w:hAnsi="Arial" w:cs="Arial"/>
          <w:color w:val="493E3E"/>
          <w:sz w:val="28"/>
          <w:szCs w:val="28"/>
        </w:rPr>
        <w:lastRenderedPageBreak/>
        <w:t>attendance at Sunday Mass. Candidates need to be in the state of grace for the receiving the Sacrament of Confirmation.</w:t>
      </w:r>
    </w:p>
    <w:p w14:paraId="1EC76151" w14:textId="1A50538D" w:rsidR="00441740" w:rsidRPr="00B56046" w:rsidRDefault="00441740" w:rsidP="00441740">
      <w:pPr>
        <w:spacing w:before="100" w:beforeAutospacing="1" w:after="480"/>
        <w:ind w:left="75"/>
        <w:rPr>
          <w:rFonts w:ascii="Arial" w:hAnsi="Arial" w:cs="Arial"/>
          <w:color w:val="493E3E"/>
          <w:sz w:val="28"/>
          <w:szCs w:val="28"/>
        </w:rPr>
      </w:pPr>
      <w:r w:rsidRPr="00B56046">
        <w:rPr>
          <w:rFonts w:ascii="Arial" w:hAnsi="Arial" w:cs="Arial"/>
          <w:color w:val="493E3E"/>
          <w:sz w:val="28"/>
          <w:szCs w:val="28"/>
        </w:rPr>
        <w:t> </w:t>
      </w:r>
      <w:r w:rsidRPr="00B56046">
        <w:rPr>
          <w:rFonts w:ascii="Arial" w:hAnsi="Arial" w:cs="Arial"/>
          <w:color w:val="493E3E"/>
          <w:sz w:val="28"/>
          <w:szCs w:val="28"/>
        </w:rPr>
        <w:br/>
      </w:r>
      <w:r w:rsidRPr="00B56046">
        <w:rPr>
          <w:rStyle w:val="Strong"/>
          <w:rFonts w:ascii="Arial" w:hAnsi="Arial" w:cs="Arial"/>
          <w:color w:val="493E3E"/>
          <w:sz w:val="28"/>
          <w:szCs w:val="28"/>
        </w:rPr>
        <w:t>Community Service: </w:t>
      </w:r>
      <w:r w:rsidRPr="00B56046">
        <w:rPr>
          <w:rFonts w:ascii="Arial" w:hAnsi="Arial" w:cs="Arial"/>
          <w:color w:val="493E3E"/>
          <w:sz w:val="28"/>
          <w:szCs w:val="28"/>
        </w:rPr>
        <w:t>Confirmation students should fulfill at least three different service activities, with at least one in support of the Church (e.g., altar server, Fall Festival volunteer, etc.).</w:t>
      </w:r>
      <w:r w:rsidRPr="00B56046">
        <w:rPr>
          <w:rFonts w:ascii="Arial" w:hAnsi="Arial" w:cs="Arial"/>
          <w:color w:val="493E3E"/>
          <w:sz w:val="28"/>
          <w:szCs w:val="28"/>
        </w:rPr>
        <w:br/>
        <w:t> </w:t>
      </w:r>
      <w:r w:rsidRPr="00B56046">
        <w:rPr>
          <w:rFonts w:ascii="Arial" w:hAnsi="Arial" w:cs="Arial"/>
          <w:color w:val="493E3E"/>
          <w:sz w:val="28"/>
          <w:szCs w:val="28"/>
        </w:rPr>
        <w:br/>
      </w:r>
      <w:r w:rsidRPr="00B56046">
        <w:rPr>
          <w:rStyle w:val="Strong"/>
          <w:rFonts w:ascii="Arial" w:hAnsi="Arial" w:cs="Arial"/>
          <w:color w:val="493E3E"/>
          <w:sz w:val="28"/>
          <w:szCs w:val="28"/>
        </w:rPr>
        <w:t>Retreats: </w:t>
      </w:r>
      <w:r w:rsidRPr="00B56046">
        <w:rPr>
          <w:rFonts w:ascii="Arial" w:hAnsi="Arial" w:cs="Arial"/>
          <w:color w:val="493E3E"/>
          <w:sz w:val="28"/>
          <w:szCs w:val="28"/>
        </w:rPr>
        <w:t xml:space="preserve"> 9th Grade students will attend a confirmation retreat.  Attendance is required.  </w:t>
      </w:r>
      <w:r w:rsidRPr="00B56046">
        <w:rPr>
          <w:rFonts w:ascii="Arial" w:hAnsi="Arial" w:cs="Arial"/>
          <w:color w:val="493E3E"/>
          <w:sz w:val="28"/>
          <w:szCs w:val="28"/>
        </w:rPr>
        <w:br/>
        <w:t> </w:t>
      </w:r>
      <w:r w:rsidRPr="00B56046">
        <w:rPr>
          <w:rFonts w:ascii="Arial" w:hAnsi="Arial" w:cs="Arial"/>
          <w:color w:val="493E3E"/>
          <w:sz w:val="28"/>
          <w:szCs w:val="28"/>
        </w:rPr>
        <w:br/>
      </w:r>
      <w:r w:rsidRPr="00B56046">
        <w:rPr>
          <w:rStyle w:val="Strong"/>
          <w:rFonts w:ascii="Arial" w:hAnsi="Arial" w:cs="Arial"/>
          <w:color w:val="493E3E"/>
          <w:sz w:val="28"/>
          <w:szCs w:val="28"/>
        </w:rPr>
        <w:t xml:space="preserve">What We Need </w:t>
      </w:r>
      <w:proofErr w:type="gramStart"/>
      <w:r w:rsidRPr="00B56046">
        <w:rPr>
          <w:rStyle w:val="Strong"/>
          <w:rFonts w:ascii="Arial" w:hAnsi="Arial" w:cs="Arial"/>
          <w:color w:val="493E3E"/>
          <w:sz w:val="28"/>
          <w:szCs w:val="28"/>
        </w:rPr>
        <w:t>From</w:t>
      </w:r>
      <w:proofErr w:type="gramEnd"/>
      <w:r w:rsidRPr="00B56046">
        <w:rPr>
          <w:rStyle w:val="Strong"/>
          <w:rFonts w:ascii="Arial" w:hAnsi="Arial" w:cs="Arial"/>
          <w:color w:val="493E3E"/>
          <w:sz w:val="28"/>
          <w:szCs w:val="28"/>
        </w:rPr>
        <w:t xml:space="preserve"> You!</w:t>
      </w:r>
      <w:r w:rsidRPr="00B56046">
        <w:rPr>
          <w:rFonts w:ascii="Arial" w:hAnsi="Arial" w:cs="Arial"/>
          <w:color w:val="493E3E"/>
          <w:sz w:val="28"/>
          <w:szCs w:val="28"/>
        </w:rPr>
        <w:br/>
        <w:t> </w:t>
      </w:r>
      <w:r w:rsidRPr="00B56046">
        <w:rPr>
          <w:rFonts w:ascii="Arial" w:hAnsi="Arial" w:cs="Arial"/>
          <w:color w:val="493E3E"/>
          <w:sz w:val="28"/>
          <w:szCs w:val="28"/>
        </w:rPr>
        <w:br/>
      </w:r>
      <w:r w:rsidRPr="00B56046">
        <w:rPr>
          <w:rStyle w:val="Strong"/>
          <w:rFonts w:ascii="Arial" w:hAnsi="Arial" w:cs="Arial"/>
          <w:color w:val="493E3E"/>
          <w:sz w:val="28"/>
          <w:szCs w:val="28"/>
        </w:rPr>
        <w:t>1. BAPTISM RECORD</w:t>
      </w:r>
      <w:r>
        <w:rPr>
          <w:rStyle w:val="Strong"/>
          <w:rFonts w:ascii="Arial" w:hAnsi="Arial" w:cs="Arial"/>
          <w:color w:val="493E3E"/>
          <w:sz w:val="28"/>
          <w:szCs w:val="28"/>
        </w:rPr>
        <w:t xml:space="preserve"> AND COMMUNION DATE </w:t>
      </w:r>
      <w:r w:rsidRPr="00B56046">
        <w:rPr>
          <w:rFonts w:ascii="Arial" w:hAnsi="Arial" w:cs="Arial"/>
          <w:color w:val="493E3E"/>
          <w:sz w:val="28"/>
          <w:szCs w:val="28"/>
        </w:rPr>
        <w:br/>
        <w:t xml:space="preserve">We need to know if the candidate was baptized at Mt. Carmel, St Michaels or Assumption. If not, we will need a signed and sealed/ official copy of their Baptism Certificate (not a birth certificate) </w:t>
      </w:r>
      <w:r w:rsidR="00473A62">
        <w:rPr>
          <w:rFonts w:ascii="Arial" w:hAnsi="Arial" w:cs="Arial"/>
          <w:color w:val="493E3E"/>
          <w:sz w:val="28"/>
          <w:szCs w:val="28"/>
        </w:rPr>
        <w:t>issued by the church of baptism.</w:t>
      </w:r>
      <w:r w:rsidRPr="00B56046">
        <w:rPr>
          <w:rFonts w:ascii="Arial" w:hAnsi="Arial" w:cs="Arial"/>
          <w:color w:val="493E3E"/>
          <w:sz w:val="28"/>
          <w:szCs w:val="28"/>
        </w:rPr>
        <w:t xml:space="preserve"> </w:t>
      </w:r>
      <w:r>
        <w:rPr>
          <w:rFonts w:ascii="Arial" w:hAnsi="Arial" w:cs="Arial"/>
          <w:color w:val="493E3E"/>
          <w:sz w:val="28"/>
          <w:szCs w:val="28"/>
        </w:rPr>
        <w:t>We will also need your First Communion information.</w:t>
      </w:r>
      <w:r w:rsidRPr="00B56046">
        <w:rPr>
          <w:rFonts w:ascii="Arial" w:hAnsi="Arial" w:cs="Arial"/>
          <w:color w:val="493E3E"/>
          <w:sz w:val="28"/>
          <w:szCs w:val="28"/>
        </w:rPr>
        <w:br/>
        <w:t> </w:t>
      </w:r>
      <w:r w:rsidRPr="00B56046">
        <w:rPr>
          <w:rFonts w:ascii="Arial" w:hAnsi="Arial" w:cs="Arial"/>
          <w:color w:val="493E3E"/>
          <w:sz w:val="28"/>
          <w:szCs w:val="28"/>
        </w:rPr>
        <w:br/>
      </w:r>
      <w:r w:rsidRPr="00B56046">
        <w:rPr>
          <w:rStyle w:val="Strong"/>
          <w:rFonts w:ascii="Arial" w:hAnsi="Arial" w:cs="Arial"/>
          <w:color w:val="493E3E"/>
          <w:sz w:val="28"/>
          <w:szCs w:val="28"/>
        </w:rPr>
        <w:t>2. CONFIRMATION NAME</w:t>
      </w:r>
      <w:r w:rsidRPr="00B56046">
        <w:rPr>
          <w:rFonts w:ascii="Arial" w:hAnsi="Arial" w:cs="Arial"/>
          <w:color w:val="493E3E"/>
          <w:sz w:val="28"/>
          <w:szCs w:val="28"/>
        </w:rPr>
        <w:br/>
        <w:t>Must be chosen prior to start of 9</w:t>
      </w:r>
      <w:r w:rsidRPr="00B56046">
        <w:rPr>
          <w:rFonts w:ascii="Arial" w:hAnsi="Arial" w:cs="Arial"/>
          <w:color w:val="493E3E"/>
          <w:sz w:val="28"/>
          <w:szCs w:val="28"/>
          <w:vertAlign w:val="superscript"/>
        </w:rPr>
        <w:t>th</w:t>
      </w:r>
      <w:r w:rsidRPr="00B56046">
        <w:rPr>
          <w:rFonts w:ascii="Arial" w:hAnsi="Arial" w:cs="Arial"/>
          <w:color w:val="493E3E"/>
          <w:sz w:val="28"/>
          <w:szCs w:val="28"/>
        </w:rPr>
        <w:t xml:space="preserve"> grade (Confirmation classes)</w:t>
      </w:r>
      <w:r w:rsidRPr="00B56046">
        <w:rPr>
          <w:rFonts w:ascii="Arial" w:hAnsi="Arial" w:cs="Arial"/>
          <w:color w:val="493E3E"/>
          <w:sz w:val="28"/>
          <w:szCs w:val="28"/>
        </w:rPr>
        <w:br/>
        <w:t> </w:t>
      </w:r>
      <w:r w:rsidRPr="00B56046">
        <w:rPr>
          <w:rFonts w:ascii="Arial" w:hAnsi="Arial" w:cs="Arial"/>
          <w:color w:val="493E3E"/>
          <w:sz w:val="28"/>
          <w:szCs w:val="28"/>
        </w:rPr>
        <w:br/>
      </w:r>
      <w:r w:rsidRPr="00B56046">
        <w:rPr>
          <w:rStyle w:val="Strong"/>
          <w:rFonts w:ascii="Arial" w:hAnsi="Arial" w:cs="Arial"/>
          <w:color w:val="493E3E"/>
          <w:sz w:val="28"/>
          <w:szCs w:val="28"/>
        </w:rPr>
        <w:t>3. SAINT REPORT</w:t>
      </w:r>
      <w:r w:rsidRPr="00B56046">
        <w:rPr>
          <w:rFonts w:ascii="Arial" w:hAnsi="Arial" w:cs="Arial"/>
          <w:color w:val="493E3E"/>
          <w:sz w:val="28"/>
          <w:szCs w:val="28"/>
        </w:rPr>
        <w:br/>
        <w:t>Candidates will choose a saint name to be given to them at Confirmation.  They may</w:t>
      </w:r>
      <w:r w:rsidR="00473A62">
        <w:rPr>
          <w:rFonts w:ascii="Arial" w:hAnsi="Arial" w:cs="Arial"/>
          <w:color w:val="493E3E"/>
          <w:sz w:val="28"/>
          <w:szCs w:val="28"/>
        </w:rPr>
        <w:t xml:space="preserve"> choose a saint based on their b</w:t>
      </w:r>
      <w:r w:rsidRPr="00B56046">
        <w:rPr>
          <w:rFonts w:ascii="Arial" w:hAnsi="Arial" w:cs="Arial"/>
          <w:color w:val="493E3E"/>
          <w:sz w:val="28"/>
          <w:szCs w:val="28"/>
        </w:rPr>
        <w:t xml:space="preserve">aptismal name or their </w:t>
      </w:r>
      <w:r w:rsidR="00E549F8" w:rsidRPr="00B56046">
        <w:rPr>
          <w:rFonts w:ascii="Arial" w:hAnsi="Arial" w:cs="Arial"/>
          <w:color w:val="493E3E"/>
          <w:sz w:val="28"/>
          <w:szCs w:val="28"/>
        </w:rPr>
        <w:t>birthday or</w:t>
      </w:r>
      <w:r w:rsidRPr="00B56046">
        <w:rPr>
          <w:rFonts w:ascii="Arial" w:hAnsi="Arial" w:cs="Arial"/>
          <w:color w:val="493E3E"/>
          <w:sz w:val="28"/>
          <w:szCs w:val="28"/>
        </w:rPr>
        <w:t xml:space="preserve"> choose a patron saint of an interest that they have or a saint they admire. The report should be at least </w:t>
      </w:r>
      <w:r w:rsidR="00E549F8" w:rsidRPr="00B56046">
        <w:rPr>
          <w:rFonts w:ascii="Arial" w:hAnsi="Arial" w:cs="Arial"/>
          <w:color w:val="493E3E"/>
          <w:sz w:val="28"/>
          <w:szCs w:val="28"/>
        </w:rPr>
        <w:t>one-page</w:t>
      </w:r>
      <w:r w:rsidRPr="00B56046">
        <w:rPr>
          <w:rFonts w:ascii="Arial" w:hAnsi="Arial" w:cs="Arial"/>
          <w:color w:val="493E3E"/>
          <w:sz w:val="28"/>
          <w:szCs w:val="28"/>
        </w:rPr>
        <w:t xml:space="preserve"> long. They need to write a one-page report on this saint and must say why they have chosen him or her</w:t>
      </w:r>
      <w:r w:rsidR="00E549F8">
        <w:rPr>
          <w:rFonts w:ascii="Arial" w:hAnsi="Arial" w:cs="Arial"/>
          <w:color w:val="493E3E"/>
          <w:sz w:val="28"/>
          <w:szCs w:val="28"/>
        </w:rPr>
        <w:t>.</w:t>
      </w:r>
      <w:r w:rsidRPr="00B56046">
        <w:rPr>
          <w:rStyle w:val="Strong"/>
          <w:rFonts w:ascii="Arial" w:hAnsi="Arial" w:cs="Arial"/>
          <w:color w:val="493E3E"/>
          <w:sz w:val="28"/>
          <w:szCs w:val="28"/>
        </w:rPr>
        <w:t xml:space="preserve"> </w:t>
      </w:r>
      <w:r w:rsidRPr="00B56046">
        <w:rPr>
          <w:rFonts w:ascii="Arial" w:hAnsi="Arial" w:cs="Arial"/>
          <w:color w:val="493E3E"/>
          <w:sz w:val="28"/>
          <w:szCs w:val="28"/>
        </w:rPr>
        <w:t>They can borrow books from the parish office or go online to Catholic websites including:  </w:t>
      </w:r>
      <w:r w:rsidRPr="00B56046">
        <w:rPr>
          <w:rStyle w:val="Strong"/>
          <w:rFonts w:ascii="Arial" w:hAnsi="Arial" w:cs="Arial"/>
          <w:color w:val="493E3E"/>
          <w:sz w:val="28"/>
          <w:szCs w:val="28"/>
        </w:rPr>
        <w:t>www.catholic.net, www.catholicforum.com, www.americancatholic.org</w:t>
      </w:r>
      <w:r w:rsidRPr="00B56046">
        <w:rPr>
          <w:rFonts w:ascii="Arial" w:hAnsi="Arial" w:cs="Arial"/>
          <w:color w:val="493E3E"/>
          <w:sz w:val="28"/>
          <w:szCs w:val="28"/>
        </w:rPr>
        <w:br/>
        <w:t> </w:t>
      </w:r>
      <w:r w:rsidRPr="00B56046">
        <w:rPr>
          <w:rFonts w:ascii="Arial" w:hAnsi="Arial" w:cs="Arial"/>
          <w:color w:val="493E3E"/>
          <w:sz w:val="28"/>
          <w:szCs w:val="28"/>
        </w:rPr>
        <w:br/>
      </w:r>
      <w:r w:rsidRPr="00B56046">
        <w:rPr>
          <w:rFonts w:ascii="Arial" w:hAnsi="Arial" w:cs="Arial"/>
          <w:color w:val="493E3E"/>
          <w:sz w:val="28"/>
          <w:szCs w:val="28"/>
        </w:rPr>
        <w:br/>
        <w:t> </w:t>
      </w:r>
      <w:r w:rsidRPr="00B56046">
        <w:rPr>
          <w:rFonts w:ascii="Arial" w:hAnsi="Arial" w:cs="Arial"/>
          <w:color w:val="493E3E"/>
          <w:sz w:val="28"/>
          <w:szCs w:val="28"/>
        </w:rPr>
        <w:br/>
      </w:r>
      <w:r w:rsidRPr="00B56046">
        <w:rPr>
          <w:rStyle w:val="Strong"/>
          <w:rFonts w:ascii="Arial" w:hAnsi="Arial" w:cs="Arial"/>
          <w:color w:val="493E3E"/>
          <w:sz w:val="28"/>
          <w:szCs w:val="28"/>
        </w:rPr>
        <w:t xml:space="preserve">5. </w:t>
      </w:r>
      <w:proofErr w:type="gramStart"/>
      <w:r w:rsidRPr="00B56046">
        <w:rPr>
          <w:rStyle w:val="Strong"/>
          <w:rFonts w:ascii="Arial" w:hAnsi="Arial" w:cs="Arial"/>
          <w:color w:val="493E3E"/>
          <w:sz w:val="28"/>
          <w:szCs w:val="28"/>
        </w:rPr>
        <w:t>CANDIDATE  INTERVIEWS</w:t>
      </w:r>
      <w:proofErr w:type="gramEnd"/>
      <w:r w:rsidRPr="00B56046">
        <w:rPr>
          <w:rFonts w:ascii="Arial" w:hAnsi="Arial" w:cs="Arial"/>
          <w:color w:val="493E3E"/>
          <w:sz w:val="28"/>
          <w:szCs w:val="28"/>
        </w:rPr>
        <w:br/>
        <w:t>Each candidate for confirmation must complete an assessment interview . These assessment interviews will take approximately 15 minutes and will take place in the Spring before Confirmation (times TBD).  The purpose of this interview is to ascertain the willingness and the readiness of the candidate to receive the Sacrament of Confirmation.</w:t>
      </w:r>
    </w:p>
    <w:p w14:paraId="61ED23A2" w14:textId="77777777" w:rsidR="00441740" w:rsidRPr="00F56B30" w:rsidRDefault="00441740" w:rsidP="00441740">
      <w:pPr>
        <w:rPr>
          <w:rFonts w:ascii="Georgia" w:eastAsia="Times New Roman" w:hAnsi="Georgia" w:cs="Times New Roman"/>
          <w:b/>
          <w:bCs/>
          <w:color w:val="222222"/>
          <w:sz w:val="28"/>
          <w:szCs w:val="28"/>
          <w:shd w:val="clear" w:color="auto" w:fill="FFF9EE"/>
        </w:rPr>
      </w:pPr>
      <w:r w:rsidRPr="00F56B30">
        <w:rPr>
          <w:rFonts w:ascii="Georgia" w:eastAsia="Times New Roman" w:hAnsi="Georgia" w:cs="Times New Roman"/>
          <w:b/>
          <w:bCs/>
          <w:color w:val="222222"/>
          <w:sz w:val="28"/>
          <w:szCs w:val="28"/>
          <w:shd w:val="clear" w:color="auto" w:fill="FFF9EE"/>
        </w:rPr>
        <w:br w:type="page"/>
      </w:r>
    </w:p>
    <w:p w14:paraId="170FE8F8" w14:textId="77777777" w:rsidR="002A4E10" w:rsidRDefault="00441740" w:rsidP="00441740">
      <w:pPr>
        <w:rPr>
          <w:rFonts w:ascii="Times New Roman" w:eastAsia="Times New Roman" w:hAnsi="Times New Roman" w:cs="Times New Roman"/>
          <w:b/>
          <w:bCs/>
          <w:color w:val="222222"/>
          <w:sz w:val="28"/>
          <w:szCs w:val="28"/>
          <w:shd w:val="clear" w:color="auto" w:fill="FFF9EE"/>
        </w:rPr>
      </w:pPr>
      <w:r w:rsidRPr="00831142">
        <w:rPr>
          <w:rFonts w:ascii="Georgia" w:eastAsia="Times New Roman" w:hAnsi="Georgia" w:cs="Times New Roman"/>
          <w:b/>
          <w:bCs/>
          <w:color w:val="222222"/>
          <w:sz w:val="28"/>
          <w:szCs w:val="28"/>
          <w:shd w:val="clear" w:color="auto" w:fill="FFF9EE"/>
        </w:rPr>
        <w:lastRenderedPageBreak/>
        <w:t>All candidates</w:t>
      </w:r>
      <w:r w:rsidRPr="00F56B30">
        <w:rPr>
          <w:rFonts w:ascii="Georgia" w:eastAsia="Times New Roman" w:hAnsi="Georgia" w:cs="Times New Roman"/>
          <w:b/>
          <w:bCs/>
          <w:color w:val="222222"/>
          <w:sz w:val="28"/>
          <w:szCs w:val="28"/>
          <w:shd w:val="clear" w:color="auto" w:fill="FFF9EE"/>
        </w:rPr>
        <w:t xml:space="preserve"> for Confirmation</w:t>
      </w:r>
      <w:r w:rsidRPr="00831142">
        <w:rPr>
          <w:rFonts w:ascii="Georgia" w:eastAsia="Times New Roman" w:hAnsi="Georgia" w:cs="Times New Roman"/>
          <w:color w:val="222222"/>
          <w:sz w:val="28"/>
          <w:szCs w:val="28"/>
          <w:shd w:val="clear" w:color="auto" w:fill="FFF9EE"/>
        </w:rPr>
        <w:t> </w:t>
      </w:r>
      <w:r w:rsidRPr="00831142">
        <w:rPr>
          <w:rFonts w:ascii="Georgia" w:eastAsia="Times New Roman" w:hAnsi="Georgia" w:cs="Times New Roman"/>
          <w:b/>
          <w:bCs/>
          <w:color w:val="222222"/>
          <w:sz w:val="28"/>
          <w:szCs w:val="28"/>
          <w:shd w:val="clear" w:color="auto" w:fill="FFF9EE"/>
        </w:rPr>
        <w:t>must select a Saint name and write a report, at least one page long, on their chosen Saint.</w:t>
      </w:r>
      <w:r w:rsidRPr="00831142">
        <w:rPr>
          <w:rFonts w:ascii="Georgia" w:eastAsia="Times New Roman" w:hAnsi="Georgia" w:cs="Times New Roman"/>
          <w:color w:val="222222"/>
          <w:sz w:val="28"/>
          <w:szCs w:val="28"/>
        </w:rPr>
        <w:br/>
      </w:r>
      <w:r w:rsidRPr="00831142">
        <w:rPr>
          <w:rFonts w:ascii="Georgia" w:eastAsia="Times New Roman" w:hAnsi="Georgia" w:cs="Times New Roman"/>
          <w:color w:val="222222"/>
          <w:sz w:val="28"/>
          <w:szCs w:val="28"/>
        </w:rPr>
        <w:br/>
      </w:r>
      <w:r w:rsidRPr="00831142">
        <w:rPr>
          <w:rFonts w:ascii="Georgia" w:eastAsia="Times New Roman" w:hAnsi="Georgia" w:cs="Times New Roman"/>
          <w:color w:val="222222"/>
          <w:sz w:val="28"/>
          <w:szCs w:val="28"/>
          <w:shd w:val="clear" w:color="auto" w:fill="FFF9EE"/>
        </w:rPr>
        <w:t>When selecting a confirmation name, designate the specific person (e, g., Thomas the Apostle, Thomas of Aquinas). The use of your baptismal name, if already after a Saint, can serve to further emphasize the three-fold process of Christian initiation: Baptism, Confirmation and Eucharist. The name chosen must be a Blessed or canonized Christian saint. A canonized Christian Saint is a man or a woman who has displayed heroic virtue and has been recognized by the Church. During Confirmation preparation time, candidates should research their baptismal name or the new Saint's name they have chosen. After you have selected the Saint you would like to be named after</w:t>
      </w:r>
      <w:r w:rsidRPr="00F56B30">
        <w:rPr>
          <w:rFonts w:ascii="Georgia" w:eastAsia="Times New Roman" w:hAnsi="Georgia" w:cs="Times New Roman"/>
          <w:color w:val="222222"/>
          <w:sz w:val="28"/>
          <w:szCs w:val="28"/>
          <w:shd w:val="clear" w:color="auto" w:fill="FFF9EE"/>
        </w:rPr>
        <w:t xml:space="preserve"> (Choose according to your Gender)</w:t>
      </w:r>
      <w:r w:rsidRPr="00831142">
        <w:rPr>
          <w:rFonts w:ascii="Georgia" w:eastAsia="Times New Roman" w:hAnsi="Georgia" w:cs="Times New Roman"/>
          <w:color w:val="222222"/>
          <w:sz w:val="28"/>
          <w:szCs w:val="28"/>
          <w:shd w:val="clear" w:color="auto" w:fill="FFF9EE"/>
        </w:rPr>
        <w:t xml:space="preserve"> type a </w:t>
      </w:r>
      <w:proofErr w:type="gramStart"/>
      <w:r w:rsidRPr="00831142">
        <w:rPr>
          <w:rFonts w:ascii="Georgia" w:eastAsia="Times New Roman" w:hAnsi="Georgia" w:cs="Times New Roman"/>
          <w:color w:val="222222"/>
          <w:sz w:val="28"/>
          <w:szCs w:val="28"/>
          <w:shd w:val="clear" w:color="auto" w:fill="FFF9EE"/>
        </w:rPr>
        <w:t>one page</w:t>
      </w:r>
      <w:proofErr w:type="gramEnd"/>
      <w:r w:rsidRPr="00831142">
        <w:rPr>
          <w:rFonts w:ascii="Georgia" w:eastAsia="Times New Roman" w:hAnsi="Georgia" w:cs="Times New Roman"/>
          <w:color w:val="222222"/>
          <w:sz w:val="28"/>
          <w:szCs w:val="28"/>
          <w:shd w:val="clear" w:color="auto" w:fill="FFF9EE"/>
        </w:rPr>
        <w:t xml:space="preserve"> report about the Saint's life.</w:t>
      </w:r>
      <w:r w:rsidRPr="00831142">
        <w:rPr>
          <w:rFonts w:ascii="Georgia" w:eastAsia="Times New Roman" w:hAnsi="Georgia" w:cs="Times New Roman"/>
          <w:color w:val="222222"/>
          <w:sz w:val="28"/>
          <w:szCs w:val="28"/>
        </w:rPr>
        <w:br/>
      </w:r>
      <w:r w:rsidRPr="00831142">
        <w:rPr>
          <w:rFonts w:ascii="Georgia" w:eastAsia="Times New Roman" w:hAnsi="Georgia" w:cs="Times New Roman"/>
          <w:color w:val="222222"/>
          <w:sz w:val="28"/>
          <w:szCs w:val="28"/>
        </w:rPr>
        <w:br/>
      </w:r>
      <w:r w:rsidRPr="00831142">
        <w:rPr>
          <w:rFonts w:ascii="Georgia" w:eastAsia="Times New Roman" w:hAnsi="Georgia" w:cs="Times New Roman"/>
          <w:color w:val="222222"/>
          <w:sz w:val="28"/>
          <w:szCs w:val="28"/>
          <w:shd w:val="clear" w:color="auto" w:fill="FFF9EE"/>
        </w:rPr>
        <w:t>Include the following topics in your report:</w:t>
      </w:r>
      <w:r w:rsidRPr="00831142">
        <w:rPr>
          <w:rFonts w:ascii="Georgia" w:eastAsia="Times New Roman" w:hAnsi="Georgia" w:cs="Times New Roman"/>
          <w:color w:val="222222"/>
          <w:sz w:val="28"/>
          <w:szCs w:val="28"/>
        </w:rPr>
        <w:br/>
      </w:r>
      <w:r w:rsidRPr="00831142">
        <w:rPr>
          <w:rFonts w:ascii="Georgia" w:eastAsia="Times New Roman" w:hAnsi="Georgia" w:cs="Times New Roman"/>
          <w:color w:val="222222"/>
          <w:sz w:val="28"/>
          <w:szCs w:val="28"/>
        </w:rPr>
        <w:br/>
      </w:r>
      <w:r w:rsidRPr="00831142">
        <w:rPr>
          <w:rFonts w:ascii="Georgia" w:eastAsia="Times New Roman" w:hAnsi="Georgia" w:cs="Times New Roman"/>
          <w:color w:val="222222"/>
          <w:sz w:val="28"/>
          <w:szCs w:val="28"/>
          <w:shd w:val="clear" w:color="auto" w:fill="FFF9EE"/>
        </w:rPr>
        <w:t xml:space="preserve">· Who is the saint? (When and where did he or she live, family life, job, </w:t>
      </w:r>
      <w:proofErr w:type="spellStart"/>
      <w:r w:rsidRPr="00831142">
        <w:rPr>
          <w:rFonts w:ascii="Georgia" w:eastAsia="Times New Roman" w:hAnsi="Georgia" w:cs="Times New Roman"/>
          <w:color w:val="222222"/>
          <w:sz w:val="28"/>
          <w:szCs w:val="28"/>
          <w:shd w:val="clear" w:color="auto" w:fill="FFF9EE"/>
        </w:rPr>
        <w:t>etc</w:t>
      </w:r>
      <w:proofErr w:type="spellEnd"/>
      <w:r w:rsidRPr="00831142">
        <w:rPr>
          <w:rFonts w:ascii="Georgia" w:eastAsia="Times New Roman" w:hAnsi="Georgia" w:cs="Times New Roman"/>
          <w:color w:val="222222"/>
          <w:sz w:val="28"/>
          <w:szCs w:val="28"/>
          <w:shd w:val="clear" w:color="auto" w:fill="FFF9EE"/>
        </w:rPr>
        <w:t>)</w:t>
      </w:r>
      <w:r w:rsidRPr="00831142">
        <w:rPr>
          <w:rFonts w:ascii="Georgia" w:eastAsia="Times New Roman" w:hAnsi="Georgia" w:cs="Times New Roman"/>
          <w:color w:val="222222"/>
          <w:sz w:val="28"/>
          <w:szCs w:val="28"/>
        </w:rPr>
        <w:br/>
      </w:r>
      <w:r w:rsidRPr="00831142">
        <w:rPr>
          <w:rFonts w:ascii="Georgia" w:eastAsia="Times New Roman" w:hAnsi="Georgia" w:cs="Times New Roman"/>
          <w:color w:val="222222"/>
          <w:sz w:val="28"/>
          <w:szCs w:val="28"/>
          <w:shd w:val="clear" w:color="auto" w:fill="FFF9EE"/>
        </w:rPr>
        <w:t>· What have you learned about this Saint through your research?</w:t>
      </w:r>
      <w:r w:rsidRPr="00831142">
        <w:rPr>
          <w:rFonts w:ascii="Georgia" w:eastAsia="Times New Roman" w:hAnsi="Georgia" w:cs="Times New Roman"/>
          <w:color w:val="222222"/>
          <w:sz w:val="28"/>
          <w:szCs w:val="28"/>
        </w:rPr>
        <w:br/>
      </w:r>
      <w:r w:rsidRPr="00831142">
        <w:rPr>
          <w:rFonts w:ascii="Georgia" w:eastAsia="Times New Roman" w:hAnsi="Georgia" w:cs="Times New Roman"/>
          <w:color w:val="222222"/>
          <w:sz w:val="28"/>
          <w:szCs w:val="28"/>
          <w:shd w:val="clear" w:color="auto" w:fill="FFF9EE"/>
        </w:rPr>
        <w:t>· Why did you select this Saint to represent your faith journey?</w:t>
      </w:r>
      <w:r w:rsidRPr="00831142">
        <w:rPr>
          <w:rFonts w:ascii="Georgia" w:eastAsia="Times New Roman" w:hAnsi="Georgia" w:cs="Times New Roman"/>
          <w:color w:val="222222"/>
          <w:sz w:val="28"/>
          <w:szCs w:val="28"/>
        </w:rPr>
        <w:br/>
      </w:r>
      <w:r w:rsidRPr="00831142">
        <w:rPr>
          <w:rFonts w:ascii="Georgia" w:eastAsia="Times New Roman" w:hAnsi="Georgia" w:cs="Times New Roman"/>
          <w:color w:val="222222"/>
          <w:sz w:val="28"/>
          <w:szCs w:val="28"/>
          <w:shd w:val="clear" w:color="auto" w:fill="FFF9EE"/>
        </w:rPr>
        <w:t>· How is this person a good role model for you to follow as a confirmed Catholic?</w:t>
      </w:r>
      <w:r w:rsidRPr="00831142">
        <w:rPr>
          <w:rFonts w:ascii="Georgia" w:eastAsia="Times New Roman" w:hAnsi="Georgia" w:cs="Times New Roman"/>
          <w:color w:val="222222"/>
          <w:sz w:val="28"/>
          <w:szCs w:val="28"/>
        </w:rPr>
        <w:br/>
      </w:r>
      <w:r w:rsidRPr="00831142">
        <w:rPr>
          <w:rFonts w:ascii="Georgia" w:eastAsia="Times New Roman" w:hAnsi="Georgia" w:cs="Times New Roman"/>
          <w:color w:val="222222"/>
          <w:sz w:val="28"/>
          <w:szCs w:val="28"/>
          <w:shd w:val="clear" w:color="auto" w:fill="FFF9EE"/>
        </w:rPr>
        <w:t>· Include the resources from which you obtained your information (web site, book, etc.).</w:t>
      </w:r>
      <w:r w:rsidRPr="00831142">
        <w:rPr>
          <w:rFonts w:ascii="Georgia" w:eastAsia="Times New Roman" w:hAnsi="Georgia" w:cs="Times New Roman"/>
          <w:color w:val="222222"/>
          <w:sz w:val="28"/>
          <w:szCs w:val="28"/>
        </w:rPr>
        <w:br/>
      </w:r>
      <w:r w:rsidRPr="00831142">
        <w:rPr>
          <w:rFonts w:ascii="Georgia" w:eastAsia="Times New Roman" w:hAnsi="Georgia" w:cs="Times New Roman"/>
          <w:color w:val="222222"/>
          <w:sz w:val="28"/>
          <w:szCs w:val="28"/>
        </w:rPr>
        <w:br/>
      </w:r>
      <w:r w:rsidRPr="00831142">
        <w:rPr>
          <w:rFonts w:ascii="Times New Roman" w:eastAsia="Times New Roman" w:hAnsi="Times New Roman" w:cs="Times New Roman"/>
          <w:color w:val="222222"/>
          <w:sz w:val="28"/>
          <w:szCs w:val="28"/>
          <w:shd w:val="clear" w:color="auto" w:fill="FFF9EE"/>
        </w:rPr>
        <w:t>All reports are due in the Faith Formation office by </w:t>
      </w:r>
      <w:r w:rsidRPr="00F56B30">
        <w:rPr>
          <w:rFonts w:ascii="Times New Roman" w:eastAsia="Times New Roman" w:hAnsi="Times New Roman" w:cs="Times New Roman"/>
          <w:b/>
          <w:bCs/>
          <w:color w:val="222222"/>
          <w:sz w:val="28"/>
          <w:szCs w:val="28"/>
          <w:shd w:val="clear" w:color="auto" w:fill="FFF9EE"/>
        </w:rPr>
        <w:t>Sunday, April 29</w:t>
      </w:r>
      <w:r w:rsidR="00473A62">
        <w:rPr>
          <w:rFonts w:ascii="Times New Roman" w:eastAsia="Times New Roman" w:hAnsi="Times New Roman" w:cs="Times New Roman"/>
          <w:b/>
          <w:bCs/>
          <w:color w:val="222222"/>
          <w:sz w:val="28"/>
          <w:szCs w:val="28"/>
          <w:shd w:val="clear" w:color="auto" w:fill="FFF9EE"/>
        </w:rPr>
        <w:t>, 2018</w:t>
      </w:r>
      <w:r w:rsidRPr="00F56B30">
        <w:rPr>
          <w:rFonts w:ascii="Times New Roman" w:eastAsia="Times New Roman" w:hAnsi="Times New Roman" w:cs="Times New Roman"/>
          <w:b/>
          <w:bCs/>
          <w:color w:val="222222"/>
          <w:sz w:val="28"/>
          <w:szCs w:val="28"/>
          <w:shd w:val="clear" w:color="auto" w:fill="FFF9EE"/>
        </w:rPr>
        <w:t>.</w:t>
      </w:r>
      <w:r w:rsidR="002A4E10">
        <w:rPr>
          <w:rFonts w:ascii="Times New Roman" w:eastAsia="Times New Roman" w:hAnsi="Times New Roman" w:cs="Times New Roman"/>
          <w:b/>
          <w:bCs/>
          <w:color w:val="222222"/>
          <w:sz w:val="28"/>
          <w:szCs w:val="28"/>
          <w:shd w:val="clear" w:color="auto" w:fill="FFF9EE"/>
        </w:rPr>
        <w:t xml:space="preserve">, </w:t>
      </w:r>
    </w:p>
    <w:p w14:paraId="617CFB6E" w14:textId="5ACF2B80" w:rsidR="00441740" w:rsidRPr="00831142" w:rsidRDefault="002A4E10" w:rsidP="00441740">
      <w:pPr>
        <w:rPr>
          <w:rFonts w:ascii="Times New Roman" w:eastAsia="Times New Roman" w:hAnsi="Times New Roman" w:cs="Times New Roman"/>
          <w:sz w:val="28"/>
          <w:szCs w:val="28"/>
        </w:rPr>
      </w:pPr>
      <w:r w:rsidRPr="000D4E73">
        <w:rPr>
          <w:rFonts w:ascii="Times New Roman" w:eastAsia="Times New Roman" w:hAnsi="Times New Roman" w:cs="Times New Roman"/>
          <w:bCs/>
          <w:color w:val="222222"/>
          <w:sz w:val="28"/>
          <w:szCs w:val="28"/>
          <w:u w:val="single"/>
          <w:shd w:val="clear" w:color="auto" w:fill="FFF9EE"/>
        </w:rPr>
        <w:t xml:space="preserve">Catholic School students you </w:t>
      </w:r>
      <w:r w:rsidR="000D4E73" w:rsidRPr="000D4E73">
        <w:rPr>
          <w:rFonts w:ascii="Times New Roman" w:eastAsia="Times New Roman" w:hAnsi="Times New Roman" w:cs="Times New Roman"/>
          <w:bCs/>
          <w:color w:val="222222"/>
          <w:sz w:val="28"/>
          <w:szCs w:val="28"/>
          <w:u w:val="single"/>
          <w:shd w:val="clear" w:color="auto" w:fill="FFF9EE"/>
        </w:rPr>
        <w:t xml:space="preserve">must hand in your report on the first day of ccd </w:t>
      </w:r>
      <w:r w:rsidR="000D4E73">
        <w:rPr>
          <w:rFonts w:ascii="Times New Roman" w:eastAsia="Times New Roman" w:hAnsi="Times New Roman" w:cs="Times New Roman"/>
          <w:bCs/>
          <w:color w:val="222222"/>
          <w:sz w:val="28"/>
          <w:szCs w:val="28"/>
          <w:u w:val="single"/>
          <w:shd w:val="clear" w:color="auto" w:fill="FFF9EE"/>
        </w:rPr>
        <w:t>c</w:t>
      </w:r>
      <w:r w:rsidR="000D4E73" w:rsidRPr="000D4E73">
        <w:rPr>
          <w:rFonts w:ascii="Times New Roman" w:eastAsia="Times New Roman" w:hAnsi="Times New Roman" w:cs="Times New Roman"/>
          <w:bCs/>
          <w:color w:val="222222"/>
          <w:sz w:val="28"/>
          <w:szCs w:val="28"/>
          <w:u w:val="single"/>
          <w:shd w:val="clear" w:color="auto" w:fill="FFF9EE"/>
        </w:rPr>
        <w:t>lass.</w:t>
      </w:r>
      <w:r w:rsidR="00441740" w:rsidRPr="00831142">
        <w:rPr>
          <w:rFonts w:ascii="Georgia" w:eastAsia="Times New Roman" w:hAnsi="Georgia" w:cs="Times New Roman"/>
          <w:color w:val="222222"/>
          <w:sz w:val="28"/>
          <w:szCs w:val="28"/>
        </w:rPr>
        <w:br/>
      </w:r>
      <w:r w:rsidR="00441740" w:rsidRPr="00831142">
        <w:rPr>
          <w:rFonts w:ascii="Georgia" w:eastAsia="Times New Roman" w:hAnsi="Georgia" w:cs="Times New Roman"/>
          <w:color w:val="222222"/>
          <w:sz w:val="28"/>
          <w:szCs w:val="28"/>
        </w:rPr>
        <w:br/>
      </w:r>
      <w:r w:rsidR="00441740" w:rsidRPr="00831142">
        <w:rPr>
          <w:rFonts w:ascii="Georgia" w:eastAsia="Times New Roman" w:hAnsi="Georgia" w:cs="Times New Roman"/>
          <w:color w:val="222222"/>
          <w:sz w:val="28"/>
          <w:szCs w:val="28"/>
          <w:shd w:val="clear" w:color="auto" w:fill="FFF9EE"/>
        </w:rPr>
        <w:t>There are numerous online resources for learning about the lives of Saints. Here are a few:</w:t>
      </w:r>
    </w:p>
    <w:p w14:paraId="12C6954A" w14:textId="77777777" w:rsidR="00441740" w:rsidRPr="00831142" w:rsidRDefault="00A90A69" w:rsidP="00441740">
      <w:pPr>
        <w:jc w:val="center"/>
        <w:rPr>
          <w:rFonts w:ascii="Georgia" w:eastAsia="Times New Roman" w:hAnsi="Georgia" w:cs="Times New Roman"/>
          <w:color w:val="222222"/>
          <w:sz w:val="28"/>
          <w:szCs w:val="28"/>
        </w:rPr>
      </w:pPr>
      <w:hyperlink r:id="rId8" w:history="1">
        <w:r w:rsidR="00441740" w:rsidRPr="00F56B30">
          <w:rPr>
            <w:rFonts w:ascii="Georgia" w:eastAsia="Times New Roman" w:hAnsi="Georgia" w:cs="Times New Roman"/>
            <w:color w:val="888888"/>
            <w:sz w:val="28"/>
            <w:szCs w:val="28"/>
            <w:u w:val="single"/>
          </w:rPr>
          <w:t>http://www.americancatholic.org/</w:t>
        </w:r>
      </w:hyperlink>
    </w:p>
    <w:p w14:paraId="6759E1B1" w14:textId="77777777" w:rsidR="00441740" w:rsidRPr="00831142" w:rsidRDefault="00A90A69" w:rsidP="00441740">
      <w:pPr>
        <w:jc w:val="center"/>
        <w:rPr>
          <w:rFonts w:ascii="Georgia" w:eastAsia="Times New Roman" w:hAnsi="Georgia" w:cs="Times New Roman"/>
          <w:color w:val="222222"/>
          <w:sz w:val="28"/>
          <w:szCs w:val="28"/>
        </w:rPr>
      </w:pPr>
      <w:hyperlink r:id="rId9" w:history="1">
        <w:r w:rsidR="00441740" w:rsidRPr="00F56B30">
          <w:rPr>
            <w:rFonts w:ascii="Georgia" w:eastAsia="Times New Roman" w:hAnsi="Georgia" w:cs="Times New Roman"/>
            <w:color w:val="888888"/>
            <w:sz w:val="28"/>
            <w:szCs w:val="28"/>
            <w:u w:val="single"/>
          </w:rPr>
          <w:t>http://www.catholic.org/saints/</w:t>
        </w:r>
      </w:hyperlink>
    </w:p>
    <w:p w14:paraId="7E342AC6" w14:textId="77777777" w:rsidR="00441740" w:rsidRPr="00831142" w:rsidRDefault="00A90A69" w:rsidP="00441740">
      <w:pPr>
        <w:jc w:val="center"/>
        <w:rPr>
          <w:rFonts w:ascii="Georgia" w:eastAsia="Times New Roman" w:hAnsi="Georgia" w:cs="Times New Roman"/>
          <w:color w:val="222222"/>
          <w:sz w:val="28"/>
          <w:szCs w:val="28"/>
        </w:rPr>
      </w:pPr>
      <w:hyperlink r:id="rId10" w:history="1">
        <w:r w:rsidR="00441740" w:rsidRPr="00F56B30">
          <w:rPr>
            <w:rFonts w:ascii="Georgia" w:eastAsia="Times New Roman" w:hAnsi="Georgia" w:cs="Times New Roman"/>
            <w:color w:val="888888"/>
            <w:sz w:val="28"/>
            <w:szCs w:val="28"/>
            <w:u w:val="single"/>
          </w:rPr>
          <w:t>www.ewtn.com/saintsholy</w:t>
        </w:r>
      </w:hyperlink>
    </w:p>
    <w:p w14:paraId="3259E837" w14:textId="209F33DC" w:rsidR="00441740" w:rsidRPr="00F56B30" w:rsidRDefault="00441740" w:rsidP="00441740">
      <w:pPr>
        <w:rPr>
          <w:rFonts w:ascii="Georgia" w:eastAsia="Times New Roman" w:hAnsi="Georgia" w:cs="Times New Roman"/>
          <w:color w:val="222222"/>
          <w:sz w:val="28"/>
          <w:szCs w:val="28"/>
          <w:shd w:val="clear" w:color="auto" w:fill="FFF9EE"/>
        </w:rPr>
      </w:pPr>
      <w:r w:rsidRPr="00F56B30">
        <w:rPr>
          <w:rFonts w:ascii="Georgia" w:eastAsia="Times New Roman" w:hAnsi="Georgia" w:cs="Times New Roman"/>
          <w:color w:val="222222"/>
          <w:sz w:val="28"/>
          <w:szCs w:val="28"/>
        </w:rPr>
        <w:br/>
      </w:r>
      <w:r w:rsidRPr="00F56B30">
        <w:rPr>
          <w:rFonts w:ascii="Georgia" w:eastAsia="Times New Roman" w:hAnsi="Georgia" w:cs="Times New Roman"/>
          <w:color w:val="222222"/>
          <w:sz w:val="28"/>
          <w:szCs w:val="28"/>
          <w:shd w:val="clear" w:color="auto" w:fill="FFF9EE"/>
        </w:rPr>
        <w:t xml:space="preserve">Each of these sites has a searchable index of saints. Some can be viewed by calendar, alphabetically, or by what they are a patron of. Each has a short description of that saint. If you have any questions or need additional resources or suggestions, please ask! </w:t>
      </w:r>
      <w:hyperlink r:id="rId11" w:history="1">
        <w:r w:rsidR="00473A62" w:rsidRPr="006B195F">
          <w:rPr>
            <w:rStyle w:val="Hyperlink"/>
            <w:sz w:val="28"/>
            <w:szCs w:val="28"/>
          </w:rPr>
          <w:t>stjp2church@gmail.com</w:t>
        </w:r>
      </w:hyperlink>
      <w:r w:rsidRPr="00F56B30">
        <w:rPr>
          <w:rFonts w:ascii="Georgia" w:eastAsia="Times New Roman" w:hAnsi="Georgia" w:cs="Times New Roman"/>
          <w:color w:val="222222"/>
          <w:sz w:val="28"/>
          <w:szCs w:val="28"/>
          <w:shd w:val="clear" w:color="auto" w:fill="FFF9EE"/>
        </w:rPr>
        <w:t xml:space="preserve">  </w:t>
      </w:r>
      <w:r w:rsidRPr="00F56B30">
        <w:rPr>
          <w:sz w:val="28"/>
          <w:szCs w:val="28"/>
        </w:rPr>
        <w:t>201-339-2070</w:t>
      </w:r>
    </w:p>
    <w:p w14:paraId="3E2E4A3E" w14:textId="77777777" w:rsidR="00441740" w:rsidRPr="00F56B30" w:rsidRDefault="00441740" w:rsidP="00441740">
      <w:pPr>
        <w:rPr>
          <w:sz w:val="28"/>
          <w:szCs w:val="28"/>
        </w:rPr>
      </w:pPr>
    </w:p>
    <w:p w14:paraId="10E2F236" w14:textId="77777777" w:rsidR="00441740" w:rsidRPr="00F56B30" w:rsidRDefault="00441740" w:rsidP="00441740">
      <w:pPr>
        <w:rPr>
          <w:sz w:val="28"/>
          <w:szCs w:val="28"/>
        </w:rPr>
      </w:pPr>
      <w:r w:rsidRPr="00F56B30">
        <w:rPr>
          <w:sz w:val="28"/>
          <w:szCs w:val="28"/>
        </w:rPr>
        <w:t xml:space="preserve">Catechist Janice </w:t>
      </w:r>
      <w:proofErr w:type="spellStart"/>
      <w:r w:rsidRPr="00F56B30">
        <w:rPr>
          <w:sz w:val="28"/>
          <w:szCs w:val="28"/>
        </w:rPr>
        <w:t>Wernock</w:t>
      </w:r>
      <w:proofErr w:type="spellEnd"/>
    </w:p>
    <w:p w14:paraId="6D72B23E" w14:textId="2DC124FC" w:rsidR="00441740" w:rsidRPr="00F56B30" w:rsidRDefault="00473A62" w:rsidP="00441740">
      <w:pPr>
        <w:rPr>
          <w:sz w:val="28"/>
          <w:szCs w:val="28"/>
        </w:rPr>
      </w:pPr>
      <w:r>
        <w:rPr>
          <w:sz w:val="28"/>
          <w:szCs w:val="28"/>
        </w:rPr>
        <w:t xml:space="preserve">Director </w:t>
      </w:r>
      <w:r w:rsidR="001B7FF4">
        <w:rPr>
          <w:sz w:val="28"/>
          <w:szCs w:val="28"/>
        </w:rPr>
        <w:t>Blanca Cisneros</w:t>
      </w:r>
    </w:p>
    <w:p w14:paraId="2B0BBCE0" w14:textId="77777777" w:rsidR="00441740" w:rsidRDefault="00441740" w:rsidP="00441740">
      <w:pPr>
        <w:rPr>
          <w:sz w:val="28"/>
          <w:szCs w:val="28"/>
        </w:rPr>
      </w:pPr>
      <w:r w:rsidRPr="00F56B30">
        <w:rPr>
          <w:sz w:val="28"/>
          <w:szCs w:val="28"/>
        </w:rPr>
        <w:t>Pastor Rev. Zenon Boczek, SDS</w:t>
      </w:r>
    </w:p>
    <w:p w14:paraId="7C599D5C" w14:textId="77777777" w:rsidR="00441740" w:rsidRDefault="00441740" w:rsidP="00441740">
      <w:pPr>
        <w:rPr>
          <w:sz w:val="28"/>
          <w:szCs w:val="28"/>
        </w:rPr>
      </w:pPr>
      <w:r>
        <w:rPr>
          <w:sz w:val="28"/>
          <w:szCs w:val="28"/>
        </w:rPr>
        <w:br w:type="page"/>
      </w:r>
    </w:p>
    <w:p w14:paraId="14F6D746" w14:textId="77777777" w:rsidR="00441740" w:rsidRPr="00831142" w:rsidRDefault="00441740" w:rsidP="00441740">
      <w:pPr>
        <w:spacing w:before="180"/>
        <w:outlineLvl w:val="2"/>
        <w:rPr>
          <w:rFonts w:ascii="Georgia" w:eastAsia="Times New Roman" w:hAnsi="Georgia" w:cs="Times New Roman"/>
          <w:b/>
          <w:color w:val="222222"/>
          <w:sz w:val="28"/>
          <w:szCs w:val="28"/>
        </w:rPr>
      </w:pPr>
      <w:r w:rsidRPr="00831142">
        <w:rPr>
          <w:rFonts w:ascii="Georgia" w:eastAsia="Times New Roman" w:hAnsi="Georgia" w:cs="Times New Roman"/>
          <w:b/>
          <w:color w:val="222222"/>
          <w:sz w:val="28"/>
          <w:szCs w:val="28"/>
        </w:rPr>
        <w:lastRenderedPageBreak/>
        <w:t>Choosing a Sponsor</w:t>
      </w:r>
    </w:p>
    <w:p w14:paraId="5CAD4DDA" w14:textId="7E9B46FC" w:rsidR="00441740" w:rsidRDefault="00441740" w:rsidP="00441740">
      <w:pPr>
        <w:rPr>
          <w:rFonts w:ascii="Georgia" w:eastAsia="Times New Roman" w:hAnsi="Georgia" w:cs="Times New Roman"/>
          <w:i/>
          <w:iCs/>
          <w:color w:val="222222"/>
          <w:sz w:val="28"/>
          <w:szCs w:val="28"/>
        </w:rPr>
      </w:pPr>
      <w:r w:rsidRPr="00831142">
        <w:rPr>
          <w:rFonts w:ascii="Georgia" w:eastAsia="Times New Roman" w:hAnsi="Georgia" w:cs="Times New Roman"/>
          <w:color w:val="222222"/>
          <w:sz w:val="28"/>
          <w:szCs w:val="28"/>
        </w:rPr>
        <w:t>Please read over the Sponsor Guidelines before filling out the Sponsor Request Form.</w:t>
      </w:r>
      <w:r w:rsidRPr="00831142">
        <w:rPr>
          <w:rFonts w:ascii="Georgia" w:eastAsia="Times New Roman" w:hAnsi="Georgia" w:cs="Times New Roman"/>
          <w:color w:val="222222"/>
          <w:sz w:val="28"/>
          <w:szCs w:val="28"/>
        </w:rPr>
        <w:br/>
      </w:r>
      <w:r w:rsidRPr="00831142">
        <w:rPr>
          <w:rFonts w:ascii="Georgia" w:eastAsia="Times New Roman" w:hAnsi="Georgia" w:cs="Times New Roman"/>
          <w:color w:val="222222"/>
          <w:sz w:val="28"/>
          <w:szCs w:val="28"/>
        </w:rPr>
        <w:br/>
      </w:r>
      <w:r w:rsidRPr="00831142">
        <w:rPr>
          <w:rFonts w:ascii="Georgia" w:eastAsia="Times New Roman" w:hAnsi="Georgia" w:cs="Times New Roman"/>
          <w:color w:val="222222"/>
          <w:sz w:val="28"/>
          <w:szCs w:val="28"/>
        </w:rPr>
        <w:br/>
        <w:t>Sponsor Guidelines</w:t>
      </w:r>
      <w:r w:rsidRPr="00831142">
        <w:rPr>
          <w:rFonts w:ascii="Georgia" w:eastAsia="Times New Roman" w:hAnsi="Georgia" w:cs="Times New Roman"/>
          <w:color w:val="222222"/>
          <w:sz w:val="28"/>
          <w:szCs w:val="28"/>
        </w:rPr>
        <w:br/>
      </w:r>
      <w:r w:rsidRPr="00831142">
        <w:rPr>
          <w:rFonts w:ascii="Georgia" w:eastAsia="Times New Roman" w:hAnsi="Georgia" w:cs="Times New Roman"/>
          <w:color w:val="222222"/>
          <w:sz w:val="28"/>
          <w:szCs w:val="28"/>
        </w:rPr>
        <w:br/>
        <w:t>Each candidate preparing for Confirmation must choose an adult to serve as his/her sponsor. Below are diocesan guidelines to help you consider who might make a good sponsor for you.  Choosing a sponsor from our parish ensures frequent interaction, ability to do service projects and parish events together, and further draws the candidate into our parish life and community.</w:t>
      </w:r>
      <w:r w:rsidRPr="00831142">
        <w:rPr>
          <w:rFonts w:ascii="Georgia" w:eastAsia="Times New Roman" w:hAnsi="Georgia" w:cs="Times New Roman"/>
          <w:color w:val="222222"/>
          <w:sz w:val="28"/>
          <w:szCs w:val="28"/>
        </w:rPr>
        <w:br/>
      </w:r>
      <w:r w:rsidRPr="00831142">
        <w:rPr>
          <w:rFonts w:ascii="Georgia" w:eastAsia="Times New Roman" w:hAnsi="Georgia" w:cs="Times New Roman"/>
          <w:color w:val="222222"/>
          <w:sz w:val="28"/>
          <w:szCs w:val="28"/>
        </w:rPr>
        <w:br/>
        <w:t>A Confirmation sponsor is more than a ceremonial role.  Sponsors serve as mentors for the candidate to be confirmed.  During this preparation period, a relationship of trust develops and sustains the young person at a time when so much can seem uncertain.  The sponsor helps the candidate grow in knowledge, attitudes, and practices essential to being a committed (confirmed) member of the Church.  There is no specification regarding the gender of the sponsor, however it is important that the candidate be able to identify with the sponsor in terms of Christian living.</w:t>
      </w:r>
      <w:r w:rsidRPr="00831142">
        <w:rPr>
          <w:rFonts w:ascii="Georgia" w:eastAsia="Times New Roman" w:hAnsi="Georgia" w:cs="Times New Roman"/>
          <w:color w:val="222222"/>
          <w:sz w:val="28"/>
          <w:szCs w:val="28"/>
        </w:rPr>
        <w:br/>
      </w:r>
      <w:r w:rsidRPr="00831142">
        <w:rPr>
          <w:rFonts w:ascii="Georgia" w:eastAsia="Times New Roman" w:hAnsi="Georgia" w:cs="Times New Roman"/>
          <w:color w:val="222222"/>
          <w:sz w:val="28"/>
          <w:szCs w:val="28"/>
        </w:rPr>
        <w:br/>
        <w:t>Please read over the guidelines below and take time to consider who might serve in this important role.</w:t>
      </w:r>
      <w:r w:rsidRPr="00831142">
        <w:rPr>
          <w:rFonts w:ascii="Georgia" w:eastAsia="Times New Roman" w:hAnsi="Georgia" w:cs="Times New Roman"/>
          <w:color w:val="222222"/>
          <w:sz w:val="28"/>
          <w:szCs w:val="28"/>
        </w:rPr>
        <w:br/>
      </w:r>
      <w:r w:rsidRPr="00831142">
        <w:rPr>
          <w:rFonts w:ascii="Georgia" w:eastAsia="Times New Roman" w:hAnsi="Georgia" w:cs="Times New Roman"/>
          <w:color w:val="222222"/>
          <w:sz w:val="28"/>
          <w:szCs w:val="28"/>
        </w:rPr>
        <w:br/>
        <w:t>Sponsors should be:</w:t>
      </w:r>
      <w:r w:rsidRPr="00831142">
        <w:rPr>
          <w:rFonts w:ascii="Georgia" w:eastAsia="Times New Roman" w:hAnsi="Georgia" w:cs="Times New Roman"/>
          <w:color w:val="222222"/>
          <w:sz w:val="28"/>
          <w:szCs w:val="28"/>
        </w:rPr>
        <w:br/>
        <w:t>-Older than 16 years of age.</w:t>
      </w:r>
      <w:r w:rsidRPr="00831142">
        <w:rPr>
          <w:rFonts w:ascii="Georgia" w:eastAsia="Times New Roman" w:hAnsi="Georgia" w:cs="Times New Roman"/>
          <w:color w:val="222222"/>
          <w:sz w:val="28"/>
          <w:szCs w:val="28"/>
        </w:rPr>
        <w:br/>
        <w:t>-Not be a parent of the candidate.</w:t>
      </w:r>
      <w:r w:rsidRPr="00831142">
        <w:rPr>
          <w:rFonts w:ascii="Georgia" w:eastAsia="Times New Roman" w:hAnsi="Georgia" w:cs="Times New Roman"/>
          <w:color w:val="222222"/>
          <w:sz w:val="28"/>
          <w:szCs w:val="28"/>
        </w:rPr>
        <w:br/>
        <w:t>-Someone who has received the sacraments of Baptism, First Communion and Confirmation.</w:t>
      </w:r>
      <w:r w:rsidRPr="00831142">
        <w:rPr>
          <w:rFonts w:ascii="Georgia" w:eastAsia="Times New Roman" w:hAnsi="Georgia" w:cs="Times New Roman"/>
          <w:color w:val="222222"/>
          <w:sz w:val="28"/>
          <w:szCs w:val="28"/>
        </w:rPr>
        <w:br/>
        <w:t>-Someone who attends Mass on a regular basis.</w:t>
      </w:r>
      <w:r w:rsidRPr="00831142">
        <w:rPr>
          <w:rFonts w:ascii="Georgia" w:eastAsia="Times New Roman" w:hAnsi="Georgia" w:cs="Times New Roman"/>
          <w:color w:val="222222"/>
          <w:sz w:val="28"/>
          <w:szCs w:val="28"/>
        </w:rPr>
        <w:br/>
        <w:t>-An active member of his/her parish.</w:t>
      </w:r>
      <w:r w:rsidRPr="00831142">
        <w:rPr>
          <w:rFonts w:ascii="Georgia" w:eastAsia="Times New Roman" w:hAnsi="Georgia" w:cs="Times New Roman"/>
          <w:color w:val="222222"/>
          <w:sz w:val="28"/>
          <w:szCs w:val="28"/>
        </w:rPr>
        <w:br/>
        <w:t>-Someone living in harmony with the teachings of the Catholic Church.</w:t>
      </w:r>
      <w:r w:rsidRPr="00831142">
        <w:rPr>
          <w:rFonts w:ascii="Georgia" w:eastAsia="Times New Roman" w:hAnsi="Georgia" w:cs="Times New Roman"/>
          <w:color w:val="222222"/>
          <w:sz w:val="28"/>
          <w:szCs w:val="28"/>
        </w:rPr>
        <w:br/>
      </w:r>
      <w:r w:rsidRPr="00831142">
        <w:rPr>
          <w:rFonts w:ascii="Georgia" w:eastAsia="Times New Roman" w:hAnsi="Georgia" w:cs="Times New Roman"/>
          <w:color w:val="222222"/>
          <w:sz w:val="28"/>
          <w:szCs w:val="28"/>
        </w:rPr>
        <w:br/>
      </w:r>
      <w:r w:rsidRPr="00831142">
        <w:rPr>
          <w:rFonts w:ascii="Georgia" w:eastAsia="Times New Roman" w:hAnsi="Georgia" w:cs="Times New Roman"/>
          <w:color w:val="222222"/>
          <w:sz w:val="28"/>
          <w:szCs w:val="28"/>
        </w:rPr>
        <w:br/>
      </w:r>
      <w:r w:rsidRPr="00F56B30">
        <w:rPr>
          <w:rFonts w:ascii="Georgia" w:eastAsia="Times New Roman" w:hAnsi="Georgia" w:cs="Times New Roman"/>
          <w:i/>
          <w:iCs/>
          <w:color w:val="222222"/>
          <w:sz w:val="28"/>
          <w:szCs w:val="28"/>
        </w:rPr>
        <w:t xml:space="preserve"> Fill out and turn in the Sponsor Request form </w:t>
      </w:r>
      <w:r>
        <w:rPr>
          <w:rFonts w:ascii="Georgia" w:eastAsia="Times New Roman" w:hAnsi="Georgia" w:cs="Times New Roman"/>
          <w:i/>
          <w:iCs/>
          <w:color w:val="222222"/>
          <w:sz w:val="28"/>
          <w:szCs w:val="28"/>
        </w:rPr>
        <w:t>on November 2018</w:t>
      </w:r>
    </w:p>
    <w:p w14:paraId="7F909196" w14:textId="77777777" w:rsidR="00441740" w:rsidRDefault="00441740" w:rsidP="00441740">
      <w:pPr>
        <w:rPr>
          <w:rFonts w:ascii="Georgia" w:eastAsia="Times New Roman" w:hAnsi="Georgia" w:cs="Times New Roman"/>
          <w:i/>
          <w:iCs/>
          <w:color w:val="222222"/>
          <w:sz w:val="28"/>
          <w:szCs w:val="28"/>
        </w:rPr>
      </w:pPr>
      <w:r>
        <w:rPr>
          <w:rFonts w:ascii="Georgia" w:eastAsia="Times New Roman" w:hAnsi="Georgia" w:cs="Times New Roman"/>
          <w:i/>
          <w:iCs/>
          <w:color w:val="222222"/>
          <w:sz w:val="28"/>
          <w:szCs w:val="28"/>
        </w:rPr>
        <w:br w:type="page"/>
      </w:r>
    </w:p>
    <w:p w14:paraId="1126E36A" w14:textId="77777777" w:rsidR="00793A22" w:rsidRDefault="00793A22"/>
    <w:p w14:paraId="1BEF123B" w14:textId="3F3110B7" w:rsidR="00793A22" w:rsidRPr="00441740" w:rsidRDefault="00441740" w:rsidP="00441740">
      <w:pPr>
        <w:jc w:val="center"/>
        <w:rPr>
          <w:b/>
          <w:sz w:val="28"/>
          <w:szCs w:val="28"/>
        </w:rPr>
      </w:pPr>
      <w:r w:rsidRPr="00441740">
        <w:rPr>
          <w:b/>
          <w:sz w:val="28"/>
          <w:szCs w:val="28"/>
        </w:rPr>
        <w:t>Sponsor Request Form</w:t>
      </w:r>
    </w:p>
    <w:p w14:paraId="585B023D" w14:textId="3671BC1F" w:rsidR="00441740" w:rsidRPr="00441740" w:rsidRDefault="00441740">
      <w:pPr>
        <w:rPr>
          <w:sz w:val="28"/>
          <w:szCs w:val="28"/>
        </w:rPr>
      </w:pPr>
    </w:p>
    <w:p w14:paraId="444AC28F" w14:textId="61C5A42A" w:rsidR="00441740" w:rsidRPr="00441740" w:rsidRDefault="00441740">
      <w:pPr>
        <w:rPr>
          <w:sz w:val="28"/>
          <w:szCs w:val="28"/>
        </w:rPr>
      </w:pPr>
      <w:r w:rsidRPr="00441740">
        <w:rPr>
          <w:sz w:val="28"/>
          <w:szCs w:val="28"/>
        </w:rPr>
        <w:t xml:space="preserve">Candidate’s Full </w:t>
      </w:r>
      <w:proofErr w:type="gramStart"/>
      <w:r w:rsidRPr="00441740">
        <w:rPr>
          <w:sz w:val="28"/>
          <w:szCs w:val="28"/>
        </w:rPr>
        <w:t>Name:</w:t>
      </w:r>
      <w:r>
        <w:rPr>
          <w:sz w:val="28"/>
          <w:szCs w:val="28"/>
        </w:rPr>
        <w:t>_</w:t>
      </w:r>
      <w:proofErr w:type="gramEnd"/>
      <w:r>
        <w:rPr>
          <w:sz w:val="28"/>
          <w:szCs w:val="28"/>
        </w:rPr>
        <w:t>___________________________________________</w:t>
      </w:r>
    </w:p>
    <w:p w14:paraId="5754609F" w14:textId="5B0B8F66" w:rsidR="00441740" w:rsidRPr="00441740" w:rsidRDefault="00441740">
      <w:pPr>
        <w:rPr>
          <w:sz w:val="28"/>
          <w:szCs w:val="28"/>
        </w:rPr>
      </w:pPr>
    </w:p>
    <w:p w14:paraId="65891B83" w14:textId="39646F8D" w:rsidR="00441740" w:rsidRPr="00441740" w:rsidRDefault="00441740">
      <w:pPr>
        <w:rPr>
          <w:sz w:val="28"/>
          <w:szCs w:val="28"/>
        </w:rPr>
      </w:pPr>
      <w:r w:rsidRPr="00441740">
        <w:rPr>
          <w:sz w:val="28"/>
          <w:szCs w:val="28"/>
        </w:rPr>
        <w:t xml:space="preserve">Phone </w:t>
      </w:r>
      <w:proofErr w:type="gramStart"/>
      <w:r w:rsidRPr="00441740">
        <w:rPr>
          <w:sz w:val="28"/>
          <w:szCs w:val="28"/>
        </w:rPr>
        <w:t>Number</w:t>
      </w:r>
      <w:r>
        <w:rPr>
          <w:sz w:val="28"/>
          <w:szCs w:val="28"/>
        </w:rPr>
        <w:t>:_</w:t>
      </w:r>
      <w:proofErr w:type="gramEnd"/>
      <w:r>
        <w:rPr>
          <w:sz w:val="28"/>
          <w:szCs w:val="28"/>
        </w:rPr>
        <w:t>_________________________________________________</w:t>
      </w:r>
    </w:p>
    <w:p w14:paraId="7B22A52D" w14:textId="7B279F36" w:rsidR="00441740" w:rsidRPr="00441740" w:rsidRDefault="00441740">
      <w:pPr>
        <w:rPr>
          <w:sz w:val="28"/>
          <w:szCs w:val="28"/>
        </w:rPr>
      </w:pPr>
    </w:p>
    <w:p w14:paraId="3A13E22A" w14:textId="0E505C48" w:rsidR="00441740" w:rsidRDefault="00441740">
      <w:pPr>
        <w:rPr>
          <w:sz w:val="28"/>
          <w:szCs w:val="28"/>
        </w:rPr>
      </w:pPr>
      <w:proofErr w:type="gramStart"/>
      <w:r w:rsidRPr="00441740">
        <w:rPr>
          <w:sz w:val="28"/>
          <w:szCs w:val="28"/>
        </w:rPr>
        <w:t>Email</w:t>
      </w:r>
      <w:r>
        <w:rPr>
          <w:sz w:val="28"/>
          <w:szCs w:val="28"/>
        </w:rPr>
        <w:t>:_</w:t>
      </w:r>
      <w:proofErr w:type="gramEnd"/>
      <w:r>
        <w:rPr>
          <w:sz w:val="28"/>
          <w:szCs w:val="28"/>
        </w:rPr>
        <w:t>_________________________________________________________</w:t>
      </w:r>
    </w:p>
    <w:p w14:paraId="0746DB32" w14:textId="77777777" w:rsidR="00441740" w:rsidRDefault="00441740">
      <w:pPr>
        <w:rPr>
          <w:sz w:val="28"/>
          <w:szCs w:val="28"/>
        </w:rPr>
      </w:pPr>
    </w:p>
    <w:p w14:paraId="7BC3B4E7" w14:textId="452EA917" w:rsidR="00441740" w:rsidRDefault="00441740">
      <w:pPr>
        <w:rPr>
          <w:sz w:val="28"/>
          <w:szCs w:val="28"/>
        </w:rPr>
      </w:pPr>
      <w:r>
        <w:rPr>
          <w:sz w:val="28"/>
          <w:szCs w:val="28"/>
        </w:rPr>
        <w:t>I have chosen the name, ______________________________as my Confirmation Name.</w:t>
      </w:r>
    </w:p>
    <w:p w14:paraId="002CE142" w14:textId="54CA4311" w:rsidR="00441740" w:rsidRPr="00441740" w:rsidRDefault="00441740">
      <w:pPr>
        <w:rPr>
          <w:sz w:val="28"/>
          <w:szCs w:val="28"/>
        </w:rPr>
      </w:pPr>
    </w:p>
    <w:p w14:paraId="6E7BD5D1" w14:textId="4D217072" w:rsidR="00441740" w:rsidRPr="00441740" w:rsidRDefault="00441740">
      <w:pPr>
        <w:rPr>
          <w:b/>
          <w:sz w:val="28"/>
          <w:szCs w:val="28"/>
        </w:rPr>
      </w:pPr>
      <w:r w:rsidRPr="00441740">
        <w:rPr>
          <w:b/>
          <w:sz w:val="28"/>
          <w:szCs w:val="28"/>
        </w:rPr>
        <w:t>The Sponsor I have chosen is:</w:t>
      </w:r>
    </w:p>
    <w:p w14:paraId="16E3AE77" w14:textId="37A8D808" w:rsidR="00441740" w:rsidRPr="00441740" w:rsidRDefault="00441740">
      <w:pPr>
        <w:rPr>
          <w:sz w:val="28"/>
          <w:szCs w:val="28"/>
        </w:rPr>
      </w:pPr>
    </w:p>
    <w:p w14:paraId="24418DA5" w14:textId="20B9EF8B" w:rsidR="00441740" w:rsidRPr="00441740" w:rsidRDefault="00441740">
      <w:pPr>
        <w:rPr>
          <w:sz w:val="28"/>
          <w:szCs w:val="28"/>
        </w:rPr>
      </w:pPr>
      <w:r w:rsidRPr="00441740">
        <w:rPr>
          <w:sz w:val="28"/>
          <w:szCs w:val="28"/>
        </w:rPr>
        <w:t xml:space="preserve">Sponsor’s Full </w:t>
      </w:r>
      <w:proofErr w:type="gramStart"/>
      <w:r w:rsidRPr="00441740">
        <w:rPr>
          <w:sz w:val="28"/>
          <w:szCs w:val="28"/>
        </w:rPr>
        <w:t>Name:</w:t>
      </w:r>
      <w:r>
        <w:rPr>
          <w:sz w:val="28"/>
          <w:szCs w:val="28"/>
        </w:rPr>
        <w:t>_</w:t>
      </w:r>
      <w:proofErr w:type="gramEnd"/>
      <w:r>
        <w:rPr>
          <w:sz w:val="28"/>
          <w:szCs w:val="28"/>
        </w:rPr>
        <w:t>_____________________________________________</w:t>
      </w:r>
    </w:p>
    <w:p w14:paraId="177F5102" w14:textId="77777777" w:rsidR="00441740" w:rsidRPr="00441740" w:rsidRDefault="00441740">
      <w:pPr>
        <w:rPr>
          <w:sz w:val="28"/>
          <w:szCs w:val="28"/>
        </w:rPr>
      </w:pPr>
    </w:p>
    <w:p w14:paraId="16ACBEFA" w14:textId="1661097D" w:rsidR="00441740" w:rsidRDefault="00441740">
      <w:pPr>
        <w:rPr>
          <w:sz w:val="28"/>
          <w:szCs w:val="28"/>
        </w:rPr>
      </w:pPr>
      <w:r w:rsidRPr="00441740">
        <w:rPr>
          <w:sz w:val="28"/>
          <w:szCs w:val="28"/>
        </w:rPr>
        <w:t xml:space="preserve">Sponsor’s </w:t>
      </w:r>
      <w:proofErr w:type="gramStart"/>
      <w:r w:rsidRPr="00441740">
        <w:rPr>
          <w:sz w:val="28"/>
          <w:szCs w:val="28"/>
        </w:rPr>
        <w:t>Address:</w:t>
      </w:r>
      <w:r>
        <w:rPr>
          <w:sz w:val="28"/>
          <w:szCs w:val="28"/>
        </w:rPr>
        <w:t>_</w:t>
      </w:r>
      <w:proofErr w:type="gramEnd"/>
      <w:r>
        <w:rPr>
          <w:sz w:val="28"/>
          <w:szCs w:val="28"/>
        </w:rPr>
        <w:t>_______________________________________________</w:t>
      </w:r>
    </w:p>
    <w:p w14:paraId="23B5B383" w14:textId="0CB47DC9" w:rsidR="00441740" w:rsidRDefault="00441740">
      <w:pPr>
        <w:rPr>
          <w:sz w:val="28"/>
          <w:szCs w:val="28"/>
        </w:rPr>
      </w:pPr>
    </w:p>
    <w:p w14:paraId="034A4FA8" w14:textId="4E7DBFCA" w:rsidR="00441740" w:rsidRPr="00441740" w:rsidRDefault="00441740">
      <w:pPr>
        <w:rPr>
          <w:sz w:val="28"/>
          <w:szCs w:val="28"/>
        </w:rPr>
      </w:pPr>
      <w:r>
        <w:rPr>
          <w:sz w:val="28"/>
          <w:szCs w:val="28"/>
        </w:rPr>
        <w:t>________________________________________________________________</w:t>
      </w:r>
    </w:p>
    <w:p w14:paraId="05C26D4E" w14:textId="77777777" w:rsidR="00441740" w:rsidRPr="00441740" w:rsidRDefault="00441740">
      <w:pPr>
        <w:rPr>
          <w:sz w:val="28"/>
          <w:szCs w:val="28"/>
        </w:rPr>
      </w:pPr>
    </w:p>
    <w:p w14:paraId="1A80B79E" w14:textId="2EF272AB" w:rsidR="00441740" w:rsidRPr="00441740" w:rsidRDefault="00441740">
      <w:pPr>
        <w:rPr>
          <w:sz w:val="28"/>
          <w:szCs w:val="28"/>
        </w:rPr>
      </w:pPr>
      <w:r w:rsidRPr="00441740">
        <w:rPr>
          <w:sz w:val="28"/>
          <w:szCs w:val="28"/>
        </w:rPr>
        <w:t xml:space="preserve">Sponsor’s </w:t>
      </w:r>
      <w:proofErr w:type="gramStart"/>
      <w:r w:rsidRPr="00441740">
        <w:rPr>
          <w:sz w:val="28"/>
          <w:szCs w:val="28"/>
        </w:rPr>
        <w:t>email</w:t>
      </w:r>
      <w:r>
        <w:rPr>
          <w:sz w:val="28"/>
          <w:szCs w:val="28"/>
        </w:rPr>
        <w:t>:_</w:t>
      </w:r>
      <w:proofErr w:type="gramEnd"/>
      <w:r>
        <w:rPr>
          <w:sz w:val="28"/>
          <w:szCs w:val="28"/>
        </w:rPr>
        <w:t>_________________________________________________</w:t>
      </w:r>
    </w:p>
    <w:p w14:paraId="401FEBE5" w14:textId="77777777" w:rsidR="00441740" w:rsidRPr="00441740" w:rsidRDefault="00441740">
      <w:pPr>
        <w:rPr>
          <w:sz w:val="28"/>
          <w:szCs w:val="28"/>
        </w:rPr>
      </w:pPr>
    </w:p>
    <w:p w14:paraId="37A22C5A" w14:textId="0DFC522A" w:rsidR="00441740" w:rsidRPr="00441740" w:rsidRDefault="00441740">
      <w:pPr>
        <w:rPr>
          <w:sz w:val="28"/>
          <w:szCs w:val="28"/>
        </w:rPr>
      </w:pPr>
      <w:r w:rsidRPr="00441740">
        <w:rPr>
          <w:sz w:val="28"/>
          <w:szCs w:val="28"/>
        </w:rPr>
        <w:t xml:space="preserve">Sponsors </w:t>
      </w:r>
      <w:proofErr w:type="gramStart"/>
      <w:r w:rsidRPr="00441740">
        <w:rPr>
          <w:sz w:val="28"/>
          <w:szCs w:val="28"/>
        </w:rPr>
        <w:t>phone:</w:t>
      </w:r>
      <w:r>
        <w:rPr>
          <w:sz w:val="28"/>
          <w:szCs w:val="28"/>
        </w:rPr>
        <w:t>_</w:t>
      </w:r>
      <w:proofErr w:type="gramEnd"/>
      <w:r>
        <w:rPr>
          <w:sz w:val="28"/>
          <w:szCs w:val="28"/>
        </w:rPr>
        <w:t>_________________________________________________</w:t>
      </w:r>
    </w:p>
    <w:p w14:paraId="18BD29A7" w14:textId="77777777" w:rsidR="00441740" w:rsidRPr="00441740" w:rsidRDefault="00441740">
      <w:pPr>
        <w:rPr>
          <w:sz w:val="28"/>
          <w:szCs w:val="28"/>
        </w:rPr>
      </w:pPr>
    </w:p>
    <w:p w14:paraId="67072743" w14:textId="3037561F" w:rsidR="00441740" w:rsidRDefault="00441740">
      <w:pPr>
        <w:rPr>
          <w:sz w:val="28"/>
          <w:szCs w:val="28"/>
        </w:rPr>
      </w:pPr>
      <w:r w:rsidRPr="00441740">
        <w:rPr>
          <w:sz w:val="28"/>
          <w:szCs w:val="28"/>
        </w:rPr>
        <w:t xml:space="preserve">Sponsor’s </w:t>
      </w:r>
      <w:proofErr w:type="gramStart"/>
      <w:r w:rsidRPr="00441740">
        <w:rPr>
          <w:sz w:val="28"/>
          <w:szCs w:val="28"/>
        </w:rPr>
        <w:t>Parish:</w:t>
      </w:r>
      <w:r>
        <w:rPr>
          <w:sz w:val="28"/>
          <w:szCs w:val="28"/>
        </w:rPr>
        <w:t>_</w:t>
      </w:r>
      <w:proofErr w:type="gramEnd"/>
      <w:r>
        <w:rPr>
          <w:sz w:val="28"/>
          <w:szCs w:val="28"/>
        </w:rPr>
        <w:t>_________________________________________________</w:t>
      </w:r>
    </w:p>
    <w:p w14:paraId="55EFB1EF" w14:textId="678A1362" w:rsidR="00441740" w:rsidRDefault="00441740">
      <w:pPr>
        <w:rPr>
          <w:sz w:val="28"/>
          <w:szCs w:val="28"/>
        </w:rPr>
      </w:pPr>
    </w:p>
    <w:p w14:paraId="37169694" w14:textId="6D734F6B" w:rsidR="00441740" w:rsidRPr="00441740" w:rsidRDefault="00441740">
      <w:pPr>
        <w:rPr>
          <w:sz w:val="28"/>
          <w:szCs w:val="28"/>
        </w:rPr>
      </w:pPr>
      <w:r>
        <w:rPr>
          <w:sz w:val="28"/>
          <w:szCs w:val="28"/>
        </w:rPr>
        <w:t>________________________________________________________________</w:t>
      </w:r>
    </w:p>
    <w:p w14:paraId="22E0AD1E" w14:textId="77777777" w:rsidR="00441740" w:rsidRPr="00441740" w:rsidRDefault="00441740">
      <w:pPr>
        <w:rPr>
          <w:sz w:val="28"/>
          <w:szCs w:val="28"/>
        </w:rPr>
      </w:pPr>
    </w:p>
    <w:p w14:paraId="4258FE53" w14:textId="4A78F630" w:rsidR="00441740" w:rsidRPr="00441740" w:rsidRDefault="00441740">
      <w:pPr>
        <w:rPr>
          <w:sz w:val="28"/>
          <w:szCs w:val="28"/>
        </w:rPr>
      </w:pPr>
      <w:r w:rsidRPr="00441740">
        <w:rPr>
          <w:sz w:val="28"/>
          <w:szCs w:val="28"/>
        </w:rPr>
        <w:t xml:space="preserve">Sponsor’s </w:t>
      </w:r>
      <w:proofErr w:type="gramStart"/>
      <w:r w:rsidRPr="00441740">
        <w:rPr>
          <w:sz w:val="28"/>
          <w:szCs w:val="28"/>
        </w:rPr>
        <w:t>Age:</w:t>
      </w:r>
      <w:r>
        <w:rPr>
          <w:sz w:val="28"/>
          <w:szCs w:val="28"/>
        </w:rPr>
        <w:t>_</w:t>
      </w:r>
      <w:proofErr w:type="gramEnd"/>
      <w:r>
        <w:rPr>
          <w:sz w:val="28"/>
          <w:szCs w:val="28"/>
        </w:rPr>
        <w:t>_____________________</w:t>
      </w:r>
    </w:p>
    <w:p w14:paraId="7F0E726E" w14:textId="77777777" w:rsidR="00441740" w:rsidRPr="00441740" w:rsidRDefault="00441740">
      <w:pPr>
        <w:rPr>
          <w:sz w:val="28"/>
          <w:szCs w:val="28"/>
        </w:rPr>
      </w:pPr>
    </w:p>
    <w:p w14:paraId="239FCC3F" w14:textId="77777777" w:rsidR="00441740" w:rsidRDefault="00441740">
      <w:pPr>
        <w:rPr>
          <w:b/>
          <w:sz w:val="28"/>
          <w:szCs w:val="28"/>
        </w:rPr>
      </w:pPr>
      <w:r w:rsidRPr="00441740">
        <w:rPr>
          <w:b/>
          <w:sz w:val="28"/>
          <w:szCs w:val="28"/>
        </w:rPr>
        <w:t xml:space="preserve">Please supply a letter stating the sponsor is a practicing Catholic from his/her parish </w:t>
      </w:r>
    </w:p>
    <w:p w14:paraId="163F92E3" w14:textId="26D71079" w:rsidR="00441740" w:rsidRPr="00441740" w:rsidRDefault="00441740">
      <w:pPr>
        <w:rPr>
          <w:b/>
          <w:sz w:val="28"/>
          <w:szCs w:val="28"/>
        </w:rPr>
      </w:pPr>
      <w:r w:rsidRPr="00441740">
        <w:rPr>
          <w:b/>
          <w:sz w:val="28"/>
          <w:szCs w:val="28"/>
        </w:rPr>
        <w:t>(if other than STJP) and attach to this form.</w:t>
      </w:r>
    </w:p>
    <w:p w14:paraId="3E12B737" w14:textId="1D8979B0" w:rsidR="00441740" w:rsidRDefault="00441740">
      <w:pPr>
        <w:rPr>
          <w:sz w:val="28"/>
          <w:szCs w:val="28"/>
        </w:rPr>
      </w:pPr>
    </w:p>
    <w:p w14:paraId="2FE95E65" w14:textId="77777777" w:rsidR="00441740" w:rsidRPr="00441740" w:rsidRDefault="00441740">
      <w:pPr>
        <w:rPr>
          <w:sz w:val="28"/>
          <w:szCs w:val="28"/>
        </w:rPr>
      </w:pPr>
    </w:p>
    <w:p w14:paraId="63748BB6" w14:textId="410D0BB1" w:rsidR="00441740" w:rsidRPr="00441740" w:rsidRDefault="00441740">
      <w:pPr>
        <w:rPr>
          <w:b/>
          <w:sz w:val="28"/>
          <w:szCs w:val="28"/>
          <w:u w:val="single"/>
        </w:rPr>
      </w:pPr>
      <w:r w:rsidRPr="00441740">
        <w:rPr>
          <w:b/>
          <w:sz w:val="28"/>
          <w:szCs w:val="28"/>
          <w:u w:val="single"/>
        </w:rPr>
        <w:t xml:space="preserve">Return form with the proper paperwork by November 2018 to the Catechist or to the </w:t>
      </w:r>
      <w:r>
        <w:rPr>
          <w:b/>
          <w:sz w:val="28"/>
          <w:szCs w:val="28"/>
          <w:u w:val="single"/>
        </w:rPr>
        <w:t>R</w:t>
      </w:r>
      <w:r w:rsidRPr="00441740">
        <w:rPr>
          <w:b/>
          <w:sz w:val="28"/>
          <w:szCs w:val="28"/>
          <w:u w:val="single"/>
        </w:rPr>
        <w:t xml:space="preserve">eligious Education Office. </w:t>
      </w:r>
    </w:p>
    <w:sectPr w:rsidR="00441740" w:rsidRPr="00441740" w:rsidSect="00441740">
      <w:footerReference w:type="default" r:id="rId12"/>
      <w:pgSz w:w="12240" w:h="15840"/>
      <w:pgMar w:top="630" w:right="27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BBBCA" w14:textId="77777777" w:rsidR="00A90A69" w:rsidRDefault="00A90A69" w:rsidP="0021709B">
      <w:r>
        <w:separator/>
      </w:r>
    </w:p>
  </w:endnote>
  <w:endnote w:type="continuationSeparator" w:id="0">
    <w:p w14:paraId="601D98D4" w14:textId="77777777" w:rsidR="00A90A69" w:rsidRDefault="00A90A69" w:rsidP="00217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7588028"/>
      <w:docPartObj>
        <w:docPartGallery w:val="Page Numbers (Bottom of Page)"/>
        <w:docPartUnique/>
      </w:docPartObj>
    </w:sdtPr>
    <w:sdtEndPr>
      <w:rPr>
        <w:noProof/>
      </w:rPr>
    </w:sdtEndPr>
    <w:sdtContent>
      <w:p w14:paraId="610CE9CC" w14:textId="7FEF75B4" w:rsidR="0021709B" w:rsidRDefault="002170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DD34C3" w14:textId="77777777" w:rsidR="0021709B" w:rsidRDefault="002170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61C6D" w14:textId="77777777" w:rsidR="00A90A69" w:rsidRDefault="00A90A69" w:rsidP="0021709B">
      <w:r>
        <w:separator/>
      </w:r>
    </w:p>
  </w:footnote>
  <w:footnote w:type="continuationSeparator" w:id="0">
    <w:p w14:paraId="6EC280C8" w14:textId="77777777" w:rsidR="00A90A69" w:rsidRDefault="00A90A69" w:rsidP="002170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A22"/>
    <w:rsid w:val="000D4E73"/>
    <w:rsid w:val="001841D9"/>
    <w:rsid w:val="001B7FF4"/>
    <w:rsid w:val="0021709B"/>
    <w:rsid w:val="002A4E10"/>
    <w:rsid w:val="003A26BC"/>
    <w:rsid w:val="00441740"/>
    <w:rsid w:val="00473A62"/>
    <w:rsid w:val="004954AA"/>
    <w:rsid w:val="005F11CB"/>
    <w:rsid w:val="007643B8"/>
    <w:rsid w:val="00793A22"/>
    <w:rsid w:val="008C3DA0"/>
    <w:rsid w:val="00946420"/>
    <w:rsid w:val="00965E08"/>
    <w:rsid w:val="009764AE"/>
    <w:rsid w:val="00976B26"/>
    <w:rsid w:val="009C163A"/>
    <w:rsid w:val="00A57C6E"/>
    <w:rsid w:val="00A90A69"/>
    <w:rsid w:val="00AE00E5"/>
    <w:rsid w:val="00B42C7A"/>
    <w:rsid w:val="00B646DD"/>
    <w:rsid w:val="00BF3044"/>
    <w:rsid w:val="00D10EA0"/>
    <w:rsid w:val="00E549F8"/>
    <w:rsid w:val="00E56DEB"/>
    <w:rsid w:val="00F10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23043"/>
  <w15:chartTrackingRefBased/>
  <w15:docId w15:val="{D1531515-597F-4082-A6D1-B2234A831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1740"/>
    <w:rPr>
      <w:color w:val="0000FF"/>
      <w:u w:val="single"/>
    </w:rPr>
  </w:style>
  <w:style w:type="character" w:styleId="Strong">
    <w:name w:val="Strong"/>
    <w:basedOn w:val="DefaultParagraphFont"/>
    <w:uiPriority w:val="22"/>
    <w:qFormat/>
    <w:rsid w:val="00441740"/>
    <w:rPr>
      <w:b/>
      <w:bCs/>
    </w:rPr>
  </w:style>
  <w:style w:type="character" w:styleId="UnresolvedMention">
    <w:name w:val="Unresolved Mention"/>
    <w:basedOn w:val="DefaultParagraphFont"/>
    <w:uiPriority w:val="99"/>
    <w:semiHidden/>
    <w:unhideWhenUsed/>
    <w:rsid w:val="00473A62"/>
    <w:rPr>
      <w:color w:val="808080"/>
      <w:shd w:val="clear" w:color="auto" w:fill="E6E6E6"/>
    </w:rPr>
  </w:style>
  <w:style w:type="paragraph" w:styleId="Header">
    <w:name w:val="header"/>
    <w:basedOn w:val="Normal"/>
    <w:link w:val="HeaderChar"/>
    <w:uiPriority w:val="99"/>
    <w:unhideWhenUsed/>
    <w:rsid w:val="0021709B"/>
    <w:pPr>
      <w:tabs>
        <w:tab w:val="center" w:pos="4680"/>
        <w:tab w:val="right" w:pos="9360"/>
      </w:tabs>
    </w:pPr>
  </w:style>
  <w:style w:type="character" w:customStyle="1" w:styleId="HeaderChar">
    <w:name w:val="Header Char"/>
    <w:basedOn w:val="DefaultParagraphFont"/>
    <w:link w:val="Header"/>
    <w:uiPriority w:val="99"/>
    <w:rsid w:val="0021709B"/>
  </w:style>
  <w:style w:type="paragraph" w:styleId="Footer">
    <w:name w:val="footer"/>
    <w:basedOn w:val="Normal"/>
    <w:link w:val="FooterChar"/>
    <w:uiPriority w:val="99"/>
    <w:unhideWhenUsed/>
    <w:rsid w:val="0021709B"/>
    <w:pPr>
      <w:tabs>
        <w:tab w:val="center" w:pos="4680"/>
        <w:tab w:val="right" w:pos="9360"/>
      </w:tabs>
    </w:pPr>
  </w:style>
  <w:style w:type="character" w:customStyle="1" w:styleId="FooterChar">
    <w:name w:val="Footer Char"/>
    <w:basedOn w:val="DefaultParagraphFont"/>
    <w:link w:val="Footer"/>
    <w:uiPriority w:val="99"/>
    <w:rsid w:val="0021709B"/>
  </w:style>
  <w:style w:type="paragraph" w:styleId="BalloonText">
    <w:name w:val="Balloon Text"/>
    <w:basedOn w:val="Normal"/>
    <w:link w:val="BalloonTextChar"/>
    <w:uiPriority w:val="99"/>
    <w:semiHidden/>
    <w:unhideWhenUsed/>
    <w:rsid w:val="003A26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6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ericancatholic.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vatican.va/archive/ENG0015/__P3P.HT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stjp2church@gmail.com" TargetMode="External"/><Relationship Id="rId5" Type="http://schemas.openxmlformats.org/officeDocument/2006/relationships/endnotes" Target="endnotes.xml"/><Relationship Id="rId10" Type="http://schemas.openxmlformats.org/officeDocument/2006/relationships/hyperlink" Target="http://www.ewtn.com/saintsholy" TargetMode="External"/><Relationship Id="rId4" Type="http://schemas.openxmlformats.org/officeDocument/2006/relationships/footnotes" Target="footnotes.xml"/><Relationship Id="rId9" Type="http://schemas.openxmlformats.org/officeDocument/2006/relationships/hyperlink" Target="http://www.catholic.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6</Pages>
  <Words>1387</Words>
  <Characters>7908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hblanca34@outlook.com</cp:lastModifiedBy>
  <cp:revision>11</cp:revision>
  <cp:lastPrinted>2018-09-13T16:17:00Z</cp:lastPrinted>
  <dcterms:created xsi:type="dcterms:W3CDTF">2017-10-12T19:45:00Z</dcterms:created>
  <dcterms:modified xsi:type="dcterms:W3CDTF">2018-09-13T17:20:00Z</dcterms:modified>
</cp:coreProperties>
</file>