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789F" w14:textId="0359F5B8" w:rsidR="09D1E06E" w:rsidRPr="00202D0F" w:rsidRDefault="09D1E06E" w:rsidP="0027217E">
      <w:pPr>
        <w:jc w:val="center"/>
        <w:rPr>
          <w:rFonts w:ascii="Avenir Next LT Pro" w:hAnsi="Avenir Next LT Pro"/>
          <w:sz w:val="22"/>
          <w:szCs w:val="22"/>
        </w:rPr>
      </w:pPr>
      <w:r w:rsidRPr="00202D0F">
        <w:rPr>
          <w:rFonts w:ascii="Avenir Next LT Pro" w:eastAsiaTheme="majorEastAsia" w:hAnsi="Avenir Next LT Pro" w:cstheme="majorBidi"/>
          <w:b/>
          <w:bCs/>
          <w:sz w:val="22"/>
          <w:szCs w:val="22"/>
          <w:u w:val="single"/>
        </w:rPr>
        <w:t>Clinical Counselling Placements</w:t>
      </w:r>
    </w:p>
    <w:p w14:paraId="058AAAFB" w14:textId="0AE67C0F" w:rsidR="09D1E06E" w:rsidRPr="00202D0F" w:rsidRDefault="09D1E06E" w:rsidP="00C16D8D">
      <w:pPr>
        <w:jc w:val="center"/>
        <w:rPr>
          <w:rFonts w:ascii="Avenir Next LT Pro" w:eastAsiaTheme="majorEastAsia" w:hAnsi="Avenir Next LT Pro" w:cstheme="majorBidi"/>
          <w:b/>
          <w:bCs/>
          <w:sz w:val="22"/>
          <w:szCs w:val="22"/>
          <w:u w:val="single"/>
        </w:rPr>
      </w:pPr>
      <w:r w:rsidRPr="00202D0F">
        <w:rPr>
          <w:rFonts w:ascii="Avenir Next LT Pro" w:eastAsiaTheme="majorEastAsia" w:hAnsi="Avenir Next LT Pro" w:cstheme="majorBidi"/>
          <w:b/>
          <w:bCs/>
          <w:sz w:val="22"/>
          <w:szCs w:val="22"/>
          <w:u w:val="single"/>
        </w:rPr>
        <w:t xml:space="preserve">Role Description/Requirements &amp; Application Form </w:t>
      </w:r>
    </w:p>
    <w:p w14:paraId="7CDF92C1" w14:textId="77777777" w:rsidR="0027217E" w:rsidRDefault="0027217E" w:rsidP="09D1E06E">
      <w:pPr>
        <w:spacing w:after="0"/>
        <w:rPr>
          <w:rFonts w:ascii="Avenir Next LT Pro" w:eastAsia="Aptos Display" w:hAnsi="Avenir Next LT Pro" w:cs="Aptos Display"/>
          <w:sz w:val="22"/>
          <w:szCs w:val="22"/>
        </w:rPr>
      </w:pPr>
    </w:p>
    <w:p w14:paraId="7F8D36E6" w14:textId="00C0BB56" w:rsidR="00A05786" w:rsidRPr="00202D0F" w:rsidRDefault="09D1E06E"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 xml:space="preserve">We offer </w:t>
      </w:r>
      <w:r w:rsidR="00B24DEA" w:rsidRPr="00202D0F">
        <w:rPr>
          <w:rFonts w:ascii="Avenir Next LT Pro" w:eastAsia="Aptos Display" w:hAnsi="Avenir Next LT Pro" w:cs="Aptos Display"/>
          <w:sz w:val="22"/>
          <w:szCs w:val="22"/>
        </w:rPr>
        <w:t xml:space="preserve">remote </w:t>
      </w:r>
      <w:r w:rsidRPr="00202D0F">
        <w:rPr>
          <w:rFonts w:ascii="Avenir Next LT Pro" w:eastAsia="Aptos Display" w:hAnsi="Avenir Next LT Pro" w:cs="Aptos Display"/>
          <w:sz w:val="22"/>
          <w:szCs w:val="22"/>
        </w:rPr>
        <w:t xml:space="preserve">clinical counselling placements to </w:t>
      </w:r>
      <w:bookmarkStart w:id="0" w:name="_Int_YKZzaS2w"/>
      <w:r w:rsidRPr="00202D0F">
        <w:rPr>
          <w:rFonts w:ascii="Avenir Next LT Pro" w:eastAsia="Aptos Display" w:hAnsi="Avenir Next LT Pro" w:cs="Aptos Display"/>
          <w:sz w:val="22"/>
          <w:szCs w:val="22"/>
        </w:rPr>
        <w:t>trainee</w:t>
      </w:r>
      <w:bookmarkEnd w:id="0"/>
      <w:r w:rsidRPr="00202D0F">
        <w:rPr>
          <w:rFonts w:ascii="Avenir Next LT Pro" w:eastAsia="Aptos Display" w:hAnsi="Avenir Next LT Pro" w:cs="Aptos Display"/>
          <w:sz w:val="22"/>
          <w:szCs w:val="22"/>
        </w:rPr>
        <w:t xml:space="preserve"> and qualified counsellors, working with a range of modalities such as person centred, integrative and psychodynamic, within our low-cost counselling service. </w:t>
      </w:r>
    </w:p>
    <w:p w14:paraId="39B54F4B" w14:textId="77777777" w:rsidR="00A05786" w:rsidRPr="00202D0F" w:rsidRDefault="00A05786" w:rsidP="09D1E06E">
      <w:pPr>
        <w:spacing w:after="0"/>
        <w:rPr>
          <w:rFonts w:ascii="Avenir Next LT Pro" w:eastAsia="Aptos Display" w:hAnsi="Avenir Next LT Pro" w:cs="Aptos Display"/>
          <w:sz w:val="22"/>
          <w:szCs w:val="22"/>
        </w:rPr>
      </w:pPr>
    </w:p>
    <w:p w14:paraId="20F42AA9" w14:textId="4A64FE77" w:rsidR="00A05786" w:rsidRPr="00202D0F" w:rsidRDefault="00202D0F"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We offer experience working with a wide range of presenting issues. Our service supports a</w:t>
      </w:r>
      <w:r w:rsidR="00B24DEA" w:rsidRPr="00202D0F">
        <w:rPr>
          <w:rFonts w:ascii="Avenir Next LT Pro" w:eastAsia="Aptos Display" w:hAnsi="Avenir Next LT Pro" w:cs="Aptos Display"/>
          <w:sz w:val="22"/>
          <w:szCs w:val="22"/>
        </w:rPr>
        <w:t>dults 18+ who are experiencing</w:t>
      </w:r>
      <w:r w:rsidRPr="00202D0F">
        <w:rPr>
          <w:rFonts w:ascii="Avenir Next LT Pro" w:eastAsia="Aptos Display" w:hAnsi="Avenir Next LT Pro" w:cs="Aptos Display"/>
          <w:sz w:val="22"/>
          <w:szCs w:val="22"/>
        </w:rPr>
        <w:t xml:space="preserve"> a wide range of </w:t>
      </w:r>
      <w:r w:rsidR="00B24DEA" w:rsidRPr="00202D0F">
        <w:rPr>
          <w:rFonts w:ascii="Avenir Next LT Pro" w:eastAsia="Aptos Display" w:hAnsi="Avenir Next LT Pro" w:cs="Aptos Display"/>
          <w:sz w:val="22"/>
          <w:szCs w:val="22"/>
        </w:rPr>
        <w:t xml:space="preserve">mental health challenges, common life problems, and other difficulties, including those affected by domestic violence (both victims and perpetrators). </w:t>
      </w:r>
    </w:p>
    <w:p w14:paraId="4194012C" w14:textId="31739778" w:rsidR="09D1E06E" w:rsidRPr="00202D0F" w:rsidRDefault="09D1E06E" w:rsidP="09D1E06E">
      <w:pPr>
        <w:spacing w:after="0"/>
        <w:rPr>
          <w:rFonts w:ascii="Avenir Next LT Pro" w:eastAsia="Aptos Display" w:hAnsi="Avenir Next LT Pro" w:cs="Aptos Display"/>
          <w:sz w:val="22"/>
          <w:szCs w:val="22"/>
        </w:rPr>
      </w:pPr>
    </w:p>
    <w:p w14:paraId="1E27AFEC" w14:textId="7FE92F39" w:rsidR="09D1E06E" w:rsidRPr="00202D0F" w:rsidRDefault="09D1E06E" w:rsidP="09D1E06E">
      <w:pPr>
        <w:spacing w:after="0"/>
        <w:rPr>
          <w:rFonts w:ascii="Avenir Next LT Pro" w:eastAsia="Aptos Display" w:hAnsi="Avenir Next LT Pro" w:cs="Aptos Display"/>
        </w:rPr>
      </w:pPr>
      <w:r w:rsidRPr="00202D0F">
        <w:rPr>
          <w:rFonts w:ascii="Avenir Next LT Pro" w:eastAsia="Aptos Display" w:hAnsi="Avenir Next LT Pro" w:cs="Aptos Display"/>
          <w:sz w:val="22"/>
          <w:szCs w:val="22"/>
        </w:rPr>
        <w:t xml:space="preserve">Our placement counsellors work with </w:t>
      </w:r>
      <w:r w:rsidR="00B24DEA" w:rsidRPr="00202D0F">
        <w:rPr>
          <w:rFonts w:ascii="Avenir Next LT Pro" w:eastAsia="Aptos Display" w:hAnsi="Avenir Next LT Pro" w:cs="Aptos Display"/>
          <w:sz w:val="22"/>
          <w:szCs w:val="22"/>
        </w:rPr>
        <w:t xml:space="preserve">up to </w:t>
      </w:r>
      <w:r w:rsidRPr="00202D0F">
        <w:rPr>
          <w:rFonts w:ascii="Avenir Next LT Pro" w:eastAsia="Aptos Display" w:hAnsi="Avenir Next LT Pro" w:cs="Aptos Display"/>
          <w:sz w:val="22"/>
          <w:szCs w:val="22"/>
        </w:rPr>
        <w:t xml:space="preserve">4 clients per week, for </w:t>
      </w:r>
      <w:r w:rsidR="00B24DEA" w:rsidRPr="00202D0F">
        <w:rPr>
          <w:rFonts w:ascii="Avenir Next LT Pro" w:eastAsia="Aptos Display" w:hAnsi="Avenir Next LT Pro" w:cs="Aptos Display"/>
          <w:sz w:val="22"/>
          <w:szCs w:val="22"/>
        </w:rPr>
        <w:t>as many sessions as the client needs, meaning we carry out both short-term and long-term work</w:t>
      </w:r>
      <w:r w:rsidRPr="00202D0F">
        <w:rPr>
          <w:rFonts w:ascii="Avenir Next LT Pro" w:eastAsia="Aptos Display" w:hAnsi="Avenir Next LT Pro" w:cs="Aptos Display"/>
          <w:sz w:val="22"/>
          <w:szCs w:val="22"/>
        </w:rPr>
        <w:t xml:space="preserve">. Clinical supervision is provided by The Altering </w:t>
      </w:r>
      <w:r w:rsidR="0071393C" w:rsidRPr="00202D0F">
        <w:rPr>
          <w:rFonts w:ascii="Avenir Next LT Pro" w:eastAsia="Aptos Display" w:hAnsi="Avenir Next LT Pro" w:cs="Aptos Display"/>
          <w:sz w:val="22"/>
          <w:szCs w:val="22"/>
        </w:rPr>
        <w:t>Group and</w:t>
      </w:r>
      <w:r w:rsidRPr="00202D0F">
        <w:rPr>
          <w:rFonts w:ascii="Avenir Next LT Pro" w:eastAsia="Aptos Display" w:hAnsi="Avenir Next LT Pro" w:cs="Aptos Display"/>
          <w:sz w:val="22"/>
          <w:szCs w:val="22"/>
        </w:rPr>
        <w:t xml:space="preserve"> is held biweekly. Supervision is usually offered in groups of up to 4, for up to 2 hours, as per BACP supervision requirements. We also ask our counsellors to attend line management meetings once a month.</w:t>
      </w:r>
    </w:p>
    <w:p w14:paraId="3CC34D9E" w14:textId="1F64DB04" w:rsidR="09D1E06E" w:rsidRPr="00202D0F" w:rsidRDefault="09D1E06E" w:rsidP="09D1E06E">
      <w:pPr>
        <w:spacing w:after="0"/>
        <w:rPr>
          <w:rFonts w:ascii="Avenir Next LT Pro" w:eastAsia="Aptos Display" w:hAnsi="Avenir Next LT Pro" w:cs="Aptos Display"/>
          <w:sz w:val="22"/>
          <w:szCs w:val="22"/>
        </w:rPr>
      </w:pPr>
    </w:p>
    <w:p w14:paraId="4C22F56A" w14:textId="49B5577F" w:rsidR="09D1E06E" w:rsidRPr="00202D0F" w:rsidRDefault="09D1E06E"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 xml:space="preserve">We offer remote counselling sessions within our </w:t>
      </w:r>
      <w:r w:rsidR="0071393C" w:rsidRPr="00202D0F">
        <w:rPr>
          <w:rFonts w:ascii="Avenir Next LT Pro" w:eastAsia="Aptos Display" w:hAnsi="Avenir Next LT Pro" w:cs="Aptos Display"/>
          <w:sz w:val="22"/>
          <w:szCs w:val="22"/>
        </w:rPr>
        <w:t>low-cost</w:t>
      </w:r>
      <w:r w:rsidRPr="00202D0F">
        <w:rPr>
          <w:rFonts w:ascii="Avenir Next LT Pro" w:eastAsia="Aptos Display" w:hAnsi="Avenir Next LT Pro" w:cs="Aptos Display"/>
          <w:sz w:val="22"/>
          <w:szCs w:val="22"/>
        </w:rPr>
        <w:t xml:space="preserve"> counselling service, to ensure inclusivity and accessibility for all our clients. We also offer telephone sessions for clients unable to access remote applications.</w:t>
      </w:r>
    </w:p>
    <w:p w14:paraId="5B88E11A" w14:textId="3AAC30B5" w:rsidR="00B24DEA" w:rsidRPr="00202D0F" w:rsidRDefault="00B24DEA" w:rsidP="09D1E06E">
      <w:pPr>
        <w:spacing w:after="0"/>
        <w:rPr>
          <w:rFonts w:ascii="Avenir Next LT Pro" w:eastAsia="Aptos Display" w:hAnsi="Avenir Next LT Pro" w:cs="Aptos Display"/>
          <w:sz w:val="22"/>
          <w:szCs w:val="22"/>
        </w:rPr>
      </w:pPr>
    </w:p>
    <w:p w14:paraId="655B1F41" w14:textId="65455735" w:rsidR="00B24DEA" w:rsidRPr="00202D0F" w:rsidRDefault="00B24DEA" w:rsidP="09D1E06E">
      <w:pPr>
        <w:spacing w:after="0"/>
        <w:rPr>
          <w:rFonts w:ascii="Avenir Next LT Pro" w:eastAsia="Aptos Display" w:hAnsi="Avenir Next LT Pro" w:cs="Aptos Display"/>
        </w:rPr>
      </w:pPr>
      <w:r w:rsidRPr="00202D0F">
        <w:rPr>
          <w:rFonts w:ascii="Avenir Next LT Pro" w:eastAsia="Aptos Display" w:hAnsi="Avenir Next LT Pro" w:cs="Aptos Display"/>
          <w:sz w:val="22"/>
          <w:szCs w:val="22"/>
        </w:rPr>
        <w:t xml:space="preserve">We therefore ask that all applicants </w:t>
      </w:r>
      <w:proofErr w:type="gramStart"/>
      <w:r w:rsidRPr="00202D0F">
        <w:rPr>
          <w:rFonts w:ascii="Avenir Next LT Pro" w:eastAsia="Aptos Display" w:hAnsi="Avenir Next LT Pro" w:cs="Aptos Display"/>
          <w:sz w:val="22"/>
          <w:szCs w:val="22"/>
        </w:rPr>
        <w:t>are able to</w:t>
      </w:r>
      <w:proofErr w:type="gramEnd"/>
      <w:r w:rsidRPr="00202D0F">
        <w:rPr>
          <w:rFonts w:ascii="Avenir Next LT Pro" w:eastAsia="Aptos Display" w:hAnsi="Avenir Next LT Pro" w:cs="Aptos Display"/>
          <w:sz w:val="22"/>
          <w:szCs w:val="22"/>
        </w:rPr>
        <w:t xml:space="preserve"> take on 4 clients per week, and conduct both video and telephone sessions.</w:t>
      </w:r>
    </w:p>
    <w:p w14:paraId="18ED4CC9" w14:textId="77777777" w:rsidR="00295378" w:rsidRPr="00202D0F" w:rsidRDefault="00295378" w:rsidP="09D1E06E">
      <w:pPr>
        <w:spacing w:after="0"/>
        <w:rPr>
          <w:rFonts w:ascii="Avenir Next LT Pro" w:eastAsia="Aptos Display" w:hAnsi="Avenir Next LT Pro" w:cs="Aptos Display"/>
          <w:sz w:val="22"/>
          <w:szCs w:val="22"/>
        </w:rPr>
      </w:pPr>
    </w:p>
    <w:p w14:paraId="07EBEBC6" w14:textId="280DDF04" w:rsidR="0027217E" w:rsidRPr="0027217E" w:rsidRDefault="007A16A5" w:rsidP="004713AC">
      <w:pPr>
        <w:spacing w:after="0"/>
        <w:rPr>
          <w:rFonts w:ascii="Avenir Next LT Pro" w:eastAsia="Aptos Display" w:hAnsi="Avenir Next LT Pro" w:cs="Aptos Display"/>
          <w:b/>
          <w:bCs/>
          <w:sz w:val="22"/>
          <w:szCs w:val="22"/>
          <w:u w:val="single"/>
        </w:rPr>
      </w:pPr>
      <w:r w:rsidRPr="21C17EF1">
        <w:rPr>
          <w:rFonts w:ascii="Avenir Next LT Pro" w:eastAsia="Aptos Display" w:hAnsi="Avenir Next LT Pro" w:cs="Aptos Display"/>
          <w:b/>
          <w:bCs/>
          <w:sz w:val="22"/>
          <w:szCs w:val="22"/>
          <w:u w:val="single"/>
        </w:rPr>
        <w:t>Placement Offers:</w:t>
      </w:r>
    </w:p>
    <w:p w14:paraId="7BFBC73F" w14:textId="07489E42" w:rsid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We provide counselling placements for trainees at different stages of their training, which we have organised into two categories.</w:t>
      </w:r>
      <w:r>
        <w:rPr>
          <w:rFonts w:ascii="Avenir Next LT Pro" w:eastAsia="Aptos Display" w:hAnsi="Avenir Next LT Pro" w:cs="Aptos Display"/>
          <w:sz w:val="22"/>
          <w:szCs w:val="22"/>
          <w:lang w:val="en-GB"/>
        </w:rPr>
        <w:t xml:space="preserve"> </w:t>
      </w:r>
      <w:r w:rsidRPr="004713AC">
        <w:rPr>
          <w:rFonts w:ascii="Avenir Next LT Pro" w:eastAsia="Aptos Display" w:hAnsi="Avenir Next LT Pro" w:cs="Aptos Display"/>
          <w:sz w:val="22"/>
          <w:szCs w:val="22"/>
          <w:lang w:val="en-GB"/>
        </w:rPr>
        <w:t>Both placement</w:t>
      </w:r>
      <w:r>
        <w:rPr>
          <w:rFonts w:ascii="Avenir Next LT Pro" w:eastAsia="Aptos Display" w:hAnsi="Avenir Next LT Pro" w:cs="Aptos Display"/>
          <w:sz w:val="22"/>
          <w:szCs w:val="22"/>
          <w:lang w:val="en-GB"/>
        </w:rPr>
        <w:t xml:space="preserve"> categories </w:t>
      </w:r>
      <w:r w:rsidRPr="004713AC">
        <w:rPr>
          <w:rFonts w:ascii="Avenir Next LT Pro" w:eastAsia="Aptos Display" w:hAnsi="Avenir Next LT Pro" w:cs="Aptos Display"/>
          <w:sz w:val="22"/>
          <w:szCs w:val="22"/>
          <w:lang w:val="en-GB"/>
        </w:rPr>
        <w:t xml:space="preserve">are part of our low-cost counselling service. </w:t>
      </w:r>
    </w:p>
    <w:p w14:paraId="7C609B9C" w14:textId="77777777" w:rsidR="004713AC" w:rsidRDefault="004713AC" w:rsidP="004713AC">
      <w:pPr>
        <w:spacing w:after="0"/>
        <w:rPr>
          <w:rFonts w:ascii="Avenir Next LT Pro" w:eastAsia="Aptos Display" w:hAnsi="Avenir Next LT Pro" w:cs="Aptos Display"/>
          <w:sz w:val="22"/>
          <w:szCs w:val="22"/>
          <w:lang w:val="en-GB"/>
        </w:rPr>
      </w:pPr>
    </w:p>
    <w:p w14:paraId="023273D8" w14:textId="1C8B41C3" w:rsid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 xml:space="preserve">Trainees with 50+ client hours who are in the final stages of training may also work with clients presenting with more complex </w:t>
      </w:r>
      <w:r w:rsidR="00C16D8D">
        <w:rPr>
          <w:rFonts w:ascii="Avenir Next LT Pro" w:eastAsia="Aptos Display" w:hAnsi="Avenir Next LT Pro" w:cs="Aptos Display"/>
          <w:sz w:val="22"/>
          <w:szCs w:val="22"/>
          <w:lang w:val="en-GB"/>
        </w:rPr>
        <w:t>difficulties.</w:t>
      </w:r>
    </w:p>
    <w:p w14:paraId="74F41DD8" w14:textId="77777777" w:rsidR="004713AC" w:rsidRPr="004713AC" w:rsidRDefault="004713AC" w:rsidP="004713AC">
      <w:pPr>
        <w:spacing w:after="0"/>
        <w:rPr>
          <w:rFonts w:ascii="Avenir Next LT Pro" w:eastAsia="Aptos Display" w:hAnsi="Avenir Next LT Pro" w:cs="Aptos Display"/>
          <w:sz w:val="22"/>
          <w:szCs w:val="22"/>
          <w:lang w:val="en-GB"/>
        </w:rPr>
      </w:pPr>
    </w:p>
    <w:p w14:paraId="6492E588" w14:textId="78A79026" w:rsidR="004713AC" w:rsidRP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 xml:space="preserve">Please see below for the requirements and details of </w:t>
      </w:r>
      <w:r>
        <w:rPr>
          <w:rFonts w:ascii="Avenir Next LT Pro" w:eastAsia="Aptos Display" w:hAnsi="Avenir Next LT Pro" w:cs="Aptos Display"/>
          <w:sz w:val="22"/>
          <w:szCs w:val="22"/>
          <w:lang w:val="en-GB"/>
        </w:rPr>
        <w:t>both categories:</w:t>
      </w:r>
    </w:p>
    <w:p w14:paraId="2EA2F9EE" w14:textId="77777777" w:rsidR="007A16A5" w:rsidRDefault="007A16A5" w:rsidP="09D1E06E">
      <w:pPr>
        <w:spacing w:after="0"/>
        <w:rPr>
          <w:rFonts w:ascii="Avenir Next LT Pro" w:eastAsia="Aptos Display" w:hAnsi="Avenir Next LT Pro" w:cs="Aptos Display"/>
          <w:i/>
          <w:iCs/>
          <w:sz w:val="22"/>
          <w:szCs w:val="22"/>
        </w:rPr>
      </w:pPr>
    </w:p>
    <w:tbl>
      <w:tblPr>
        <w:tblStyle w:val="TableGrid"/>
        <w:tblW w:w="0" w:type="auto"/>
        <w:tblLook w:val="04A0" w:firstRow="1" w:lastRow="0" w:firstColumn="1" w:lastColumn="0" w:noHBand="0" w:noVBand="1"/>
      </w:tblPr>
      <w:tblGrid>
        <w:gridCol w:w="5395"/>
        <w:gridCol w:w="5395"/>
      </w:tblGrid>
      <w:tr w:rsidR="007A16A5" w14:paraId="023BFA57" w14:textId="77777777" w:rsidTr="21C17EF1">
        <w:tc>
          <w:tcPr>
            <w:tcW w:w="5395" w:type="dxa"/>
          </w:tcPr>
          <w:p w14:paraId="59556880" w14:textId="5FB913C7" w:rsidR="007A16A5" w:rsidRPr="00E0751E" w:rsidRDefault="357B367A" w:rsidP="21C17EF1">
            <w:pPr>
              <w:rPr>
                <w:rFonts w:ascii="Avenir Next LT Pro" w:eastAsia="Aptos Display" w:hAnsi="Avenir Next LT Pro" w:cs="Aptos Display"/>
                <w:b/>
                <w:bCs/>
                <w:sz w:val="22"/>
                <w:szCs w:val="22"/>
              </w:rPr>
            </w:pPr>
            <w:r w:rsidRPr="00E0751E">
              <w:rPr>
                <w:rFonts w:ascii="Avenir Next LT Pro" w:eastAsia="Aptos Display" w:hAnsi="Avenir Next LT Pro" w:cs="Aptos Display"/>
                <w:b/>
                <w:bCs/>
                <w:sz w:val="22"/>
                <w:szCs w:val="22"/>
              </w:rPr>
              <w:t xml:space="preserve">Category </w:t>
            </w:r>
            <w:r w:rsidR="007A16A5" w:rsidRPr="00E0751E">
              <w:rPr>
                <w:rFonts w:ascii="Avenir Next LT Pro" w:eastAsia="Aptos Display" w:hAnsi="Avenir Next LT Pro" w:cs="Aptos Display"/>
                <w:b/>
                <w:bCs/>
                <w:sz w:val="22"/>
                <w:szCs w:val="22"/>
              </w:rPr>
              <w:t>1:</w:t>
            </w:r>
          </w:p>
        </w:tc>
        <w:tc>
          <w:tcPr>
            <w:tcW w:w="5395" w:type="dxa"/>
          </w:tcPr>
          <w:p w14:paraId="3C96DA28" w14:textId="6C316F96" w:rsidR="007A16A5" w:rsidRPr="00E0751E" w:rsidRDefault="04881CF9" w:rsidP="21C17EF1">
            <w:pPr>
              <w:rPr>
                <w:rFonts w:ascii="Avenir Next LT Pro" w:eastAsia="Aptos Display" w:hAnsi="Avenir Next LT Pro" w:cs="Aptos Display"/>
                <w:b/>
                <w:bCs/>
                <w:sz w:val="22"/>
                <w:szCs w:val="22"/>
              </w:rPr>
            </w:pPr>
            <w:r w:rsidRPr="00E0751E">
              <w:rPr>
                <w:rFonts w:ascii="Avenir Next LT Pro" w:eastAsia="Aptos Display" w:hAnsi="Avenir Next LT Pro" w:cs="Aptos Display"/>
                <w:b/>
                <w:bCs/>
                <w:sz w:val="22"/>
                <w:szCs w:val="22"/>
              </w:rPr>
              <w:t xml:space="preserve">Category </w:t>
            </w:r>
            <w:r w:rsidR="007A16A5" w:rsidRPr="00E0751E">
              <w:rPr>
                <w:rFonts w:ascii="Avenir Next LT Pro" w:eastAsia="Aptos Display" w:hAnsi="Avenir Next LT Pro" w:cs="Aptos Display"/>
                <w:b/>
                <w:bCs/>
                <w:sz w:val="22"/>
                <w:szCs w:val="22"/>
              </w:rPr>
              <w:t>2:</w:t>
            </w:r>
          </w:p>
        </w:tc>
      </w:tr>
      <w:tr w:rsidR="007A16A5" w14:paraId="07F5B312" w14:textId="77777777" w:rsidTr="21C17EF1">
        <w:tc>
          <w:tcPr>
            <w:tcW w:w="5395" w:type="dxa"/>
          </w:tcPr>
          <w:p w14:paraId="1EFADAE3" w14:textId="77777777" w:rsidR="004713AC" w:rsidRPr="00E0751E" w:rsidRDefault="004713AC" w:rsidP="004713AC">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Enrolled in a Level 4 Diploma (or equivalent/higher course e.g. MSc/BSc) course in Counselling/Psychotherapy</w:t>
            </w:r>
          </w:p>
          <w:p w14:paraId="1980E30A" w14:textId="6512D824" w:rsidR="007A16A5" w:rsidRPr="00E0751E" w:rsidRDefault="004713AC" w:rsidP="004713AC">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Completed between 0-49 hours of client work to date</w:t>
            </w:r>
          </w:p>
          <w:p w14:paraId="0EEC6777" w14:textId="77777777" w:rsidR="00E0751E" w:rsidRPr="00E0751E" w:rsidRDefault="00E0751E" w:rsidP="004713AC">
            <w:pPr>
              <w:rPr>
                <w:rFonts w:ascii="Avenir Next LT Pro" w:eastAsia="Aptos Display" w:hAnsi="Avenir Next LT Pro" w:cs="Aptos Display"/>
                <w:sz w:val="22"/>
                <w:szCs w:val="22"/>
              </w:rPr>
            </w:pPr>
          </w:p>
          <w:p w14:paraId="51FF8BDC" w14:textId="77AD875B" w:rsidR="007A16A5" w:rsidRPr="004713AC" w:rsidRDefault="00E0751E" w:rsidP="004713AC">
            <w:pPr>
              <w:rPr>
                <w:rFonts w:ascii="Avenir Next LT Pro" w:eastAsia="Aptos Display" w:hAnsi="Avenir Next LT Pro" w:cs="Aptos Display"/>
                <w:i/>
                <w:iCs/>
                <w:sz w:val="22"/>
                <w:szCs w:val="22"/>
              </w:rPr>
            </w:pPr>
            <w:r>
              <w:rPr>
                <w:rFonts w:ascii="Avenir Next LT Pro" w:eastAsia="Aptos Display" w:hAnsi="Avenir Next LT Pro" w:cs="Aptos Display"/>
                <w:sz w:val="22"/>
                <w:szCs w:val="22"/>
              </w:rPr>
              <w:lastRenderedPageBreak/>
              <w:t>Counsellors</w:t>
            </w:r>
            <w:r w:rsidRPr="00E0751E">
              <w:rPr>
                <w:rFonts w:ascii="Avenir Next LT Pro" w:eastAsia="Aptos Display" w:hAnsi="Avenir Next LT Pro" w:cs="Aptos Display"/>
                <w:sz w:val="22"/>
                <w:szCs w:val="22"/>
              </w:rPr>
              <w:t xml:space="preserve"> in this category will be </w:t>
            </w:r>
            <w:r w:rsidRPr="00E0751E">
              <w:rPr>
                <w:rFonts w:ascii="Avenir Next LT Pro" w:eastAsia="Aptos Display" w:hAnsi="Avenir Next LT Pro" w:cs="Aptos Display"/>
                <w:sz w:val="22"/>
                <w:szCs w:val="22"/>
              </w:rPr>
              <w:t xml:space="preserve">working with mild to moderate mental health </w:t>
            </w:r>
            <w:r w:rsidRPr="00E0751E">
              <w:rPr>
                <w:rFonts w:ascii="Avenir Next LT Pro" w:eastAsia="Aptos Display" w:hAnsi="Avenir Next LT Pro" w:cs="Aptos Display"/>
                <w:sz w:val="22"/>
                <w:szCs w:val="22"/>
              </w:rPr>
              <w:t>difficulties</w:t>
            </w:r>
            <w:r w:rsidRPr="00E0751E">
              <w:rPr>
                <w:rFonts w:ascii="Avenir Next LT Pro" w:eastAsia="Aptos Display" w:hAnsi="Avenir Next LT Pro" w:cs="Aptos Display"/>
                <w:sz w:val="22"/>
                <w:szCs w:val="22"/>
              </w:rPr>
              <w:t xml:space="preserve"> and common life </w:t>
            </w:r>
            <w:r w:rsidRPr="00E0751E">
              <w:rPr>
                <w:rFonts w:ascii="Avenir Next LT Pro" w:eastAsia="Aptos Display" w:hAnsi="Avenir Next LT Pro" w:cs="Aptos Display"/>
                <w:sz w:val="22"/>
                <w:szCs w:val="22"/>
              </w:rPr>
              <w:t>problems</w:t>
            </w:r>
            <w:r w:rsidRPr="00E0751E">
              <w:rPr>
                <w:rFonts w:ascii="Avenir Next LT Pro" w:eastAsia="Aptos Display" w:hAnsi="Avenir Next LT Pro" w:cs="Aptos Display"/>
                <w:sz w:val="22"/>
                <w:szCs w:val="22"/>
              </w:rPr>
              <w:t xml:space="preserve"> (such as stress, low mood, bereavement, and relationship difficulties).</w:t>
            </w:r>
          </w:p>
        </w:tc>
        <w:tc>
          <w:tcPr>
            <w:tcW w:w="5395" w:type="dxa"/>
          </w:tcPr>
          <w:p w14:paraId="0E2A3934" w14:textId="27FD2987" w:rsidR="00E0751E" w:rsidRPr="00E0751E" w:rsidRDefault="00E0751E" w:rsidP="00E0751E">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lastRenderedPageBreak/>
              <w:t>In the final year, or moving into the final year, of a Level 4 Diploma (or equivalent/higher course, e.g. MSc/BSc) in Counselling/Psychotherapy, or enrolled on a Doctorate in</w:t>
            </w:r>
            <w:r>
              <w:rPr>
                <w:rFonts w:ascii="Avenir Next LT Pro" w:eastAsia="Aptos Display" w:hAnsi="Avenir Next LT Pro" w:cs="Aptos Display"/>
                <w:sz w:val="22"/>
                <w:szCs w:val="22"/>
              </w:rPr>
              <w:t xml:space="preserve"> </w:t>
            </w:r>
            <w:r w:rsidRPr="00E0751E">
              <w:rPr>
                <w:rFonts w:ascii="Avenir Next LT Pro" w:eastAsia="Aptos Display" w:hAnsi="Avenir Next LT Pro" w:cs="Aptos Display"/>
                <w:sz w:val="22"/>
                <w:szCs w:val="22"/>
              </w:rPr>
              <w:t>Counselling/Psychotherapy</w:t>
            </w:r>
          </w:p>
          <w:p w14:paraId="04E13911" w14:textId="77777777" w:rsidR="00E0751E" w:rsidRPr="00E0751E" w:rsidRDefault="00E0751E" w:rsidP="00E0751E">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Completed 50+ hours of client work to date</w:t>
            </w:r>
          </w:p>
          <w:p w14:paraId="53A54FDD" w14:textId="7545CC45" w:rsidR="007A16A5" w:rsidRPr="00E0751E" w:rsidRDefault="00E0751E" w:rsidP="00E0751E">
            <w:pPr>
              <w:rPr>
                <w:rFonts w:ascii="Avenir Next LT Pro" w:eastAsia="Aptos Display" w:hAnsi="Avenir Next LT Pro" w:cs="Aptos Display"/>
                <w:i/>
                <w:iCs/>
                <w:sz w:val="22"/>
                <w:szCs w:val="22"/>
                <w:lang w:val="en-GB"/>
              </w:rPr>
            </w:pPr>
            <w:r>
              <w:rPr>
                <w:rFonts w:ascii="Avenir Next LT Pro" w:eastAsia="Aptos Display" w:hAnsi="Avenir Next LT Pro" w:cs="Aptos Display"/>
                <w:sz w:val="22"/>
                <w:szCs w:val="22"/>
                <w:lang w:val="en-GB"/>
              </w:rPr>
              <w:lastRenderedPageBreak/>
              <w:t xml:space="preserve">Counsellors in this category will be working </w:t>
            </w:r>
            <w:r w:rsidR="00C16D8D">
              <w:rPr>
                <w:rFonts w:ascii="Avenir Next LT Pro" w:eastAsia="Aptos Display" w:hAnsi="Avenir Next LT Pro" w:cs="Aptos Display"/>
                <w:sz w:val="22"/>
                <w:szCs w:val="22"/>
                <w:lang w:val="en-GB"/>
              </w:rPr>
              <w:t>with presenting</w:t>
            </w:r>
            <w:r>
              <w:rPr>
                <w:rFonts w:ascii="Avenir Next LT Pro" w:eastAsia="Aptos Display" w:hAnsi="Avenir Next LT Pro" w:cs="Aptos Display"/>
                <w:sz w:val="22"/>
                <w:szCs w:val="22"/>
                <w:lang w:val="en-GB"/>
              </w:rPr>
              <w:t xml:space="preserve"> issues </w:t>
            </w:r>
            <w:r w:rsidR="00FF4560">
              <w:rPr>
                <w:rFonts w:ascii="Avenir Next LT Pro" w:eastAsia="Aptos Display" w:hAnsi="Avenir Next LT Pro" w:cs="Aptos Display"/>
                <w:sz w:val="22"/>
                <w:szCs w:val="22"/>
                <w:lang w:val="en-GB"/>
              </w:rPr>
              <w:t>described</w:t>
            </w:r>
            <w:r>
              <w:rPr>
                <w:rFonts w:ascii="Avenir Next LT Pro" w:eastAsia="Aptos Display" w:hAnsi="Avenir Next LT Pro" w:cs="Aptos Display"/>
                <w:sz w:val="22"/>
                <w:szCs w:val="22"/>
                <w:lang w:val="en-GB"/>
              </w:rPr>
              <w:t xml:space="preserve"> </w:t>
            </w:r>
            <w:r w:rsidR="00C16D8D">
              <w:rPr>
                <w:rFonts w:ascii="Avenir Next LT Pro" w:eastAsia="Aptos Display" w:hAnsi="Avenir Next LT Pro" w:cs="Aptos Display"/>
                <w:sz w:val="22"/>
                <w:szCs w:val="22"/>
                <w:lang w:val="en-GB"/>
              </w:rPr>
              <w:t xml:space="preserve">in </w:t>
            </w:r>
            <w:r>
              <w:rPr>
                <w:rFonts w:ascii="Avenir Next LT Pro" w:eastAsia="Aptos Display" w:hAnsi="Avenir Next LT Pro" w:cs="Aptos Display"/>
                <w:sz w:val="22"/>
                <w:szCs w:val="22"/>
                <w:lang w:val="en-GB"/>
              </w:rPr>
              <w:t>category 1, in addition to more complex presenting issues</w:t>
            </w:r>
            <w:r w:rsidRPr="00E0751E">
              <w:rPr>
                <w:rFonts w:ascii="Avenir Next LT Pro" w:eastAsia="Aptos Display" w:hAnsi="Avenir Next LT Pro" w:cs="Aptos Display"/>
                <w:sz w:val="22"/>
                <w:szCs w:val="22"/>
                <w:lang w:val="en-GB"/>
              </w:rPr>
              <w:t xml:space="preserve"> (such as trauma</w:t>
            </w:r>
            <w:r w:rsidR="00C16D8D">
              <w:rPr>
                <w:rFonts w:ascii="Avenir Next LT Pro" w:eastAsia="Aptos Display" w:hAnsi="Avenir Next LT Pro" w:cs="Aptos Display"/>
                <w:sz w:val="22"/>
                <w:szCs w:val="22"/>
                <w:lang w:val="en-GB"/>
              </w:rPr>
              <w:t xml:space="preserve"> and </w:t>
            </w:r>
            <w:r w:rsidRPr="00E0751E">
              <w:rPr>
                <w:rFonts w:ascii="Avenir Next LT Pro" w:eastAsia="Aptos Display" w:hAnsi="Avenir Next LT Pro" w:cs="Aptos Display"/>
                <w:sz w:val="22"/>
                <w:szCs w:val="22"/>
                <w:lang w:val="en-GB"/>
              </w:rPr>
              <w:t>abuse).</w:t>
            </w:r>
          </w:p>
        </w:tc>
      </w:tr>
    </w:tbl>
    <w:p w14:paraId="2198A723" w14:textId="77777777" w:rsidR="007A16A5" w:rsidRDefault="007A16A5" w:rsidP="09D1E06E">
      <w:pPr>
        <w:spacing w:after="0"/>
        <w:rPr>
          <w:rFonts w:ascii="Avenir Next LT Pro" w:eastAsia="Aptos Display" w:hAnsi="Avenir Next LT Pro" w:cs="Aptos Display"/>
          <w:b/>
          <w:bCs/>
          <w:sz w:val="22"/>
          <w:szCs w:val="22"/>
          <w:u w:val="single"/>
        </w:rPr>
      </w:pPr>
    </w:p>
    <w:p w14:paraId="4B52BE8C" w14:textId="6E158766" w:rsidR="09D1E06E" w:rsidRPr="00C16D8D" w:rsidRDefault="09D1E06E" w:rsidP="09D1E06E">
      <w:pPr>
        <w:spacing w:after="0"/>
        <w:rPr>
          <w:rFonts w:ascii="Avenir Next LT Pro" w:eastAsia="Aptos Display" w:hAnsi="Avenir Next LT Pro" w:cs="Aptos Display"/>
          <w:b/>
          <w:bCs/>
          <w:u w:val="single"/>
        </w:rPr>
      </w:pPr>
      <w:r w:rsidRPr="00202D0F">
        <w:rPr>
          <w:rFonts w:ascii="Avenir Next LT Pro" w:eastAsia="Aptos Display" w:hAnsi="Avenir Next LT Pro" w:cs="Aptos Display"/>
          <w:b/>
          <w:bCs/>
          <w:sz w:val="22"/>
          <w:szCs w:val="22"/>
          <w:u w:val="single"/>
        </w:rPr>
        <w:t>Role Requirements:</w:t>
      </w:r>
    </w:p>
    <w:p w14:paraId="77F05941" w14:textId="7350B5DA"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available to see 2-4 clients per week, usually across 1 day, taking no more than 7 days annual leave per year (not including service closure during holiday periods)</w:t>
      </w:r>
    </w:p>
    <w:p w14:paraId="7B40C03B" w14:textId="5C839E09"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commit to a minimum of 1 year on placement</w:t>
      </w:r>
    </w:p>
    <w:p w14:paraId="2483699E" w14:textId="1AF1ECDE"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attend biweekly supervision and monthly line management meetings</w:t>
      </w:r>
    </w:p>
    <w:p w14:paraId="51205FD5" w14:textId="077284D3"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provide counselling sessions remotely, via Zoom</w:t>
      </w:r>
      <w:r w:rsidR="00295378" w:rsidRPr="00202D0F">
        <w:rPr>
          <w:rFonts w:ascii="Avenir Next LT Pro" w:eastAsia="Aptos Display" w:hAnsi="Avenir Next LT Pro" w:cs="Aptos Display"/>
          <w:sz w:val="22"/>
          <w:szCs w:val="22"/>
        </w:rPr>
        <w:t xml:space="preserve"> or Teams</w:t>
      </w:r>
      <w:r w:rsidRPr="00202D0F">
        <w:rPr>
          <w:rFonts w:ascii="Avenir Next LT Pro" w:eastAsia="Aptos Display" w:hAnsi="Avenir Next LT Pro" w:cs="Aptos Display"/>
          <w:sz w:val="22"/>
          <w:szCs w:val="22"/>
        </w:rPr>
        <w:t>, and telephone sessions where required</w:t>
      </w:r>
    </w:p>
    <w:p w14:paraId="6015F3A6" w14:textId="7B2E1C2A"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hAnsi="Avenir Next LT Pro"/>
          <w:sz w:val="22"/>
          <w:szCs w:val="22"/>
        </w:rPr>
        <w:t xml:space="preserve">To have membership with the BACP/UKCP or other professional registration body </w:t>
      </w:r>
    </w:p>
    <w:p w14:paraId="46EF0DB2" w14:textId="10366248"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currently in personal therapy and have attended a minimum of 1</w:t>
      </w:r>
      <w:r w:rsidR="00295378" w:rsidRPr="00202D0F">
        <w:rPr>
          <w:rFonts w:ascii="Avenir Next LT Pro" w:eastAsia="Aptos Display" w:hAnsi="Avenir Next LT Pro" w:cs="Aptos Display"/>
          <w:sz w:val="22"/>
          <w:szCs w:val="22"/>
        </w:rPr>
        <w:t xml:space="preserve">2 </w:t>
      </w:r>
      <w:r w:rsidRPr="00202D0F">
        <w:rPr>
          <w:rFonts w:ascii="Avenir Next LT Pro" w:eastAsia="Aptos Display" w:hAnsi="Avenir Next LT Pro" w:cs="Aptos Display"/>
          <w:sz w:val="22"/>
          <w:szCs w:val="22"/>
        </w:rPr>
        <w:t>sessions at time of application</w:t>
      </w:r>
    </w:p>
    <w:p w14:paraId="431C9997" w14:textId="25D7E724" w:rsidR="09D1E06E" w:rsidRPr="00202D0F" w:rsidRDefault="09D1E06E" w:rsidP="09D1E06E">
      <w:pPr>
        <w:pStyle w:val="ListParagraph"/>
        <w:numPr>
          <w:ilvl w:val="1"/>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All trainee counsellors are required to be in personal therapy throughout the duration of their placement with The Altering Group</w:t>
      </w:r>
    </w:p>
    <w:p w14:paraId="7E756BA5" w14:textId="74E1D2DF"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provide 2 satisfactory references, one of which should be from your training provider</w:t>
      </w:r>
    </w:p>
    <w:p w14:paraId="0E943C7B" w14:textId="49391CF9"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Successful completion of a DBS (Disclosure and Barring Service) check</w:t>
      </w:r>
    </w:p>
    <w:p w14:paraId="725BA4E4" w14:textId="61BB6FF9" w:rsidR="09D1E06E" w:rsidRPr="00202D0F" w:rsidRDefault="09D1E06E" w:rsidP="09D1E06E">
      <w:pPr>
        <w:spacing w:after="0"/>
        <w:rPr>
          <w:rFonts w:ascii="Avenir Next LT Pro" w:hAnsi="Avenir Next LT Pro"/>
          <w:b/>
          <w:bCs/>
          <w:sz w:val="22"/>
          <w:szCs w:val="22"/>
          <w:u w:val="single"/>
        </w:rPr>
      </w:pPr>
    </w:p>
    <w:p w14:paraId="7A8CDC80" w14:textId="2566A6B0" w:rsidR="09D1E06E" w:rsidRPr="00C16D8D" w:rsidRDefault="09D1E06E" w:rsidP="09D1E06E">
      <w:pPr>
        <w:spacing w:after="0"/>
        <w:rPr>
          <w:rFonts w:ascii="Avenir Next LT Pro" w:hAnsi="Avenir Next LT Pro"/>
          <w:b/>
          <w:bCs/>
          <w:u w:val="single"/>
        </w:rPr>
      </w:pPr>
      <w:r w:rsidRPr="00202D0F">
        <w:rPr>
          <w:rFonts w:ascii="Avenir Next LT Pro" w:hAnsi="Avenir Next LT Pro"/>
          <w:b/>
          <w:bCs/>
          <w:sz w:val="22"/>
          <w:szCs w:val="22"/>
          <w:u w:val="single"/>
        </w:rPr>
        <w:t>Skills &amp; Competency Requirements:</w:t>
      </w:r>
    </w:p>
    <w:p w14:paraId="1BCE6739" w14:textId="15557FC9"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Strong foundational knowledge of counselling theories and advanced counselling skills</w:t>
      </w:r>
    </w:p>
    <w:p w14:paraId="71E32A02" w14:textId="0BB6B771" w:rsidR="00295378" w:rsidRPr="00202D0F" w:rsidRDefault="00295378" w:rsidP="00295378">
      <w:pPr>
        <w:pStyle w:val="ListParagraph"/>
        <w:numPr>
          <w:ilvl w:val="1"/>
          <w:numId w:val="4"/>
        </w:numPr>
        <w:spacing w:after="0"/>
        <w:rPr>
          <w:rFonts w:ascii="Avenir Next LT Pro" w:hAnsi="Avenir Next LT Pro"/>
          <w:sz w:val="22"/>
          <w:szCs w:val="22"/>
        </w:rPr>
      </w:pPr>
      <w:r w:rsidRPr="00202D0F">
        <w:rPr>
          <w:rFonts w:ascii="Avenir Next LT Pro" w:hAnsi="Avenir Next LT Pro"/>
          <w:sz w:val="22"/>
          <w:szCs w:val="22"/>
        </w:rPr>
        <w:t xml:space="preserve">If applying for placements working with </w:t>
      </w:r>
      <w:r w:rsidR="000A401C" w:rsidRPr="00202D0F">
        <w:rPr>
          <w:rFonts w:ascii="Avenir Next LT Pro" w:hAnsi="Avenir Next LT Pro"/>
          <w:sz w:val="22"/>
          <w:szCs w:val="22"/>
        </w:rPr>
        <w:t>clients</w:t>
      </w:r>
      <w:r w:rsidRPr="00202D0F">
        <w:rPr>
          <w:rFonts w:ascii="Avenir Next LT Pro" w:hAnsi="Avenir Next LT Pro"/>
          <w:sz w:val="22"/>
          <w:szCs w:val="22"/>
        </w:rPr>
        <w:t xml:space="preserve"> who have been subjected to domestic violence or have perpetrated abuse, strong knowledge in this area is required</w:t>
      </w:r>
    </w:p>
    <w:p w14:paraId="1A3D8986" w14:textId="4D5C6D5D"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various mental health issues in counselling</w:t>
      </w:r>
    </w:p>
    <w:p w14:paraId="392300AB" w14:textId="73B358A8"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Strong understanding of the BACP (or equivalent body) framework and ethical guidelines</w:t>
      </w:r>
    </w:p>
    <w:p w14:paraId="1B2EDBD5" w14:textId="7A1D69E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GDPR regulations and the ability to adhere to these standards</w:t>
      </w:r>
    </w:p>
    <w:p w14:paraId="52C196F9" w14:textId="757BE2F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Knowledge of safeguarding protocols for both vulnerable adults and children</w:t>
      </w:r>
    </w:p>
    <w:p w14:paraId="25128D14" w14:textId="4E1023F4"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Ability to identify, explore and manage risk of harm and safeguarding concerns within counselling sessions</w:t>
      </w:r>
    </w:p>
    <w:p w14:paraId="2017F0C5" w14:textId="1BFEC4D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 xml:space="preserve">Ability to work effectively with </w:t>
      </w:r>
      <w:proofErr w:type="gramStart"/>
      <w:r w:rsidRPr="00202D0F">
        <w:rPr>
          <w:rFonts w:ascii="Avenir Next LT Pro" w:hAnsi="Avenir Next LT Pro"/>
          <w:sz w:val="22"/>
          <w:szCs w:val="22"/>
        </w:rPr>
        <w:t>diversity</w:t>
      </w:r>
      <w:proofErr w:type="gramEnd"/>
      <w:r w:rsidRPr="00202D0F">
        <w:rPr>
          <w:rFonts w:ascii="Avenir Next LT Pro" w:hAnsi="Avenir Next LT Pro"/>
          <w:sz w:val="22"/>
          <w:szCs w:val="22"/>
        </w:rPr>
        <w:t xml:space="preserve"> issues in counselling, demonstrating cultural competence</w:t>
      </w:r>
    </w:p>
    <w:p w14:paraId="011BB8DC" w14:textId="1E4BC741"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and sensitivity to the unique challenges faced by individuals from disadvantaged backgrounds and oppressed groups</w:t>
      </w:r>
    </w:p>
    <w:p w14:paraId="24FC9C87" w14:textId="1595959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Ability to work with clients within a short-term framework</w:t>
      </w:r>
    </w:p>
    <w:p w14:paraId="6CEFBAE3" w14:textId="6579F7CF"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Conduct initial assessments to understand client issues and goals</w:t>
      </w:r>
    </w:p>
    <w:p w14:paraId="11857B9E" w14:textId="7B99651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Regularly evaluate client progress and adapt interventions to meet their needs holistically</w:t>
      </w:r>
    </w:p>
    <w:p w14:paraId="55FC5CFE" w14:textId="2EB746D3"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Assess the need for session extensions and referrals to external services</w:t>
      </w:r>
    </w:p>
    <w:p w14:paraId="7CA443B1" w14:textId="27DE16F1"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Complete referrals to external services as needed</w:t>
      </w:r>
    </w:p>
    <w:p w14:paraId="1CBAAEB7" w14:textId="53AD367A"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Maintain accurate and up-to-date client records, including session notes</w:t>
      </w:r>
    </w:p>
    <w:p w14:paraId="668EEA08" w14:textId="2558CFD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Ensure all documentation complies with legal and ethical standards</w:t>
      </w:r>
    </w:p>
    <w:p w14:paraId="3DBA21FE" w14:textId="658315E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lastRenderedPageBreak/>
        <w:t>Participate in ongoing professional development opportunities provided by The Altering Group</w:t>
      </w:r>
    </w:p>
    <w:p w14:paraId="4D1C950E" w14:textId="3EDAB58F"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Assist in the development and facilitation of workshops and group counselling sessions on various topics, where required</w:t>
      </w:r>
    </w:p>
    <w:p w14:paraId="3DF9AB84" w14:textId="2B51DF91" w:rsidR="09D1E06E" w:rsidRPr="00202D0F" w:rsidRDefault="09D1E06E" w:rsidP="09D1E06E">
      <w:pPr>
        <w:pStyle w:val="ListParagraph"/>
        <w:numPr>
          <w:ilvl w:val="1"/>
          <w:numId w:val="4"/>
        </w:numPr>
        <w:spacing w:after="0"/>
        <w:rPr>
          <w:rFonts w:ascii="Avenir Next LT Pro" w:hAnsi="Avenir Next LT Pro"/>
          <w:sz w:val="22"/>
          <w:szCs w:val="22"/>
        </w:rPr>
      </w:pPr>
      <w:r w:rsidRPr="00202D0F">
        <w:rPr>
          <w:rFonts w:ascii="Avenir Next LT Pro" w:hAnsi="Avenir Next LT Pro"/>
          <w:sz w:val="22"/>
          <w:szCs w:val="22"/>
        </w:rPr>
        <w:t>Please note that participation in assisting with workshops and group sessions is optional for all counsellors</w:t>
      </w:r>
    </w:p>
    <w:p w14:paraId="1AE46D82" w14:textId="2A8EB5D8" w:rsidR="09D1E06E" w:rsidRPr="00202D0F" w:rsidRDefault="09D1E06E" w:rsidP="09D1E06E">
      <w:pPr>
        <w:spacing w:after="0"/>
        <w:rPr>
          <w:rFonts w:ascii="Avenir Next LT Pro" w:hAnsi="Avenir Next LT Pro"/>
          <w:sz w:val="22"/>
          <w:szCs w:val="22"/>
        </w:rPr>
      </w:pPr>
    </w:p>
    <w:p w14:paraId="46F612C6" w14:textId="0FA429FD" w:rsidR="09D1E06E" w:rsidRPr="00202D0F" w:rsidRDefault="09D1E06E" w:rsidP="09D1E06E">
      <w:pPr>
        <w:spacing w:after="0"/>
        <w:rPr>
          <w:rFonts w:ascii="Avenir Next LT Pro" w:hAnsi="Avenir Next LT Pro"/>
          <w:b/>
          <w:bCs/>
          <w:u w:val="single"/>
        </w:rPr>
      </w:pPr>
      <w:r w:rsidRPr="00202D0F">
        <w:rPr>
          <w:rFonts w:ascii="Avenir Next LT Pro" w:hAnsi="Avenir Next LT Pro"/>
          <w:b/>
          <w:bCs/>
          <w:sz w:val="22"/>
          <w:szCs w:val="22"/>
          <w:u w:val="single"/>
        </w:rPr>
        <w:t>Personal Attributes Required:</w:t>
      </w:r>
    </w:p>
    <w:p w14:paraId="4B9A8BE9" w14:textId="0395F444" w:rsidR="09D1E06E" w:rsidRPr="00202D0F" w:rsidRDefault="09D1E06E" w:rsidP="09D1E06E">
      <w:pPr>
        <w:pStyle w:val="ListParagraph"/>
        <w:numPr>
          <w:ilvl w:val="0"/>
          <w:numId w:val="6"/>
        </w:numPr>
        <w:spacing w:after="0"/>
        <w:rPr>
          <w:rFonts w:ascii="Avenir Next LT Pro" w:hAnsi="Avenir Next LT Pro"/>
          <w:sz w:val="22"/>
          <w:szCs w:val="22"/>
        </w:rPr>
      </w:pPr>
      <w:r w:rsidRPr="00202D0F">
        <w:rPr>
          <w:rFonts w:ascii="Avenir Next LT Pro" w:hAnsi="Avenir Next LT Pro"/>
          <w:sz w:val="22"/>
          <w:szCs w:val="22"/>
        </w:rPr>
        <w:t>Commitment to maintaining a consistent schedule and being punctual for all sessions and supervision meetings</w:t>
      </w:r>
    </w:p>
    <w:p w14:paraId="0F4AA79E" w14:textId="5B260336"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 xml:space="preserve">Strong </w:t>
      </w:r>
      <w:proofErr w:type="spellStart"/>
      <w:r w:rsidRPr="00202D0F">
        <w:rPr>
          <w:rFonts w:ascii="Avenir Next LT Pro" w:hAnsi="Avenir Next LT Pro"/>
          <w:sz w:val="22"/>
          <w:szCs w:val="22"/>
        </w:rPr>
        <w:t>organisational</w:t>
      </w:r>
      <w:proofErr w:type="spellEnd"/>
      <w:r w:rsidRPr="00202D0F">
        <w:rPr>
          <w:rFonts w:ascii="Avenir Next LT Pro" w:hAnsi="Avenir Next LT Pro"/>
          <w:sz w:val="22"/>
          <w:szCs w:val="22"/>
        </w:rPr>
        <w:t xml:space="preserve"> and time-management skills to manage multiple tasks and responsibilities efficiently</w:t>
      </w:r>
    </w:p>
    <w:p w14:paraId="4184E1F3" w14:textId="40FA5E5D"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Excellent verbal and written communication skills</w:t>
      </w:r>
    </w:p>
    <w:p w14:paraId="6E9CEAE9" w14:textId="7A03E0BB"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collaborative mindset, with the ability to work effectively within a team and support colleagues and service users</w:t>
      </w:r>
    </w:p>
    <w:p w14:paraId="0F85DA52" w14:textId="6C9656C7"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Ability to collaborate effectively with colleagues, supervisors, and other professionals where required</w:t>
      </w:r>
    </w:p>
    <w:p w14:paraId="69F72480" w14:textId="775277D5"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Understanding and respect for diverse cultures and backgrounds, with the ability to work effectively with individuals from disadvantaged and underrepresented groups</w:t>
      </w:r>
    </w:p>
    <w:p w14:paraId="0A8D6FC2" w14:textId="153F4B15"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strong dedication to promoting inclusivity and diversity</w:t>
      </w:r>
    </w:p>
    <w:p w14:paraId="115ABF79" w14:textId="43370D01"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 xml:space="preserve">A commitment to social justice and a passion for making a positive impact </w:t>
      </w:r>
      <w:proofErr w:type="gramStart"/>
      <w:r w:rsidRPr="00202D0F">
        <w:rPr>
          <w:rFonts w:ascii="Avenir Next LT Pro" w:hAnsi="Avenir Next LT Pro"/>
          <w:sz w:val="22"/>
          <w:szCs w:val="22"/>
        </w:rPr>
        <w:t>in</w:t>
      </w:r>
      <w:proofErr w:type="gramEnd"/>
      <w:r w:rsidRPr="00202D0F">
        <w:rPr>
          <w:rFonts w:ascii="Avenir Next LT Pro" w:hAnsi="Avenir Next LT Pro"/>
          <w:sz w:val="22"/>
          <w:szCs w:val="22"/>
        </w:rPr>
        <w:t xml:space="preserve"> the lives of individuals and communities</w:t>
      </w:r>
    </w:p>
    <w:p w14:paraId="7DA0C259" w14:textId="29F9CB09"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willingness to engage in ongoing professional development and learning to stay informed about best practices and new developments in the field</w:t>
      </w:r>
    </w:p>
    <w:p w14:paraId="3206E73D" w14:textId="67BEE165" w:rsidR="09D1E06E" w:rsidRDefault="09D1E06E" w:rsidP="09D1E06E">
      <w:pPr>
        <w:pStyle w:val="ListParagraph"/>
        <w:spacing w:after="0"/>
        <w:rPr>
          <w:rFonts w:ascii="Avenir Next LT Pro" w:eastAsia="Aptos Display" w:hAnsi="Avenir Next LT Pro" w:cs="Aptos Display"/>
          <w:sz w:val="22"/>
          <w:szCs w:val="22"/>
        </w:rPr>
      </w:pPr>
    </w:p>
    <w:p w14:paraId="7B8E66DA" w14:textId="77777777" w:rsidR="00202D0F" w:rsidRDefault="00202D0F" w:rsidP="09D1E06E">
      <w:pPr>
        <w:pStyle w:val="ListParagraph"/>
        <w:spacing w:after="0"/>
        <w:rPr>
          <w:rFonts w:ascii="Avenir Next LT Pro" w:eastAsia="Aptos Display" w:hAnsi="Avenir Next LT Pro" w:cs="Aptos Display"/>
          <w:sz w:val="22"/>
          <w:szCs w:val="22"/>
        </w:rPr>
      </w:pPr>
    </w:p>
    <w:p w14:paraId="7CB637E4" w14:textId="77777777" w:rsidR="00202D0F" w:rsidRDefault="00202D0F" w:rsidP="09D1E06E">
      <w:pPr>
        <w:pStyle w:val="ListParagraph"/>
        <w:spacing w:after="0"/>
        <w:rPr>
          <w:rFonts w:ascii="Avenir Next LT Pro" w:eastAsia="Aptos Display" w:hAnsi="Avenir Next LT Pro" w:cs="Aptos Display"/>
          <w:sz w:val="22"/>
          <w:szCs w:val="22"/>
        </w:rPr>
      </w:pPr>
    </w:p>
    <w:p w14:paraId="7333D59F" w14:textId="77777777" w:rsidR="00202D0F" w:rsidRDefault="00202D0F" w:rsidP="09D1E06E">
      <w:pPr>
        <w:pStyle w:val="ListParagraph"/>
        <w:spacing w:after="0"/>
        <w:rPr>
          <w:rFonts w:ascii="Avenir Next LT Pro" w:eastAsia="Aptos Display" w:hAnsi="Avenir Next LT Pro" w:cs="Aptos Display"/>
          <w:sz w:val="22"/>
          <w:szCs w:val="22"/>
        </w:rPr>
      </w:pPr>
    </w:p>
    <w:p w14:paraId="126D32C1" w14:textId="77777777" w:rsidR="00202D0F" w:rsidRDefault="00202D0F" w:rsidP="09D1E06E">
      <w:pPr>
        <w:pStyle w:val="ListParagraph"/>
        <w:spacing w:after="0"/>
        <w:rPr>
          <w:rFonts w:ascii="Avenir Next LT Pro" w:eastAsia="Aptos Display" w:hAnsi="Avenir Next LT Pro" w:cs="Aptos Display"/>
          <w:sz w:val="22"/>
          <w:szCs w:val="22"/>
        </w:rPr>
      </w:pPr>
    </w:p>
    <w:p w14:paraId="0DDDF0DD" w14:textId="77777777" w:rsidR="00202D0F" w:rsidRDefault="00202D0F" w:rsidP="09D1E06E">
      <w:pPr>
        <w:pStyle w:val="ListParagraph"/>
        <w:spacing w:after="0"/>
        <w:rPr>
          <w:rFonts w:ascii="Avenir Next LT Pro" w:eastAsia="Aptos Display" w:hAnsi="Avenir Next LT Pro" w:cs="Aptos Display"/>
          <w:sz w:val="22"/>
          <w:szCs w:val="22"/>
        </w:rPr>
      </w:pPr>
    </w:p>
    <w:p w14:paraId="1485E72F" w14:textId="77777777" w:rsidR="00202D0F" w:rsidRDefault="00202D0F" w:rsidP="09D1E06E">
      <w:pPr>
        <w:pStyle w:val="ListParagraph"/>
        <w:spacing w:after="0"/>
        <w:rPr>
          <w:rFonts w:ascii="Avenir Next LT Pro" w:eastAsia="Aptos Display" w:hAnsi="Avenir Next LT Pro" w:cs="Aptos Display"/>
          <w:sz w:val="22"/>
          <w:szCs w:val="22"/>
        </w:rPr>
      </w:pPr>
    </w:p>
    <w:p w14:paraId="30E49B42" w14:textId="77777777" w:rsidR="00202D0F" w:rsidRDefault="00202D0F" w:rsidP="09D1E06E">
      <w:pPr>
        <w:pStyle w:val="ListParagraph"/>
        <w:spacing w:after="0"/>
        <w:rPr>
          <w:rFonts w:ascii="Avenir Next LT Pro" w:eastAsia="Aptos Display" w:hAnsi="Avenir Next LT Pro" w:cs="Aptos Display"/>
          <w:sz w:val="22"/>
          <w:szCs w:val="22"/>
        </w:rPr>
      </w:pPr>
    </w:p>
    <w:p w14:paraId="20278E16" w14:textId="77777777" w:rsidR="00202D0F" w:rsidRDefault="00202D0F" w:rsidP="09D1E06E">
      <w:pPr>
        <w:pStyle w:val="ListParagraph"/>
        <w:spacing w:after="0"/>
        <w:rPr>
          <w:rFonts w:ascii="Avenir Next LT Pro" w:eastAsia="Aptos Display" w:hAnsi="Avenir Next LT Pro" w:cs="Aptos Display"/>
          <w:sz w:val="22"/>
          <w:szCs w:val="22"/>
        </w:rPr>
      </w:pPr>
    </w:p>
    <w:p w14:paraId="7D43C78E" w14:textId="77777777" w:rsidR="0027217E" w:rsidRDefault="0027217E" w:rsidP="09D1E06E">
      <w:pPr>
        <w:pStyle w:val="ListParagraph"/>
        <w:spacing w:after="0"/>
        <w:rPr>
          <w:rFonts w:ascii="Avenir Next LT Pro" w:eastAsia="Aptos Display" w:hAnsi="Avenir Next LT Pro" w:cs="Aptos Display"/>
          <w:sz w:val="22"/>
          <w:szCs w:val="22"/>
        </w:rPr>
      </w:pPr>
    </w:p>
    <w:p w14:paraId="6AF7995E" w14:textId="77777777" w:rsidR="0027217E" w:rsidRDefault="0027217E" w:rsidP="09D1E06E">
      <w:pPr>
        <w:pStyle w:val="ListParagraph"/>
        <w:spacing w:after="0"/>
        <w:rPr>
          <w:rFonts w:ascii="Avenir Next LT Pro" w:eastAsia="Aptos Display" w:hAnsi="Avenir Next LT Pro" w:cs="Aptos Display"/>
          <w:sz w:val="22"/>
          <w:szCs w:val="22"/>
        </w:rPr>
      </w:pPr>
    </w:p>
    <w:p w14:paraId="66FC1FC0" w14:textId="77777777" w:rsidR="0027217E" w:rsidRDefault="0027217E" w:rsidP="09D1E06E">
      <w:pPr>
        <w:pStyle w:val="ListParagraph"/>
        <w:spacing w:after="0"/>
        <w:rPr>
          <w:rFonts w:ascii="Avenir Next LT Pro" w:eastAsia="Aptos Display" w:hAnsi="Avenir Next LT Pro" w:cs="Aptos Display"/>
          <w:sz w:val="22"/>
          <w:szCs w:val="22"/>
        </w:rPr>
      </w:pPr>
    </w:p>
    <w:p w14:paraId="49908B8D" w14:textId="77777777" w:rsidR="0027217E" w:rsidRDefault="0027217E" w:rsidP="09D1E06E">
      <w:pPr>
        <w:pStyle w:val="ListParagraph"/>
        <w:spacing w:after="0"/>
        <w:rPr>
          <w:rFonts w:ascii="Avenir Next LT Pro" w:eastAsia="Aptos Display" w:hAnsi="Avenir Next LT Pro" w:cs="Aptos Display"/>
          <w:sz w:val="22"/>
          <w:szCs w:val="22"/>
        </w:rPr>
      </w:pPr>
    </w:p>
    <w:p w14:paraId="2D756420" w14:textId="77777777" w:rsidR="0027217E" w:rsidRDefault="0027217E" w:rsidP="09D1E06E">
      <w:pPr>
        <w:pStyle w:val="ListParagraph"/>
        <w:spacing w:after="0"/>
        <w:rPr>
          <w:rFonts w:ascii="Avenir Next LT Pro" w:eastAsia="Aptos Display" w:hAnsi="Avenir Next LT Pro" w:cs="Aptos Display"/>
          <w:sz w:val="22"/>
          <w:szCs w:val="22"/>
        </w:rPr>
      </w:pPr>
    </w:p>
    <w:p w14:paraId="07B19426" w14:textId="77777777" w:rsidR="0027217E" w:rsidRDefault="0027217E" w:rsidP="09D1E06E">
      <w:pPr>
        <w:pStyle w:val="ListParagraph"/>
        <w:spacing w:after="0"/>
        <w:rPr>
          <w:rFonts w:ascii="Avenir Next LT Pro" w:eastAsia="Aptos Display" w:hAnsi="Avenir Next LT Pro" w:cs="Aptos Display"/>
          <w:sz w:val="22"/>
          <w:szCs w:val="22"/>
        </w:rPr>
      </w:pPr>
    </w:p>
    <w:p w14:paraId="39D4DF17" w14:textId="77777777" w:rsidR="0027217E" w:rsidRDefault="0027217E" w:rsidP="09D1E06E">
      <w:pPr>
        <w:pStyle w:val="ListParagraph"/>
        <w:spacing w:after="0"/>
        <w:rPr>
          <w:rFonts w:ascii="Avenir Next LT Pro" w:eastAsia="Aptos Display" w:hAnsi="Avenir Next LT Pro" w:cs="Aptos Display"/>
          <w:sz w:val="22"/>
          <w:szCs w:val="22"/>
        </w:rPr>
      </w:pPr>
    </w:p>
    <w:p w14:paraId="6566A005" w14:textId="77777777" w:rsidR="0046625D" w:rsidRDefault="0046625D" w:rsidP="0046625D">
      <w:pPr>
        <w:spacing w:line="278" w:lineRule="auto"/>
        <w:rPr>
          <w:rFonts w:ascii="Avenir Next LT Pro" w:hAnsi="Avenir Next LT Pro"/>
          <w:sz w:val="22"/>
          <w:szCs w:val="22"/>
        </w:rPr>
      </w:pPr>
    </w:p>
    <w:p w14:paraId="2E4DAEFD" w14:textId="3965A6D4" w:rsidR="32CC3519" w:rsidRPr="00202D0F" w:rsidRDefault="32CC3519" w:rsidP="0046625D">
      <w:pPr>
        <w:spacing w:line="278" w:lineRule="auto"/>
        <w:jc w:val="center"/>
        <w:rPr>
          <w:rFonts w:ascii="Avenir Next LT Pro" w:hAnsi="Avenir Next LT Pro"/>
          <w:sz w:val="22"/>
          <w:szCs w:val="22"/>
        </w:rPr>
      </w:pPr>
      <w:r w:rsidRPr="00202D0F">
        <w:rPr>
          <w:rFonts w:ascii="Avenir Next LT Pro" w:eastAsia="Aptos Display" w:hAnsi="Avenir Next LT Pro" w:cs="Aptos Display"/>
          <w:b/>
          <w:bCs/>
          <w:u w:val="single"/>
        </w:rPr>
        <w:lastRenderedPageBreak/>
        <w:t>Application Form</w:t>
      </w:r>
    </w:p>
    <w:tbl>
      <w:tblPr>
        <w:tblStyle w:val="TableGrid"/>
        <w:tblW w:w="10952" w:type="dxa"/>
        <w:tblLayout w:type="fixed"/>
        <w:tblLook w:val="0600" w:firstRow="0" w:lastRow="0" w:firstColumn="0" w:lastColumn="0" w:noHBand="1" w:noVBand="1"/>
      </w:tblPr>
      <w:tblGrid>
        <w:gridCol w:w="4340"/>
        <w:gridCol w:w="2081"/>
        <w:gridCol w:w="2843"/>
        <w:gridCol w:w="219"/>
        <w:gridCol w:w="1469"/>
      </w:tblGrid>
      <w:tr w:rsidR="19A301F5" w:rsidRPr="0046625D" w14:paraId="13226152"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77039ACD" w14:textId="1A4C0ED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Personal Details</w:t>
            </w:r>
          </w:p>
        </w:tc>
      </w:tr>
      <w:tr w:rsidR="19A301F5" w:rsidRPr="0046625D" w14:paraId="3A1B1165" w14:textId="77777777" w:rsidTr="21C17EF1">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9A6A8CD" w14:textId="7DF8CEB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Name:</w:t>
            </w:r>
          </w:p>
        </w:tc>
        <w:tc>
          <w:tcPr>
            <w:tcW w:w="4531" w:type="dxa"/>
            <w:gridSpan w:val="3"/>
            <w:tcBorders>
              <w:top w:val="nil"/>
              <w:left w:val="nil"/>
              <w:bottom w:val="single" w:sz="12" w:space="0" w:color="000000" w:themeColor="text1"/>
              <w:right w:val="single" w:sz="12" w:space="0" w:color="000000" w:themeColor="text1"/>
            </w:tcBorders>
            <w:tcMar>
              <w:left w:w="108" w:type="dxa"/>
              <w:right w:w="108" w:type="dxa"/>
            </w:tcMar>
          </w:tcPr>
          <w:p w14:paraId="4C04A600" w14:textId="3EA4563A"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Contact number:</w:t>
            </w:r>
          </w:p>
          <w:p w14:paraId="273DEA8E"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11F578EC" w14:textId="043B6D11" w:rsidR="00202D0F" w:rsidRPr="0046625D" w:rsidRDefault="00202D0F" w:rsidP="19A301F5">
            <w:pPr>
              <w:rPr>
                <w:rFonts w:ascii="Avenir Next LT Pro" w:hAnsi="Avenir Next LT Pro"/>
                <w:sz w:val="22"/>
                <w:szCs w:val="22"/>
              </w:rPr>
            </w:pPr>
          </w:p>
        </w:tc>
      </w:tr>
      <w:tr w:rsidR="19A301F5" w:rsidRPr="0046625D" w14:paraId="3CB9382B" w14:textId="77777777" w:rsidTr="21C17EF1">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5CC1C2" w14:textId="1E7DBD13"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Email address:</w:t>
            </w:r>
          </w:p>
          <w:p w14:paraId="64172D7C" w14:textId="67EBC48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tcMar>
              <w:left w:w="108" w:type="dxa"/>
              <w:right w:w="108" w:type="dxa"/>
            </w:tcMar>
          </w:tcPr>
          <w:p w14:paraId="423950E1" w14:textId="36D184A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 xml:space="preserve">Address:                                   </w:t>
            </w:r>
          </w:p>
          <w:p w14:paraId="20CDF508" w14:textId="3083C9FC" w:rsidR="00202D0F"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r w:rsidR="0046625D">
              <w:rPr>
                <w:rFonts w:ascii="Avenir Next LT Pro" w:eastAsia="Aptos Display" w:hAnsi="Avenir Next LT Pro" w:cs="Aptos Display"/>
                <w:b/>
                <w:bCs/>
                <w:sz w:val="22"/>
                <w:szCs w:val="22"/>
              </w:rPr>
              <w:br/>
            </w:r>
          </w:p>
          <w:p w14:paraId="0E8DD23F"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Postcode:</w:t>
            </w:r>
          </w:p>
          <w:p w14:paraId="0CE3EF02" w14:textId="36C7AC0D" w:rsidR="0046625D" w:rsidRPr="0046625D" w:rsidRDefault="0046625D" w:rsidP="19A301F5">
            <w:pPr>
              <w:rPr>
                <w:rFonts w:ascii="Avenir Next LT Pro" w:hAnsi="Avenir Next LT Pro"/>
                <w:sz w:val="22"/>
                <w:szCs w:val="22"/>
              </w:rPr>
            </w:pPr>
          </w:p>
        </w:tc>
      </w:tr>
      <w:tr w:rsidR="19A301F5" w:rsidRPr="0046625D" w14:paraId="2D426658"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4DA2F4D0" w14:textId="54B7D92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Training Details</w:t>
            </w:r>
          </w:p>
        </w:tc>
      </w:tr>
      <w:tr w:rsidR="19A301F5" w:rsidRPr="0046625D" w14:paraId="13E9A804" w14:textId="77777777" w:rsidTr="21C17EF1">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2A62778" w14:textId="3CC3194B"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Training Provider: </w:t>
            </w:r>
          </w:p>
          <w:p w14:paraId="45A2241C" w14:textId="0969356F"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6E8078E" w14:textId="77777777" w:rsidR="19A301F5" w:rsidRPr="0046625D" w:rsidRDefault="19A301F5" w:rsidP="19A301F5">
            <w:pPr>
              <w:rPr>
                <w:rFonts w:ascii="Avenir Next LT Pro" w:eastAsia="Aptos Display" w:hAnsi="Avenir Next LT Pro" w:cs="Aptos Display"/>
                <w:b/>
                <w:bCs/>
                <w:color w:val="000000" w:themeColor="text1"/>
                <w:sz w:val="22"/>
                <w:szCs w:val="22"/>
              </w:rPr>
            </w:pPr>
            <w:r w:rsidRPr="0046625D">
              <w:rPr>
                <w:rFonts w:ascii="Avenir Next LT Pro" w:eastAsia="Aptos Display" w:hAnsi="Avenir Next LT Pro" w:cs="Aptos Display"/>
                <w:b/>
                <w:bCs/>
                <w:color w:val="000000" w:themeColor="text1"/>
                <w:sz w:val="22"/>
                <w:szCs w:val="22"/>
              </w:rPr>
              <w:t>Name of Course:</w:t>
            </w:r>
          </w:p>
          <w:p w14:paraId="4D7BF855" w14:textId="77777777" w:rsidR="00202D0F" w:rsidRPr="0046625D" w:rsidRDefault="00202D0F" w:rsidP="19A301F5">
            <w:pPr>
              <w:rPr>
                <w:rFonts w:ascii="Avenir Next LT Pro" w:eastAsia="Aptos Display" w:hAnsi="Avenir Next LT Pro" w:cs="Aptos Display"/>
                <w:b/>
                <w:bCs/>
                <w:color w:val="000000" w:themeColor="text1"/>
                <w:sz w:val="22"/>
                <w:szCs w:val="22"/>
              </w:rPr>
            </w:pPr>
          </w:p>
          <w:p w14:paraId="7F03CF03" w14:textId="7BF7F2B4" w:rsidR="00202D0F" w:rsidRPr="0046625D" w:rsidRDefault="00202D0F" w:rsidP="19A301F5">
            <w:pPr>
              <w:rPr>
                <w:rFonts w:ascii="Avenir Next LT Pro" w:eastAsia="Aptos Display" w:hAnsi="Avenir Next LT Pro" w:cs="Aptos Display"/>
                <w:b/>
                <w:bCs/>
                <w:color w:val="000000" w:themeColor="text1"/>
                <w:sz w:val="22"/>
                <w:szCs w:val="22"/>
              </w:rPr>
            </w:pPr>
          </w:p>
        </w:tc>
      </w:tr>
      <w:tr w:rsidR="19A301F5" w:rsidRPr="0046625D" w14:paraId="05541678" w14:textId="77777777" w:rsidTr="21C17EF1">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FA451D0" w14:textId="6FA2CA12"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Course Contact Name: </w:t>
            </w:r>
          </w:p>
          <w:p w14:paraId="237D3979" w14:textId="5711FE80"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7157E300" w14:textId="5BFBDA8F"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Course Contact Email &amp; Contact Number:</w:t>
            </w:r>
          </w:p>
          <w:p w14:paraId="1F06F10B"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2E03C6D" w14:textId="1578923D" w:rsidR="00202D0F" w:rsidRPr="0046625D" w:rsidRDefault="00202D0F" w:rsidP="19A301F5">
            <w:pPr>
              <w:rPr>
                <w:rFonts w:ascii="Avenir Next LT Pro" w:hAnsi="Avenir Next LT Pro"/>
                <w:sz w:val="22"/>
                <w:szCs w:val="22"/>
              </w:rPr>
            </w:pPr>
          </w:p>
        </w:tc>
      </w:tr>
      <w:tr w:rsidR="19A301F5" w:rsidRPr="0046625D" w14:paraId="10DFA50D" w14:textId="77777777" w:rsidTr="21C17EF1">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25820C2" w14:textId="1DD6FA8D"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Training Commenced:</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F87879D" w14:textId="0C8F3E99"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Expected Training End Date (if applicable):</w:t>
            </w:r>
          </w:p>
          <w:p w14:paraId="14267FA2"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63BFA70" w14:textId="75C61338" w:rsidR="00202D0F" w:rsidRPr="0046625D" w:rsidRDefault="00202D0F" w:rsidP="19A301F5">
            <w:pPr>
              <w:rPr>
                <w:rFonts w:ascii="Avenir Next LT Pro" w:hAnsi="Avenir Next LT Pro"/>
                <w:sz w:val="22"/>
                <w:szCs w:val="22"/>
              </w:rPr>
            </w:pPr>
          </w:p>
        </w:tc>
      </w:tr>
      <w:tr w:rsidR="0071393C" w:rsidRPr="0046625D" w14:paraId="44F1B955"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34298EA3" w14:textId="5E31E70A" w:rsidR="0071393C" w:rsidRDefault="0071393C" w:rsidP="19A301F5">
            <w:pPr>
              <w:spacing w:line="278" w:lineRule="auto"/>
              <w:jc w:val="center"/>
              <w:rPr>
                <w:rFonts w:ascii="Avenir Next LT Pro" w:eastAsia="Aptos Display" w:hAnsi="Avenir Next LT Pro" w:cs="Aptos Display"/>
                <w:b/>
                <w:bCs/>
                <w:color w:val="000000" w:themeColor="text1"/>
                <w:sz w:val="22"/>
                <w:szCs w:val="22"/>
              </w:rPr>
            </w:pPr>
            <w:r>
              <w:rPr>
                <w:rFonts w:ascii="Avenir Next LT Pro" w:eastAsia="Aptos Display" w:hAnsi="Avenir Next LT Pro" w:cs="Aptos Display"/>
                <w:b/>
                <w:bCs/>
                <w:color w:val="000000" w:themeColor="text1"/>
                <w:sz w:val="22"/>
                <w:szCs w:val="22"/>
              </w:rPr>
              <w:t>Placement Application Information</w:t>
            </w:r>
          </w:p>
          <w:p w14:paraId="5CABC6AD" w14:textId="3282938D" w:rsidR="0071393C" w:rsidRPr="0071393C" w:rsidRDefault="0071393C" w:rsidP="0071393C">
            <w:pPr>
              <w:spacing w:line="278" w:lineRule="auto"/>
              <w:jc w:val="center"/>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color w:val="000000" w:themeColor="text1"/>
                <w:sz w:val="22"/>
                <w:szCs w:val="22"/>
              </w:rPr>
              <w:t xml:space="preserve">Please select the </w:t>
            </w:r>
            <w:r w:rsidR="000D09AB">
              <w:rPr>
                <w:rFonts w:ascii="Avenir Next LT Pro" w:eastAsia="Aptos Display" w:hAnsi="Avenir Next LT Pro" w:cs="Aptos Display"/>
                <w:color w:val="000000" w:themeColor="text1"/>
                <w:sz w:val="22"/>
                <w:szCs w:val="22"/>
              </w:rPr>
              <w:t>description</w:t>
            </w:r>
            <w:r>
              <w:rPr>
                <w:rFonts w:ascii="Avenir Next LT Pro" w:eastAsia="Aptos Display" w:hAnsi="Avenir Next LT Pro" w:cs="Aptos Display"/>
                <w:color w:val="000000" w:themeColor="text1"/>
                <w:sz w:val="22"/>
                <w:szCs w:val="22"/>
              </w:rPr>
              <w:t xml:space="preserve"> that matches your current experience and training stage by marking X in the box</w:t>
            </w:r>
          </w:p>
        </w:tc>
      </w:tr>
      <w:tr w:rsidR="0071393C" w:rsidRPr="0046625D" w14:paraId="0B38371F" w14:textId="77777777" w:rsidTr="21C17EF1">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5606654" w14:textId="24BE26AD" w:rsidR="0071393C" w:rsidRPr="004713AC" w:rsidRDefault="322DC90F" w:rsidP="004713AC">
            <w:pPr>
              <w:spacing w:line="278" w:lineRule="auto"/>
              <w:rPr>
                <w:rFonts w:ascii="Avenir Next LT Pro" w:eastAsia="Aptos Display" w:hAnsi="Avenir Next LT Pro" w:cs="Aptos Display"/>
                <w:color w:val="000000" w:themeColor="text1"/>
                <w:sz w:val="22"/>
                <w:szCs w:val="22"/>
              </w:rPr>
            </w:pPr>
            <w:bookmarkStart w:id="1" w:name="_Hlk209906616"/>
            <w:r w:rsidRPr="004713AC">
              <w:rPr>
                <w:rFonts w:ascii="Avenir Next LT Pro" w:eastAsia="Aptos Display" w:hAnsi="Avenir Next LT Pro" w:cs="Aptos Display"/>
                <w:b/>
                <w:bCs/>
                <w:color w:val="000000" w:themeColor="text1"/>
                <w:sz w:val="22"/>
                <w:szCs w:val="22"/>
              </w:rPr>
              <w:t>Category 1</w:t>
            </w:r>
          </w:p>
          <w:p w14:paraId="1264C79F" w14:textId="60A19C6C" w:rsidR="0071393C" w:rsidRPr="000D09AB" w:rsidRDefault="7B57B27A"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sidRPr="21C17EF1">
              <w:rPr>
                <w:rFonts w:ascii="Avenir Next LT Pro" w:eastAsia="Aptos Display" w:hAnsi="Avenir Next LT Pro" w:cs="Aptos Display"/>
                <w:sz w:val="22"/>
                <w:szCs w:val="22"/>
              </w:rPr>
              <w:t>Enrolled in a Level 4 Diploma (or equivalent/higher course e.g. MSc/BSc) course in Counselling/Psychotherapy</w:t>
            </w:r>
          </w:p>
          <w:p w14:paraId="68E8B276" w14:textId="2C90789B" w:rsidR="000D09AB"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sz w:val="22"/>
                <w:szCs w:val="22"/>
              </w:rPr>
              <w:t>Completed between 0-49 hours of client work to date</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42F074F" w14:textId="24338E59" w:rsidR="0071393C" w:rsidRPr="0046625D" w:rsidRDefault="0071393C" w:rsidP="19A301F5">
            <w:pPr>
              <w:spacing w:line="278" w:lineRule="auto"/>
              <w:jc w:val="center"/>
              <w:rPr>
                <w:rFonts w:ascii="Avenir Next LT Pro" w:eastAsia="Aptos Display" w:hAnsi="Avenir Next LT Pro" w:cs="Aptos Display"/>
                <w:b/>
                <w:bCs/>
                <w:color w:val="000000" w:themeColor="text1"/>
                <w:sz w:val="22"/>
                <w:szCs w:val="22"/>
              </w:rPr>
            </w:pPr>
          </w:p>
        </w:tc>
      </w:tr>
      <w:tr w:rsidR="0071393C" w:rsidRPr="0046625D" w14:paraId="3C693652" w14:textId="77777777" w:rsidTr="21C17EF1">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C61EBF0" w14:textId="4F520C0C" w:rsidR="21C17EF1" w:rsidRPr="004713AC" w:rsidRDefault="57720C91" w:rsidP="004713AC">
            <w:pPr>
              <w:spacing w:line="278" w:lineRule="auto"/>
              <w:rPr>
                <w:rFonts w:ascii="Avenir Next LT Pro" w:eastAsia="Aptos Display" w:hAnsi="Avenir Next LT Pro" w:cs="Aptos Display"/>
                <w:b/>
                <w:bCs/>
                <w:color w:val="000000" w:themeColor="text1"/>
                <w:sz w:val="22"/>
                <w:szCs w:val="22"/>
              </w:rPr>
            </w:pPr>
            <w:r w:rsidRPr="004713AC">
              <w:rPr>
                <w:rFonts w:ascii="Avenir Next LT Pro" w:eastAsia="Aptos Display" w:hAnsi="Avenir Next LT Pro" w:cs="Aptos Display"/>
                <w:b/>
                <w:bCs/>
                <w:color w:val="000000" w:themeColor="text1"/>
                <w:sz w:val="22"/>
                <w:szCs w:val="22"/>
              </w:rPr>
              <w:t>Category 2</w:t>
            </w:r>
          </w:p>
          <w:p w14:paraId="037F86B5" w14:textId="70586AAE" w:rsidR="000D09AB"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sz w:val="22"/>
                <w:szCs w:val="22"/>
              </w:rPr>
              <w:t>I</w:t>
            </w:r>
            <w:r w:rsidRPr="000D09AB">
              <w:rPr>
                <w:rFonts w:ascii="Avenir Next LT Pro" w:eastAsia="Aptos Display" w:hAnsi="Avenir Next LT Pro" w:cs="Aptos Display"/>
                <w:sz w:val="22"/>
                <w:szCs w:val="22"/>
              </w:rPr>
              <w:t xml:space="preserve">n </w:t>
            </w:r>
            <w:r w:rsidR="00D66B69">
              <w:rPr>
                <w:rFonts w:ascii="Avenir Next LT Pro" w:eastAsia="Aptos Display" w:hAnsi="Avenir Next LT Pro" w:cs="Aptos Display"/>
                <w:sz w:val="22"/>
                <w:szCs w:val="22"/>
              </w:rPr>
              <w:t xml:space="preserve">the </w:t>
            </w:r>
            <w:r w:rsidRPr="000D09AB">
              <w:rPr>
                <w:rFonts w:ascii="Avenir Next LT Pro" w:eastAsia="Aptos Display" w:hAnsi="Avenir Next LT Pro" w:cs="Aptos Display"/>
                <w:sz w:val="22"/>
                <w:szCs w:val="22"/>
              </w:rPr>
              <w:t>final year</w:t>
            </w:r>
            <w:r w:rsidR="00D66B69">
              <w:rPr>
                <w:rFonts w:ascii="Avenir Next LT Pro" w:eastAsia="Aptos Display" w:hAnsi="Avenir Next LT Pro" w:cs="Aptos Display"/>
                <w:sz w:val="22"/>
                <w:szCs w:val="22"/>
              </w:rPr>
              <w:t>,</w:t>
            </w:r>
            <w:r w:rsidRPr="000D09AB">
              <w:rPr>
                <w:rFonts w:ascii="Avenir Next LT Pro" w:eastAsia="Aptos Display" w:hAnsi="Avenir Next LT Pro" w:cs="Aptos Display"/>
                <w:sz w:val="22"/>
                <w:szCs w:val="22"/>
              </w:rPr>
              <w:t xml:space="preserve"> or moving into </w:t>
            </w:r>
            <w:r w:rsidR="00D66B69">
              <w:rPr>
                <w:rFonts w:ascii="Avenir Next LT Pro" w:eastAsia="Aptos Display" w:hAnsi="Avenir Next LT Pro" w:cs="Aptos Display"/>
                <w:sz w:val="22"/>
                <w:szCs w:val="22"/>
              </w:rPr>
              <w:t>the</w:t>
            </w:r>
            <w:r w:rsidRPr="000D09AB">
              <w:rPr>
                <w:rFonts w:ascii="Avenir Next LT Pro" w:eastAsia="Aptos Display" w:hAnsi="Avenir Next LT Pro" w:cs="Aptos Display"/>
                <w:sz w:val="22"/>
                <w:szCs w:val="22"/>
              </w:rPr>
              <w:t xml:space="preserve"> final yea</w:t>
            </w:r>
            <w:r w:rsidR="00D66B69">
              <w:rPr>
                <w:rFonts w:ascii="Avenir Next LT Pro" w:eastAsia="Aptos Display" w:hAnsi="Avenir Next LT Pro" w:cs="Aptos Display"/>
                <w:sz w:val="22"/>
                <w:szCs w:val="22"/>
              </w:rPr>
              <w:t xml:space="preserve">r, of a </w:t>
            </w:r>
            <w:r w:rsidRPr="00202D0F">
              <w:rPr>
                <w:rFonts w:ascii="Avenir Next LT Pro" w:eastAsia="Aptos Display" w:hAnsi="Avenir Next LT Pro" w:cs="Aptos Display"/>
                <w:sz w:val="22"/>
                <w:szCs w:val="22"/>
              </w:rPr>
              <w:t>Level 4 Diploma (or equivalent/higher course e.g. MSc/BSc) course in Counselling/Psychotherapy</w:t>
            </w:r>
            <w:r w:rsidR="00D66B69">
              <w:rPr>
                <w:rFonts w:ascii="Avenir Next LT Pro" w:eastAsia="Aptos Display" w:hAnsi="Avenir Next LT Pro" w:cs="Aptos Display"/>
                <w:sz w:val="22"/>
                <w:szCs w:val="22"/>
              </w:rPr>
              <w:t xml:space="preserve"> OR </w:t>
            </w:r>
            <w:r w:rsidR="00D66B69" w:rsidRPr="00D66B69">
              <w:rPr>
                <w:rFonts w:ascii="Avenir Next LT Pro" w:eastAsia="Aptos Display" w:hAnsi="Avenir Next LT Pro" w:cs="Aptos Display"/>
                <w:sz w:val="22"/>
                <w:szCs w:val="22"/>
              </w:rPr>
              <w:t>enrolled on a Doctorate in Counselling/Psychotherapy</w:t>
            </w:r>
          </w:p>
          <w:p w14:paraId="2EF8F6A0" w14:textId="12EE4663" w:rsidR="0071393C"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sidRPr="000D09AB">
              <w:rPr>
                <w:rFonts w:ascii="Avenir Next LT Pro" w:eastAsia="Aptos Display" w:hAnsi="Avenir Next LT Pro" w:cs="Aptos Display"/>
                <w:sz w:val="22"/>
                <w:szCs w:val="22"/>
              </w:rPr>
              <w:t xml:space="preserve">Completed </w:t>
            </w:r>
            <w:r w:rsidR="00D66B69">
              <w:rPr>
                <w:rFonts w:ascii="Avenir Next LT Pro" w:eastAsia="Aptos Display" w:hAnsi="Avenir Next LT Pro" w:cs="Aptos Display"/>
                <w:sz w:val="22"/>
                <w:szCs w:val="22"/>
              </w:rPr>
              <w:t>50+</w:t>
            </w:r>
            <w:r w:rsidRPr="000D09AB">
              <w:rPr>
                <w:rFonts w:ascii="Avenir Next LT Pro" w:eastAsia="Aptos Display" w:hAnsi="Avenir Next LT Pro" w:cs="Aptos Display"/>
                <w:sz w:val="22"/>
                <w:szCs w:val="22"/>
              </w:rPr>
              <w:t xml:space="preserve"> hours of client work to date</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36BDF7A" w14:textId="6E32D3EC" w:rsidR="0071393C" w:rsidRPr="0046625D" w:rsidRDefault="0071393C" w:rsidP="19A301F5">
            <w:pPr>
              <w:spacing w:line="278" w:lineRule="auto"/>
              <w:jc w:val="center"/>
              <w:rPr>
                <w:rFonts w:ascii="Avenir Next LT Pro" w:eastAsia="Aptos Display" w:hAnsi="Avenir Next LT Pro" w:cs="Aptos Display"/>
                <w:b/>
                <w:bCs/>
                <w:color w:val="000000" w:themeColor="text1"/>
                <w:sz w:val="22"/>
                <w:szCs w:val="22"/>
              </w:rPr>
            </w:pPr>
          </w:p>
        </w:tc>
      </w:tr>
      <w:bookmarkEnd w:id="1"/>
      <w:tr w:rsidR="19A301F5" w:rsidRPr="0046625D" w14:paraId="68F014FB"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65AAD7BE" w14:textId="40ADFD1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Current Qualifications/Courses</w:t>
            </w:r>
          </w:p>
          <w:p w14:paraId="27B7FBB5" w14:textId="2205CBA2"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provide details of all relevant qualifications you have already completed and any CPD courses</w:t>
            </w:r>
          </w:p>
        </w:tc>
      </w:tr>
      <w:tr w:rsidR="19A301F5" w:rsidRPr="0046625D" w14:paraId="030F6CF7"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791BCC8" w14:textId="38BA96A6"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College/University: </w:t>
            </w:r>
          </w:p>
        </w:tc>
        <w:tc>
          <w:tcPr>
            <w:tcW w:w="2081" w:type="dxa"/>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AA13C6A" w14:textId="627C851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Qualification:</w:t>
            </w:r>
          </w:p>
        </w:tc>
        <w:tc>
          <w:tcPr>
            <w:tcW w:w="2843" w:type="dxa"/>
            <w:tcBorders>
              <w:top w:val="nil"/>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859D148" w14:textId="383F1EC0" w:rsidR="00202D0F" w:rsidRPr="0046625D" w:rsidRDefault="19A301F5" w:rsidP="00202D0F">
            <w:pPr>
              <w:jc w:val="center"/>
              <w:rPr>
                <w:rFonts w:ascii="Avenir Next LT Pro" w:eastAsia="Aptos Display" w:hAnsi="Avenir Next LT Pro" w:cs="Aptos Display"/>
                <w:b/>
                <w:bCs/>
                <w:color w:val="000000" w:themeColor="text1"/>
                <w:sz w:val="22"/>
                <w:szCs w:val="22"/>
              </w:rPr>
            </w:pPr>
            <w:r w:rsidRPr="0046625D">
              <w:rPr>
                <w:rFonts w:ascii="Avenir Next LT Pro" w:eastAsia="Aptos Display" w:hAnsi="Avenir Next LT Pro" w:cs="Aptos Display"/>
                <w:b/>
                <w:bCs/>
                <w:color w:val="000000" w:themeColor="text1"/>
                <w:sz w:val="22"/>
                <w:szCs w:val="22"/>
              </w:rPr>
              <w:t>Grade/Level:</w:t>
            </w:r>
          </w:p>
        </w:tc>
        <w:tc>
          <w:tcPr>
            <w:tcW w:w="1688" w:type="dxa"/>
            <w:gridSpan w:val="2"/>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EE89B8" w14:textId="293844D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Achieved:</w:t>
            </w:r>
          </w:p>
        </w:tc>
      </w:tr>
      <w:tr w:rsidR="19A301F5" w:rsidRPr="0046625D" w14:paraId="01D210D5"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3E1BFCD" w14:textId="35D98358"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44ADDAE1" w14:textId="7D0BBB6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C71F9D6"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05ED2E36" w14:textId="77777777" w:rsidR="00202D0F" w:rsidRPr="0046625D" w:rsidRDefault="00202D0F" w:rsidP="19A301F5">
            <w:pPr>
              <w:jc w:val="center"/>
              <w:rPr>
                <w:rFonts w:ascii="Avenir Next LT Pro" w:eastAsia="Aptos Display" w:hAnsi="Avenir Next LT Pro" w:cs="Aptos Display"/>
                <w:b/>
                <w:bCs/>
                <w:sz w:val="22"/>
                <w:szCs w:val="22"/>
              </w:rPr>
            </w:pPr>
          </w:p>
          <w:p w14:paraId="78133482" w14:textId="4A53B970"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A13D311" w14:textId="7EDDA95D"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2A2D399" w14:textId="3D6262D2"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26DB9048"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2D53C3" w14:textId="4EBB5DD3"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lastRenderedPageBreak/>
              <w:t xml:space="preserve"> </w:t>
            </w:r>
          </w:p>
          <w:p w14:paraId="07E765FD" w14:textId="4B5D5E0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5799BBA"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7ED703D6" w14:textId="77777777" w:rsidR="00202D0F" w:rsidRPr="0046625D" w:rsidRDefault="00202D0F" w:rsidP="19A301F5">
            <w:pPr>
              <w:jc w:val="center"/>
              <w:rPr>
                <w:rFonts w:ascii="Avenir Next LT Pro" w:eastAsia="Aptos Display" w:hAnsi="Avenir Next LT Pro" w:cs="Aptos Display"/>
                <w:b/>
                <w:bCs/>
                <w:sz w:val="22"/>
                <w:szCs w:val="22"/>
              </w:rPr>
            </w:pPr>
          </w:p>
          <w:p w14:paraId="67D80A73" w14:textId="46593BA7"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5F8FF6" w14:textId="55CB0BD7"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D4BE0CE" w14:textId="4D5432D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1FB61572"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620FDD4" w14:textId="43F3CAA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47AF7908" w14:textId="49A39B4E"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A3C0EB8"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92D72D3" w14:textId="77777777" w:rsidR="00202D0F" w:rsidRPr="0046625D" w:rsidRDefault="00202D0F" w:rsidP="19A301F5">
            <w:pPr>
              <w:jc w:val="center"/>
              <w:rPr>
                <w:rFonts w:ascii="Avenir Next LT Pro" w:eastAsia="Aptos Display" w:hAnsi="Avenir Next LT Pro" w:cs="Aptos Display"/>
                <w:b/>
                <w:bCs/>
                <w:sz w:val="22"/>
                <w:szCs w:val="22"/>
              </w:rPr>
            </w:pPr>
          </w:p>
          <w:p w14:paraId="27345E5A" w14:textId="3A24888A"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499D490" w14:textId="3A40996E"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35CC2E8" w14:textId="5B8E2CB4"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12649256"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A7FBBBB" w14:textId="14A1DA4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2388B647" w14:textId="3C9AA77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654DAA4"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2C012030" w14:textId="77777777" w:rsidR="00202D0F" w:rsidRPr="0046625D" w:rsidRDefault="00202D0F" w:rsidP="19A301F5">
            <w:pPr>
              <w:jc w:val="center"/>
              <w:rPr>
                <w:rFonts w:ascii="Avenir Next LT Pro" w:eastAsia="Aptos Display" w:hAnsi="Avenir Next LT Pro" w:cs="Aptos Display"/>
                <w:b/>
                <w:bCs/>
                <w:sz w:val="22"/>
                <w:szCs w:val="22"/>
              </w:rPr>
            </w:pPr>
          </w:p>
          <w:p w14:paraId="0BBC2FF9" w14:textId="1DECBA62"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7DE0AC8" w14:textId="4EE1F38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90219AD" w14:textId="04138339"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0046625D" w:rsidRPr="0046625D" w14:paraId="26FD5085"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2E77BFE" w14:textId="77777777" w:rsidR="0046625D" w:rsidRDefault="0046625D" w:rsidP="19A301F5">
            <w:pPr>
              <w:spacing w:line="278" w:lineRule="auto"/>
              <w:jc w:val="center"/>
              <w:rPr>
                <w:rFonts w:ascii="Avenir Next LT Pro" w:eastAsia="Aptos Display" w:hAnsi="Avenir Next LT Pro" w:cs="Aptos Display"/>
                <w:b/>
                <w:bCs/>
                <w:sz w:val="22"/>
                <w:szCs w:val="22"/>
              </w:rPr>
            </w:pPr>
          </w:p>
          <w:p w14:paraId="1A8AC55C" w14:textId="77777777" w:rsidR="0046625D" w:rsidRDefault="0046625D" w:rsidP="19A301F5">
            <w:pPr>
              <w:spacing w:line="278" w:lineRule="auto"/>
              <w:jc w:val="center"/>
              <w:rPr>
                <w:rFonts w:ascii="Avenir Next LT Pro" w:eastAsia="Aptos Display" w:hAnsi="Avenir Next LT Pro" w:cs="Aptos Display"/>
                <w:b/>
                <w:bCs/>
                <w:sz w:val="22"/>
                <w:szCs w:val="22"/>
              </w:rPr>
            </w:pPr>
          </w:p>
          <w:p w14:paraId="2B96BE80" w14:textId="77777777" w:rsidR="0046625D" w:rsidRPr="0046625D" w:rsidRDefault="0046625D" w:rsidP="19A301F5">
            <w:pPr>
              <w:spacing w:line="278" w:lineRule="auto"/>
              <w:jc w:val="center"/>
              <w:rPr>
                <w:rFonts w:ascii="Avenir Next LT Pro" w:eastAsia="Aptos Display" w:hAnsi="Avenir Next LT Pro" w:cs="Aptos Display"/>
                <w:b/>
                <w:bCs/>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1171036" w14:textId="77777777" w:rsidR="0046625D" w:rsidRPr="0046625D" w:rsidRDefault="0046625D" w:rsidP="19A301F5">
            <w:pPr>
              <w:jc w:val="center"/>
              <w:rPr>
                <w:rFonts w:ascii="Avenir Next LT Pro" w:eastAsia="Aptos Display" w:hAnsi="Avenir Next LT Pro" w:cs="Aptos Display"/>
                <w:b/>
                <w:bCs/>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CD5CE0A" w14:textId="77777777" w:rsidR="0046625D" w:rsidRPr="0046625D" w:rsidRDefault="0046625D" w:rsidP="19A301F5">
            <w:pPr>
              <w:jc w:val="center"/>
              <w:rPr>
                <w:rFonts w:ascii="Avenir Next LT Pro" w:eastAsia="Aptos Display" w:hAnsi="Avenir Next LT Pro" w:cs="Aptos Display"/>
                <w:b/>
                <w:bCs/>
                <w:sz w:val="22"/>
                <w:szCs w:val="22"/>
              </w:rPr>
            </w:pP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14E6173" w14:textId="77777777" w:rsidR="0046625D" w:rsidRPr="0046625D" w:rsidRDefault="0046625D" w:rsidP="19A301F5">
            <w:pPr>
              <w:jc w:val="center"/>
              <w:rPr>
                <w:rFonts w:ascii="Avenir Next LT Pro" w:eastAsia="Aptos Display" w:hAnsi="Avenir Next LT Pro" w:cs="Aptos Display"/>
                <w:b/>
                <w:bCs/>
                <w:sz w:val="22"/>
                <w:szCs w:val="22"/>
              </w:rPr>
            </w:pPr>
          </w:p>
        </w:tc>
      </w:tr>
      <w:tr w:rsidR="19A301F5" w:rsidRPr="0046625D" w14:paraId="63D70586"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2A2D6CFB" w14:textId="191D85A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Employment </w:t>
            </w:r>
            <w:r w:rsidR="00202D0F" w:rsidRPr="0046625D">
              <w:rPr>
                <w:rFonts w:ascii="Avenir Next LT Pro" w:eastAsia="Aptos Display" w:hAnsi="Avenir Next LT Pro" w:cs="Aptos Display"/>
                <w:b/>
                <w:bCs/>
                <w:color w:val="000000" w:themeColor="text1"/>
                <w:sz w:val="22"/>
                <w:szCs w:val="22"/>
              </w:rPr>
              <w:t xml:space="preserve">&amp; Placement </w:t>
            </w:r>
            <w:r w:rsidRPr="0046625D">
              <w:rPr>
                <w:rFonts w:ascii="Avenir Next LT Pro" w:eastAsia="Aptos Display" w:hAnsi="Avenir Next LT Pro" w:cs="Aptos Display"/>
                <w:b/>
                <w:bCs/>
                <w:color w:val="000000" w:themeColor="text1"/>
                <w:sz w:val="22"/>
                <w:szCs w:val="22"/>
              </w:rPr>
              <w:t>History</w:t>
            </w:r>
          </w:p>
          <w:p w14:paraId="5DC0C6B8" w14:textId="54F485A8"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provide details of all previous and current employment</w:t>
            </w:r>
            <w:r w:rsidR="00202D0F" w:rsidRPr="0046625D">
              <w:rPr>
                <w:rFonts w:ascii="Avenir Next LT Pro" w:eastAsia="Aptos Display" w:hAnsi="Avenir Next LT Pro" w:cs="Aptos Display"/>
                <w:color w:val="000000" w:themeColor="text1"/>
                <w:sz w:val="22"/>
                <w:szCs w:val="22"/>
              </w:rPr>
              <w:t>, in addition to any counselling placements you have undertaken</w:t>
            </w:r>
          </w:p>
        </w:tc>
      </w:tr>
      <w:tr w:rsidR="19A301F5" w:rsidRPr="0046625D" w14:paraId="06865F2B" w14:textId="77777777" w:rsidTr="21C17EF1">
        <w:trPr>
          <w:trHeight w:val="1005"/>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00F9C9C" w14:textId="514D652E"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Employer and Establishment:</w:t>
            </w:r>
          </w:p>
        </w:tc>
        <w:tc>
          <w:tcPr>
            <w:tcW w:w="2081" w:type="dxa"/>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986E208" w14:textId="508B46E2"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Position:</w:t>
            </w:r>
          </w:p>
        </w:tc>
        <w:tc>
          <w:tcPr>
            <w:tcW w:w="2843" w:type="dxa"/>
            <w:tcBorders>
              <w:top w:val="nil"/>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AB9FDFB" w14:textId="7CEF733A"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Commenced:</w:t>
            </w:r>
          </w:p>
        </w:tc>
        <w:tc>
          <w:tcPr>
            <w:tcW w:w="1688" w:type="dxa"/>
            <w:gridSpan w:val="2"/>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0924B2A" w14:textId="0B276137" w:rsidR="19A301F5" w:rsidRPr="0046625D" w:rsidRDefault="19A301F5" w:rsidP="00202D0F">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Ended (if applicable):</w:t>
            </w:r>
          </w:p>
        </w:tc>
      </w:tr>
      <w:tr w:rsidR="19A301F5" w:rsidRPr="0046625D" w14:paraId="360CCCA7"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0E0E518" w14:textId="06AC7A8F"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0E4EBE3" w14:textId="7A0E21A4"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19A48EA" w14:textId="46B992AB"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E6602F7" w14:textId="44ECC108"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F23E388" w14:textId="53B64565"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7692338C"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8695013" w14:textId="03FA7BDD"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66E210D5" w14:textId="0B2D87A5" w:rsidR="00202D0F" w:rsidRPr="0046625D" w:rsidRDefault="19A301F5" w:rsidP="0046625D">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3A08391" w14:textId="4C996FBD"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D8965B1" w14:textId="2FCE882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9D8E2AF" w14:textId="0CAAEEDE"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385F3BF2"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33C9139" w14:textId="2F1BCBD6"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743158C" w14:textId="6CB96A2E"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6E6F565" w14:textId="79F328A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E2229B8" w14:textId="35C92BA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3FDA092" w14:textId="2BBDC47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3DE0B1E6"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3B89CA6" w14:textId="772A67E2"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56596343" w14:textId="202B4B1E"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8914486" w14:textId="4C943AAC"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3B14A6E" w14:textId="15129C66"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91A66A1" w14:textId="2B71850C"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29AA9558" w14:textId="77777777" w:rsidTr="21C17EF1">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4638E7E" w14:textId="4F24D538"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996467A" w14:textId="37ED80A9"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2BBCA86" w14:textId="721181F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0C02B86A" w14:textId="55C8DE97"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1AFF856" w14:textId="7AC5A4C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0071393C" w:rsidRPr="0046625D" w14:paraId="74E33770"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1586F149" w14:textId="782E28F5" w:rsidR="0071393C" w:rsidRPr="0046625D" w:rsidRDefault="0071393C" w:rsidP="0071393C">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Clinical Client Hours</w:t>
            </w:r>
          </w:p>
        </w:tc>
      </w:tr>
      <w:tr w:rsidR="0071393C" w:rsidRPr="0046625D" w14:paraId="6277F15E" w14:textId="77777777" w:rsidTr="21C17EF1">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B9B9FA2" w14:textId="4EF15088" w:rsidR="0071393C" w:rsidRPr="0071393C" w:rsidRDefault="0071393C" w:rsidP="0071393C">
            <w:pPr>
              <w:spacing w:line="278" w:lineRule="auto"/>
              <w:rPr>
                <w:rFonts w:ascii="Avenir Next LT Pro" w:eastAsia="Aptos" w:hAnsi="Avenir Next LT Pro" w:cs="Aptos"/>
                <w:color w:val="000000" w:themeColor="text1"/>
                <w:sz w:val="22"/>
                <w:szCs w:val="22"/>
              </w:rPr>
            </w:pPr>
            <w:r w:rsidRPr="0071393C">
              <w:rPr>
                <w:rFonts w:ascii="Avenir Next LT Pro" w:eastAsia="Aptos" w:hAnsi="Avenir Next LT Pro" w:cs="Aptos"/>
                <w:color w:val="000000" w:themeColor="text1"/>
                <w:sz w:val="22"/>
                <w:szCs w:val="22"/>
              </w:rPr>
              <w:t>Please enter the number of client hours you have completed to date (if any):</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4B1C24D" w14:textId="70738AAA" w:rsidR="0071393C" w:rsidRDefault="0071393C" w:rsidP="0071393C">
            <w:pPr>
              <w:spacing w:line="278" w:lineRule="auto"/>
              <w:jc w:val="center"/>
              <w:rPr>
                <w:rFonts w:ascii="Avenir Next LT Pro" w:eastAsia="Aptos" w:hAnsi="Avenir Next LT Pro" w:cs="Aptos"/>
                <w:b/>
                <w:bCs/>
                <w:color w:val="000000" w:themeColor="text1"/>
                <w:sz w:val="22"/>
                <w:szCs w:val="22"/>
              </w:rPr>
            </w:pPr>
          </w:p>
        </w:tc>
      </w:tr>
      <w:tr w:rsidR="19A301F5" w:rsidRPr="0046625D" w14:paraId="0EE68573"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63404337" w14:textId="514CB2D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References</w:t>
            </w:r>
          </w:p>
          <w:p w14:paraId="7BF600B1" w14:textId="77E37DE9"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color w:val="000000" w:themeColor="text1"/>
                <w:sz w:val="22"/>
                <w:szCs w:val="22"/>
              </w:rPr>
              <w:t>Please give the name and address of two referees, one of which must be your current or most recent employer, and one from your training provider</w:t>
            </w:r>
          </w:p>
        </w:tc>
      </w:tr>
      <w:tr w:rsidR="19A301F5" w:rsidRPr="0046625D" w14:paraId="25D07E6C"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6FC780B" w14:textId="0DFB4995" w:rsidR="00202D0F"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1) Name:</w:t>
            </w:r>
          </w:p>
          <w:p w14:paraId="62B2D2F1" w14:textId="77777777" w:rsidR="00202D0F" w:rsidRPr="0046625D" w:rsidRDefault="00202D0F" w:rsidP="19A301F5">
            <w:pPr>
              <w:spacing w:line="278" w:lineRule="auto"/>
              <w:rPr>
                <w:rFonts w:ascii="Avenir Next LT Pro" w:hAnsi="Avenir Next LT Pro"/>
                <w:sz w:val="22"/>
                <w:szCs w:val="22"/>
              </w:rPr>
            </w:pPr>
          </w:p>
          <w:p w14:paraId="39924007" w14:textId="246F9F20" w:rsidR="0046625D" w:rsidRPr="0046625D" w:rsidRDefault="0046625D" w:rsidP="19A301F5">
            <w:pPr>
              <w:spacing w:line="278" w:lineRule="auto"/>
              <w:rPr>
                <w:rFonts w:ascii="Avenir Next LT Pro" w:hAnsi="Avenir Next LT Pro"/>
                <w:sz w:val="22"/>
                <w:szCs w:val="22"/>
              </w:rPr>
            </w:pPr>
          </w:p>
        </w:tc>
        <w:tc>
          <w:tcPr>
            <w:tcW w:w="4531" w:type="dxa"/>
            <w:gridSpan w:val="3"/>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39E02912" w14:textId="40B51FEF"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Address:</w:t>
            </w:r>
          </w:p>
          <w:p w14:paraId="1192F7F7" w14:textId="5124D76D"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1EC1FB6C"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3788C3C" w14:textId="77777777" w:rsidR="19A301F5"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Email:</w:t>
            </w:r>
          </w:p>
          <w:p w14:paraId="75F71D58" w14:textId="77777777" w:rsidR="00202D0F" w:rsidRPr="0046625D" w:rsidRDefault="00202D0F" w:rsidP="19A301F5">
            <w:pPr>
              <w:spacing w:line="278" w:lineRule="auto"/>
              <w:rPr>
                <w:rFonts w:ascii="Avenir Next LT Pro" w:hAnsi="Avenir Next LT Pro"/>
                <w:sz w:val="22"/>
                <w:szCs w:val="22"/>
              </w:rPr>
            </w:pPr>
          </w:p>
          <w:p w14:paraId="3D376A5B" w14:textId="4D95481D" w:rsidR="0046625D" w:rsidRPr="0046625D" w:rsidRDefault="0046625D" w:rsidP="19A301F5">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0F9BAEBC" w14:textId="2EBFFC55"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Contact number:</w:t>
            </w:r>
          </w:p>
          <w:p w14:paraId="15C4A566" w14:textId="12D2FE59"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5BED19C2"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98A45AC" w14:textId="77777777" w:rsidR="19A301F5"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lastRenderedPageBreak/>
              <w:t xml:space="preserve">Relationship </w:t>
            </w:r>
            <w:proofErr w:type="gramStart"/>
            <w:r w:rsidRPr="0046625D">
              <w:rPr>
                <w:rFonts w:ascii="Avenir Next LT Pro" w:eastAsia="Aptos" w:hAnsi="Avenir Next LT Pro" w:cs="Aptos"/>
                <w:b/>
                <w:bCs/>
                <w:color w:val="000000" w:themeColor="text1"/>
                <w:sz w:val="22"/>
                <w:szCs w:val="22"/>
              </w:rPr>
              <w:t>to</w:t>
            </w:r>
            <w:proofErr w:type="gramEnd"/>
            <w:r w:rsidRPr="0046625D">
              <w:rPr>
                <w:rFonts w:ascii="Avenir Next LT Pro" w:eastAsia="Aptos" w:hAnsi="Avenir Next LT Pro" w:cs="Aptos"/>
                <w:b/>
                <w:bCs/>
                <w:color w:val="000000" w:themeColor="text1"/>
                <w:sz w:val="22"/>
                <w:szCs w:val="22"/>
              </w:rPr>
              <w:t xml:space="preserve"> you:</w:t>
            </w:r>
          </w:p>
          <w:p w14:paraId="3CCAE3B8" w14:textId="77777777" w:rsidR="0046625D" w:rsidRPr="0046625D" w:rsidRDefault="0046625D" w:rsidP="19A301F5">
            <w:pPr>
              <w:spacing w:line="278" w:lineRule="auto"/>
              <w:rPr>
                <w:rFonts w:ascii="Avenir Next LT Pro" w:eastAsia="Aptos" w:hAnsi="Avenir Next LT Pro" w:cs="Aptos"/>
                <w:b/>
                <w:bCs/>
                <w:color w:val="000000" w:themeColor="text1"/>
                <w:sz w:val="22"/>
                <w:szCs w:val="22"/>
              </w:rPr>
            </w:pPr>
          </w:p>
          <w:p w14:paraId="5F0366CD" w14:textId="61575489" w:rsidR="0046625D" w:rsidRPr="0046625D" w:rsidRDefault="0046625D" w:rsidP="19A301F5">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1C445529" w14:textId="4CF302ED" w:rsidR="19A301F5" w:rsidRPr="0046625D" w:rsidRDefault="19A301F5" w:rsidP="19A301F5">
            <w:pPr>
              <w:rPr>
                <w:rFonts w:ascii="Avenir Next LT Pro" w:hAnsi="Avenir Next LT Pro"/>
                <w:sz w:val="22"/>
                <w:szCs w:val="22"/>
              </w:rPr>
            </w:pPr>
            <w:proofErr w:type="spellStart"/>
            <w:r w:rsidRPr="0046625D">
              <w:rPr>
                <w:rFonts w:ascii="Avenir Next LT Pro" w:eastAsia="Aptos" w:hAnsi="Avenir Next LT Pro" w:cs="Aptos"/>
                <w:b/>
                <w:bCs/>
                <w:color w:val="000000" w:themeColor="text1"/>
                <w:sz w:val="22"/>
                <w:szCs w:val="22"/>
              </w:rPr>
              <w:t>Organisation</w:t>
            </w:r>
            <w:proofErr w:type="spellEnd"/>
            <w:r w:rsidRPr="0046625D">
              <w:rPr>
                <w:rFonts w:ascii="Avenir Next LT Pro" w:eastAsia="Aptos" w:hAnsi="Avenir Next LT Pro" w:cs="Aptos"/>
                <w:b/>
                <w:bCs/>
                <w:color w:val="000000" w:themeColor="text1"/>
                <w:sz w:val="22"/>
                <w:szCs w:val="22"/>
              </w:rPr>
              <w:t xml:space="preserve"> &amp; position held:</w:t>
            </w:r>
          </w:p>
          <w:p w14:paraId="528A603B" w14:textId="3A5CA958"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4A353D1E"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A51674A" w14:textId="77777777" w:rsidR="19A301F5"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2) Name:</w:t>
            </w:r>
          </w:p>
          <w:p w14:paraId="5D752E1C" w14:textId="77777777" w:rsidR="0046625D" w:rsidRPr="0046625D" w:rsidRDefault="0046625D" w:rsidP="19A301F5">
            <w:pPr>
              <w:spacing w:line="278" w:lineRule="auto"/>
              <w:rPr>
                <w:rFonts w:ascii="Avenir Next LT Pro" w:eastAsia="Aptos" w:hAnsi="Avenir Next LT Pro" w:cs="Aptos"/>
                <w:b/>
                <w:bCs/>
                <w:color w:val="000000" w:themeColor="text1"/>
                <w:sz w:val="22"/>
                <w:szCs w:val="22"/>
              </w:rPr>
            </w:pPr>
          </w:p>
          <w:p w14:paraId="1F8E8D35" w14:textId="3B7B931A" w:rsidR="0046625D" w:rsidRPr="0046625D" w:rsidRDefault="0046625D" w:rsidP="19A301F5">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0BAB386D" w14:textId="7CCBF494"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Address:</w:t>
            </w:r>
          </w:p>
          <w:p w14:paraId="69B47FBA" w14:textId="27570A62"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47BBBFAD"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F39F08A" w14:textId="77777777" w:rsidR="19A301F5"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Email:</w:t>
            </w:r>
          </w:p>
          <w:p w14:paraId="5654D3F6" w14:textId="77777777" w:rsidR="0046625D" w:rsidRPr="0046625D" w:rsidRDefault="0046625D" w:rsidP="19A301F5">
            <w:pPr>
              <w:spacing w:line="278" w:lineRule="auto"/>
              <w:rPr>
                <w:rFonts w:ascii="Avenir Next LT Pro" w:eastAsia="Aptos" w:hAnsi="Avenir Next LT Pro" w:cs="Aptos"/>
                <w:b/>
                <w:bCs/>
                <w:color w:val="000000" w:themeColor="text1"/>
                <w:sz w:val="22"/>
                <w:szCs w:val="22"/>
              </w:rPr>
            </w:pPr>
          </w:p>
          <w:p w14:paraId="22CC168E" w14:textId="23D2AB1F" w:rsidR="0046625D" w:rsidRPr="0046625D" w:rsidRDefault="0046625D" w:rsidP="19A301F5">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3A57550D" w14:textId="544382CC"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Contact number:</w:t>
            </w:r>
          </w:p>
          <w:p w14:paraId="79C805C3" w14:textId="796CBF46"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12FA643F" w14:textId="77777777" w:rsidTr="21C17EF1">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5C2857E" w14:textId="77777777" w:rsidR="19A301F5" w:rsidRPr="0046625D" w:rsidRDefault="19A301F5" w:rsidP="19A301F5">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 xml:space="preserve">Relationship </w:t>
            </w:r>
            <w:proofErr w:type="gramStart"/>
            <w:r w:rsidRPr="0046625D">
              <w:rPr>
                <w:rFonts w:ascii="Avenir Next LT Pro" w:eastAsia="Aptos" w:hAnsi="Avenir Next LT Pro" w:cs="Aptos"/>
                <w:b/>
                <w:bCs/>
                <w:color w:val="000000" w:themeColor="text1"/>
                <w:sz w:val="22"/>
                <w:szCs w:val="22"/>
              </w:rPr>
              <w:t>to</w:t>
            </w:r>
            <w:proofErr w:type="gramEnd"/>
            <w:r w:rsidRPr="0046625D">
              <w:rPr>
                <w:rFonts w:ascii="Avenir Next LT Pro" w:eastAsia="Aptos" w:hAnsi="Avenir Next LT Pro" w:cs="Aptos"/>
                <w:b/>
                <w:bCs/>
                <w:color w:val="000000" w:themeColor="text1"/>
                <w:sz w:val="22"/>
                <w:szCs w:val="22"/>
              </w:rPr>
              <w:t xml:space="preserve"> you:</w:t>
            </w:r>
          </w:p>
          <w:p w14:paraId="35C95232" w14:textId="77777777" w:rsidR="0046625D" w:rsidRPr="0046625D" w:rsidRDefault="0046625D" w:rsidP="19A301F5">
            <w:pPr>
              <w:spacing w:line="278" w:lineRule="auto"/>
              <w:rPr>
                <w:rFonts w:ascii="Avenir Next LT Pro" w:eastAsia="Aptos" w:hAnsi="Avenir Next LT Pro" w:cs="Aptos"/>
                <w:b/>
                <w:bCs/>
                <w:color w:val="000000" w:themeColor="text1"/>
                <w:sz w:val="22"/>
                <w:szCs w:val="22"/>
              </w:rPr>
            </w:pPr>
          </w:p>
          <w:p w14:paraId="009BE052" w14:textId="0A2872F1" w:rsidR="0046625D" w:rsidRPr="0046625D" w:rsidRDefault="0046625D" w:rsidP="19A301F5">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0520C4E" w14:textId="5152C985" w:rsidR="19A301F5" w:rsidRPr="0046625D" w:rsidRDefault="19A301F5" w:rsidP="19A301F5">
            <w:pPr>
              <w:rPr>
                <w:rFonts w:ascii="Avenir Next LT Pro" w:hAnsi="Avenir Next LT Pro"/>
                <w:sz w:val="22"/>
                <w:szCs w:val="22"/>
              </w:rPr>
            </w:pPr>
            <w:proofErr w:type="spellStart"/>
            <w:r w:rsidRPr="0046625D">
              <w:rPr>
                <w:rFonts w:ascii="Avenir Next LT Pro" w:eastAsia="Aptos" w:hAnsi="Avenir Next LT Pro" w:cs="Aptos"/>
                <w:b/>
                <w:bCs/>
                <w:color w:val="000000" w:themeColor="text1"/>
                <w:sz w:val="22"/>
                <w:szCs w:val="22"/>
              </w:rPr>
              <w:t>Organisation</w:t>
            </w:r>
            <w:proofErr w:type="spellEnd"/>
            <w:r w:rsidRPr="0046625D">
              <w:rPr>
                <w:rFonts w:ascii="Avenir Next LT Pro" w:eastAsia="Aptos" w:hAnsi="Avenir Next LT Pro" w:cs="Aptos"/>
                <w:b/>
                <w:bCs/>
                <w:color w:val="000000" w:themeColor="text1"/>
                <w:sz w:val="22"/>
                <w:szCs w:val="22"/>
              </w:rPr>
              <w:t xml:space="preserve"> &amp; position held:</w:t>
            </w:r>
          </w:p>
          <w:p w14:paraId="2B2BF35C" w14:textId="52F91229" w:rsidR="19A301F5" w:rsidRPr="0046625D" w:rsidRDefault="19A301F5" w:rsidP="19A301F5">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19A301F5" w:rsidRPr="0046625D" w14:paraId="2B1403FD"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6884677D" w14:textId="2D7B2B78"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Personal Statement</w:t>
            </w:r>
          </w:p>
          <w:p w14:paraId="688B3A4F" w14:textId="35D99E3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write a personal statement (800 - 1500 words) outlining how you meet the criteria for this placement. Include details about your relevant skills, experiences, and your motivation for applying. Please also explain how you align with the desired personal attributes, and what you wish to gain from this placement.</w:t>
            </w:r>
          </w:p>
        </w:tc>
      </w:tr>
      <w:tr w:rsidR="19A301F5" w:rsidRPr="0046625D" w14:paraId="2697A63F" w14:textId="77777777" w:rsidTr="21C17EF1">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83E6F4E" w14:textId="189C63C7"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AF9D266" w14:textId="46A8B4AD"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62FE793" w14:textId="3C764991"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74E7D4D" w14:textId="5D02D412"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3E09D38A" w14:textId="75C72FF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79FEE5C" w14:textId="2E8F681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842E65E" w14:textId="16BA221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676451C0" w14:textId="10B9AABE"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4ADB34C" w14:textId="7F659B31"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5677BFBE" w14:textId="5C89869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7EB52D9B" w14:textId="4456793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B7F6DC3" w14:textId="419E908F"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54D4211A" w14:textId="2566A12F"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B81755A" w14:textId="77777777" w:rsidR="0046625D" w:rsidRDefault="0046625D" w:rsidP="19A301F5">
            <w:pPr>
              <w:spacing w:line="278" w:lineRule="auto"/>
              <w:jc w:val="center"/>
              <w:rPr>
                <w:rFonts w:ascii="Avenir Next LT Pro" w:eastAsia="Aptos" w:hAnsi="Avenir Next LT Pro" w:cs="Aptos"/>
                <w:b/>
                <w:bCs/>
                <w:sz w:val="22"/>
                <w:szCs w:val="22"/>
              </w:rPr>
            </w:pPr>
          </w:p>
          <w:p w14:paraId="61D5E773" w14:textId="77777777" w:rsidR="0046625D" w:rsidRDefault="0046625D" w:rsidP="19A301F5">
            <w:pPr>
              <w:spacing w:line="278" w:lineRule="auto"/>
              <w:jc w:val="center"/>
              <w:rPr>
                <w:rFonts w:ascii="Avenir Next LT Pro" w:eastAsia="Aptos" w:hAnsi="Avenir Next LT Pro" w:cs="Aptos"/>
                <w:b/>
                <w:bCs/>
                <w:sz w:val="22"/>
                <w:szCs w:val="22"/>
              </w:rPr>
            </w:pPr>
          </w:p>
          <w:p w14:paraId="06286B79" w14:textId="77777777" w:rsidR="0046625D" w:rsidRDefault="0046625D" w:rsidP="19A301F5">
            <w:pPr>
              <w:spacing w:line="278" w:lineRule="auto"/>
              <w:jc w:val="center"/>
              <w:rPr>
                <w:rFonts w:ascii="Avenir Next LT Pro" w:eastAsia="Aptos" w:hAnsi="Avenir Next LT Pro" w:cs="Aptos"/>
                <w:b/>
                <w:bCs/>
                <w:sz w:val="22"/>
                <w:szCs w:val="22"/>
              </w:rPr>
            </w:pPr>
          </w:p>
          <w:p w14:paraId="0B64AF98" w14:textId="77777777" w:rsidR="0046625D" w:rsidRDefault="0046625D" w:rsidP="19A301F5">
            <w:pPr>
              <w:spacing w:line="278" w:lineRule="auto"/>
              <w:jc w:val="center"/>
              <w:rPr>
                <w:rFonts w:ascii="Avenir Next LT Pro" w:eastAsia="Aptos" w:hAnsi="Avenir Next LT Pro" w:cs="Aptos"/>
                <w:b/>
                <w:bCs/>
                <w:sz w:val="22"/>
                <w:szCs w:val="22"/>
              </w:rPr>
            </w:pPr>
          </w:p>
          <w:p w14:paraId="136FD6F3" w14:textId="77777777" w:rsidR="0046625D" w:rsidRDefault="0046625D" w:rsidP="19A301F5">
            <w:pPr>
              <w:spacing w:line="278" w:lineRule="auto"/>
              <w:jc w:val="center"/>
              <w:rPr>
                <w:rFonts w:ascii="Avenir Next LT Pro" w:eastAsia="Aptos" w:hAnsi="Avenir Next LT Pro" w:cs="Aptos"/>
                <w:b/>
                <w:bCs/>
                <w:sz w:val="22"/>
                <w:szCs w:val="22"/>
              </w:rPr>
            </w:pPr>
          </w:p>
          <w:p w14:paraId="47F080AF" w14:textId="77777777" w:rsidR="0046625D" w:rsidRDefault="0046625D" w:rsidP="19A301F5">
            <w:pPr>
              <w:spacing w:line="278" w:lineRule="auto"/>
              <w:jc w:val="center"/>
              <w:rPr>
                <w:rFonts w:ascii="Avenir Next LT Pro" w:eastAsia="Aptos" w:hAnsi="Avenir Next LT Pro" w:cs="Aptos"/>
                <w:b/>
                <w:bCs/>
                <w:sz w:val="22"/>
                <w:szCs w:val="22"/>
              </w:rPr>
            </w:pPr>
          </w:p>
          <w:p w14:paraId="51832383" w14:textId="77777777" w:rsidR="0046625D" w:rsidRDefault="0046625D" w:rsidP="19A301F5">
            <w:pPr>
              <w:spacing w:line="278" w:lineRule="auto"/>
              <w:jc w:val="center"/>
              <w:rPr>
                <w:rFonts w:ascii="Avenir Next LT Pro" w:eastAsia="Aptos" w:hAnsi="Avenir Next LT Pro" w:cs="Aptos"/>
                <w:b/>
                <w:bCs/>
                <w:sz w:val="22"/>
                <w:szCs w:val="22"/>
              </w:rPr>
            </w:pPr>
          </w:p>
          <w:p w14:paraId="37E221A6" w14:textId="77777777" w:rsidR="0046625D" w:rsidRDefault="0046625D" w:rsidP="19A301F5">
            <w:pPr>
              <w:spacing w:line="278" w:lineRule="auto"/>
              <w:jc w:val="center"/>
              <w:rPr>
                <w:rFonts w:ascii="Avenir Next LT Pro" w:eastAsia="Aptos" w:hAnsi="Avenir Next LT Pro" w:cs="Aptos"/>
                <w:b/>
                <w:bCs/>
                <w:sz w:val="22"/>
                <w:szCs w:val="22"/>
              </w:rPr>
            </w:pPr>
          </w:p>
          <w:p w14:paraId="01B96A39" w14:textId="77777777" w:rsidR="0046625D" w:rsidRDefault="0046625D" w:rsidP="19A301F5">
            <w:pPr>
              <w:spacing w:line="278" w:lineRule="auto"/>
              <w:jc w:val="center"/>
              <w:rPr>
                <w:rFonts w:ascii="Avenir Next LT Pro" w:eastAsia="Aptos" w:hAnsi="Avenir Next LT Pro" w:cs="Aptos"/>
                <w:b/>
                <w:bCs/>
                <w:sz w:val="22"/>
                <w:szCs w:val="22"/>
              </w:rPr>
            </w:pPr>
          </w:p>
          <w:p w14:paraId="6D039AAD" w14:textId="77777777" w:rsidR="0046625D" w:rsidRDefault="0046625D" w:rsidP="19A301F5">
            <w:pPr>
              <w:spacing w:line="278" w:lineRule="auto"/>
              <w:jc w:val="center"/>
              <w:rPr>
                <w:rFonts w:ascii="Avenir Next LT Pro" w:eastAsia="Aptos" w:hAnsi="Avenir Next LT Pro" w:cs="Aptos"/>
                <w:b/>
                <w:bCs/>
                <w:sz w:val="22"/>
                <w:szCs w:val="22"/>
              </w:rPr>
            </w:pPr>
          </w:p>
          <w:p w14:paraId="6526300F" w14:textId="77777777" w:rsidR="0046625D" w:rsidRDefault="0046625D" w:rsidP="19A301F5">
            <w:pPr>
              <w:spacing w:line="278" w:lineRule="auto"/>
              <w:jc w:val="center"/>
              <w:rPr>
                <w:rFonts w:ascii="Avenir Next LT Pro" w:eastAsia="Aptos" w:hAnsi="Avenir Next LT Pro" w:cs="Aptos"/>
                <w:b/>
                <w:bCs/>
                <w:sz w:val="22"/>
                <w:szCs w:val="22"/>
              </w:rPr>
            </w:pPr>
          </w:p>
          <w:p w14:paraId="1AC6C145" w14:textId="77777777" w:rsidR="0046625D" w:rsidRDefault="0046625D" w:rsidP="19A301F5">
            <w:pPr>
              <w:spacing w:line="278" w:lineRule="auto"/>
              <w:jc w:val="center"/>
              <w:rPr>
                <w:rFonts w:ascii="Avenir Next LT Pro" w:eastAsia="Aptos" w:hAnsi="Avenir Next LT Pro" w:cs="Aptos"/>
                <w:b/>
                <w:bCs/>
                <w:sz w:val="22"/>
                <w:szCs w:val="22"/>
              </w:rPr>
            </w:pPr>
          </w:p>
          <w:p w14:paraId="24077D4F" w14:textId="77777777" w:rsidR="0046625D" w:rsidRDefault="0046625D" w:rsidP="19A301F5">
            <w:pPr>
              <w:spacing w:line="278" w:lineRule="auto"/>
              <w:jc w:val="center"/>
              <w:rPr>
                <w:rFonts w:ascii="Avenir Next LT Pro" w:eastAsia="Aptos" w:hAnsi="Avenir Next LT Pro" w:cs="Aptos"/>
                <w:b/>
                <w:bCs/>
                <w:sz w:val="22"/>
                <w:szCs w:val="22"/>
              </w:rPr>
            </w:pPr>
          </w:p>
          <w:p w14:paraId="30E23AA0" w14:textId="77777777" w:rsidR="0046625D" w:rsidRDefault="0046625D" w:rsidP="19A301F5">
            <w:pPr>
              <w:spacing w:line="278" w:lineRule="auto"/>
              <w:jc w:val="center"/>
              <w:rPr>
                <w:rFonts w:ascii="Avenir Next LT Pro" w:eastAsia="Aptos" w:hAnsi="Avenir Next LT Pro" w:cs="Aptos"/>
                <w:b/>
                <w:bCs/>
                <w:sz w:val="22"/>
                <w:szCs w:val="22"/>
              </w:rPr>
            </w:pPr>
          </w:p>
          <w:p w14:paraId="1A50722C" w14:textId="77777777" w:rsidR="0046625D" w:rsidRDefault="0046625D" w:rsidP="19A301F5">
            <w:pPr>
              <w:spacing w:line="278" w:lineRule="auto"/>
              <w:jc w:val="center"/>
              <w:rPr>
                <w:rFonts w:ascii="Avenir Next LT Pro" w:eastAsia="Aptos" w:hAnsi="Avenir Next LT Pro" w:cs="Aptos"/>
                <w:b/>
                <w:bCs/>
                <w:sz w:val="22"/>
                <w:szCs w:val="22"/>
              </w:rPr>
            </w:pPr>
          </w:p>
          <w:p w14:paraId="78FC0E9D" w14:textId="71EFDF2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6A68B486" w14:textId="78273BA9"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C37FB8D" w14:textId="03D3777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1E2271D" w14:textId="4D79205B"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bl>
    <w:p w14:paraId="570CA87D" w14:textId="33D8EE74" w:rsidR="19A301F5" w:rsidRPr="0046625D" w:rsidRDefault="19A301F5">
      <w:pPr>
        <w:rPr>
          <w:rFonts w:ascii="Avenir Next LT Pro" w:hAnsi="Avenir Next LT Pro"/>
          <w:sz w:val="22"/>
          <w:szCs w:val="22"/>
        </w:rPr>
      </w:pPr>
    </w:p>
    <w:tbl>
      <w:tblPr>
        <w:tblStyle w:val="TableGrid"/>
        <w:tblW w:w="11109" w:type="dxa"/>
        <w:tblInd w:w="-157" w:type="dxa"/>
        <w:tblLayout w:type="fixed"/>
        <w:tblLook w:val="0600" w:firstRow="0" w:lastRow="0" w:firstColumn="0" w:lastColumn="0" w:noHBand="1" w:noVBand="1"/>
      </w:tblPr>
      <w:tblGrid>
        <w:gridCol w:w="1525"/>
        <w:gridCol w:w="1369"/>
        <w:gridCol w:w="1369"/>
        <w:gridCol w:w="1369"/>
        <w:gridCol w:w="1369"/>
        <w:gridCol w:w="1369"/>
        <w:gridCol w:w="1369"/>
        <w:gridCol w:w="1370"/>
      </w:tblGrid>
      <w:tr w:rsidR="19A301F5" w:rsidRPr="0046625D" w14:paraId="1ABE4519" w14:textId="77777777" w:rsidTr="00CE061D">
        <w:trPr>
          <w:trHeight w:val="300"/>
        </w:trPr>
        <w:tc>
          <w:tcPr>
            <w:tcW w:w="11109"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01E1F3B1" w14:textId="6B8F85E4" w:rsidR="19A301F5" w:rsidRPr="0046625D" w:rsidRDefault="19A301F5" w:rsidP="19A301F5">
            <w:pPr>
              <w:spacing w:line="278" w:lineRule="auto"/>
              <w:jc w:val="center"/>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Availability</w:t>
            </w:r>
            <w:r w:rsidR="00CE061D">
              <w:rPr>
                <w:rFonts w:ascii="Avenir Next LT Pro" w:eastAsia="Aptos" w:hAnsi="Avenir Next LT Pro" w:cs="Aptos"/>
                <w:b/>
                <w:bCs/>
                <w:color w:val="000000" w:themeColor="text1"/>
                <w:sz w:val="22"/>
                <w:szCs w:val="22"/>
              </w:rPr>
              <w:t xml:space="preserve"> – Counselling Sessions</w:t>
            </w:r>
          </w:p>
          <w:p w14:paraId="603A587C" w14:textId="77777777" w:rsidR="00CE061D" w:rsidRPr="00CE061D" w:rsidRDefault="00CE061D" w:rsidP="00CE061D">
            <w:pPr>
              <w:spacing w:line="278" w:lineRule="auto"/>
              <w:jc w:val="center"/>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Please mark X next to all the time slots you are available to offer counselling sessions.</w:t>
            </w:r>
          </w:p>
          <w:p w14:paraId="39616457" w14:textId="4F5E8DA6" w:rsidR="00CE061D" w:rsidRPr="00CE061D" w:rsidRDefault="00CE061D" w:rsidP="00CE061D">
            <w:pPr>
              <w:spacing w:line="278" w:lineRule="auto"/>
              <w:jc w:val="center"/>
              <w:rPr>
                <w:rFonts w:ascii="Avenir Next LT Pro" w:eastAsia="Aptos" w:hAnsi="Avenir Next LT Pro" w:cs="Aptos"/>
                <w:color w:val="000000" w:themeColor="text1"/>
                <w:sz w:val="22"/>
                <w:szCs w:val="22"/>
                <w:u w:val="single"/>
              </w:rPr>
            </w:pPr>
            <w:r w:rsidRPr="00CE061D">
              <w:rPr>
                <w:rFonts w:ascii="Avenir Next LT Pro" w:eastAsia="Aptos" w:hAnsi="Avenir Next LT Pro" w:cs="Aptos"/>
                <w:color w:val="000000" w:themeColor="text1"/>
                <w:sz w:val="22"/>
                <w:szCs w:val="22"/>
                <w:u w:val="single"/>
              </w:rPr>
              <w:t>Important notes:</w:t>
            </w:r>
          </w:p>
          <w:p w14:paraId="6C8DB873" w14:textId="77777777" w:rsidR="00CE061D" w:rsidRDefault="00CE061D" w:rsidP="00CE061D">
            <w:pPr>
              <w:pStyle w:val="ListParagraph"/>
              <w:numPr>
                <w:ilvl w:val="0"/>
                <w:numId w:val="9"/>
              </w:numPr>
              <w:spacing w:line="278" w:lineRule="auto"/>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If your application is successful, we may schedule clients during any of the time slots you mark as available</w:t>
            </w:r>
          </w:p>
          <w:p w14:paraId="5D42B007" w14:textId="5C92AD15" w:rsidR="19A301F5" w:rsidRPr="00CE061D" w:rsidRDefault="00CE061D" w:rsidP="00CE061D">
            <w:pPr>
              <w:pStyle w:val="ListParagraph"/>
              <w:numPr>
                <w:ilvl w:val="0"/>
                <w:numId w:val="9"/>
              </w:numPr>
              <w:spacing w:line="278" w:lineRule="auto"/>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 xml:space="preserve">If you are available weekdays between 9am–5pm, </w:t>
            </w:r>
            <w:r w:rsidR="00A323A7" w:rsidRPr="00A323A7">
              <w:rPr>
                <w:rFonts w:ascii="Avenir Next LT Pro" w:eastAsia="Aptos" w:hAnsi="Avenir Next LT Pro" w:cs="Aptos"/>
                <w:color w:val="000000" w:themeColor="text1"/>
                <w:sz w:val="22"/>
                <w:szCs w:val="22"/>
              </w:rPr>
              <w:t xml:space="preserve">you must also provide at least </w:t>
            </w:r>
            <w:r w:rsidR="00A323A7">
              <w:rPr>
                <w:rFonts w:ascii="Avenir Next LT Pro" w:eastAsia="Aptos" w:hAnsi="Avenir Next LT Pro" w:cs="Aptos"/>
                <w:color w:val="000000" w:themeColor="text1"/>
                <w:sz w:val="22"/>
                <w:szCs w:val="22"/>
              </w:rPr>
              <w:t>2</w:t>
            </w:r>
            <w:r w:rsidR="00A323A7" w:rsidRPr="00A323A7">
              <w:rPr>
                <w:rFonts w:ascii="Avenir Next LT Pro" w:eastAsia="Aptos" w:hAnsi="Avenir Next LT Pro" w:cs="Aptos"/>
                <w:color w:val="000000" w:themeColor="text1"/>
                <w:sz w:val="22"/>
                <w:szCs w:val="22"/>
              </w:rPr>
              <w:t xml:space="preserve"> hours of availability on one evening or weekend</w:t>
            </w:r>
          </w:p>
        </w:tc>
      </w:tr>
      <w:tr w:rsidR="00CE061D" w:rsidRPr="0046625D" w14:paraId="0D6441A2"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A66E485" w14:textId="54928396"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Time:</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599569" w14:textId="4A31764B"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Monday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C5C7D8" w14:textId="7253C007"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Tuesday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90761F" w14:textId="2330747A"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Wednesday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105622" w14:textId="07E646D6"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Thursday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C52C25" w14:textId="4EAFC8AF"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Friday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3B6074" w14:textId="05A79C71"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Saturday</w:t>
            </w: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DCB6F8" w14:textId="61B3F22D"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Sunday</w:t>
            </w:r>
          </w:p>
        </w:tc>
      </w:tr>
      <w:tr w:rsidR="00CE061D" w:rsidRPr="0046625D" w14:paraId="4BB96B32"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F957886" w14:textId="3734AEE6"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09:00 – 11:00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3D9C1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9A48D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E85CA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8687C"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0D3EC0"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2D468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F8AAB3"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1A9C663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3FE79C14" w14:textId="7B26720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11:00 – 13:00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5B710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0BD12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63236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50F6C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185FD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21F81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36CE7C"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5373B4EC"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6B8FAF61" w14:textId="0CF1C43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13:00 – 15:00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48168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94D6F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06A13D"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6468C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15001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B19C8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CE6133"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3FFC6DCC"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521FFCAD" w14:textId="3201896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15:00 – 17:00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2D6CFD"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BAEE3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5198AE"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5B503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20EAF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E35DF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98FBB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30A8F8B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1E729B3" w14:textId="00015EA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17:00 – 19:00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3774DE"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8B555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56E69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D8265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438D0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8632F0"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5D198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7FCBDF1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74D66A0C" w14:textId="408F4D61"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19:00 – 21:00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AF3AB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6BFE6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0BAEA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38127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2911F5"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A2BCB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2EBB15"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CE061D" w14:paraId="70EBF568" w14:textId="77777777" w:rsidTr="00CE061D">
        <w:trPr>
          <w:trHeight w:val="300"/>
        </w:trPr>
        <w:tc>
          <w:tcPr>
            <w:tcW w:w="11109"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3ABF6CE9" w14:textId="6638264B" w:rsidR="00CE061D" w:rsidRPr="0046625D" w:rsidRDefault="00CE061D" w:rsidP="00282285">
            <w:pPr>
              <w:spacing w:line="278" w:lineRule="auto"/>
              <w:jc w:val="center"/>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Availability</w:t>
            </w:r>
            <w:r>
              <w:rPr>
                <w:rFonts w:ascii="Avenir Next LT Pro" w:eastAsia="Aptos" w:hAnsi="Avenir Next LT Pro" w:cs="Aptos"/>
                <w:b/>
                <w:bCs/>
                <w:color w:val="000000" w:themeColor="text1"/>
                <w:sz w:val="22"/>
                <w:szCs w:val="22"/>
              </w:rPr>
              <w:t xml:space="preserve"> – Clinical Supervision </w:t>
            </w:r>
          </w:p>
          <w:p w14:paraId="79BD5ED4" w14:textId="70BD104C" w:rsidR="00CE061D" w:rsidRPr="00A323A7" w:rsidRDefault="00CE061D" w:rsidP="00A323A7">
            <w:pPr>
              <w:spacing w:line="278" w:lineRule="auto"/>
              <w:jc w:val="center"/>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 xml:space="preserve">Please mark X next to </w:t>
            </w:r>
            <w:r w:rsidRPr="00A323A7">
              <w:rPr>
                <w:rFonts w:ascii="Avenir Next LT Pro" w:eastAsia="Aptos" w:hAnsi="Avenir Next LT Pro" w:cs="Aptos"/>
                <w:b/>
                <w:bCs/>
                <w:color w:val="000000" w:themeColor="text1"/>
                <w:sz w:val="22"/>
                <w:szCs w:val="22"/>
              </w:rPr>
              <w:t>all</w:t>
            </w:r>
            <w:r w:rsidRPr="00CE061D">
              <w:rPr>
                <w:rFonts w:ascii="Avenir Next LT Pro" w:eastAsia="Aptos" w:hAnsi="Avenir Next LT Pro" w:cs="Aptos"/>
                <w:color w:val="000000" w:themeColor="text1"/>
                <w:sz w:val="22"/>
                <w:szCs w:val="22"/>
              </w:rPr>
              <w:t xml:space="preserve"> the </w:t>
            </w:r>
            <w:r w:rsidR="00A323A7">
              <w:rPr>
                <w:rFonts w:ascii="Avenir Next LT Pro" w:eastAsia="Aptos" w:hAnsi="Avenir Next LT Pro" w:cs="Aptos"/>
                <w:color w:val="000000" w:themeColor="text1"/>
                <w:sz w:val="22"/>
                <w:szCs w:val="22"/>
              </w:rPr>
              <w:t>time slots you are available to attend online group supervision.</w:t>
            </w:r>
          </w:p>
        </w:tc>
      </w:tr>
      <w:tr w:rsidR="00A323A7" w:rsidRPr="0046625D" w14:paraId="3026EBCF" w14:textId="77777777" w:rsidTr="00282285">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A5E54F"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Time:</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5AA826"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Monday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F176DD"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Tuesday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69F645"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Wednesday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1983D2"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Thursday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E2BF19"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Friday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C9D138"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Saturday</w:t>
            </w: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6BFF1E"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Sunday</w:t>
            </w:r>
          </w:p>
        </w:tc>
      </w:tr>
      <w:tr w:rsidR="00A323A7" w:rsidRPr="0046625D" w14:paraId="351B601A" w14:textId="77777777" w:rsidTr="00282285">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03122D6" w14:textId="37C65590" w:rsidR="00A323A7" w:rsidRPr="00CE061D" w:rsidRDefault="00A323A7" w:rsidP="00282285">
            <w:pPr>
              <w:spacing w:line="278" w:lineRule="auto"/>
              <w:rPr>
                <w:rFonts w:ascii="Avenir Next LT Pro" w:eastAsia="Aptos" w:hAnsi="Avenir Next LT Pro" w:cs="Aptos"/>
                <w:color w:val="000000" w:themeColor="text1"/>
                <w:sz w:val="18"/>
                <w:szCs w:val="18"/>
              </w:rPr>
            </w:pPr>
            <w:r>
              <w:rPr>
                <w:rFonts w:ascii="Avenir Next LT Pro" w:hAnsi="Avenir Next LT Pro"/>
                <w:sz w:val="18"/>
                <w:szCs w:val="18"/>
              </w:rPr>
              <w:t>18:00 – 20:00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126640"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E97E6A"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A38832"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AC97EB"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CDD3A"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CFBF28"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E52724"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r>
    </w:tbl>
    <w:p w14:paraId="7BC54F04" w14:textId="4ECD5718" w:rsidR="19A301F5" w:rsidRPr="0046625D" w:rsidRDefault="19A301F5" w:rsidP="19A301F5">
      <w:pPr>
        <w:spacing w:line="278" w:lineRule="auto"/>
        <w:rPr>
          <w:rFonts w:ascii="Avenir Next LT Pro" w:eastAsia="Aptos Display" w:hAnsi="Avenir Next LT Pro" w:cs="Aptos Display"/>
          <w:sz w:val="22"/>
          <w:szCs w:val="22"/>
        </w:rPr>
      </w:pPr>
    </w:p>
    <w:sectPr w:rsidR="19A301F5" w:rsidRPr="0046625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08B7" w14:textId="77777777" w:rsidR="006661B7" w:rsidRDefault="006661B7">
      <w:pPr>
        <w:spacing w:after="0" w:line="240" w:lineRule="auto"/>
      </w:pPr>
      <w:r>
        <w:separator/>
      </w:r>
    </w:p>
  </w:endnote>
  <w:endnote w:type="continuationSeparator" w:id="0">
    <w:p w14:paraId="44098C16" w14:textId="77777777" w:rsidR="006661B7" w:rsidRDefault="0066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624468"/>
      <w:docPartObj>
        <w:docPartGallery w:val="Page Numbers (Bottom of Page)"/>
        <w:docPartUnique/>
      </w:docPartObj>
    </w:sdtPr>
    <w:sdtContent>
      <w:p w14:paraId="1ADC1737" w14:textId="3CB378D7" w:rsidR="00295378" w:rsidRDefault="00295378">
        <w:pPr>
          <w:pStyle w:val="Footer"/>
          <w:jc w:val="right"/>
        </w:pPr>
        <w:r>
          <w:fldChar w:fldCharType="begin"/>
        </w:r>
        <w:r>
          <w:instrText>PAGE   \* MERGEFORMAT</w:instrText>
        </w:r>
        <w:r>
          <w:fldChar w:fldCharType="separate"/>
        </w:r>
        <w:r>
          <w:rPr>
            <w:lang w:val="en-GB"/>
          </w:rPr>
          <w:t>2</w:t>
        </w:r>
        <w:r>
          <w:fldChar w:fldCharType="end"/>
        </w:r>
      </w:p>
    </w:sdtContent>
  </w:sdt>
  <w:p w14:paraId="06B720C9" w14:textId="77777777" w:rsidR="00295378" w:rsidRDefault="0029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F0EE" w14:textId="77777777" w:rsidR="006661B7" w:rsidRDefault="006661B7">
      <w:pPr>
        <w:spacing w:after="0" w:line="240" w:lineRule="auto"/>
      </w:pPr>
      <w:r>
        <w:separator/>
      </w:r>
    </w:p>
  </w:footnote>
  <w:footnote w:type="continuationSeparator" w:id="0">
    <w:p w14:paraId="679515AF" w14:textId="77777777" w:rsidR="006661B7" w:rsidRDefault="0066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662D" w14:textId="6014960D" w:rsidR="09D1E06E" w:rsidRDefault="0027217E" w:rsidP="09D1E06E">
    <w:pPr>
      <w:pStyle w:val="Header"/>
    </w:pPr>
    <w:r>
      <w:rPr>
        <w:noProof/>
      </w:rPr>
      <w:drawing>
        <wp:anchor distT="0" distB="0" distL="114300" distR="114300" simplePos="0" relativeHeight="251658240" behindDoc="0" locked="0" layoutInCell="1" allowOverlap="1" wp14:anchorId="48C27CE2" wp14:editId="3B1DF4E4">
          <wp:simplePos x="0" y="0"/>
          <wp:positionH relativeFrom="column">
            <wp:posOffset>-106680</wp:posOffset>
          </wp:positionH>
          <wp:positionV relativeFrom="paragraph">
            <wp:posOffset>-167640</wp:posOffset>
          </wp:positionV>
          <wp:extent cx="871855" cy="662305"/>
          <wp:effectExtent l="0" t="0" r="4445" b="4445"/>
          <wp:wrapTopAndBottom/>
          <wp:docPr id="49452487"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2487"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1855" cy="6623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8c27K3Q2">
      <int2:state int2:value="Rejected" int2:type="AugLoop_Text_Critique"/>
    </int2:textHash>
    <int2:textHash int2:hashCode="Dji+abMBs/wxDx" int2:id="1ihk6W1s">
      <int2:state int2:value="Rejected" int2:type="AugLoop_Text_Critique"/>
    </int2:textHash>
    <int2:bookmark int2:bookmarkName="_Int_YKZzaS2w" int2:invalidationBookmarkName="" int2:hashCode="2Q0ShLpK8g10F9" int2:id="PxuXSA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E71B"/>
    <w:multiLevelType w:val="hybridMultilevel"/>
    <w:tmpl w:val="5518CA30"/>
    <w:lvl w:ilvl="0" w:tplc="2D36C45C">
      <w:start w:val="1"/>
      <w:numFmt w:val="bullet"/>
      <w:lvlText w:val=""/>
      <w:lvlJc w:val="left"/>
      <w:pPr>
        <w:ind w:left="720" w:hanging="360"/>
      </w:pPr>
      <w:rPr>
        <w:rFonts w:ascii="Symbol" w:hAnsi="Symbol" w:hint="default"/>
      </w:rPr>
    </w:lvl>
    <w:lvl w:ilvl="1" w:tplc="AC2CBB0C">
      <w:start w:val="1"/>
      <w:numFmt w:val="bullet"/>
      <w:lvlText w:val="o"/>
      <w:lvlJc w:val="left"/>
      <w:pPr>
        <w:ind w:left="1440" w:hanging="360"/>
      </w:pPr>
      <w:rPr>
        <w:rFonts w:ascii="Courier New" w:hAnsi="Courier New" w:hint="default"/>
      </w:rPr>
    </w:lvl>
    <w:lvl w:ilvl="2" w:tplc="49C22A6C">
      <w:start w:val="1"/>
      <w:numFmt w:val="bullet"/>
      <w:lvlText w:val=""/>
      <w:lvlJc w:val="left"/>
      <w:pPr>
        <w:ind w:left="2160" w:hanging="360"/>
      </w:pPr>
      <w:rPr>
        <w:rFonts w:ascii="Wingdings" w:hAnsi="Wingdings" w:hint="default"/>
      </w:rPr>
    </w:lvl>
    <w:lvl w:ilvl="3" w:tplc="DD0CA5B0">
      <w:start w:val="1"/>
      <w:numFmt w:val="bullet"/>
      <w:lvlText w:val=""/>
      <w:lvlJc w:val="left"/>
      <w:pPr>
        <w:ind w:left="2880" w:hanging="360"/>
      </w:pPr>
      <w:rPr>
        <w:rFonts w:ascii="Symbol" w:hAnsi="Symbol" w:hint="default"/>
      </w:rPr>
    </w:lvl>
    <w:lvl w:ilvl="4" w:tplc="F95CFC6A">
      <w:start w:val="1"/>
      <w:numFmt w:val="bullet"/>
      <w:lvlText w:val="o"/>
      <w:lvlJc w:val="left"/>
      <w:pPr>
        <w:ind w:left="3600" w:hanging="360"/>
      </w:pPr>
      <w:rPr>
        <w:rFonts w:ascii="Courier New" w:hAnsi="Courier New" w:hint="default"/>
      </w:rPr>
    </w:lvl>
    <w:lvl w:ilvl="5" w:tplc="2FF41E12">
      <w:start w:val="1"/>
      <w:numFmt w:val="bullet"/>
      <w:lvlText w:val=""/>
      <w:lvlJc w:val="left"/>
      <w:pPr>
        <w:ind w:left="4320" w:hanging="360"/>
      </w:pPr>
      <w:rPr>
        <w:rFonts w:ascii="Wingdings" w:hAnsi="Wingdings" w:hint="default"/>
      </w:rPr>
    </w:lvl>
    <w:lvl w:ilvl="6" w:tplc="062653FA">
      <w:start w:val="1"/>
      <w:numFmt w:val="bullet"/>
      <w:lvlText w:val=""/>
      <w:lvlJc w:val="left"/>
      <w:pPr>
        <w:ind w:left="5040" w:hanging="360"/>
      </w:pPr>
      <w:rPr>
        <w:rFonts w:ascii="Symbol" w:hAnsi="Symbol" w:hint="default"/>
      </w:rPr>
    </w:lvl>
    <w:lvl w:ilvl="7" w:tplc="05641418">
      <w:start w:val="1"/>
      <w:numFmt w:val="bullet"/>
      <w:lvlText w:val="o"/>
      <w:lvlJc w:val="left"/>
      <w:pPr>
        <w:ind w:left="5760" w:hanging="360"/>
      </w:pPr>
      <w:rPr>
        <w:rFonts w:ascii="Courier New" w:hAnsi="Courier New" w:hint="default"/>
      </w:rPr>
    </w:lvl>
    <w:lvl w:ilvl="8" w:tplc="488EF0F0">
      <w:start w:val="1"/>
      <w:numFmt w:val="bullet"/>
      <w:lvlText w:val=""/>
      <w:lvlJc w:val="left"/>
      <w:pPr>
        <w:ind w:left="6480" w:hanging="360"/>
      </w:pPr>
      <w:rPr>
        <w:rFonts w:ascii="Wingdings" w:hAnsi="Wingdings" w:hint="default"/>
      </w:rPr>
    </w:lvl>
  </w:abstractNum>
  <w:abstractNum w:abstractNumId="1" w15:restartNumberingAfterBreak="0">
    <w:nsid w:val="122E3032"/>
    <w:multiLevelType w:val="hybridMultilevel"/>
    <w:tmpl w:val="4868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E0664"/>
    <w:multiLevelType w:val="hybridMultilevel"/>
    <w:tmpl w:val="C13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16B3B"/>
    <w:multiLevelType w:val="multilevel"/>
    <w:tmpl w:val="1544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04D78"/>
    <w:multiLevelType w:val="hybridMultilevel"/>
    <w:tmpl w:val="992E1114"/>
    <w:lvl w:ilvl="0" w:tplc="6ECA9CF4">
      <w:start w:val="1"/>
      <w:numFmt w:val="bullet"/>
      <w:lvlText w:val="·"/>
      <w:lvlJc w:val="left"/>
      <w:pPr>
        <w:ind w:left="720" w:hanging="360"/>
      </w:pPr>
      <w:rPr>
        <w:rFonts w:ascii="Symbol" w:hAnsi="Symbol" w:hint="default"/>
      </w:rPr>
    </w:lvl>
    <w:lvl w:ilvl="1" w:tplc="D6A64B80">
      <w:start w:val="1"/>
      <w:numFmt w:val="bullet"/>
      <w:lvlText w:val="o"/>
      <w:lvlJc w:val="left"/>
      <w:pPr>
        <w:ind w:left="1440" w:hanging="360"/>
      </w:pPr>
      <w:rPr>
        <w:rFonts w:ascii="Courier New" w:hAnsi="Courier New" w:hint="default"/>
      </w:rPr>
    </w:lvl>
    <w:lvl w:ilvl="2" w:tplc="D5E44AC8">
      <w:start w:val="1"/>
      <w:numFmt w:val="bullet"/>
      <w:lvlText w:val=""/>
      <w:lvlJc w:val="left"/>
      <w:pPr>
        <w:ind w:left="2160" w:hanging="360"/>
      </w:pPr>
      <w:rPr>
        <w:rFonts w:ascii="Wingdings" w:hAnsi="Wingdings" w:hint="default"/>
      </w:rPr>
    </w:lvl>
    <w:lvl w:ilvl="3" w:tplc="4E50DD10">
      <w:start w:val="1"/>
      <w:numFmt w:val="bullet"/>
      <w:lvlText w:val=""/>
      <w:lvlJc w:val="left"/>
      <w:pPr>
        <w:ind w:left="2880" w:hanging="360"/>
      </w:pPr>
      <w:rPr>
        <w:rFonts w:ascii="Symbol" w:hAnsi="Symbol" w:hint="default"/>
      </w:rPr>
    </w:lvl>
    <w:lvl w:ilvl="4" w:tplc="604CC650">
      <w:start w:val="1"/>
      <w:numFmt w:val="bullet"/>
      <w:lvlText w:val="o"/>
      <w:lvlJc w:val="left"/>
      <w:pPr>
        <w:ind w:left="3600" w:hanging="360"/>
      </w:pPr>
      <w:rPr>
        <w:rFonts w:ascii="Courier New" w:hAnsi="Courier New" w:hint="default"/>
      </w:rPr>
    </w:lvl>
    <w:lvl w:ilvl="5" w:tplc="6D909DBA">
      <w:start w:val="1"/>
      <w:numFmt w:val="bullet"/>
      <w:lvlText w:val=""/>
      <w:lvlJc w:val="left"/>
      <w:pPr>
        <w:ind w:left="4320" w:hanging="360"/>
      </w:pPr>
      <w:rPr>
        <w:rFonts w:ascii="Wingdings" w:hAnsi="Wingdings" w:hint="default"/>
      </w:rPr>
    </w:lvl>
    <w:lvl w:ilvl="6" w:tplc="51E897CE">
      <w:start w:val="1"/>
      <w:numFmt w:val="bullet"/>
      <w:lvlText w:val=""/>
      <w:lvlJc w:val="left"/>
      <w:pPr>
        <w:ind w:left="5040" w:hanging="360"/>
      </w:pPr>
      <w:rPr>
        <w:rFonts w:ascii="Symbol" w:hAnsi="Symbol" w:hint="default"/>
      </w:rPr>
    </w:lvl>
    <w:lvl w:ilvl="7" w:tplc="421EEBFE">
      <w:start w:val="1"/>
      <w:numFmt w:val="bullet"/>
      <w:lvlText w:val="o"/>
      <w:lvlJc w:val="left"/>
      <w:pPr>
        <w:ind w:left="5760" w:hanging="360"/>
      </w:pPr>
      <w:rPr>
        <w:rFonts w:ascii="Courier New" w:hAnsi="Courier New" w:hint="default"/>
      </w:rPr>
    </w:lvl>
    <w:lvl w:ilvl="8" w:tplc="34E82E0E">
      <w:start w:val="1"/>
      <w:numFmt w:val="bullet"/>
      <w:lvlText w:val=""/>
      <w:lvlJc w:val="left"/>
      <w:pPr>
        <w:ind w:left="6480" w:hanging="360"/>
      </w:pPr>
      <w:rPr>
        <w:rFonts w:ascii="Wingdings" w:hAnsi="Wingdings" w:hint="default"/>
      </w:rPr>
    </w:lvl>
  </w:abstractNum>
  <w:abstractNum w:abstractNumId="5" w15:restartNumberingAfterBreak="0">
    <w:nsid w:val="38FB146F"/>
    <w:multiLevelType w:val="hybridMultilevel"/>
    <w:tmpl w:val="AD589908"/>
    <w:lvl w:ilvl="0" w:tplc="58AC5380">
      <w:start w:val="1"/>
      <w:numFmt w:val="bullet"/>
      <w:lvlText w:val=""/>
      <w:lvlJc w:val="left"/>
      <w:pPr>
        <w:ind w:left="720" w:hanging="360"/>
      </w:pPr>
      <w:rPr>
        <w:rFonts w:ascii="Symbol" w:hAnsi="Symbol" w:hint="default"/>
      </w:rPr>
    </w:lvl>
    <w:lvl w:ilvl="1" w:tplc="AC5CC8E8">
      <w:start w:val="1"/>
      <w:numFmt w:val="bullet"/>
      <w:lvlText w:val="o"/>
      <w:lvlJc w:val="left"/>
      <w:pPr>
        <w:ind w:left="1440" w:hanging="360"/>
      </w:pPr>
      <w:rPr>
        <w:rFonts w:ascii="Courier New" w:hAnsi="Courier New" w:hint="default"/>
      </w:rPr>
    </w:lvl>
    <w:lvl w:ilvl="2" w:tplc="20DC0A2C">
      <w:start w:val="1"/>
      <w:numFmt w:val="bullet"/>
      <w:lvlText w:val=""/>
      <w:lvlJc w:val="left"/>
      <w:pPr>
        <w:ind w:left="2160" w:hanging="360"/>
      </w:pPr>
      <w:rPr>
        <w:rFonts w:ascii="Wingdings" w:hAnsi="Wingdings" w:hint="default"/>
      </w:rPr>
    </w:lvl>
    <w:lvl w:ilvl="3" w:tplc="A95A955A">
      <w:start w:val="1"/>
      <w:numFmt w:val="bullet"/>
      <w:lvlText w:val=""/>
      <w:lvlJc w:val="left"/>
      <w:pPr>
        <w:ind w:left="2880" w:hanging="360"/>
      </w:pPr>
      <w:rPr>
        <w:rFonts w:ascii="Symbol" w:hAnsi="Symbol" w:hint="default"/>
      </w:rPr>
    </w:lvl>
    <w:lvl w:ilvl="4" w:tplc="0330AABA">
      <w:start w:val="1"/>
      <w:numFmt w:val="bullet"/>
      <w:lvlText w:val="o"/>
      <w:lvlJc w:val="left"/>
      <w:pPr>
        <w:ind w:left="3600" w:hanging="360"/>
      </w:pPr>
      <w:rPr>
        <w:rFonts w:ascii="Courier New" w:hAnsi="Courier New" w:hint="default"/>
      </w:rPr>
    </w:lvl>
    <w:lvl w:ilvl="5" w:tplc="195C2076">
      <w:start w:val="1"/>
      <w:numFmt w:val="bullet"/>
      <w:lvlText w:val=""/>
      <w:lvlJc w:val="left"/>
      <w:pPr>
        <w:ind w:left="4320" w:hanging="360"/>
      </w:pPr>
      <w:rPr>
        <w:rFonts w:ascii="Wingdings" w:hAnsi="Wingdings" w:hint="default"/>
      </w:rPr>
    </w:lvl>
    <w:lvl w:ilvl="6" w:tplc="D9006D0A">
      <w:start w:val="1"/>
      <w:numFmt w:val="bullet"/>
      <w:lvlText w:val=""/>
      <w:lvlJc w:val="left"/>
      <w:pPr>
        <w:ind w:left="5040" w:hanging="360"/>
      </w:pPr>
      <w:rPr>
        <w:rFonts w:ascii="Symbol" w:hAnsi="Symbol" w:hint="default"/>
      </w:rPr>
    </w:lvl>
    <w:lvl w:ilvl="7" w:tplc="7D12A776">
      <w:start w:val="1"/>
      <w:numFmt w:val="bullet"/>
      <w:lvlText w:val="o"/>
      <w:lvlJc w:val="left"/>
      <w:pPr>
        <w:ind w:left="5760" w:hanging="360"/>
      </w:pPr>
      <w:rPr>
        <w:rFonts w:ascii="Courier New" w:hAnsi="Courier New" w:hint="default"/>
      </w:rPr>
    </w:lvl>
    <w:lvl w:ilvl="8" w:tplc="F40047BA">
      <w:start w:val="1"/>
      <w:numFmt w:val="bullet"/>
      <w:lvlText w:val=""/>
      <w:lvlJc w:val="left"/>
      <w:pPr>
        <w:ind w:left="6480" w:hanging="360"/>
      </w:pPr>
      <w:rPr>
        <w:rFonts w:ascii="Wingdings" w:hAnsi="Wingdings" w:hint="default"/>
      </w:rPr>
    </w:lvl>
  </w:abstractNum>
  <w:abstractNum w:abstractNumId="6" w15:restartNumberingAfterBreak="0">
    <w:nsid w:val="4A4A5949"/>
    <w:multiLevelType w:val="hybridMultilevel"/>
    <w:tmpl w:val="A850B416"/>
    <w:lvl w:ilvl="0" w:tplc="3634D702">
      <w:start w:val="1"/>
      <w:numFmt w:val="decimal"/>
      <w:lvlText w:val="%1)"/>
      <w:lvlJc w:val="left"/>
      <w:pPr>
        <w:ind w:left="720" w:hanging="360"/>
      </w:pPr>
    </w:lvl>
    <w:lvl w:ilvl="1" w:tplc="EA4AA5C6">
      <w:start w:val="1"/>
      <w:numFmt w:val="lowerLetter"/>
      <w:lvlText w:val="%2."/>
      <w:lvlJc w:val="left"/>
      <w:pPr>
        <w:ind w:left="1440" w:hanging="360"/>
      </w:pPr>
    </w:lvl>
    <w:lvl w:ilvl="2" w:tplc="2700A58C">
      <w:start w:val="1"/>
      <w:numFmt w:val="lowerRoman"/>
      <w:lvlText w:val="%3."/>
      <w:lvlJc w:val="right"/>
      <w:pPr>
        <w:ind w:left="2160" w:hanging="180"/>
      </w:pPr>
    </w:lvl>
    <w:lvl w:ilvl="3" w:tplc="6148930E">
      <w:start w:val="1"/>
      <w:numFmt w:val="decimal"/>
      <w:lvlText w:val="%4."/>
      <w:lvlJc w:val="left"/>
      <w:pPr>
        <w:ind w:left="2880" w:hanging="360"/>
      </w:pPr>
    </w:lvl>
    <w:lvl w:ilvl="4" w:tplc="02327992">
      <w:start w:val="1"/>
      <w:numFmt w:val="lowerLetter"/>
      <w:lvlText w:val="%5."/>
      <w:lvlJc w:val="left"/>
      <w:pPr>
        <w:ind w:left="3600" w:hanging="360"/>
      </w:pPr>
    </w:lvl>
    <w:lvl w:ilvl="5" w:tplc="778C96A6">
      <w:start w:val="1"/>
      <w:numFmt w:val="lowerRoman"/>
      <w:lvlText w:val="%6."/>
      <w:lvlJc w:val="right"/>
      <w:pPr>
        <w:ind w:left="4320" w:hanging="180"/>
      </w:pPr>
    </w:lvl>
    <w:lvl w:ilvl="6" w:tplc="CB2843A0">
      <w:start w:val="1"/>
      <w:numFmt w:val="decimal"/>
      <w:lvlText w:val="%7."/>
      <w:lvlJc w:val="left"/>
      <w:pPr>
        <w:ind w:left="5040" w:hanging="360"/>
      </w:pPr>
    </w:lvl>
    <w:lvl w:ilvl="7" w:tplc="E07462D8">
      <w:start w:val="1"/>
      <w:numFmt w:val="lowerLetter"/>
      <w:lvlText w:val="%8."/>
      <w:lvlJc w:val="left"/>
      <w:pPr>
        <w:ind w:left="5760" w:hanging="360"/>
      </w:pPr>
    </w:lvl>
    <w:lvl w:ilvl="8" w:tplc="54B8770C">
      <w:start w:val="1"/>
      <w:numFmt w:val="lowerRoman"/>
      <w:lvlText w:val="%9."/>
      <w:lvlJc w:val="right"/>
      <w:pPr>
        <w:ind w:left="6480" w:hanging="180"/>
      </w:pPr>
    </w:lvl>
  </w:abstractNum>
  <w:abstractNum w:abstractNumId="7" w15:restartNumberingAfterBreak="0">
    <w:nsid w:val="4CE23398"/>
    <w:multiLevelType w:val="hybridMultilevel"/>
    <w:tmpl w:val="B6D2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544AE"/>
    <w:multiLevelType w:val="hybridMultilevel"/>
    <w:tmpl w:val="1EF4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7035A"/>
    <w:multiLevelType w:val="hybridMultilevel"/>
    <w:tmpl w:val="B0DA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9D2336"/>
    <w:multiLevelType w:val="hybridMultilevel"/>
    <w:tmpl w:val="53B6EF80"/>
    <w:lvl w:ilvl="0" w:tplc="A13AC38E">
      <w:start w:val="1"/>
      <w:numFmt w:val="bullet"/>
      <w:lvlText w:val=""/>
      <w:lvlJc w:val="left"/>
      <w:pPr>
        <w:ind w:left="720" w:hanging="360"/>
      </w:pPr>
      <w:rPr>
        <w:rFonts w:ascii="Symbol" w:hAnsi="Symbol" w:hint="default"/>
      </w:rPr>
    </w:lvl>
    <w:lvl w:ilvl="1" w:tplc="DBC22F9C">
      <w:start w:val="1"/>
      <w:numFmt w:val="bullet"/>
      <w:lvlText w:val="o"/>
      <w:lvlJc w:val="left"/>
      <w:pPr>
        <w:ind w:left="1440" w:hanging="360"/>
      </w:pPr>
      <w:rPr>
        <w:rFonts w:ascii="Courier New" w:hAnsi="Courier New" w:hint="default"/>
      </w:rPr>
    </w:lvl>
    <w:lvl w:ilvl="2" w:tplc="E52ED2F0">
      <w:start w:val="1"/>
      <w:numFmt w:val="bullet"/>
      <w:lvlText w:val=""/>
      <w:lvlJc w:val="left"/>
      <w:pPr>
        <w:ind w:left="2160" w:hanging="360"/>
      </w:pPr>
      <w:rPr>
        <w:rFonts w:ascii="Wingdings" w:hAnsi="Wingdings" w:hint="default"/>
      </w:rPr>
    </w:lvl>
    <w:lvl w:ilvl="3" w:tplc="F26474F8">
      <w:start w:val="1"/>
      <w:numFmt w:val="bullet"/>
      <w:lvlText w:val=""/>
      <w:lvlJc w:val="left"/>
      <w:pPr>
        <w:ind w:left="2880" w:hanging="360"/>
      </w:pPr>
      <w:rPr>
        <w:rFonts w:ascii="Symbol" w:hAnsi="Symbol" w:hint="default"/>
      </w:rPr>
    </w:lvl>
    <w:lvl w:ilvl="4" w:tplc="D9901B2A">
      <w:start w:val="1"/>
      <w:numFmt w:val="bullet"/>
      <w:lvlText w:val="o"/>
      <w:lvlJc w:val="left"/>
      <w:pPr>
        <w:ind w:left="3600" w:hanging="360"/>
      </w:pPr>
      <w:rPr>
        <w:rFonts w:ascii="Courier New" w:hAnsi="Courier New" w:hint="default"/>
      </w:rPr>
    </w:lvl>
    <w:lvl w:ilvl="5" w:tplc="6D5E4A84">
      <w:start w:val="1"/>
      <w:numFmt w:val="bullet"/>
      <w:lvlText w:val=""/>
      <w:lvlJc w:val="left"/>
      <w:pPr>
        <w:ind w:left="4320" w:hanging="360"/>
      </w:pPr>
      <w:rPr>
        <w:rFonts w:ascii="Wingdings" w:hAnsi="Wingdings" w:hint="default"/>
      </w:rPr>
    </w:lvl>
    <w:lvl w:ilvl="6" w:tplc="16D8C4BE">
      <w:start w:val="1"/>
      <w:numFmt w:val="bullet"/>
      <w:lvlText w:val=""/>
      <w:lvlJc w:val="left"/>
      <w:pPr>
        <w:ind w:left="5040" w:hanging="360"/>
      </w:pPr>
      <w:rPr>
        <w:rFonts w:ascii="Symbol" w:hAnsi="Symbol" w:hint="default"/>
      </w:rPr>
    </w:lvl>
    <w:lvl w:ilvl="7" w:tplc="22BA802C">
      <w:start w:val="1"/>
      <w:numFmt w:val="bullet"/>
      <w:lvlText w:val="o"/>
      <w:lvlJc w:val="left"/>
      <w:pPr>
        <w:ind w:left="5760" w:hanging="360"/>
      </w:pPr>
      <w:rPr>
        <w:rFonts w:ascii="Courier New" w:hAnsi="Courier New" w:hint="default"/>
      </w:rPr>
    </w:lvl>
    <w:lvl w:ilvl="8" w:tplc="BA8AC2A4">
      <w:start w:val="1"/>
      <w:numFmt w:val="bullet"/>
      <w:lvlText w:val=""/>
      <w:lvlJc w:val="left"/>
      <w:pPr>
        <w:ind w:left="6480" w:hanging="360"/>
      </w:pPr>
      <w:rPr>
        <w:rFonts w:ascii="Wingdings" w:hAnsi="Wingdings" w:hint="default"/>
      </w:rPr>
    </w:lvl>
  </w:abstractNum>
  <w:abstractNum w:abstractNumId="11" w15:restartNumberingAfterBreak="0">
    <w:nsid w:val="57093BC5"/>
    <w:multiLevelType w:val="hybridMultilevel"/>
    <w:tmpl w:val="814243BA"/>
    <w:lvl w:ilvl="0" w:tplc="33209B48">
      <w:start w:val="2"/>
      <w:numFmt w:val="bullet"/>
      <w:lvlText w:val="-"/>
      <w:lvlJc w:val="left"/>
      <w:pPr>
        <w:ind w:left="720" w:hanging="360"/>
      </w:pPr>
      <w:rPr>
        <w:rFonts w:ascii="Avenir Next LT Pro" w:eastAsia="Aptos" w:hAnsi="Avenir Next LT Pro"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7B7DB"/>
    <w:multiLevelType w:val="hybridMultilevel"/>
    <w:tmpl w:val="A43E8EE4"/>
    <w:lvl w:ilvl="0" w:tplc="4E5A5AD8">
      <w:start w:val="1"/>
      <w:numFmt w:val="bullet"/>
      <w:lvlText w:val="-"/>
      <w:lvlJc w:val="left"/>
      <w:pPr>
        <w:ind w:left="720" w:hanging="360"/>
      </w:pPr>
      <w:rPr>
        <w:rFonts w:ascii="Aptos" w:hAnsi="Aptos" w:hint="default"/>
      </w:rPr>
    </w:lvl>
    <w:lvl w:ilvl="1" w:tplc="80745DE4">
      <w:start w:val="1"/>
      <w:numFmt w:val="bullet"/>
      <w:lvlText w:val="o"/>
      <w:lvlJc w:val="left"/>
      <w:pPr>
        <w:ind w:left="1440" w:hanging="360"/>
      </w:pPr>
      <w:rPr>
        <w:rFonts w:ascii="Courier New" w:hAnsi="Courier New" w:hint="default"/>
      </w:rPr>
    </w:lvl>
    <w:lvl w:ilvl="2" w:tplc="65223B80">
      <w:start w:val="1"/>
      <w:numFmt w:val="bullet"/>
      <w:lvlText w:val=""/>
      <w:lvlJc w:val="left"/>
      <w:pPr>
        <w:ind w:left="2160" w:hanging="360"/>
      </w:pPr>
      <w:rPr>
        <w:rFonts w:ascii="Wingdings" w:hAnsi="Wingdings" w:hint="default"/>
      </w:rPr>
    </w:lvl>
    <w:lvl w:ilvl="3" w:tplc="23BC3132">
      <w:start w:val="1"/>
      <w:numFmt w:val="bullet"/>
      <w:lvlText w:val=""/>
      <w:lvlJc w:val="left"/>
      <w:pPr>
        <w:ind w:left="2880" w:hanging="360"/>
      </w:pPr>
      <w:rPr>
        <w:rFonts w:ascii="Symbol" w:hAnsi="Symbol" w:hint="default"/>
      </w:rPr>
    </w:lvl>
    <w:lvl w:ilvl="4" w:tplc="B48CFACA">
      <w:start w:val="1"/>
      <w:numFmt w:val="bullet"/>
      <w:lvlText w:val="o"/>
      <w:lvlJc w:val="left"/>
      <w:pPr>
        <w:ind w:left="3600" w:hanging="360"/>
      </w:pPr>
      <w:rPr>
        <w:rFonts w:ascii="Courier New" w:hAnsi="Courier New" w:hint="default"/>
      </w:rPr>
    </w:lvl>
    <w:lvl w:ilvl="5" w:tplc="D4CC14C8">
      <w:start w:val="1"/>
      <w:numFmt w:val="bullet"/>
      <w:lvlText w:val=""/>
      <w:lvlJc w:val="left"/>
      <w:pPr>
        <w:ind w:left="4320" w:hanging="360"/>
      </w:pPr>
      <w:rPr>
        <w:rFonts w:ascii="Wingdings" w:hAnsi="Wingdings" w:hint="default"/>
      </w:rPr>
    </w:lvl>
    <w:lvl w:ilvl="6" w:tplc="8EEA137E">
      <w:start w:val="1"/>
      <w:numFmt w:val="bullet"/>
      <w:lvlText w:val=""/>
      <w:lvlJc w:val="left"/>
      <w:pPr>
        <w:ind w:left="5040" w:hanging="360"/>
      </w:pPr>
      <w:rPr>
        <w:rFonts w:ascii="Symbol" w:hAnsi="Symbol" w:hint="default"/>
      </w:rPr>
    </w:lvl>
    <w:lvl w:ilvl="7" w:tplc="4DB0B086">
      <w:start w:val="1"/>
      <w:numFmt w:val="bullet"/>
      <w:lvlText w:val="o"/>
      <w:lvlJc w:val="left"/>
      <w:pPr>
        <w:ind w:left="5760" w:hanging="360"/>
      </w:pPr>
      <w:rPr>
        <w:rFonts w:ascii="Courier New" w:hAnsi="Courier New" w:hint="default"/>
      </w:rPr>
    </w:lvl>
    <w:lvl w:ilvl="8" w:tplc="7F58F8A6">
      <w:start w:val="1"/>
      <w:numFmt w:val="bullet"/>
      <w:lvlText w:val=""/>
      <w:lvlJc w:val="left"/>
      <w:pPr>
        <w:ind w:left="6480" w:hanging="360"/>
      </w:pPr>
      <w:rPr>
        <w:rFonts w:ascii="Wingdings" w:hAnsi="Wingdings" w:hint="default"/>
      </w:rPr>
    </w:lvl>
  </w:abstractNum>
  <w:num w:numId="1" w16cid:durableId="957875733">
    <w:abstractNumId w:val="6"/>
  </w:num>
  <w:num w:numId="2" w16cid:durableId="431049310">
    <w:abstractNumId w:val="10"/>
  </w:num>
  <w:num w:numId="3" w16cid:durableId="1580016490">
    <w:abstractNumId w:val="12"/>
  </w:num>
  <w:num w:numId="4" w16cid:durableId="233702182">
    <w:abstractNumId w:val="0"/>
  </w:num>
  <w:num w:numId="5" w16cid:durableId="1706633424">
    <w:abstractNumId w:val="4"/>
  </w:num>
  <w:num w:numId="6" w16cid:durableId="571740212">
    <w:abstractNumId w:val="5"/>
  </w:num>
  <w:num w:numId="7" w16cid:durableId="918903116">
    <w:abstractNumId w:val="1"/>
  </w:num>
  <w:num w:numId="8" w16cid:durableId="1689526909">
    <w:abstractNumId w:val="7"/>
  </w:num>
  <w:num w:numId="9" w16cid:durableId="1815172141">
    <w:abstractNumId w:val="2"/>
  </w:num>
  <w:num w:numId="10" w16cid:durableId="1657566199">
    <w:abstractNumId w:val="11"/>
  </w:num>
  <w:num w:numId="11" w16cid:durableId="1303923441">
    <w:abstractNumId w:val="8"/>
  </w:num>
  <w:num w:numId="12" w16cid:durableId="1556893873">
    <w:abstractNumId w:val="9"/>
  </w:num>
  <w:num w:numId="13" w16cid:durableId="504520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594DEA"/>
    <w:rsid w:val="000215A7"/>
    <w:rsid w:val="000A401C"/>
    <w:rsid w:val="000D09AB"/>
    <w:rsid w:val="001F68FA"/>
    <w:rsid w:val="00202D0F"/>
    <w:rsid w:val="00270195"/>
    <w:rsid w:val="0027217E"/>
    <w:rsid w:val="00295378"/>
    <w:rsid w:val="002F083C"/>
    <w:rsid w:val="0046625D"/>
    <w:rsid w:val="004713AC"/>
    <w:rsid w:val="00521C03"/>
    <w:rsid w:val="00550DF0"/>
    <w:rsid w:val="005C030E"/>
    <w:rsid w:val="006661B7"/>
    <w:rsid w:val="0071393C"/>
    <w:rsid w:val="0071528A"/>
    <w:rsid w:val="007A16A5"/>
    <w:rsid w:val="007F484B"/>
    <w:rsid w:val="009709F7"/>
    <w:rsid w:val="00A05786"/>
    <w:rsid w:val="00A323A7"/>
    <w:rsid w:val="00A829CD"/>
    <w:rsid w:val="00AD0E54"/>
    <w:rsid w:val="00B24DEA"/>
    <w:rsid w:val="00BA47DB"/>
    <w:rsid w:val="00BD67C8"/>
    <w:rsid w:val="00C16D8D"/>
    <w:rsid w:val="00CE061D"/>
    <w:rsid w:val="00D45E4D"/>
    <w:rsid w:val="00D66B69"/>
    <w:rsid w:val="00E0751E"/>
    <w:rsid w:val="00E35581"/>
    <w:rsid w:val="00E566FF"/>
    <w:rsid w:val="00EC4939"/>
    <w:rsid w:val="00FF4560"/>
    <w:rsid w:val="0302BD56"/>
    <w:rsid w:val="0331877D"/>
    <w:rsid w:val="048182C3"/>
    <w:rsid w:val="04881CF9"/>
    <w:rsid w:val="04DC42BC"/>
    <w:rsid w:val="05ABB1A1"/>
    <w:rsid w:val="0897336F"/>
    <w:rsid w:val="0954477C"/>
    <w:rsid w:val="09D1E06E"/>
    <w:rsid w:val="0A594DEA"/>
    <w:rsid w:val="0AA665CE"/>
    <w:rsid w:val="0AD27E3C"/>
    <w:rsid w:val="0B1E0303"/>
    <w:rsid w:val="0E548679"/>
    <w:rsid w:val="128EB0B3"/>
    <w:rsid w:val="146CF7A1"/>
    <w:rsid w:val="14F1D193"/>
    <w:rsid w:val="15D19C5F"/>
    <w:rsid w:val="19A301F5"/>
    <w:rsid w:val="19DEEBE7"/>
    <w:rsid w:val="21C17EF1"/>
    <w:rsid w:val="2397071A"/>
    <w:rsid w:val="250EF3F8"/>
    <w:rsid w:val="259BFB81"/>
    <w:rsid w:val="25C77D18"/>
    <w:rsid w:val="25F540C4"/>
    <w:rsid w:val="27806A85"/>
    <w:rsid w:val="27C3A4F2"/>
    <w:rsid w:val="2B215ECA"/>
    <w:rsid w:val="2B6F0F77"/>
    <w:rsid w:val="2DEED138"/>
    <w:rsid w:val="2E2CBC16"/>
    <w:rsid w:val="322DC90F"/>
    <w:rsid w:val="32CC3519"/>
    <w:rsid w:val="32EE70E3"/>
    <w:rsid w:val="342D955C"/>
    <w:rsid w:val="350169B5"/>
    <w:rsid w:val="3508AEDE"/>
    <w:rsid w:val="357B367A"/>
    <w:rsid w:val="35B0B236"/>
    <w:rsid w:val="3D76B798"/>
    <w:rsid w:val="3FBE2ABA"/>
    <w:rsid w:val="430753B8"/>
    <w:rsid w:val="436BB061"/>
    <w:rsid w:val="48059915"/>
    <w:rsid w:val="4D43694C"/>
    <w:rsid w:val="4EE06603"/>
    <w:rsid w:val="4F65E5FC"/>
    <w:rsid w:val="4FFF6CA8"/>
    <w:rsid w:val="53D3BE7A"/>
    <w:rsid w:val="56880ED9"/>
    <w:rsid w:val="57720C91"/>
    <w:rsid w:val="57984AEE"/>
    <w:rsid w:val="5884E370"/>
    <w:rsid w:val="59772054"/>
    <w:rsid w:val="5A3B711B"/>
    <w:rsid w:val="5C12C5FC"/>
    <w:rsid w:val="5C9C4ABE"/>
    <w:rsid w:val="618CB01D"/>
    <w:rsid w:val="626D30EE"/>
    <w:rsid w:val="6523EBB8"/>
    <w:rsid w:val="679535BF"/>
    <w:rsid w:val="6EBD4A45"/>
    <w:rsid w:val="71583D30"/>
    <w:rsid w:val="728EFF89"/>
    <w:rsid w:val="77D77D97"/>
    <w:rsid w:val="7B57B27A"/>
    <w:rsid w:val="7B5C4F05"/>
    <w:rsid w:val="7B6C02F7"/>
    <w:rsid w:val="7C24B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4DEA"/>
  <w15:chartTrackingRefBased/>
  <w15:docId w15:val="{CEE4350E-119C-4DEE-BCDA-C4553510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44F89F009AF4D906B2732A2C507F7" ma:contentTypeVersion="11" ma:contentTypeDescription="Create a new document." ma:contentTypeScope="" ma:versionID="191ed85129c87ed9e1ce63bfc569151c">
  <xsd:schema xmlns:xsd="http://www.w3.org/2001/XMLSchema" xmlns:xs="http://www.w3.org/2001/XMLSchema" xmlns:p="http://schemas.microsoft.com/office/2006/metadata/properties" xmlns:ns2="d03506ea-2ba4-4cd3-b3e5-dbf2fe46f37c" xmlns:ns3="4388ce90-652a-4f0a-b217-08825d03fd25" targetNamespace="http://schemas.microsoft.com/office/2006/metadata/properties" ma:root="true" ma:fieldsID="5cd786669639e260a3fca2f039525f3f" ns2:_="" ns3:_="">
    <xsd:import namespace="d03506ea-2ba4-4cd3-b3e5-dbf2fe46f37c"/>
    <xsd:import namespace="4388ce90-652a-4f0a-b217-08825d03f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506ea-2ba4-4cd3-b3e5-dbf2fe46f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c45bc8-43eb-41ca-a8ee-44d7b217e8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8ce90-652a-4f0a-b217-08825d03fd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035fb5-c7e7-40ed-a3d7-28d5bec147d5}" ma:internalName="TaxCatchAll" ma:showField="CatchAllData" ma:web="4388ce90-652a-4f0a-b217-08825d03f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88ce90-652a-4f0a-b217-08825d03fd25" xsi:nil="true"/>
    <lcf76f155ced4ddcb4097134ff3c332f xmlns="d03506ea-2ba4-4cd3-b3e5-dbf2fe46f3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DA4DC-5BBC-4046-8602-754D49C3585A}">
  <ds:schemaRefs>
    <ds:schemaRef ds:uri="http://schemas.microsoft.com/sharepoint/v3/contenttype/forms"/>
  </ds:schemaRefs>
</ds:datastoreItem>
</file>

<file path=customXml/itemProps2.xml><?xml version="1.0" encoding="utf-8"?>
<ds:datastoreItem xmlns:ds="http://schemas.openxmlformats.org/officeDocument/2006/customXml" ds:itemID="{C61AA5B1-D7B8-437C-BDD1-8AB76722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506ea-2ba4-4cd3-b3e5-dbf2fe46f37c"/>
    <ds:schemaRef ds:uri="4388ce90-652a-4f0a-b217-08825d03f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E8D52-3409-4BAA-8170-E0DC365FAAE6}">
  <ds:schemaRefs>
    <ds:schemaRef ds:uri="http://schemas.microsoft.com/office/2006/metadata/properties"/>
    <ds:schemaRef ds:uri="http://schemas.microsoft.com/office/infopath/2007/PartnerControls"/>
    <ds:schemaRef ds:uri="4388ce90-652a-4f0a-b217-08825d03fd25"/>
    <ds:schemaRef ds:uri="d03506ea-2ba4-4cd3-b3e5-dbf2fe46f37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Altering Group</dc:creator>
  <cp:keywords/>
  <dc:description/>
  <cp:lastModifiedBy>The Altering Group</cp:lastModifiedBy>
  <cp:revision>2</cp:revision>
  <dcterms:created xsi:type="dcterms:W3CDTF">2025-09-27T22:43:00Z</dcterms:created>
  <dcterms:modified xsi:type="dcterms:W3CDTF">2025-09-27T22:43:00Z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0x01010018344F89F009AF4D906B2732A2C507F7</vt:lpwstr>
  </property>
  <property fmtid="{D5CDD505-2E9C-101B-9397-08002B2CF9AE}" pid="3" name="MediaServiceImageTags">
    <vt:lpwstr/>
  </property>
</Properties>
</file>