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CD56" w14:textId="77777777" w:rsidR="007035A3" w:rsidRDefault="00147BD4">
      <w:pPr>
        <w:spacing w:after="0"/>
        <w:jc w:val="center"/>
        <w:rPr>
          <w:b/>
        </w:rPr>
      </w:pPr>
      <w:r>
        <w:rPr>
          <w:b/>
        </w:rPr>
        <w:t>MINUTES OF THE</w:t>
      </w:r>
    </w:p>
    <w:p w14:paraId="2C0F64FD" w14:textId="77777777" w:rsidR="007035A3" w:rsidRDefault="00147BD4">
      <w:pPr>
        <w:spacing w:after="0"/>
        <w:jc w:val="center"/>
        <w:rPr>
          <w:b/>
        </w:rPr>
      </w:pPr>
      <w:r>
        <w:rPr>
          <w:b/>
        </w:rPr>
        <w:t>UPPER SHEYENNE RIVER JOINT WATER RESOURCE BOARD</w:t>
      </w:r>
    </w:p>
    <w:p w14:paraId="65A2046A" w14:textId="0D38B70C" w:rsidR="007035A3" w:rsidRDefault="00523620">
      <w:pPr>
        <w:jc w:val="center"/>
      </w:pPr>
      <w:r>
        <w:t>February 1</w:t>
      </w:r>
      <w:r w:rsidR="000062BB">
        <w:t>5</w:t>
      </w:r>
      <w:r>
        <w:t>th, 202</w:t>
      </w:r>
      <w:r w:rsidR="000062BB">
        <w:t>3</w:t>
      </w:r>
    </w:p>
    <w:p w14:paraId="139053CA" w14:textId="17514202" w:rsidR="007035A3" w:rsidRDefault="00147BD4">
      <w:pPr>
        <w:rPr>
          <w:rFonts w:ascii="Times New Roman" w:eastAsia="Times New Roman" w:hAnsi="Times New Roman" w:cs="Times New Roman"/>
        </w:rPr>
      </w:pPr>
      <w:r>
        <w:rPr>
          <w:rFonts w:ascii="Times New Roman" w:eastAsia="Times New Roman" w:hAnsi="Times New Roman" w:cs="Times New Roman"/>
        </w:rPr>
        <w:t xml:space="preserve">The Upper Sheyenne River Joint Water Resource Board met on </w:t>
      </w:r>
      <w:r w:rsidR="00523620">
        <w:rPr>
          <w:rFonts w:ascii="Times New Roman" w:eastAsia="Times New Roman" w:hAnsi="Times New Roman" w:cs="Times New Roman"/>
        </w:rPr>
        <w:t>February 1</w:t>
      </w:r>
      <w:r w:rsidR="000062BB">
        <w:rPr>
          <w:rFonts w:ascii="Times New Roman" w:eastAsia="Times New Roman" w:hAnsi="Times New Roman" w:cs="Times New Roman"/>
        </w:rPr>
        <w:t>5</w:t>
      </w:r>
      <w:r w:rsidR="00523620">
        <w:rPr>
          <w:rFonts w:ascii="Times New Roman" w:eastAsia="Times New Roman" w:hAnsi="Times New Roman" w:cs="Times New Roman"/>
        </w:rPr>
        <w:t>th, 202</w:t>
      </w:r>
      <w:r w:rsidR="000062BB">
        <w:rPr>
          <w:rFonts w:ascii="Times New Roman" w:eastAsia="Times New Roman" w:hAnsi="Times New Roman" w:cs="Times New Roman"/>
        </w:rPr>
        <w:t>3</w:t>
      </w:r>
      <w:r>
        <w:rPr>
          <w:rFonts w:ascii="Times New Roman" w:eastAsia="Times New Roman" w:hAnsi="Times New Roman" w:cs="Times New Roman"/>
        </w:rPr>
        <w:t xml:space="preserve">, at the </w:t>
      </w:r>
      <w:r w:rsidR="00523620">
        <w:rPr>
          <w:rFonts w:ascii="Times New Roman" w:eastAsia="Times New Roman" w:hAnsi="Times New Roman" w:cs="Times New Roman"/>
        </w:rPr>
        <w:t>Garrison Diversion</w:t>
      </w:r>
      <w:r w:rsidR="00AF67DB">
        <w:rPr>
          <w:rFonts w:ascii="Times New Roman" w:eastAsia="Times New Roman" w:hAnsi="Times New Roman" w:cs="Times New Roman"/>
        </w:rPr>
        <w:t xml:space="preserve">, </w:t>
      </w:r>
      <w:r w:rsidR="00523620">
        <w:rPr>
          <w:rFonts w:ascii="Times New Roman" w:eastAsia="Times New Roman" w:hAnsi="Times New Roman" w:cs="Times New Roman"/>
        </w:rPr>
        <w:t xml:space="preserve">Carrington, </w:t>
      </w:r>
      <w:r w:rsidR="00AF67DB">
        <w:rPr>
          <w:rFonts w:ascii="Times New Roman" w:eastAsia="Times New Roman" w:hAnsi="Times New Roman" w:cs="Times New Roman"/>
        </w:rPr>
        <w:t>ND</w:t>
      </w:r>
      <w:r w:rsidR="00165C9C">
        <w:rPr>
          <w:rFonts w:ascii="Times New Roman" w:eastAsia="Times New Roman" w:hAnsi="Times New Roman" w:cs="Times New Roman"/>
        </w:rPr>
        <w:t>.</w:t>
      </w:r>
    </w:p>
    <w:p w14:paraId="22EB3AD6" w14:textId="77777777" w:rsidR="007035A3" w:rsidRDefault="00147B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Managers Present:  </w:t>
      </w:r>
    </w:p>
    <w:p w14:paraId="6EC7EF30" w14:textId="345DA7AB" w:rsidR="00F31D10" w:rsidRDefault="00A14C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Julie </w:t>
      </w:r>
      <w:proofErr w:type="spellStart"/>
      <w:r>
        <w:rPr>
          <w:rFonts w:ascii="Times New Roman" w:eastAsia="Times New Roman" w:hAnsi="Times New Roman" w:cs="Times New Roman"/>
        </w:rPr>
        <w:t>Beckstrand</w:t>
      </w:r>
      <w:proofErr w:type="spellEnd"/>
      <w:r w:rsidR="00F31D10">
        <w:rPr>
          <w:rFonts w:ascii="Times New Roman" w:eastAsia="Times New Roman" w:hAnsi="Times New Roman" w:cs="Times New Roman"/>
        </w:rPr>
        <w:t>, Benson County WRD</w:t>
      </w:r>
    </w:p>
    <w:p w14:paraId="7B1EE53E" w14:textId="0BC90E29" w:rsidR="007035A3" w:rsidRDefault="00147BD4">
      <w:pPr>
        <w:spacing w:after="0" w:line="240" w:lineRule="auto"/>
        <w:rPr>
          <w:rFonts w:ascii="Times New Roman" w:eastAsia="Times New Roman" w:hAnsi="Times New Roman" w:cs="Times New Roman"/>
        </w:rPr>
      </w:pPr>
      <w:r>
        <w:rPr>
          <w:rFonts w:ascii="Times New Roman" w:eastAsia="Times New Roman" w:hAnsi="Times New Roman" w:cs="Times New Roman"/>
        </w:rPr>
        <w:t>Monty Schaefer, Eddy County WRD</w:t>
      </w:r>
    </w:p>
    <w:p w14:paraId="6B4D83E4" w14:textId="77777777" w:rsidR="007035A3" w:rsidRDefault="00147B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Ben </w:t>
      </w:r>
      <w:proofErr w:type="spellStart"/>
      <w:r>
        <w:rPr>
          <w:rFonts w:ascii="Times New Roman" w:eastAsia="Times New Roman" w:hAnsi="Times New Roman" w:cs="Times New Roman"/>
        </w:rPr>
        <w:t>Varnson</w:t>
      </w:r>
      <w:proofErr w:type="spellEnd"/>
      <w:r>
        <w:rPr>
          <w:rFonts w:ascii="Times New Roman" w:eastAsia="Times New Roman" w:hAnsi="Times New Roman" w:cs="Times New Roman"/>
        </w:rPr>
        <w:t xml:space="preserve">, Nelson County WRD </w:t>
      </w:r>
    </w:p>
    <w:p w14:paraId="6997672A" w14:textId="36DA1A6A" w:rsidR="00AF67DB" w:rsidRDefault="00B042C8">
      <w:pPr>
        <w:spacing w:after="0" w:line="240" w:lineRule="auto"/>
        <w:rPr>
          <w:rFonts w:ascii="Times New Roman" w:eastAsia="Times New Roman" w:hAnsi="Times New Roman" w:cs="Times New Roman"/>
        </w:rPr>
      </w:pPr>
      <w:r>
        <w:rPr>
          <w:rFonts w:ascii="Times New Roman" w:eastAsia="Times New Roman" w:hAnsi="Times New Roman" w:cs="Times New Roman"/>
        </w:rPr>
        <w:t>LeRoy Becker</w:t>
      </w:r>
      <w:r w:rsidR="00AF67DB">
        <w:rPr>
          <w:rFonts w:ascii="Times New Roman" w:eastAsia="Times New Roman" w:hAnsi="Times New Roman" w:cs="Times New Roman"/>
        </w:rPr>
        <w:t>, Sheridan County WRD</w:t>
      </w:r>
    </w:p>
    <w:p w14:paraId="7A6671A0" w14:textId="00A2F839" w:rsidR="00B042C8" w:rsidRDefault="00B042C8">
      <w:pPr>
        <w:spacing w:after="0" w:line="240" w:lineRule="auto"/>
        <w:rPr>
          <w:rFonts w:ascii="Times New Roman" w:eastAsia="Times New Roman" w:hAnsi="Times New Roman" w:cs="Times New Roman"/>
        </w:rPr>
      </w:pPr>
      <w:r>
        <w:rPr>
          <w:rFonts w:ascii="Times New Roman" w:eastAsia="Times New Roman" w:hAnsi="Times New Roman" w:cs="Times New Roman"/>
        </w:rPr>
        <w:t>Tor Bergstrom, Steele County WRD</w:t>
      </w:r>
    </w:p>
    <w:p w14:paraId="07195763" w14:textId="723A18AD" w:rsidR="00D4774F" w:rsidRDefault="00D4774F">
      <w:pPr>
        <w:spacing w:after="0" w:line="240" w:lineRule="auto"/>
        <w:rPr>
          <w:rFonts w:ascii="Times New Roman" w:eastAsia="Times New Roman" w:hAnsi="Times New Roman" w:cs="Times New Roman"/>
        </w:rPr>
      </w:pPr>
      <w:r>
        <w:rPr>
          <w:rFonts w:ascii="Times New Roman" w:eastAsia="Times New Roman" w:hAnsi="Times New Roman" w:cs="Times New Roman"/>
        </w:rPr>
        <w:t>Bill Deck, Pierce County WRD</w:t>
      </w:r>
    </w:p>
    <w:p w14:paraId="6C6044A8" w14:textId="77777777" w:rsidR="007035A3" w:rsidRDefault="007035A3">
      <w:pPr>
        <w:spacing w:after="0" w:line="240" w:lineRule="auto"/>
        <w:rPr>
          <w:rFonts w:ascii="Times New Roman" w:eastAsia="Times New Roman" w:hAnsi="Times New Roman" w:cs="Times New Roman"/>
        </w:rPr>
      </w:pPr>
    </w:p>
    <w:p w14:paraId="4436E534" w14:textId="02154965" w:rsidR="007035A3" w:rsidRDefault="00147BD4">
      <w:pPr>
        <w:spacing w:after="0" w:line="240" w:lineRule="auto"/>
        <w:rPr>
          <w:rFonts w:ascii="Times New Roman" w:eastAsia="Times New Roman" w:hAnsi="Times New Roman" w:cs="Times New Roman"/>
        </w:rPr>
      </w:pPr>
      <w:r>
        <w:rPr>
          <w:rFonts w:ascii="Times New Roman" w:eastAsia="Times New Roman" w:hAnsi="Times New Roman" w:cs="Times New Roman"/>
        </w:rPr>
        <w:t>Managers Absent:</w:t>
      </w:r>
    </w:p>
    <w:p w14:paraId="6321580C" w14:textId="1F7A13D3" w:rsidR="00D141A5" w:rsidRDefault="00D141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Dennis Clark, Stutsman County WRD </w:t>
      </w:r>
    </w:p>
    <w:p w14:paraId="6F145DFA" w14:textId="77777777" w:rsidR="00165C9C" w:rsidRDefault="00165C9C" w:rsidP="00165C9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Jerry </w:t>
      </w:r>
      <w:proofErr w:type="spellStart"/>
      <w:r>
        <w:rPr>
          <w:rFonts w:ascii="Times New Roman" w:eastAsia="Times New Roman" w:hAnsi="Times New Roman" w:cs="Times New Roman"/>
        </w:rPr>
        <w:t>Hieb</w:t>
      </w:r>
      <w:proofErr w:type="spellEnd"/>
      <w:r>
        <w:rPr>
          <w:rFonts w:ascii="Times New Roman" w:eastAsia="Times New Roman" w:hAnsi="Times New Roman" w:cs="Times New Roman"/>
        </w:rPr>
        <w:t xml:space="preserve">, Barnes County WRD </w:t>
      </w:r>
    </w:p>
    <w:p w14:paraId="2A8DEB51" w14:textId="1C7C61A7" w:rsidR="007035A3" w:rsidRDefault="007035A3">
      <w:pPr>
        <w:tabs>
          <w:tab w:val="left" w:pos="3360"/>
        </w:tabs>
        <w:spacing w:after="0" w:line="240" w:lineRule="auto"/>
        <w:rPr>
          <w:rFonts w:ascii="Times New Roman" w:eastAsia="Times New Roman" w:hAnsi="Times New Roman" w:cs="Times New Roman"/>
        </w:rPr>
      </w:pPr>
    </w:p>
    <w:p w14:paraId="21894377" w14:textId="77777777" w:rsidR="007035A3" w:rsidRDefault="00147BD4">
      <w:pPr>
        <w:tabs>
          <w:tab w:val="left" w:pos="3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Others Known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Be Present:  </w:t>
      </w:r>
      <w:r>
        <w:rPr>
          <w:rFonts w:ascii="Times New Roman" w:eastAsia="Times New Roman" w:hAnsi="Times New Roman" w:cs="Times New Roman"/>
        </w:rPr>
        <w:tab/>
      </w:r>
    </w:p>
    <w:p w14:paraId="5FFF6563" w14:textId="1D0B9DA2" w:rsidR="00BF3BD5" w:rsidRDefault="00A14C40">
      <w:pPr>
        <w:tabs>
          <w:tab w:val="left" w:pos="3360"/>
        </w:tabs>
        <w:spacing w:after="0" w:line="240" w:lineRule="auto"/>
        <w:rPr>
          <w:rFonts w:ascii="Times New Roman" w:eastAsia="Times New Roman" w:hAnsi="Times New Roman" w:cs="Times New Roman"/>
        </w:rPr>
      </w:pPr>
      <w:r>
        <w:rPr>
          <w:rFonts w:ascii="Times New Roman" w:eastAsia="Times New Roman" w:hAnsi="Times New Roman" w:cs="Times New Roman"/>
        </w:rPr>
        <w:t>Alexis Faber</w:t>
      </w:r>
      <w:r w:rsidR="00147BD4">
        <w:rPr>
          <w:rFonts w:ascii="Times New Roman" w:eastAsia="Times New Roman" w:hAnsi="Times New Roman" w:cs="Times New Roman"/>
        </w:rPr>
        <w:t>, Barr Engineering</w:t>
      </w:r>
    </w:p>
    <w:p w14:paraId="61AB0DF7" w14:textId="29033716" w:rsidR="00EA77AE" w:rsidRDefault="00EA77AE">
      <w:pPr>
        <w:tabs>
          <w:tab w:val="left" w:pos="3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Mandar </w:t>
      </w:r>
      <w:proofErr w:type="spellStart"/>
      <w:r>
        <w:rPr>
          <w:rFonts w:ascii="Times New Roman" w:eastAsia="Times New Roman" w:hAnsi="Times New Roman" w:cs="Times New Roman"/>
        </w:rPr>
        <w:t>Nangare</w:t>
      </w:r>
      <w:proofErr w:type="spellEnd"/>
      <w:r>
        <w:rPr>
          <w:rFonts w:ascii="Times New Roman" w:eastAsia="Times New Roman" w:hAnsi="Times New Roman" w:cs="Times New Roman"/>
        </w:rPr>
        <w:t>, Barr Engineering</w:t>
      </w:r>
    </w:p>
    <w:p w14:paraId="48F6E254" w14:textId="272F1053" w:rsidR="00CC2A93" w:rsidRDefault="00CC2A93">
      <w:pPr>
        <w:tabs>
          <w:tab w:val="left" w:pos="3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Dani </w:t>
      </w:r>
      <w:proofErr w:type="spellStart"/>
      <w:r>
        <w:rPr>
          <w:rFonts w:ascii="Times New Roman" w:eastAsia="Times New Roman" w:hAnsi="Times New Roman" w:cs="Times New Roman"/>
        </w:rPr>
        <w:t>Quissell</w:t>
      </w:r>
      <w:proofErr w:type="spellEnd"/>
      <w:r>
        <w:rPr>
          <w:rFonts w:ascii="Times New Roman" w:eastAsia="Times New Roman" w:hAnsi="Times New Roman" w:cs="Times New Roman"/>
        </w:rPr>
        <w:t>, ND Water</w:t>
      </w:r>
    </w:p>
    <w:p w14:paraId="36D2D1C0" w14:textId="081FD6A4" w:rsidR="00BF3BD5" w:rsidRDefault="00BF3BD5">
      <w:pPr>
        <w:tabs>
          <w:tab w:val="left" w:pos="3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Duane </w:t>
      </w:r>
      <w:proofErr w:type="spellStart"/>
      <w:r>
        <w:rPr>
          <w:rFonts w:ascii="Times New Roman" w:eastAsia="Times New Roman" w:hAnsi="Times New Roman" w:cs="Times New Roman"/>
        </w:rPr>
        <w:t>DeKrey</w:t>
      </w:r>
      <w:proofErr w:type="spellEnd"/>
      <w:r>
        <w:rPr>
          <w:rFonts w:ascii="Times New Roman" w:eastAsia="Times New Roman" w:hAnsi="Times New Roman" w:cs="Times New Roman"/>
        </w:rPr>
        <w:t>,</w:t>
      </w:r>
      <w:r w:rsidR="00107F0F">
        <w:rPr>
          <w:rFonts w:ascii="Times New Roman" w:eastAsia="Times New Roman" w:hAnsi="Times New Roman" w:cs="Times New Roman"/>
        </w:rPr>
        <w:t xml:space="preserve"> </w:t>
      </w:r>
      <w:r>
        <w:rPr>
          <w:rFonts w:ascii="Times New Roman" w:eastAsia="Times New Roman" w:hAnsi="Times New Roman" w:cs="Times New Roman"/>
        </w:rPr>
        <w:t>Garrison Diversion Conserv</w:t>
      </w:r>
      <w:r w:rsidR="00716575">
        <w:rPr>
          <w:rFonts w:ascii="Times New Roman" w:eastAsia="Times New Roman" w:hAnsi="Times New Roman" w:cs="Times New Roman"/>
        </w:rPr>
        <w:t>ancy District</w:t>
      </w:r>
    </w:p>
    <w:p w14:paraId="416CF2BE" w14:textId="6D3DAFE4" w:rsidR="00741760" w:rsidRDefault="00741760">
      <w:pPr>
        <w:tabs>
          <w:tab w:val="left" w:pos="3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Charlene </w:t>
      </w:r>
      <w:proofErr w:type="spellStart"/>
      <w:r>
        <w:rPr>
          <w:rFonts w:ascii="Times New Roman" w:eastAsia="Times New Roman" w:hAnsi="Times New Roman" w:cs="Times New Roman"/>
        </w:rPr>
        <w:t>Varnson</w:t>
      </w:r>
      <w:proofErr w:type="spellEnd"/>
      <w:r>
        <w:rPr>
          <w:rFonts w:ascii="Times New Roman" w:eastAsia="Times New Roman" w:hAnsi="Times New Roman" w:cs="Times New Roman"/>
        </w:rPr>
        <w:t>, Nelson County WRD</w:t>
      </w:r>
    </w:p>
    <w:p w14:paraId="297D4875" w14:textId="47A89691" w:rsidR="007035A3" w:rsidRDefault="00B042C8">
      <w:pPr>
        <w:tabs>
          <w:tab w:val="left" w:pos="3360"/>
        </w:tabs>
        <w:spacing w:after="0" w:line="240" w:lineRule="auto"/>
      </w:pPr>
      <w:r>
        <w:rPr>
          <w:rFonts w:ascii="Times New Roman"/>
        </w:rPr>
        <w:t>Tasha Krueger</w:t>
      </w:r>
      <w:r w:rsidR="00147BD4">
        <w:rPr>
          <w:rFonts w:ascii="Times New Roman"/>
        </w:rPr>
        <w:t>, Secretary, Upper Sheyenne River Joint WRB</w:t>
      </w:r>
    </w:p>
    <w:p w14:paraId="006A1D76" w14:textId="77777777" w:rsidR="000F2BB6" w:rsidRDefault="000F2BB6" w:rsidP="00155C5C">
      <w:pPr>
        <w:spacing w:after="0"/>
        <w:rPr>
          <w:rFonts w:ascii="Times New Roman" w:eastAsia="Times New Roman" w:hAnsi="Times New Roman" w:cs="Times New Roman"/>
          <w:b/>
          <w:u w:val="single"/>
        </w:rPr>
      </w:pPr>
    </w:p>
    <w:p w14:paraId="358A99B2" w14:textId="56EBADBB" w:rsidR="007035A3" w:rsidRDefault="00147BD4" w:rsidP="00155C5C">
      <w:pPr>
        <w:spacing w:after="0"/>
        <w:rPr>
          <w:rFonts w:ascii="Times New Roman" w:eastAsia="Times New Roman" w:hAnsi="Times New Roman" w:cs="Times New Roman"/>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w:t>
      </w:r>
      <w:r w:rsidR="00B034FE">
        <w:rPr>
          <w:rFonts w:ascii="Times New Roman" w:eastAsia="Times New Roman" w:hAnsi="Times New Roman" w:cs="Times New Roman"/>
        </w:rPr>
        <w:t>Chair</w:t>
      </w:r>
      <w:r w:rsidR="00A14C40">
        <w:rPr>
          <w:rFonts w:ascii="Times New Roman" w:eastAsia="Times New Roman" w:hAnsi="Times New Roman" w:cs="Times New Roman"/>
        </w:rPr>
        <w:t>man</w:t>
      </w:r>
      <w:r w:rsidR="00B034FE">
        <w:rPr>
          <w:rFonts w:ascii="Times New Roman" w:eastAsia="Times New Roman" w:hAnsi="Times New Roman" w:cs="Times New Roman"/>
        </w:rPr>
        <w:t xml:space="preserve"> Schaefer</w:t>
      </w:r>
      <w:r>
        <w:rPr>
          <w:rFonts w:ascii="Times New Roman" w:eastAsia="Times New Roman" w:hAnsi="Times New Roman" w:cs="Times New Roman"/>
        </w:rPr>
        <w:t xml:space="preserve"> called t</w:t>
      </w:r>
      <w:r w:rsidR="00B042C8">
        <w:rPr>
          <w:rFonts w:ascii="Times New Roman" w:eastAsia="Times New Roman" w:hAnsi="Times New Roman" w:cs="Times New Roman"/>
        </w:rPr>
        <w:t>he meeting to order @ 9:04 A.M.</w:t>
      </w:r>
      <w:r>
        <w:rPr>
          <w:rFonts w:ascii="Times New Roman" w:eastAsia="Times New Roman" w:hAnsi="Times New Roman" w:cs="Times New Roman"/>
        </w:rPr>
        <w:t xml:space="preserve"> </w:t>
      </w:r>
    </w:p>
    <w:p w14:paraId="0F01AA73" w14:textId="2B12ED6C" w:rsidR="000F2BB6" w:rsidRDefault="000F2BB6" w:rsidP="000F2BB6">
      <w:pPr>
        <w:spacing w:after="0"/>
        <w:rPr>
          <w:rFonts w:ascii="Times New Roman" w:eastAsia="Times New Roman" w:hAnsi="Times New Roman" w:cs="Times New Roman"/>
        </w:rPr>
      </w:pPr>
    </w:p>
    <w:p w14:paraId="102B0946" w14:textId="3463DDBA" w:rsidR="003279A9" w:rsidRDefault="003279A9" w:rsidP="000F2BB6">
      <w:pPr>
        <w:spacing w:after="0"/>
        <w:rPr>
          <w:rFonts w:ascii="Times New Roman" w:eastAsia="Times New Roman" w:hAnsi="Times New Roman" w:cs="Times New Roman"/>
        </w:rPr>
      </w:pPr>
      <w:r w:rsidRPr="003279A9">
        <w:rPr>
          <w:rFonts w:ascii="Times New Roman" w:eastAsia="Times New Roman" w:hAnsi="Times New Roman" w:cs="Times New Roman"/>
          <w:b/>
          <w:bCs/>
        </w:rPr>
        <w:t xml:space="preserve">RCPP: </w:t>
      </w:r>
      <w:r w:rsidRPr="003279A9">
        <w:rPr>
          <w:rFonts w:ascii="Times New Roman" w:eastAsia="Times New Roman" w:hAnsi="Times New Roman" w:cs="Times New Roman"/>
        </w:rPr>
        <w:t>Mark Hayek</w:t>
      </w:r>
      <w:r>
        <w:rPr>
          <w:rFonts w:ascii="Times New Roman" w:eastAsia="Times New Roman" w:hAnsi="Times New Roman" w:cs="Times New Roman"/>
        </w:rPr>
        <w:t xml:space="preserve"> presented. Mark </w:t>
      </w:r>
      <w:r w:rsidR="00F5139E">
        <w:rPr>
          <w:rFonts w:ascii="Times New Roman" w:eastAsia="Times New Roman" w:hAnsi="Times New Roman" w:cs="Times New Roman"/>
        </w:rPr>
        <w:t>explain the RCPP negation pro</w:t>
      </w:r>
      <w:r w:rsidR="00C95CBF">
        <w:rPr>
          <w:rFonts w:ascii="Times New Roman" w:eastAsia="Times New Roman" w:hAnsi="Times New Roman" w:cs="Times New Roman"/>
        </w:rPr>
        <w:t>cess</w:t>
      </w:r>
      <w:r w:rsidR="00F5139E">
        <w:rPr>
          <w:rFonts w:ascii="Times New Roman" w:eastAsia="Times New Roman" w:hAnsi="Times New Roman" w:cs="Times New Roman"/>
        </w:rPr>
        <w:t xml:space="preserve"> </w:t>
      </w:r>
      <w:r w:rsidR="00C95CBF">
        <w:rPr>
          <w:rFonts w:ascii="Times New Roman" w:eastAsia="Times New Roman" w:hAnsi="Times New Roman" w:cs="Times New Roman"/>
        </w:rPr>
        <w:t>with a pragmatic partnership agreement. The financial and technical assistance dollars are reviewed. The contribution method dollars are tracked. Confidential statements that have not been present. The exhibits will be pulled together and stepping through the negation process with Barr Engineering and the Joint Board. The PPA was submit on</w:t>
      </w:r>
      <w:r w:rsidR="00EF4E0F">
        <w:rPr>
          <w:rFonts w:ascii="Times New Roman" w:eastAsia="Times New Roman" w:hAnsi="Times New Roman" w:cs="Times New Roman"/>
        </w:rPr>
        <w:t xml:space="preserve"> Monday,</w:t>
      </w:r>
      <w:r w:rsidR="00C95CBF">
        <w:rPr>
          <w:rFonts w:ascii="Times New Roman" w:eastAsia="Times New Roman" w:hAnsi="Times New Roman" w:cs="Times New Roman"/>
        </w:rPr>
        <w:t xml:space="preserve"> February 13</w:t>
      </w:r>
      <w:r w:rsidR="00C95CBF" w:rsidRPr="00C95CBF">
        <w:rPr>
          <w:rFonts w:ascii="Times New Roman" w:eastAsia="Times New Roman" w:hAnsi="Times New Roman" w:cs="Times New Roman"/>
          <w:vertAlign w:val="superscript"/>
        </w:rPr>
        <w:t>th</w:t>
      </w:r>
      <w:r w:rsidR="00C95CBF">
        <w:rPr>
          <w:rFonts w:ascii="Times New Roman" w:eastAsia="Times New Roman" w:hAnsi="Times New Roman" w:cs="Times New Roman"/>
        </w:rPr>
        <w:t xml:space="preserve">, 2023 for a national review. The review has come and does look good. There are a few changes that need to be addressed. Mark will work with Julie Elmore (National Office) on these changes. </w:t>
      </w:r>
    </w:p>
    <w:p w14:paraId="180B4725" w14:textId="2C6C3AEA" w:rsidR="00C95CBF" w:rsidRDefault="00C95CBF" w:rsidP="000F2BB6">
      <w:pPr>
        <w:spacing w:after="0"/>
        <w:rPr>
          <w:rFonts w:ascii="Times New Roman" w:eastAsia="Times New Roman" w:hAnsi="Times New Roman" w:cs="Times New Roman"/>
        </w:rPr>
      </w:pPr>
      <w:r>
        <w:rPr>
          <w:rFonts w:ascii="Times New Roman" w:eastAsia="Times New Roman" w:hAnsi="Times New Roman" w:cs="Times New Roman"/>
        </w:rPr>
        <w:t xml:space="preserve">There was discussion on the contributions that are being received from outside of the RCPP </w:t>
      </w:r>
      <w:r w:rsidR="00EF4E0F">
        <w:rPr>
          <w:rFonts w:ascii="Times New Roman" w:eastAsia="Times New Roman" w:hAnsi="Times New Roman" w:cs="Times New Roman"/>
        </w:rPr>
        <w:t xml:space="preserve">project </w:t>
      </w:r>
      <w:r>
        <w:rPr>
          <w:rFonts w:ascii="Times New Roman" w:eastAsia="Times New Roman" w:hAnsi="Times New Roman" w:cs="Times New Roman"/>
        </w:rPr>
        <w:t>that are going towards the project management.</w:t>
      </w:r>
    </w:p>
    <w:p w14:paraId="4F1CE17F" w14:textId="77777777" w:rsidR="004F452A" w:rsidRDefault="004F452A" w:rsidP="000F2BB6">
      <w:pPr>
        <w:spacing w:after="0"/>
        <w:rPr>
          <w:rFonts w:ascii="Times New Roman" w:eastAsia="Times New Roman" w:hAnsi="Times New Roman" w:cs="Times New Roman"/>
        </w:rPr>
      </w:pPr>
    </w:p>
    <w:p w14:paraId="00AA48DA" w14:textId="16870DF3" w:rsidR="00EF4E0F" w:rsidRDefault="00C95CBF" w:rsidP="000F2BB6">
      <w:pPr>
        <w:spacing w:after="0"/>
        <w:rPr>
          <w:rFonts w:ascii="Times New Roman" w:eastAsia="Times New Roman" w:hAnsi="Times New Roman" w:cs="Times New Roman"/>
        </w:rPr>
      </w:pPr>
      <w:r>
        <w:rPr>
          <w:rFonts w:ascii="Times New Roman" w:eastAsia="Times New Roman" w:hAnsi="Times New Roman" w:cs="Times New Roman"/>
        </w:rPr>
        <w:t>One option: The technical assistance dollars (TA) that go</w:t>
      </w:r>
      <w:r w:rsidR="00EF4E0F">
        <w:rPr>
          <w:rFonts w:ascii="Times New Roman" w:eastAsia="Times New Roman" w:hAnsi="Times New Roman" w:cs="Times New Roman"/>
        </w:rPr>
        <w:t>es</w:t>
      </w:r>
      <w:r>
        <w:rPr>
          <w:rFonts w:ascii="Times New Roman" w:eastAsia="Times New Roman" w:hAnsi="Times New Roman" w:cs="Times New Roman"/>
        </w:rPr>
        <w:t xml:space="preserve"> toward project management </w:t>
      </w:r>
      <w:r w:rsidR="00EF4E0F">
        <w:rPr>
          <w:rFonts w:ascii="Times New Roman" w:eastAsia="Times New Roman" w:hAnsi="Times New Roman" w:cs="Times New Roman"/>
        </w:rPr>
        <w:t>could be</w:t>
      </w:r>
      <w:r>
        <w:rPr>
          <w:rFonts w:ascii="Times New Roman" w:eastAsia="Times New Roman" w:hAnsi="Times New Roman" w:cs="Times New Roman"/>
        </w:rPr>
        <w:t xml:space="preserve"> fund</w:t>
      </w:r>
      <w:r w:rsidR="00EF4E0F">
        <w:rPr>
          <w:rFonts w:ascii="Times New Roman" w:eastAsia="Times New Roman" w:hAnsi="Times New Roman" w:cs="Times New Roman"/>
        </w:rPr>
        <w:t>ed</w:t>
      </w:r>
      <w:r>
        <w:rPr>
          <w:rFonts w:ascii="Times New Roman" w:eastAsia="Times New Roman" w:hAnsi="Times New Roman" w:cs="Times New Roman"/>
        </w:rPr>
        <w:t xml:space="preserve"> toward producer </w:t>
      </w:r>
      <w:r w:rsidR="00EF4E0F">
        <w:rPr>
          <w:rFonts w:ascii="Times New Roman" w:eastAsia="Times New Roman" w:hAnsi="Times New Roman" w:cs="Times New Roman"/>
        </w:rPr>
        <w:t>contracts and financial assistance if th</w:t>
      </w:r>
      <w:r w:rsidR="004F452A">
        <w:rPr>
          <w:rFonts w:ascii="Times New Roman" w:eastAsia="Times New Roman" w:hAnsi="Times New Roman" w:cs="Times New Roman"/>
        </w:rPr>
        <w:t>e</w:t>
      </w:r>
      <w:r w:rsidR="00EF4E0F">
        <w:rPr>
          <w:rFonts w:ascii="Times New Roman" w:eastAsia="Times New Roman" w:hAnsi="Times New Roman" w:cs="Times New Roman"/>
        </w:rPr>
        <w:t xml:space="preserve"> funding is not needed.</w:t>
      </w:r>
      <w:r>
        <w:rPr>
          <w:rFonts w:ascii="Times New Roman" w:eastAsia="Times New Roman" w:hAnsi="Times New Roman" w:cs="Times New Roman"/>
        </w:rPr>
        <w:t xml:space="preserve"> </w:t>
      </w:r>
      <w:r w:rsidR="00EF4E0F">
        <w:rPr>
          <w:rFonts w:ascii="Times New Roman" w:eastAsia="Times New Roman" w:hAnsi="Times New Roman" w:cs="Times New Roman"/>
        </w:rPr>
        <w:t xml:space="preserve">Mark discussed having plenty of contributions going towards the project management </w:t>
      </w:r>
      <w:r w:rsidR="004F452A">
        <w:rPr>
          <w:rFonts w:ascii="Times New Roman" w:eastAsia="Times New Roman" w:hAnsi="Times New Roman" w:cs="Times New Roman"/>
        </w:rPr>
        <w:t xml:space="preserve">on the </w:t>
      </w:r>
      <w:r w:rsidR="00EF4E0F">
        <w:rPr>
          <w:rFonts w:ascii="Times New Roman" w:eastAsia="Times New Roman" w:hAnsi="Times New Roman" w:cs="Times New Roman"/>
        </w:rPr>
        <w:t xml:space="preserve">partnership side of the project. </w:t>
      </w:r>
    </w:p>
    <w:p w14:paraId="2B36C8BF" w14:textId="77777777" w:rsidR="00EF4E0F" w:rsidRDefault="00EF4E0F" w:rsidP="000F2BB6">
      <w:pPr>
        <w:spacing w:after="0"/>
        <w:rPr>
          <w:rFonts w:ascii="Times New Roman" w:eastAsia="Times New Roman" w:hAnsi="Times New Roman" w:cs="Times New Roman"/>
        </w:rPr>
      </w:pPr>
    </w:p>
    <w:p w14:paraId="3108FD33" w14:textId="199A71E4" w:rsidR="00FF102C" w:rsidRDefault="00EF4E0F" w:rsidP="000F2BB6">
      <w:pPr>
        <w:spacing w:after="0"/>
        <w:rPr>
          <w:rFonts w:ascii="Times New Roman" w:eastAsia="Times New Roman" w:hAnsi="Times New Roman" w:cs="Times New Roman"/>
        </w:rPr>
      </w:pPr>
      <w:r>
        <w:rPr>
          <w:rFonts w:ascii="Times New Roman" w:eastAsia="Times New Roman" w:hAnsi="Times New Roman" w:cs="Times New Roman"/>
        </w:rPr>
        <w:t>If the</w:t>
      </w:r>
      <w:r w:rsidR="004F452A">
        <w:rPr>
          <w:rFonts w:ascii="Times New Roman" w:eastAsia="Times New Roman" w:hAnsi="Times New Roman" w:cs="Times New Roman"/>
        </w:rPr>
        <w:t xml:space="preserve"> RPA funding from the project management costs </w:t>
      </w:r>
      <w:r w:rsidR="00FE5CBE">
        <w:rPr>
          <w:rFonts w:ascii="Times New Roman" w:eastAsia="Times New Roman" w:hAnsi="Times New Roman" w:cs="Times New Roman"/>
        </w:rPr>
        <w:t>could be</w:t>
      </w:r>
      <w:r>
        <w:rPr>
          <w:rFonts w:ascii="Times New Roman" w:eastAsia="Times New Roman" w:hAnsi="Times New Roman" w:cs="Times New Roman"/>
        </w:rPr>
        <w:t xml:space="preserve"> used</w:t>
      </w:r>
      <w:r w:rsidR="004F452A">
        <w:rPr>
          <w:rFonts w:ascii="Times New Roman" w:eastAsia="Times New Roman" w:hAnsi="Times New Roman" w:cs="Times New Roman"/>
        </w:rPr>
        <w:t xml:space="preserve"> </w:t>
      </w:r>
      <w:r>
        <w:rPr>
          <w:rFonts w:ascii="Times New Roman" w:eastAsia="Times New Roman" w:hAnsi="Times New Roman" w:cs="Times New Roman"/>
        </w:rPr>
        <w:t xml:space="preserve">toward </w:t>
      </w:r>
      <w:r w:rsidR="00FE5CBE">
        <w:rPr>
          <w:rFonts w:ascii="Times New Roman" w:eastAsia="Times New Roman" w:hAnsi="Times New Roman" w:cs="Times New Roman"/>
        </w:rPr>
        <w:t xml:space="preserve">producer contracts and financial assistance </w:t>
      </w:r>
      <w:r>
        <w:rPr>
          <w:rFonts w:ascii="Times New Roman" w:eastAsia="Times New Roman" w:hAnsi="Times New Roman" w:cs="Times New Roman"/>
        </w:rPr>
        <w:t xml:space="preserve">agreements </w:t>
      </w:r>
      <w:r w:rsidR="004F452A">
        <w:rPr>
          <w:rFonts w:ascii="Times New Roman" w:eastAsia="Times New Roman" w:hAnsi="Times New Roman" w:cs="Times New Roman"/>
        </w:rPr>
        <w:t>it w</w:t>
      </w:r>
      <w:r>
        <w:rPr>
          <w:rFonts w:ascii="Times New Roman" w:eastAsia="Times New Roman" w:hAnsi="Times New Roman" w:cs="Times New Roman"/>
        </w:rPr>
        <w:t>ould b</w:t>
      </w:r>
      <w:r w:rsidR="00FF102C">
        <w:rPr>
          <w:rFonts w:ascii="Times New Roman" w:eastAsia="Times New Roman" w:hAnsi="Times New Roman" w:cs="Times New Roman"/>
        </w:rPr>
        <w:t>e</w:t>
      </w:r>
      <w:r>
        <w:rPr>
          <w:rFonts w:ascii="Times New Roman" w:eastAsia="Times New Roman" w:hAnsi="Times New Roman" w:cs="Times New Roman"/>
        </w:rPr>
        <w:t xml:space="preserve"> easier</w:t>
      </w:r>
      <w:r w:rsidR="00FF102C">
        <w:rPr>
          <w:rFonts w:ascii="Times New Roman" w:eastAsia="Times New Roman" w:hAnsi="Times New Roman" w:cs="Times New Roman"/>
        </w:rPr>
        <w:t xml:space="preserve"> to manage the agreements.</w:t>
      </w:r>
      <w:r w:rsidR="004F452A">
        <w:rPr>
          <w:rFonts w:ascii="Times New Roman" w:eastAsia="Times New Roman" w:hAnsi="Times New Roman" w:cs="Times New Roman"/>
        </w:rPr>
        <w:t xml:space="preserve"> </w:t>
      </w:r>
      <w:r w:rsidR="00FF102C">
        <w:rPr>
          <w:rFonts w:ascii="Times New Roman" w:eastAsia="Times New Roman" w:hAnsi="Times New Roman" w:cs="Times New Roman"/>
        </w:rPr>
        <w:t xml:space="preserve">This would also give more funding toward producers’ </w:t>
      </w:r>
      <w:r w:rsidR="004F452A">
        <w:rPr>
          <w:rFonts w:ascii="Times New Roman" w:eastAsia="Times New Roman" w:hAnsi="Times New Roman" w:cs="Times New Roman"/>
        </w:rPr>
        <w:t>contracts</w:t>
      </w:r>
      <w:r w:rsidR="00FF102C">
        <w:rPr>
          <w:rFonts w:ascii="Times New Roman" w:eastAsia="Times New Roman" w:hAnsi="Times New Roman" w:cs="Times New Roman"/>
        </w:rPr>
        <w:t xml:space="preserve"> to get more conservation on the land</w:t>
      </w:r>
      <w:r w:rsidR="004F452A">
        <w:rPr>
          <w:rFonts w:ascii="Times New Roman" w:eastAsia="Times New Roman" w:hAnsi="Times New Roman" w:cs="Times New Roman"/>
        </w:rPr>
        <w:t xml:space="preserve">. </w:t>
      </w:r>
      <w:r w:rsidR="00FF102C">
        <w:rPr>
          <w:rFonts w:ascii="Times New Roman" w:eastAsia="Times New Roman" w:hAnsi="Times New Roman" w:cs="Times New Roman"/>
        </w:rPr>
        <w:t>No discussion needs to be made at this point.</w:t>
      </w:r>
    </w:p>
    <w:p w14:paraId="5C7B5B9E" w14:textId="5667DDCD" w:rsidR="00FF102C" w:rsidRDefault="004F452A" w:rsidP="000F2BB6">
      <w:pPr>
        <w:spacing w:after="0"/>
        <w:rPr>
          <w:rFonts w:ascii="Times New Roman" w:eastAsia="Times New Roman" w:hAnsi="Times New Roman" w:cs="Times New Roman"/>
        </w:rPr>
      </w:pPr>
      <w:r>
        <w:rPr>
          <w:rFonts w:ascii="Times New Roman" w:eastAsia="Times New Roman" w:hAnsi="Times New Roman" w:cs="Times New Roman"/>
        </w:rPr>
        <w:t xml:space="preserve">Mark will come up </w:t>
      </w:r>
      <w:r w:rsidR="00FF102C">
        <w:rPr>
          <w:rFonts w:ascii="Times New Roman" w:eastAsia="Times New Roman" w:hAnsi="Times New Roman" w:cs="Times New Roman"/>
        </w:rPr>
        <w:t>with</w:t>
      </w:r>
      <w:r>
        <w:rPr>
          <w:rFonts w:ascii="Times New Roman" w:eastAsia="Times New Roman" w:hAnsi="Times New Roman" w:cs="Times New Roman"/>
        </w:rPr>
        <w:t xml:space="preserve"> a proposal, if the board agrees a </w:t>
      </w:r>
      <w:r w:rsidR="00FF102C">
        <w:rPr>
          <w:rFonts w:ascii="Times New Roman" w:eastAsia="Times New Roman" w:hAnsi="Times New Roman" w:cs="Times New Roman"/>
        </w:rPr>
        <w:t xml:space="preserve">nation </w:t>
      </w:r>
      <w:r>
        <w:rPr>
          <w:rFonts w:ascii="Times New Roman" w:eastAsia="Times New Roman" w:hAnsi="Times New Roman" w:cs="Times New Roman"/>
        </w:rPr>
        <w:t>waiver will need to be submitted</w:t>
      </w:r>
      <w:r w:rsidR="00FF102C">
        <w:rPr>
          <w:rFonts w:ascii="Times New Roman" w:eastAsia="Times New Roman" w:hAnsi="Times New Roman" w:cs="Times New Roman"/>
        </w:rPr>
        <w:t xml:space="preserve"> and moved over to financial assistance.</w:t>
      </w:r>
    </w:p>
    <w:p w14:paraId="7B4B4757" w14:textId="77777777" w:rsidR="00FF102C" w:rsidRDefault="00FF102C" w:rsidP="000F2BB6">
      <w:pPr>
        <w:spacing w:after="0"/>
        <w:rPr>
          <w:rFonts w:ascii="Times New Roman" w:eastAsia="Times New Roman" w:hAnsi="Times New Roman" w:cs="Times New Roman"/>
        </w:rPr>
      </w:pPr>
    </w:p>
    <w:p w14:paraId="0CA7A4CC" w14:textId="0376B004" w:rsidR="00C95CBF" w:rsidRDefault="004F452A" w:rsidP="000F2BB6">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 The valuation methods on the contribution side are being reviewed. </w:t>
      </w:r>
    </w:p>
    <w:p w14:paraId="31062685" w14:textId="540078B5" w:rsidR="004F452A" w:rsidRDefault="004F452A" w:rsidP="000F2BB6">
      <w:pPr>
        <w:spacing w:after="0"/>
        <w:rPr>
          <w:rFonts w:ascii="Times New Roman" w:eastAsia="Times New Roman" w:hAnsi="Times New Roman" w:cs="Times New Roman"/>
        </w:rPr>
      </w:pPr>
    </w:p>
    <w:p w14:paraId="3123A108" w14:textId="5FC2DFDF" w:rsidR="004F452A" w:rsidRPr="004F452A" w:rsidRDefault="004F452A" w:rsidP="000F2BB6">
      <w:pPr>
        <w:spacing w:after="0"/>
        <w:rPr>
          <w:rFonts w:ascii="Times New Roman" w:eastAsia="Times New Roman" w:hAnsi="Times New Roman" w:cs="Times New Roman"/>
        </w:rPr>
      </w:pPr>
      <w:r>
        <w:rPr>
          <w:rFonts w:ascii="Times New Roman" w:eastAsia="Times New Roman" w:hAnsi="Times New Roman" w:cs="Times New Roman"/>
        </w:rPr>
        <w:t>PPA</w:t>
      </w:r>
      <w:r w:rsidR="00FF102C">
        <w:rPr>
          <w:rFonts w:ascii="Times New Roman" w:eastAsia="Times New Roman" w:hAnsi="Times New Roman" w:cs="Times New Roman"/>
        </w:rPr>
        <w:t xml:space="preserve">- (Partnership Programmatic Agreements) </w:t>
      </w:r>
      <w:r>
        <w:rPr>
          <w:rFonts w:ascii="Times New Roman" w:eastAsia="Times New Roman" w:hAnsi="Times New Roman" w:cs="Times New Roman"/>
        </w:rPr>
        <w:t xml:space="preserve">agreement should be </w:t>
      </w:r>
      <w:r w:rsidR="00EC6430">
        <w:rPr>
          <w:rFonts w:ascii="Times New Roman" w:eastAsia="Times New Roman" w:hAnsi="Times New Roman" w:cs="Times New Roman"/>
        </w:rPr>
        <w:t>accepted</w:t>
      </w:r>
      <w:r>
        <w:rPr>
          <w:rFonts w:ascii="Times New Roman" w:eastAsia="Times New Roman" w:hAnsi="Times New Roman" w:cs="Times New Roman"/>
        </w:rPr>
        <w:t xml:space="preserve"> within a week. When the agreement is </w:t>
      </w:r>
      <w:r w:rsidR="00EC6430">
        <w:rPr>
          <w:rFonts w:ascii="Times New Roman" w:eastAsia="Times New Roman" w:hAnsi="Times New Roman" w:cs="Times New Roman"/>
        </w:rPr>
        <w:t>accepted</w:t>
      </w:r>
      <w:r>
        <w:rPr>
          <w:rFonts w:ascii="Times New Roman" w:eastAsia="Times New Roman" w:hAnsi="Times New Roman" w:cs="Times New Roman"/>
        </w:rPr>
        <w:t>, the individual supplemental agreements</w:t>
      </w:r>
      <w:r w:rsidR="00B52C59">
        <w:rPr>
          <w:rFonts w:ascii="Times New Roman" w:eastAsia="Times New Roman" w:hAnsi="Times New Roman" w:cs="Times New Roman"/>
        </w:rPr>
        <w:t>. T</w:t>
      </w:r>
      <w:r w:rsidR="00FF102C">
        <w:rPr>
          <w:rFonts w:ascii="Times New Roman" w:eastAsia="Times New Roman" w:hAnsi="Times New Roman" w:cs="Times New Roman"/>
        </w:rPr>
        <w:t>his will depend on how the final PPA comes out as</w:t>
      </w:r>
      <w:r w:rsidR="00B52C59">
        <w:rPr>
          <w:rFonts w:ascii="Times New Roman" w:eastAsia="Times New Roman" w:hAnsi="Times New Roman" w:cs="Times New Roman"/>
        </w:rPr>
        <w:t xml:space="preserve"> to</w:t>
      </w:r>
      <w:r w:rsidR="00FF102C">
        <w:rPr>
          <w:rFonts w:ascii="Times New Roman" w:eastAsia="Times New Roman" w:hAnsi="Times New Roman" w:cs="Times New Roman"/>
        </w:rPr>
        <w:t xml:space="preserve"> how the supplemental agreements</w:t>
      </w:r>
      <w:r w:rsidR="00B52C59">
        <w:rPr>
          <w:rFonts w:ascii="Times New Roman" w:eastAsia="Times New Roman" w:hAnsi="Times New Roman" w:cs="Times New Roman"/>
        </w:rPr>
        <w:t xml:space="preserve"> will be done</w:t>
      </w:r>
      <w:r w:rsidR="00FF102C">
        <w:rPr>
          <w:rFonts w:ascii="Times New Roman" w:eastAsia="Times New Roman" w:hAnsi="Times New Roman" w:cs="Times New Roman"/>
        </w:rPr>
        <w:t>.</w:t>
      </w:r>
    </w:p>
    <w:p w14:paraId="15FC6AFC" w14:textId="2268F305" w:rsidR="003279A9" w:rsidRDefault="003279A9" w:rsidP="000F2BB6">
      <w:pPr>
        <w:spacing w:after="0"/>
        <w:rPr>
          <w:rFonts w:ascii="Times New Roman" w:eastAsia="Times New Roman" w:hAnsi="Times New Roman" w:cs="Times New Roman"/>
        </w:rPr>
      </w:pPr>
    </w:p>
    <w:p w14:paraId="2F3FBC77" w14:textId="47F6D7CA" w:rsidR="00823908" w:rsidRDefault="00823908" w:rsidP="000F2BB6">
      <w:pPr>
        <w:spacing w:after="0"/>
        <w:rPr>
          <w:rFonts w:ascii="Times New Roman" w:eastAsia="Times New Roman" w:hAnsi="Times New Roman" w:cs="Times New Roman"/>
        </w:rPr>
      </w:pPr>
      <w:r>
        <w:rPr>
          <w:rFonts w:ascii="Times New Roman" w:eastAsia="Times New Roman" w:hAnsi="Times New Roman" w:cs="Times New Roman"/>
        </w:rPr>
        <w:t>Ma</w:t>
      </w:r>
      <w:r w:rsidR="0050428A">
        <w:rPr>
          <w:rFonts w:ascii="Times New Roman" w:eastAsia="Times New Roman" w:hAnsi="Times New Roman" w:cs="Times New Roman"/>
        </w:rPr>
        <w:t>n</w:t>
      </w:r>
      <w:r w:rsidR="00EC6430">
        <w:rPr>
          <w:rFonts w:ascii="Times New Roman" w:eastAsia="Times New Roman" w:hAnsi="Times New Roman" w:cs="Times New Roman"/>
        </w:rPr>
        <w:t>dar spoke on the TA dollars</w:t>
      </w:r>
      <w:r w:rsidR="00312487">
        <w:rPr>
          <w:rFonts w:ascii="Times New Roman" w:eastAsia="Times New Roman" w:hAnsi="Times New Roman" w:cs="Times New Roman"/>
        </w:rPr>
        <w:t xml:space="preserve"> to manage the contracts </w:t>
      </w:r>
      <w:r w:rsidR="00EC6430">
        <w:rPr>
          <w:rFonts w:ascii="Times New Roman" w:eastAsia="Times New Roman" w:hAnsi="Times New Roman" w:cs="Times New Roman"/>
        </w:rPr>
        <w:t xml:space="preserve">for the design phase of the project. Mandar agreed there was enough funds for project management. </w:t>
      </w:r>
    </w:p>
    <w:p w14:paraId="01DCDA11" w14:textId="4E5BADC7" w:rsidR="00EC6430" w:rsidRDefault="00EC6430" w:rsidP="000F2BB6">
      <w:pPr>
        <w:spacing w:after="0"/>
        <w:rPr>
          <w:rFonts w:ascii="Times New Roman" w:eastAsia="Times New Roman" w:hAnsi="Times New Roman" w:cs="Times New Roman"/>
        </w:rPr>
      </w:pPr>
    </w:p>
    <w:p w14:paraId="2E267865" w14:textId="4FBE4D8E" w:rsidR="00EC6430" w:rsidRDefault="00EC6430" w:rsidP="000F2BB6">
      <w:pPr>
        <w:spacing w:after="0"/>
        <w:rPr>
          <w:rFonts w:ascii="Times New Roman" w:eastAsia="Times New Roman" w:hAnsi="Times New Roman" w:cs="Times New Roman"/>
        </w:rPr>
      </w:pPr>
      <w:r>
        <w:rPr>
          <w:rFonts w:ascii="Times New Roman" w:eastAsia="Times New Roman" w:hAnsi="Times New Roman" w:cs="Times New Roman"/>
        </w:rPr>
        <w:t xml:space="preserve">Mark spoke. If the project management TA funding is giving up and move it over to financial assistance </w:t>
      </w:r>
      <w:r w:rsidR="00312487">
        <w:rPr>
          <w:rFonts w:ascii="Times New Roman" w:eastAsia="Times New Roman" w:hAnsi="Times New Roman" w:cs="Times New Roman"/>
        </w:rPr>
        <w:t xml:space="preserve">to the producer’s contracts. The funding split hasn’t been agreed upon at this point. </w:t>
      </w:r>
    </w:p>
    <w:p w14:paraId="3C9610F3" w14:textId="77777777" w:rsidR="00155C5C" w:rsidRDefault="00155C5C" w:rsidP="000F2BB6">
      <w:pPr>
        <w:spacing w:after="0"/>
        <w:rPr>
          <w:rFonts w:ascii="Times New Roman" w:eastAsia="Times New Roman" w:hAnsi="Times New Roman" w:cs="Times New Roman"/>
        </w:rPr>
      </w:pPr>
    </w:p>
    <w:p w14:paraId="2137112A" w14:textId="6E90A39A" w:rsidR="007035A3" w:rsidRDefault="00147BD4">
      <w:pPr>
        <w:rPr>
          <w:rFonts w:ascii="Times New Roman" w:eastAsia="Times New Roman" w:hAnsi="Times New Roman" w:cs="Times New Roman"/>
        </w:rPr>
      </w:pPr>
      <w:r>
        <w:rPr>
          <w:rFonts w:ascii="Times New Roman" w:eastAsia="Times New Roman" w:hAnsi="Times New Roman" w:cs="Times New Roman"/>
          <w:b/>
          <w:u w:val="single"/>
        </w:rPr>
        <w:t>ROLL CALL</w:t>
      </w:r>
      <w:r>
        <w:rPr>
          <w:rFonts w:ascii="Times New Roman" w:eastAsia="Times New Roman" w:hAnsi="Times New Roman" w:cs="Times New Roman"/>
        </w:rPr>
        <w:t xml:space="preserve">:  Roll call was taken with </w:t>
      </w:r>
      <w:r w:rsidR="00090A26">
        <w:rPr>
          <w:rFonts w:ascii="Times New Roman" w:eastAsia="Times New Roman" w:hAnsi="Times New Roman" w:cs="Times New Roman"/>
        </w:rPr>
        <w:t>six</w:t>
      </w:r>
      <w:r w:rsidR="000947AE">
        <w:rPr>
          <w:rFonts w:ascii="Times New Roman" w:eastAsia="Times New Roman" w:hAnsi="Times New Roman" w:cs="Times New Roman"/>
        </w:rPr>
        <w:t xml:space="preserve"> c</w:t>
      </w:r>
      <w:r>
        <w:rPr>
          <w:rFonts w:ascii="Times New Roman" w:eastAsia="Times New Roman" w:hAnsi="Times New Roman" w:cs="Times New Roman"/>
        </w:rPr>
        <w:t>ounties present</w:t>
      </w:r>
      <w:r w:rsidR="00D4774F">
        <w:rPr>
          <w:rFonts w:ascii="Times New Roman" w:eastAsia="Times New Roman" w:hAnsi="Times New Roman" w:cs="Times New Roman"/>
        </w:rPr>
        <w:t>.</w:t>
      </w:r>
    </w:p>
    <w:p w14:paraId="1B3098F4" w14:textId="525BE487" w:rsidR="00045D5D" w:rsidRDefault="00147BD4">
      <w:pPr>
        <w:tabs>
          <w:tab w:val="right" w:pos="9360"/>
        </w:tabs>
        <w:rPr>
          <w:rFonts w:ascii="Times New Roman" w:eastAsia="Times New Roman" w:hAnsi="Times New Roman" w:cs="Times New Roman"/>
        </w:rPr>
      </w:pPr>
      <w:r>
        <w:rPr>
          <w:rFonts w:ascii="Times New Roman" w:eastAsia="Times New Roman" w:hAnsi="Times New Roman" w:cs="Times New Roman"/>
          <w:b/>
          <w:u w:val="single"/>
        </w:rPr>
        <w:t>AGENDA REVIEW</w:t>
      </w:r>
      <w:r>
        <w:rPr>
          <w:rFonts w:ascii="Times New Roman" w:eastAsia="Times New Roman" w:hAnsi="Times New Roman" w:cs="Times New Roman"/>
        </w:rPr>
        <w:t xml:space="preserve">:  The Agenda was reviewed.  Motion to approve the agenda was made by Manager </w:t>
      </w:r>
      <w:r w:rsidR="00A14C40">
        <w:rPr>
          <w:rFonts w:ascii="Times New Roman" w:eastAsia="Times New Roman" w:hAnsi="Times New Roman" w:cs="Times New Roman"/>
        </w:rPr>
        <w:t>Bergstrom</w:t>
      </w:r>
      <w:r w:rsidR="005E3B0D">
        <w:rPr>
          <w:rFonts w:ascii="Times New Roman" w:eastAsia="Times New Roman" w:hAnsi="Times New Roman" w:cs="Times New Roman"/>
        </w:rPr>
        <w:t>.  Secon</w:t>
      </w:r>
      <w:r w:rsidR="00B042C8">
        <w:rPr>
          <w:rFonts w:ascii="Times New Roman" w:eastAsia="Times New Roman" w:hAnsi="Times New Roman" w:cs="Times New Roman"/>
        </w:rPr>
        <w:t xml:space="preserve">d by Manager </w:t>
      </w:r>
      <w:proofErr w:type="spellStart"/>
      <w:r w:rsidR="00B042C8">
        <w:rPr>
          <w:rFonts w:ascii="Times New Roman" w:eastAsia="Times New Roman" w:hAnsi="Times New Roman" w:cs="Times New Roman"/>
        </w:rPr>
        <w:t>Varnson</w:t>
      </w:r>
      <w:proofErr w:type="spellEnd"/>
      <w:r>
        <w:rPr>
          <w:rFonts w:ascii="Times New Roman" w:eastAsia="Times New Roman" w:hAnsi="Times New Roman" w:cs="Times New Roman"/>
        </w:rPr>
        <w:t>.  Motion carried.</w:t>
      </w:r>
    </w:p>
    <w:p w14:paraId="6A091656" w14:textId="45DC00FA" w:rsidR="00AF67DB" w:rsidRPr="00AF67DB" w:rsidRDefault="00147BD4">
      <w:pPr>
        <w:tabs>
          <w:tab w:val="right" w:pos="9360"/>
        </w:tabs>
        <w:rPr>
          <w:rFonts w:ascii="Times New Roman" w:eastAsia="Times New Roman" w:hAnsi="Times New Roman" w:cs="Times New Roman"/>
        </w:rPr>
      </w:pPr>
      <w:r>
        <w:rPr>
          <w:rFonts w:ascii="Times New Roman" w:eastAsia="Times New Roman" w:hAnsi="Times New Roman" w:cs="Times New Roman"/>
          <w:b/>
          <w:u w:val="single"/>
        </w:rPr>
        <w:t>MINUTE</w:t>
      </w:r>
      <w:r w:rsidR="00835354">
        <w:rPr>
          <w:rFonts w:ascii="Times New Roman" w:eastAsia="Times New Roman" w:hAnsi="Times New Roman" w:cs="Times New Roman"/>
          <w:b/>
          <w:u w:val="single"/>
        </w:rPr>
        <w:t>S OF DECEMBER 7th</w:t>
      </w:r>
      <w:r w:rsidR="00C0479D">
        <w:rPr>
          <w:rFonts w:ascii="Times New Roman" w:eastAsia="Times New Roman" w:hAnsi="Times New Roman" w:cs="Times New Roman"/>
          <w:b/>
          <w:u w:val="single"/>
        </w:rPr>
        <w:t>, 202</w:t>
      </w:r>
      <w:r w:rsidR="00A14C40">
        <w:rPr>
          <w:rFonts w:ascii="Times New Roman" w:eastAsia="Times New Roman" w:hAnsi="Times New Roman" w:cs="Times New Roman"/>
          <w:b/>
          <w:u w:val="single"/>
        </w:rPr>
        <w:t>2</w:t>
      </w:r>
      <w:r>
        <w:rPr>
          <w:rFonts w:ascii="Times New Roman" w:eastAsia="Times New Roman" w:hAnsi="Times New Roman" w:cs="Times New Roman"/>
        </w:rPr>
        <w:t>:  Minut</w:t>
      </w:r>
      <w:r w:rsidR="00804B3B">
        <w:rPr>
          <w:rFonts w:ascii="Times New Roman" w:eastAsia="Times New Roman" w:hAnsi="Times New Roman" w:cs="Times New Roman"/>
        </w:rPr>
        <w:t xml:space="preserve">es from </w:t>
      </w:r>
      <w:r>
        <w:rPr>
          <w:rFonts w:ascii="Times New Roman" w:eastAsia="Times New Roman" w:hAnsi="Times New Roman" w:cs="Times New Roman"/>
        </w:rPr>
        <w:t xml:space="preserve">the </w:t>
      </w:r>
      <w:r w:rsidR="005D4B91">
        <w:rPr>
          <w:rFonts w:ascii="Times New Roman" w:eastAsia="Times New Roman" w:hAnsi="Times New Roman" w:cs="Times New Roman"/>
        </w:rPr>
        <w:t>December 7</w:t>
      </w:r>
      <w:r w:rsidR="00835354">
        <w:rPr>
          <w:rFonts w:ascii="Times New Roman" w:eastAsia="Times New Roman" w:hAnsi="Times New Roman" w:cs="Times New Roman"/>
        </w:rPr>
        <w:t>th</w:t>
      </w:r>
      <w:r>
        <w:rPr>
          <w:rFonts w:ascii="Times New Roman" w:eastAsia="Times New Roman" w:hAnsi="Times New Roman" w:cs="Times New Roman"/>
        </w:rPr>
        <w:t>, 202</w:t>
      </w:r>
      <w:r w:rsidR="00A14C40">
        <w:rPr>
          <w:rFonts w:ascii="Times New Roman" w:eastAsia="Times New Roman" w:hAnsi="Times New Roman" w:cs="Times New Roman"/>
        </w:rPr>
        <w:t>2</w:t>
      </w:r>
      <w:r>
        <w:rPr>
          <w:rFonts w:ascii="Times New Roman" w:eastAsia="Times New Roman" w:hAnsi="Times New Roman" w:cs="Times New Roman"/>
        </w:rPr>
        <w:t xml:space="preserve">, meeting </w:t>
      </w:r>
      <w:r w:rsidR="00753796">
        <w:rPr>
          <w:rFonts w:ascii="Times New Roman" w:eastAsia="Times New Roman" w:hAnsi="Times New Roman" w:cs="Times New Roman"/>
        </w:rPr>
        <w:t>were emailed out</w:t>
      </w:r>
      <w:r>
        <w:rPr>
          <w:rFonts w:ascii="Times New Roman" w:eastAsia="Times New Roman" w:hAnsi="Times New Roman" w:cs="Times New Roman"/>
        </w:rPr>
        <w:t xml:space="preserve">.  </w:t>
      </w:r>
      <w:r w:rsidR="00AF67DB">
        <w:rPr>
          <w:rFonts w:ascii="Times New Roman" w:eastAsia="Times New Roman" w:hAnsi="Times New Roman" w:cs="Times New Roman"/>
        </w:rPr>
        <w:t xml:space="preserve">Motion to approve the Minutes of </w:t>
      </w:r>
      <w:r w:rsidR="005D4B91">
        <w:rPr>
          <w:rFonts w:ascii="Times New Roman" w:eastAsia="Times New Roman" w:hAnsi="Times New Roman" w:cs="Times New Roman"/>
        </w:rPr>
        <w:t>December 7th, 202</w:t>
      </w:r>
      <w:r w:rsidR="00A14C40">
        <w:rPr>
          <w:rFonts w:ascii="Times New Roman" w:eastAsia="Times New Roman" w:hAnsi="Times New Roman" w:cs="Times New Roman"/>
        </w:rPr>
        <w:t>2</w:t>
      </w:r>
      <w:r w:rsidR="00C500A8">
        <w:rPr>
          <w:rFonts w:ascii="Times New Roman" w:eastAsia="Times New Roman" w:hAnsi="Times New Roman" w:cs="Times New Roman"/>
        </w:rPr>
        <w:t>,</w:t>
      </w:r>
      <w:r w:rsidR="00AF67DB">
        <w:rPr>
          <w:rFonts w:ascii="Times New Roman" w:eastAsia="Times New Roman" w:hAnsi="Times New Roman" w:cs="Times New Roman"/>
        </w:rPr>
        <w:t xml:space="preserve"> was made by Manager </w:t>
      </w:r>
      <w:r w:rsidR="00A14C40">
        <w:rPr>
          <w:rFonts w:ascii="Times New Roman" w:eastAsia="Times New Roman" w:hAnsi="Times New Roman" w:cs="Times New Roman"/>
        </w:rPr>
        <w:t>Bergstrom</w:t>
      </w:r>
      <w:r w:rsidR="00835354">
        <w:rPr>
          <w:rFonts w:ascii="Times New Roman" w:eastAsia="Times New Roman" w:hAnsi="Times New Roman" w:cs="Times New Roman"/>
        </w:rPr>
        <w:t xml:space="preserve">.  Second by Manager </w:t>
      </w:r>
      <w:proofErr w:type="spellStart"/>
      <w:r w:rsidR="00A14C40">
        <w:rPr>
          <w:rFonts w:ascii="Times New Roman" w:eastAsia="Times New Roman" w:hAnsi="Times New Roman" w:cs="Times New Roman"/>
        </w:rPr>
        <w:t>Veitz</w:t>
      </w:r>
      <w:proofErr w:type="spellEnd"/>
      <w:r w:rsidR="00AF67DB">
        <w:rPr>
          <w:rFonts w:ascii="Times New Roman" w:eastAsia="Times New Roman" w:hAnsi="Times New Roman" w:cs="Times New Roman"/>
        </w:rPr>
        <w:t>.  Motion carried.</w:t>
      </w:r>
    </w:p>
    <w:p w14:paraId="204E9118" w14:textId="58EABBFF" w:rsidR="007035A3" w:rsidRDefault="00147BD4">
      <w:pPr>
        <w:rPr>
          <w:rFonts w:ascii="Times New Roman" w:eastAsia="Times New Roman" w:hAnsi="Times New Roman" w:cs="Times New Roman"/>
        </w:rPr>
      </w:pPr>
      <w:r>
        <w:rPr>
          <w:rFonts w:ascii="Times New Roman" w:eastAsia="Times New Roman" w:hAnsi="Times New Roman" w:cs="Times New Roman"/>
          <w:b/>
          <w:u w:val="single"/>
        </w:rPr>
        <w:t>TREASURER’S REPORT</w:t>
      </w:r>
      <w:r>
        <w:rPr>
          <w:rFonts w:ascii="Times New Roman" w:eastAsia="Times New Roman" w:hAnsi="Times New Roman" w:cs="Times New Roman"/>
        </w:rPr>
        <w:t xml:space="preserve">:  The checkbook balance as of </w:t>
      </w:r>
      <w:r w:rsidR="005D4B91">
        <w:rPr>
          <w:rFonts w:ascii="Times New Roman" w:eastAsia="Times New Roman" w:hAnsi="Times New Roman" w:cs="Times New Roman"/>
        </w:rPr>
        <w:t>December 7th</w:t>
      </w:r>
      <w:r>
        <w:rPr>
          <w:rFonts w:ascii="Times New Roman" w:eastAsia="Times New Roman" w:hAnsi="Times New Roman" w:cs="Times New Roman"/>
        </w:rPr>
        <w:t>, 202</w:t>
      </w:r>
      <w:r w:rsidR="00A14C40">
        <w:rPr>
          <w:rFonts w:ascii="Times New Roman" w:eastAsia="Times New Roman" w:hAnsi="Times New Roman" w:cs="Times New Roman"/>
        </w:rPr>
        <w:t>2</w:t>
      </w:r>
      <w:r>
        <w:rPr>
          <w:rFonts w:ascii="Times New Roman" w:eastAsia="Times New Roman" w:hAnsi="Times New Roman" w:cs="Times New Roman"/>
        </w:rPr>
        <w:t>, was $</w:t>
      </w:r>
      <w:r w:rsidR="00884B8F">
        <w:rPr>
          <w:rFonts w:ascii="Times New Roman" w:eastAsia="Times New Roman" w:hAnsi="Times New Roman" w:cs="Times New Roman"/>
        </w:rPr>
        <w:t>53,740.82</w:t>
      </w:r>
      <w:r>
        <w:rPr>
          <w:rFonts w:ascii="Times New Roman" w:eastAsia="Times New Roman" w:hAnsi="Times New Roman" w:cs="Times New Roman"/>
        </w:rPr>
        <w:t>.  There has been income of $</w:t>
      </w:r>
      <w:r w:rsidR="00884B8F">
        <w:rPr>
          <w:rFonts w:ascii="Times New Roman" w:eastAsia="Times New Roman" w:hAnsi="Times New Roman" w:cs="Times New Roman"/>
        </w:rPr>
        <w:t>41,668.72</w:t>
      </w:r>
      <w:r>
        <w:rPr>
          <w:rFonts w:ascii="Times New Roman" w:eastAsia="Times New Roman" w:hAnsi="Times New Roman" w:cs="Times New Roman"/>
        </w:rPr>
        <w:t xml:space="preserve"> expenses of $</w:t>
      </w:r>
      <w:r w:rsidR="005D4B91">
        <w:rPr>
          <w:rFonts w:ascii="Times New Roman" w:eastAsia="Times New Roman" w:hAnsi="Times New Roman" w:cs="Times New Roman"/>
        </w:rPr>
        <w:t>3</w:t>
      </w:r>
      <w:r w:rsidR="00884B8F">
        <w:rPr>
          <w:rFonts w:ascii="Times New Roman" w:eastAsia="Times New Roman" w:hAnsi="Times New Roman" w:cs="Times New Roman"/>
        </w:rPr>
        <w:t>1,957.59</w:t>
      </w:r>
      <w:r>
        <w:rPr>
          <w:rFonts w:ascii="Times New Roman" w:eastAsia="Times New Roman" w:hAnsi="Times New Roman" w:cs="Times New Roman"/>
        </w:rPr>
        <w:t xml:space="preserve"> and currently the checkbook balance is $</w:t>
      </w:r>
      <w:r w:rsidR="00884B8F">
        <w:rPr>
          <w:rFonts w:ascii="Times New Roman" w:eastAsia="Times New Roman" w:hAnsi="Times New Roman" w:cs="Times New Roman"/>
        </w:rPr>
        <w:t>63,451.95</w:t>
      </w:r>
      <w:r>
        <w:rPr>
          <w:rFonts w:ascii="Times New Roman" w:eastAsia="Times New Roman" w:hAnsi="Times New Roman" w:cs="Times New Roman"/>
        </w:rPr>
        <w:t>.  The total funds on hand are $</w:t>
      </w:r>
      <w:r w:rsidR="00884B8F">
        <w:rPr>
          <w:rFonts w:ascii="Times New Roman" w:eastAsia="Times New Roman" w:hAnsi="Times New Roman" w:cs="Times New Roman"/>
        </w:rPr>
        <w:t>63,451.95</w:t>
      </w:r>
      <w:r>
        <w:rPr>
          <w:rFonts w:ascii="Times New Roman" w:eastAsia="Times New Roman" w:hAnsi="Times New Roman" w:cs="Times New Roman"/>
        </w:rPr>
        <w:t>.  A Motion to approve the Treasur</w:t>
      </w:r>
      <w:r w:rsidR="005D4B91">
        <w:rPr>
          <w:rFonts w:ascii="Times New Roman" w:eastAsia="Times New Roman" w:hAnsi="Times New Roman" w:cs="Times New Roman"/>
        </w:rPr>
        <w:t xml:space="preserve">er’s Report was made by Manager </w:t>
      </w:r>
      <w:proofErr w:type="spellStart"/>
      <w:r w:rsidR="00884B8F">
        <w:rPr>
          <w:rFonts w:ascii="Times New Roman" w:eastAsia="Times New Roman" w:hAnsi="Times New Roman" w:cs="Times New Roman"/>
        </w:rPr>
        <w:t>Veitz</w:t>
      </w:r>
      <w:proofErr w:type="spellEnd"/>
      <w:r w:rsidR="00C0479D">
        <w:rPr>
          <w:rFonts w:ascii="Times New Roman" w:eastAsia="Times New Roman" w:hAnsi="Times New Roman" w:cs="Times New Roman"/>
        </w:rPr>
        <w:t>.  Sec</w:t>
      </w:r>
      <w:r>
        <w:rPr>
          <w:rFonts w:ascii="Times New Roman" w:eastAsia="Times New Roman" w:hAnsi="Times New Roman" w:cs="Times New Roman"/>
        </w:rPr>
        <w:t xml:space="preserve">ond by Manager </w:t>
      </w:r>
      <w:r w:rsidR="00884B8F">
        <w:rPr>
          <w:rFonts w:ascii="Times New Roman" w:eastAsia="Times New Roman" w:hAnsi="Times New Roman" w:cs="Times New Roman"/>
        </w:rPr>
        <w:t>Bergstrom</w:t>
      </w:r>
      <w:r>
        <w:rPr>
          <w:rFonts w:ascii="Times New Roman" w:eastAsia="Times New Roman" w:hAnsi="Times New Roman" w:cs="Times New Roman"/>
        </w:rPr>
        <w:t xml:space="preserve">.  Upon </w:t>
      </w:r>
      <w:r w:rsidR="00933A2D">
        <w:rPr>
          <w:rFonts w:ascii="Times New Roman" w:eastAsia="Times New Roman" w:hAnsi="Times New Roman" w:cs="Times New Roman"/>
        </w:rPr>
        <w:t>R</w:t>
      </w:r>
      <w:r>
        <w:rPr>
          <w:rFonts w:ascii="Times New Roman" w:eastAsia="Times New Roman" w:hAnsi="Times New Roman" w:cs="Times New Roman"/>
        </w:rPr>
        <w:t xml:space="preserve">oll </w:t>
      </w:r>
      <w:r w:rsidR="00933A2D">
        <w:rPr>
          <w:rFonts w:ascii="Times New Roman" w:eastAsia="Times New Roman" w:hAnsi="Times New Roman" w:cs="Times New Roman"/>
        </w:rPr>
        <w:t>C</w:t>
      </w:r>
      <w:r>
        <w:rPr>
          <w:rFonts w:ascii="Times New Roman" w:eastAsia="Times New Roman" w:hAnsi="Times New Roman" w:cs="Times New Roman"/>
        </w:rPr>
        <w:t>all vote, Motion carried.</w:t>
      </w:r>
    </w:p>
    <w:p w14:paraId="0121166C" w14:textId="7DD7E912" w:rsidR="007035A3" w:rsidRDefault="00147BD4">
      <w:pPr>
        <w:rPr>
          <w:rFonts w:ascii="Times New Roman" w:eastAsia="Times New Roman" w:hAnsi="Times New Roman" w:cs="Times New Roman"/>
        </w:rPr>
      </w:pPr>
      <w:r>
        <w:rPr>
          <w:rFonts w:ascii="Times New Roman" w:eastAsia="Times New Roman" w:hAnsi="Times New Roman" w:cs="Times New Roman"/>
          <w:b/>
          <w:u w:val="single"/>
        </w:rPr>
        <w:t>BILLS FOR APPROVAL</w:t>
      </w:r>
      <w:r>
        <w:rPr>
          <w:rFonts w:ascii="Times New Roman" w:eastAsia="Times New Roman" w:hAnsi="Times New Roman" w:cs="Times New Roman"/>
          <w:b/>
        </w:rPr>
        <w:t xml:space="preserve">:  </w:t>
      </w:r>
      <w:r>
        <w:rPr>
          <w:rFonts w:ascii="Times New Roman" w:eastAsia="Times New Roman" w:hAnsi="Times New Roman" w:cs="Times New Roman"/>
        </w:rPr>
        <w:t>The following bills were presen</w:t>
      </w:r>
      <w:r w:rsidR="00A92A21">
        <w:rPr>
          <w:rFonts w:ascii="Times New Roman" w:eastAsia="Times New Roman" w:hAnsi="Times New Roman" w:cs="Times New Roman"/>
        </w:rPr>
        <w:t xml:space="preserve">ted for approval:  Ben </w:t>
      </w:r>
      <w:proofErr w:type="spellStart"/>
      <w:r w:rsidR="00A92A21">
        <w:rPr>
          <w:rFonts w:ascii="Times New Roman" w:eastAsia="Times New Roman" w:hAnsi="Times New Roman" w:cs="Times New Roman"/>
        </w:rPr>
        <w:t>Varnson</w:t>
      </w:r>
      <w:proofErr w:type="spellEnd"/>
      <w:r w:rsidR="00A92A21">
        <w:rPr>
          <w:rFonts w:ascii="Times New Roman" w:eastAsia="Times New Roman" w:hAnsi="Times New Roman" w:cs="Times New Roman"/>
        </w:rPr>
        <w:t>;</w:t>
      </w:r>
      <w:r w:rsidR="009E1619">
        <w:rPr>
          <w:rFonts w:ascii="Times New Roman" w:eastAsia="Times New Roman" w:hAnsi="Times New Roman" w:cs="Times New Roman"/>
        </w:rPr>
        <w:t xml:space="preserve"> </w:t>
      </w:r>
      <w:r>
        <w:rPr>
          <w:rFonts w:ascii="Times New Roman" w:eastAsia="Times New Roman" w:hAnsi="Times New Roman" w:cs="Times New Roman"/>
        </w:rPr>
        <w:t>$</w:t>
      </w:r>
      <w:r w:rsidR="00884B8F">
        <w:rPr>
          <w:rFonts w:ascii="Times New Roman" w:eastAsia="Times New Roman" w:hAnsi="Times New Roman" w:cs="Times New Roman"/>
        </w:rPr>
        <w:t>1,211.95</w:t>
      </w:r>
      <w:r>
        <w:rPr>
          <w:rFonts w:ascii="Times New Roman" w:eastAsia="Times New Roman" w:hAnsi="Times New Roman" w:cs="Times New Roman"/>
        </w:rPr>
        <w:t>;</w:t>
      </w:r>
      <w:r w:rsidR="00884B8F">
        <w:rPr>
          <w:rFonts w:ascii="Times New Roman" w:eastAsia="Times New Roman" w:hAnsi="Times New Roman" w:cs="Times New Roman"/>
        </w:rPr>
        <w:t xml:space="preserve"> NDWRD Legislative </w:t>
      </w:r>
      <w:r w:rsidR="009E1619">
        <w:rPr>
          <w:rFonts w:ascii="Times New Roman" w:eastAsia="Times New Roman" w:hAnsi="Times New Roman" w:cs="Times New Roman"/>
        </w:rPr>
        <w:t>Support; $</w:t>
      </w:r>
      <w:r w:rsidR="00884B8F">
        <w:rPr>
          <w:rFonts w:ascii="Times New Roman" w:eastAsia="Times New Roman" w:hAnsi="Times New Roman" w:cs="Times New Roman"/>
        </w:rPr>
        <w:t>1,000</w:t>
      </w:r>
      <w:r w:rsidR="009E1619">
        <w:rPr>
          <w:rFonts w:ascii="Times New Roman" w:eastAsia="Times New Roman" w:hAnsi="Times New Roman" w:cs="Times New Roman"/>
        </w:rPr>
        <w:t>.00</w:t>
      </w:r>
      <w:r w:rsidR="00884B8F">
        <w:rPr>
          <w:rFonts w:ascii="Times New Roman" w:eastAsia="Times New Roman" w:hAnsi="Times New Roman" w:cs="Times New Roman"/>
        </w:rPr>
        <w:t>; Garrison Diversion</w:t>
      </w:r>
      <w:r w:rsidR="00A92A21">
        <w:rPr>
          <w:rFonts w:ascii="Times New Roman" w:eastAsia="Times New Roman" w:hAnsi="Times New Roman" w:cs="Times New Roman"/>
        </w:rPr>
        <w:t>;</w:t>
      </w:r>
      <w:r w:rsidR="00884B8F">
        <w:rPr>
          <w:rFonts w:ascii="Times New Roman" w:eastAsia="Times New Roman" w:hAnsi="Times New Roman" w:cs="Times New Roman"/>
        </w:rPr>
        <w:t xml:space="preserve"> $30</w:t>
      </w:r>
      <w:r w:rsidR="009E1619">
        <w:rPr>
          <w:rFonts w:ascii="Times New Roman" w:eastAsia="Times New Roman" w:hAnsi="Times New Roman" w:cs="Times New Roman"/>
        </w:rPr>
        <w:t>.00</w:t>
      </w:r>
      <w:r w:rsidR="00884B8F">
        <w:rPr>
          <w:rFonts w:ascii="Times New Roman" w:eastAsia="Times New Roman" w:hAnsi="Times New Roman" w:cs="Times New Roman"/>
        </w:rPr>
        <w:t>; Tasha Krueger</w:t>
      </w:r>
      <w:r w:rsidR="00A92A21">
        <w:rPr>
          <w:rFonts w:ascii="Times New Roman" w:eastAsia="Times New Roman" w:hAnsi="Times New Roman" w:cs="Times New Roman"/>
        </w:rPr>
        <w:t>;</w:t>
      </w:r>
      <w:r w:rsidR="00884B8F">
        <w:rPr>
          <w:rFonts w:ascii="Times New Roman" w:eastAsia="Times New Roman" w:hAnsi="Times New Roman" w:cs="Times New Roman"/>
        </w:rPr>
        <w:t xml:space="preserve"> $988.87 </w:t>
      </w:r>
      <w:r w:rsidR="005C30FC">
        <w:rPr>
          <w:rFonts w:ascii="Times New Roman" w:eastAsia="Times New Roman" w:hAnsi="Times New Roman" w:cs="Times New Roman"/>
        </w:rPr>
        <w:t>and</w:t>
      </w:r>
      <w:r>
        <w:rPr>
          <w:rFonts w:ascii="Times New Roman" w:eastAsia="Times New Roman" w:hAnsi="Times New Roman" w:cs="Times New Roman"/>
        </w:rPr>
        <w:t xml:space="preserve"> </w:t>
      </w:r>
      <w:r w:rsidR="00D65BE1">
        <w:rPr>
          <w:rFonts w:ascii="Times New Roman" w:eastAsia="Times New Roman" w:hAnsi="Times New Roman" w:cs="Times New Roman"/>
        </w:rPr>
        <w:t xml:space="preserve">Barr </w:t>
      </w:r>
      <w:r w:rsidR="00A92A21">
        <w:rPr>
          <w:rFonts w:ascii="Times New Roman" w:eastAsia="Times New Roman" w:hAnsi="Times New Roman" w:cs="Times New Roman"/>
        </w:rPr>
        <w:t xml:space="preserve">Engineering; </w:t>
      </w:r>
      <w:r w:rsidR="00D65BE1">
        <w:rPr>
          <w:rFonts w:ascii="Times New Roman" w:eastAsia="Times New Roman" w:hAnsi="Times New Roman" w:cs="Times New Roman"/>
        </w:rPr>
        <w:t>$1</w:t>
      </w:r>
      <w:r w:rsidR="00884B8F">
        <w:rPr>
          <w:rFonts w:ascii="Times New Roman" w:eastAsia="Times New Roman" w:hAnsi="Times New Roman" w:cs="Times New Roman"/>
        </w:rPr>
        <w:t>8,988.50</w:t>
      </w:r>
      <w:r>
        <w:rPr>
          <w:rFonts w:ascii="Times New Roman" w:eastAsia="Times New Roman" w:hAnsi="Times New Roman" w:cs="Times New Roman"/>
        </w:rPr>
        <w:t>.  Total bills for approval total $</w:t>
      </w:r>
      <w:r w:rsidR="00D65BE1">
        <w:rPr>
          <w:rFonts w:ascii="Times New Roman" w:eastAsia="Times New Roman" w:hAnsi="Times New Roman" w:cs="Times New Roman"/>
        </w:rPr>
        <w:t>2</w:t>
      </w:r>
      <w:r w:rsidR="00884B8F">
        <w:rPr>
          <w:rFonts w:ascii="Times New Roman" w:eastAsia="Times New Roman" w:hAnsi="Times New Roman" w:cs="Times New Roman"/>
        </w:rPr>
        <w:t>2,219.32</w:t>
      </w:r>
      <w:r>
        <w:rPr>
          <w:rFonts w:ascii="Times New Roman" w:eastAsia="Times New Roman" w:hAnsi="Times New Roman" w:cs="Times New Roman"/>
        </w:rPr>
        <w:t xml:space="preserve">.  A Motion to approve payment of bills was made by Manager </w:t>
      </w:r>
      <w:r w:rsidR="00884B8F">
        <w:rPr>
          <w:rFonts w:ascii="Times New Roman" w:eastAsia="Times New Roman" w:hAnsi="Times New Roman" w:cs="Times New Roman"/>
        </w:rPr>
        <w:t>Bergstrom</w:t>
      </w:r>
      <w:r>
        <w:rPr>
          <w:rFonts w:ascii="Times New Roman" w:eastAsia="Times New Roman" w:hAnsi="Times New Roman" w:cs="Times New Roman"/>
        </w:rPr>
        <w:t xml:space="preserve">.  Second by Manager </w:t>
      </w:r>
      <w:proofErr w:type="spellStart"/>
      <w:r w:rsidR="00884B8F">
        <w:rPr>
          <w:rFonts w:ascii="Times New Roman" w:eastAsia="Times New Roman" w:hAnsi="Times New Roman" w:cs="Times New Roman"/>
        </w:rPr>
        <w:t>Veitz</w:t>
      </w:r>
      <w:proofErr w:type="spellEnd"/>
      <w:r w:rsidR="00A92A21">
        <w:rPr>
          <w:rFonts w:ascii="Times New Roman" w:eastAsia="Times New Roman" w:hAnsi="Times New Roman" w:cs="Times New Roman"/>
        </w:rPr>
        <w:t>.</w:t>
      </w:r>
      <w:r>
        <w:rPr>
          <w:rFonts w:ascii="Times New Roman" w:eastAsia="Times New Roman" w:hAnsi="Times New Roman" w:cs="Times New Roman"/>
        </w:rPr>
        <w:t xml:space="preserve"> Upon </w:t>
      </w:r>
      <w:r w:rsidR="00090A26">
        <w:rPr>
          <w:rFonts w:ascii="Times New Roman" w:eastAsia="Times New Roman" w:hAnsi="Times New Roman" w:cs="Times New Roman"/>
        </w:rPr>
        <w:t>R</w:t>
      </w:r>
      <w:r>
        <w:rPr>
          <w:rFonts w:ascii="Times New Roman" w:eastAsia="Times New Roman" w:hAnsi="Times New Roman" w:cs="Times New Roman"/>
        </w:rPr>
        <w:t xml:space="preserve">oll </w:t>
      </w:r>
      <w:r w:rsidR="00090A26">
        <w:rPr>
          <w:rFonts w:ascii="Times New Roman" w:eastAsia="Times New Roman" w:hAnsi="Times New Roman" w:cs="Times New Roman"/>
        </w:rPr>
        <w:t>C</w:t>
      </w:r>
      <w:r>
        <w:rPr>
          <w:rFonts w:ascii="Times New Roman" w:eastAsia="Times New Roman" w:hAnsi="Times New Roman" w:cs="Times New Roman"/>
        </w:rPr>
        <w:t xml:space="preserve">all vote, Motion carried. </w:t>
      </w:r>
    </w:p>
    <w:p w14:paraId="6E9CE516" w14:textId="140D7927" w:rsidR="00D4774F" w:rsidRDefault="00DA65F0" w:rsidP="00DA65F0">
      <w:pPr>
        <w:rPr>
          <w:rFonts w:ascii="Times New Roman" w:eastAsia="Times New Roman" w:hAnsi="Times New Roman" w:cs="Times New Roman"/>
          <w:b/>
          <w:u w:val="single"/>
        </w:rPr>
      </w:pPr>
      <w:r>
        <w:rPr>
          <w:rFonts w:ascii="Times New Roman" w:eastAsia="Times New Roman" w:hAnsi="Times New Roman" w:cs="Times New Roman"/>
          <w:b/>
          <w:u w:val="single"/>
        </w:rPr>
        <w:t>OFFICES ELECTION PROCESS</w:t>
      </w:r>
      <w:r w:rsidR="00D4774F">
        <w:rPr>
          <w:rFonts w:ascii="Times New Roman" w:eastAsia="Times New Roman" w:hAnsi="Times New Roman" w:cs="Times New Roman"/>
          <w:b/>
          <w:u w:val="single"/>
        </w:rPr>
        <w:t>:</w:t>
      </w:r>
    </w:p>
    <w:p w14:paraId="7188DB64" w14:textId="03D3C799" w:rsidR="00DA65F0" w:rsidRPr="00D4774F" w:rsidRDefault="00DA65F0" w:rsidP="00DA65F0">
      <w:pPr>
        <w:rPr>
          <w:rFonts w:ascii="Times New Roman" w:eastAsia="Times New Roman" w:hAnsi="Times New Roman" w:cs="Times New Roman"/>
          <w:b/>
          <w:u w:val="single"/>
        </w:rPr>
      </w:pPr>
      <w:r>
        <w:rPr>
          <w:rFonts w:ascii="Times New Roman" w:eastAsia="Times New Roman" w:hAnsi="Times New Roman" w:cs="Times New Roman"/>
        </w:rPr>
        <w:t xml:space="preserve">There was discussion on the Chairman election for the Upper Sheyenne. The transition shows Vice chairman will be Bill Deck from Pierce County. The chairman will be Ben </w:t>
      </w:r>
      <w:proofErr w:type="spellStart"/>
      <w:r>
        <w:rPr>
          <w:rFonts w:ascii="Times New Roman" w:eastAsia="Times New Roman" w:hAnsi="Times New Roman" w:cs="Times New Roman"/>
        </w:rPr>
        <w:t>Varnson</w:t>
      </w:r>
      <w:proofErr w:type="spellEnd"/>
      <w:r>
        <w:rPr>
          <w:rFonts w:ascii="Times New Roman" w:eastAsia="Times New Roman" w:hAnsi="Times New Roman" w:cs="Times New Roman"/>
        </w:rPr>
        <w:t xml:space="preserve"> or another Nelson County board member. Motion to approve by Manager Bergstrom. Seconded by Manager </w:t>
      </w:r>
      <w:proofErr w:type="spellStart"/>
      <w:r>
        <w:rPr>
          <w:rFonts w:ascii="Times New Roman" w:eastAsia="Times New Roman" w:hAnsi="Times New Roman" w:cs="Times New Roman"/>
        </w:rPr>
        <w:t>Veitz</w:t>
      </w:r>
      <w:proofErr w:type="spellEnd"/>
      <w:r>
        <w:rPr>
          <w:rFonts w:ascii="Times New Roman" w:eastAsia="Times New Roman" w:hAnsi="Times New Roman" w:cs="Times New Roman"/>
        </w:rPr>
        <w:t>. Motion Carried.</w:t>
      </w:r>
    </w:p>
    <w:p w14:paraId="60F96445" w14:textId="6EB926A2" w:rsidR="007035A3" w:rsidRDefault="00147BD4">
      <w:pPr>
        <w:rPr>
          <w:rFonts w:ascii="Times New Roman" w:eastAsia="Times New Roman" w:hAnsi="Times New Roman" w:cs="Times New Roman"/>
          <w:b/>
          <w:u w:val="single"/>
        </w:rPr>
      </w:pPr>
      <w:r>
        <w:rPr>
          <w:rFonts w:ascii="Times New Roman" w:eastAsia="Times New Roman" w:hAnsi="Times New Roman" w:cs="Times New Roman"/>
          <w:b/>
          <w:u w:val="single"/>
        </w:rPr>
        <w:t>L</w:t>
      </w:r>
      <w:r w:rsidR="00FA73B4">
        <w:rPr>
          <w:rFonts w:ascii="Times New Roman" w:eastAsia="Times New Roman" w:hAnsi="Times New Roman" w:cs="Times New Roman"/>
          <w:b/>
          <w:u w:val="single"/>
        </w:rPr>
        <w:t>EGISLATIVE UPDATE – DANI HANSON</w:t>
      </w:r>
      <w:r>
        <w:rPr>
          <w:rFonts w:ascii="Times New Roman" w:eastAsia="Times New Roman" w:hAnsi="Times New Roman" w:cs="Times New Roman"/>
          <w:b/>
          <w:u w:val="single"/>
        </w:rPr>
        <w:t>:</w:t>
      </w:r>
    </w:p>
    <w:p w14:paraId="056A1A7F" w14:textId="67284826" w:rsidR="0008214F" w:rsidRDefault="0008214F">
      <w:pPr>
        <w:rPr>
          <w:rFonts w:ascii="Times New Roman" w:eastAsia="Times New Roman" w:hAnsi="Times New Roman" w:cs="Times New Roman"/>
        </w:rPr>
      </w:pPr>
      <w:r>
        <w:rPr>
          <w:rFonts w:ascii="Times New Roman" w:eastAsia="Times New Roman" w:hAnsi="Times New Roman" w:cs="Times New Roman"/>
        </w:rPr>
        <w:t xml:space="preserve">Dani </w:t>
      </w:r>
      <w:r w:rsidR="00DA65F0">
        <w:rPr>
          <w:rFonts w:ascii="Times New Roman" w:eastAsia="Times New Roman" w:hAnsi="Times New Roman" w:cs="Times New Roman"/>
        </w:rPr>
        <w:t xml:space="preserve">spoke about the current bills being reviewed by the legislative. </w:t>
      </w:r>
    </w:p>
    <w:p w14:paraId="31F7BDEF" w14:textId="36D4B518" w:rsidR="003643DE" w:rsidRDefault="00DA65F0">
      <w:pPr>
        <w:rPr>
          <w:rFonts w:ascii="Times New Roman" w:eastAsia="Times New Roman" w:hAnsi="Times New Roman" w:cs="Times New Roman"/>
        </w:rPr>
      </w:pPr>
      <w:r>
        <w:rPr>
          <w:rFonts w:ascii="Times New Roman" w:eastAsia="Times New Roman" w:hAnsi="Times New Roman" w:cs="Times New Roman"/>
          <w:b/>
        </w:rPr>
        <w:t xml:space="preserve">SB </w:t>
      </w:r>
      <w:r w:rsidR="0008214F" w:rsidRPr="00127019">
        <w:rPr>
          <w:rFonts w:ascii="Times New Roman" w:eastAsia="Times New Roman" w:hAnsi="Times New Roman" w:cs="Times New Roman"/>
          <w:b/>
        </w:rPr>
        <w:t>2020</w:t>
      </w:r>
      <w:r w:rsidRPr="00DA65F0">
        <w:rPr>
          <w:rFonts w:ascii="Times New Roman" w:eastAsia="Times New Roman" w:hAnsi="Times New Roman" w:cs="Times New Roman"/>
          <w:b/>
        </w:rPr>
        <w:t xml:space="preserve"> </w:t>
      </w:r>
      <w:r w:rsidRPr="00127019">
        <w:rPr>
          <w:rFonts w:ascii="Times New Roman" w:eastAsia="Times New Roman" w:hAnsi="Times New Roman" w:cs="Times New Roman"/>
          <w:b/>
        </w:rPr>
        <w:t>SWC/DWR F</w:t>
      </w:r>
      <w:r>
        <w:rPr>
          <w:rFonts w:ascii="Times New Roman" w:eastAsia="Times New Roman" w:hAnsi="Times New Roman" w:cs="Times New Roman"/>
          <w:b/>
        </w:rPr>
        <w:t>unding:</w:t>
      </w:r>
      <w:r w:rsidR="0008214F">
        <w:rPr>
          <w:rFonts w:ascii="Times New Roman" w:eastAsia="Times New Roman" w:hAnsi="Times New Roman" w:cs="Times New Roman"/>
        </w:rPr>
        <w:t xml:space="preserve"> the bill discuss</w:t>
      </w:r>
      <w:r w:rsidR="00EA77AE">
        <w:rPr>
          <w:rFonts w:ascii="Times New Roman" w:eastAsia="Times New Roman" w:hAnsi="Times New Roman" w:cs="Times New Roman"/>
        </w:rPr>
        <w:t>es</w:t>
      </w:r>
      <w:r w:rsidR="0008214F">
        <w:rPr>
          <w:rFonts w:ascii="Times New Roman" w:eastAsia="Times New Roman" w:hAnsi="Times New Roman" w:cs="Times New Roman"/>
        </w:rPr>
        <w:t xml:space="preserve"> 114.6 million </w:t>
      </w:r>
      <w:r w:rsidR="00EA77AE">
        <w:rPr>
          <w:rFonts w:ascii="Times New Roman" w:eastAsia="Times New Roman" w:hAnsi="Times New Roman" w:cs="Times New Roman"/>
        </w:rPr>
        <w:t xml:space="preserve">dollars </w:t>
      </w:r>
      <w:r w:rsidR="0008214F">
        <w:rPr>
          <w:rFonts w:ascii="Times New Roman" w:eastAsia="Times New Roman" w:hAnsi="Times New Roman" w:cs="Times New Roman"/>
        </w:rPr>
        <w:t xml:space="preserve">for flood control, including 5 million for rural flood control, 8 million for conveyance projects. A pilot project similar to the Upper Sheyenne River was included. The Red River Joint WRD would like to do a similar project with the </w:t>
      </w:r>
      <w:r w:rsidR="00EA77AE">
        <w:rPr>
          <w:rFonts w:ascii="Times New Roman" w:eastAsia="Times New Roman" w:hAnsi="Times New Roman" w:cs="Times New Roman"/>
        </w:rPr>
        <w:t>focus of</w:t>
      </w:r>
      <w:r w:rsidR="0008214F">
        <w:rPr>
          <w:rFonts w:ascii="Times New Roman" w:eastAsia="Times New Roman" w:hAnsi="Times New Roman" w:cs="Times New Roman"/>
        </w:rPr>
        <w:t xml:space="preserve"> retention. </w:t>
      </w:r>
    </w:p>
    <w:p w14:paraId="0A249A8F" w14:textId="77777777" w:rsidR="00E81193" w:rsidRDefault="00E81193">
      <w:pPr>
        <w:rPr>
          <w:rFonts w:ascii="Times New Roman" w:eastAsia="Times New Roman" w:hAnsi="Times New Roman" w:cs="Times New Roman"/>
        </w:rPr>
      </w:pPr>
      <w:r>
        <w:rPr>
          <w:rFonts w:ascii="Times New Roman" w:eastAsia="Times New Roman" w:hAnsi="Times New Roman" w:cs="Times New Roman"/>
        </w:rPr>
        <w:t xml:space="preserve">The Water Resource District bills: </w:t>
      </w:r>
    </w:p>
    <w:p w14:paraId="1679F3F1" w14:textId="1FD30313" w:rsidR="00E81193" w:rsidRDefault="00E81193">
      <w:pPr>
        <w:rPr>
          <w:rFonts w:ascii="Times New Roman" w:eastAsia="Times New Roman" w:hAnsi="Times New Roman" w:cs="Times New Roman"/>
        </w:rPr>
      </w:pPr>
      <w:r>
        <w:rPr>
          <w:rFonts w:ascii="Times New Roman" w:eastAsia="Times New Roman" w:hAnsi="Times New Roman" w:cs="Times New Roman"/>
        </w:rPr>
        <w:t>There are two bills (</w:t>
      </w:r>
      <w:r w:rsidRPr="00127019">
        <w:rPr>
          <w:rFonts w:ascii="Times New Roman" w:eastAsia="Times New Roman" w:hAnsi="Times New Roman" w:cs="Times New Roman"/>
          <w:b/>
        </w:rPr>
        <w:t>HB 1073 &amp; HB 1076</w:t>
      </w:r>
      <w:r>
        <w:rPr>
          <w:rFonts w:ascii="Times New Roman" w:eastAsia="Times New Roman" w:hAnsi="Times New Roman" w:cs="Times New Roman"/>
        </w:rPr>
        <w:t>) came from the WRD that dealing with dams/dikes. Those bills have been passed in the HOUSE and moved over to the Senate.</w:t>
      </w:r>
    </w:p>
    <w:p w14:paraId="61D1B610" w14:textId="3B7DBF93" w:rsidR="00E81193" w:rsidRDefault="00E81193">
      <w:pPr>
        <w:rPr>
          <w:rFonts w:ascii="Times New Roman" w:eastAsia="Times New Roman" w:hAnsi="Times New Roman" w:cs="Times New Roman"/>
        </w:rPr>
      </w:pPr>
      <w:r w:rsidRPr="00127019">
        <w:rPr>
          <w:rFonts w:ascii="Times New Roman" w:eastAsia="Times New Roman" w:hAnsi="Times New Roman" w:cs="Times New Roman"/>
          <w:b/>
        </w:rPr>
        <w:lastRenderedPageBreak/>
        <w:t>HB 1239</w:t>
      </w:r>
      <w:r w:rsidR="00D4518C">
        <w:rPr>
          <w:rFonts w:ascii="Times New Roman" w:eastAsia="Times New Roman" w:hAnsi="Times New Roman" w:cs="Times New Roman"/>
          <w:b/>
        </w:rPr>
        <w:t xml:space="preserve"> Subsurface Drainage Notification: </w:t>
      </w:r>
      <w:r>
        <w:rPr>
          <w:rFonts w:ascii="Times New Roman" w:eastAsia="Times New Roman" w:hAnsi="Times New Roman" w:cs="Times New Roman"/>
        </w:rPr>
        <w:t xml:space="preserve"> would following the current requirement for the small non preventive projects. A landowner installing drain tile under 80 acres are required to notify Water Boards that they are conducting the project.</w:t>
      </w:r>
    </w:p>
    <w:p w14:paraId="7D29B210" w14:textId="130BF28B" w:rsidR="00E81193" w:rsidRDefault="00E81193">
      <w:pPr>
        <w:rPr>
          <w:rFonts w:ascii="Times New Roman" w:eastAsia="Times New Roman" w:hAnsi="Times New Roman" w:cs="Times New Roman"/>
        </w:rPr>
      </w:pPr>
      <w:r w:rsidRPr="00DA65F0">
        <w:rPr>
          <w:rFonts w:ascii="Times New Roman" w:eastAsia="Times New Roman" w:hAnsi="Times New Roman" w:cs="Times New Roman"/>
          <w:b/>
        </w:rPr>
        <w:t>SB 2023 &amp; SB 2037:</w:t>
      </w:r>
      <w:r>
        <w:rPr>
          <w:rFonts w:ascii="Times New Roman" w:eastAsia="Times New Roman" w:hAnsi="Times New Roman" w:cs="Times New Roman"/>
        </w:rPr>
        <w:t xml:space="preserve"> both bills came out of the interim drainage committee. </w:t>
      </w:r>
    </w:p>
    <w:p w14:paraId="1187E1EE" w14:textId="4B2214C6" w:rsidR="00E81193" w:rsidRPr="00DA65F0" w:rsidRDefault="00E81193">
      <w:pPr>
        <w:rPr>
          <w:rFonts w:ascii="Times New Roman" w:eastAsia="Times New Roman" w:hAnsi="Times New Roman" w:cs="Times New Roman"/>
        </w:rPr>
      </w:pPr>
      <w:r w:rsidRPr="00127019">
        <w:rPr>
          <w:rFonts w:ascii="Times New Roman" w:eastAsia="Times New Roman" w:hAnsi="Times New Roman" w:cs="Times New Roman"/>
          <w:b/>
        </w:rPr>
        <w:t>SB 2036</w:t>
      </w:r>
      <w:r w:rsidR="00D4518C">
        <w:rPr>
          <w:rFonts w:ascii="Times New Roman" w:eastAsia="Times New Roman" w:hAnsi="Times New Roman" w:cs="Times New Roman"/>
          <w:b/>
        </w:rPr>
        <w:t xml:space="preserve"> Drainage Statute Clean up: </w:t>
      </w:r>
      <w:r>
        <w:rPr>
          <w:rFonts w:ascii="Times New Roman" w:eastAsia="Times New Roman" w:hAnsi="Times New Roman" w:cs="Times New Roman"/>
        </w:rPr>
        <w:t xml:space="preserve"> identifies two current chapters of code that deal with assessment drainage into one chapter and makes some updates to the assessment process. </w:t>
      </w:r>
      <w:r w:rsidR="00127019">
        <w:rPr>
          <w:rFonts w:ascii="Times New Roman" w:eastAsia="Times New Roman" w:hAnsi="Times New Roman" w:cs="Times New Roman"/>
        </w:rPr>
        <w:t xml:space="preserve">The Senate passed the bill unanimously. </w:t>
      </w:r>
    </w:p>
    <w:p w14:paraId="5590D381" w14:textId="24EA446D" w:rsidR="00127019" w:rsidRDefault="00E81193">
      <w:pPr>
        <w:rPr>
          <w:rFonts w:ascii="Times New Roman" w:eastAsia="Times New Roman" w:hAnsi="Times New Roman" w:cs="Times New Roman"/>
        </w:rPr>
      </w:pPr>
      <w:r w:rsidRPr="00127019">
        <w:rPr>
          <w:rFonts w:ascii="Times New Roman" w:eastAsia="Times New Roman" w:hAnsi="Times New Roman" w:cs="Times New Roman"/>
          <w:b/>
        </w:rPr>
        <w:t>SB 2037</w:t>
      </w:r>
      <w:r w:rsidR="00D4518C">
        <w:rPr>
          <w:rFonts w:ascii="Times New Roman" w:eastAsia="Times New Roman" w:hAnsi="Times New Roman" w:cs="Times New Roman"/>
          <w:b/>
        </w:rPr>
        <w:t xml:space="preserve"> Economic Analysis for Drainage Project</w:t>
      </w:r>
      <w:r w:rsidRPr="00127019">
        <w:rPr>
          <w:rFonts w:ascii="Times New Roman" w:eastAsia="Times New Roman" w:hAnsi="Times New Roman" w:cs="Times New Roman"/>
          <w:b/>
        </w:rPr>
        <w:t>:</w:t>
      </w:r>
      <w:r>
        <w:rPr>
          <w:rFonts w:ascii="Times New Roman" w:eastAsia="Times New Roman" w:hAnsi="Times New Roman" w:cs="Times New Roman"/>
        </w:rPr>
        <w:t xml:space="preserve"> it would require all water boards to set up any kind of assessment district whether its drainage, dams, etc.</w:t>
      </w:r>
      <w:r w:rsidR="00127019">
        <w:rPr>
          <w:rFonts w:ascii="Times New Roman" w:eastAsia="Times New Roman" w:hAnsi="Times New Roman" w:cs="Times New Roman"/>
        </w:rPr>
        <w:t xml:space="preserve">to conduct a </w:t>
      </w:r>
      <w:r w:rsidR="009E1619">
        <w:rPr>
          <w:rFonts w:ascii="Times New Roman" w:eastAsia="Times New Roman" w:hAnsi="Times New Roman" w:cs="Times New Roman"/>
        </w:rPr>
        <w:t>parcel-by-parcel</w:t>
      </w:r>
      <w:r w:rsidR="00127019">
        <w:rPr>
          <w:rFonts w:ascii="Times New Roman" w:eastAsia="Times New Roman" w:hAnsi="Times New Roman" w:cs="Times New Roman"/>
        </w:rPr>
        <w:t xml:space="preserve"> analysis. It was intended to base if off what the State Water Commission uses for economic analysis cost-share tool. The tool that is being used by the SWC doesn’t break down the cost parcel-by-parcel. There was concern about this bill. This is a DO NOT PASS recommendation bill. </w:t>
      </w:r>
    </w:p>
    <w:p w14:paraId="59E08BA5" w14:textId="7F6C5C09" w:rsidR="00127019" w:rsidRDefault="00127019">
      <w:pPr>
        <w:rPr>
          <w:rFonts w:ascii="Times New Roman" w:eastAsia="Times New Roman" w:hAnsi="Times New Roman" w:cs="Times New Roman"/>
        </w:rPr>
      </w:pPr>
      <w:r w:rsidRPr="00127019">
        <w:rPr>
          <w:rFonts w:ascii="Times New Roman" w:eastAsia="Times New Roman" w:hAnsi="Times New Roman" w:cs="Times New Roman"/>
          <w:b/>
        </w:rPr>
        <w:t>SB 2326</w:t>
      </w:r>
      <w:r w:rsidR="00D4518C">
        <w:rPr>
          <w:rFonts w:ascii="Times New Roman" w:eastAsia="Times New Roman" w:hAnsi="Times New Roman" w:cs="Times New Roman"/>
          <w:b/>
        </w:rPr>
        <w:t xml:space="preserve"> Drainage Statute Clean Up</w:t>
      </w:r>
      <w:r w:rsidRPr="00127019">
        <w:rPr>
          <w:rFonts w:ascii="Times New Roman" w:eastAsia="Times New Roman" w:hAnsi="Times New Roman" w:cs="Times New Roman"/>
          <w:b/>
        </w:rPr>
        <w:t>:</w:t>
      </w:r>
      <w:r>
        <w:rPr>
          <w:rFonts w:ascii="Times New Roman" w:eastAsia="Times New Roman" w:hAnsi="Times New Roman" w:cs="Times New Roman"/>
        </w:rPr>
        <w:t xml:space="preserve"> This bill was presented by Senator Dwyer. The SWC could only require one economic analysis on flood control and water conveyance projects above $1 million dollars. The current bill requires an economic analysis if it’s over $200,000. There has been a lot of issues with the lower dollar amount. This is a DO PASS recommendation. </w:t>
      </w:r>
    </w:p>
    <w:p w14:paraId="38CD7C32" w14:textId="569720A6" w:rsidR="00127019" w:rsidRDefault="00DB45C4">
      <w:pPr>
        <w:rPr>
          <w:rFonts w:ascii="Times New Roman" w:eastAsia="Times New Roman" w:hAnsi="Times New Roman" w:cs="Times New Roman"/>
        </w:rPr>
      </w:pPr>
      <w:r w:rsidRPr="00DB45C4">
        <w:rPr>
          <w:rFonts w:ascii="Times New Roman" w:eastAsia="Times New Roman" w:hAnsi="Times New Roman" w:cs="Times New Roman"/>
          <w:b/>
        </w:rPr>
        <w:t>SB 2372 Watershed Districts:</w:t>
      </w:r>
      <w:r>
        <w:rPr>
          <w:rFonts w:ascii="Times New Roman" w:eastAsia="Times New Roman" w:hAnsi="Times New Roman" w:cs="Times New Roman"/>
          <w:b/>
        </w:rPr>
        <w:t xml:space="preserve"> </w:t>
      </w:r>
      <w:r w:rsidRPr="00DB45C4">
        <w:rPr>
          <w:rFonts w:ascii="Times New Roman" w:eastAsia="Times New Roman" w:hAnsi="Times New Roman" w:cs="Times New Roman"/>
        </w:rPr>
        <w:t>This bill would require</w:t>
      </w:r>
      <w:r w:rsidRPr="00DB45C4">
        <w:rPr>
          <w:rFonts w:ascii="Times New Roman" w:eastAsia="Times New Roman" w:hAnsi="Times New Roman" w:cs="Times New Roman"/>
          <w:b/>
        </w:rPr>
        <w:t xml:space="preserve"> </w:t>
      </w:r>
      <w:r w:rsidRPr="00DB45C4">
        <w:rPr>
          <w:rFonts w:ascii="Times New Roman" w:eastAsia="Times New Roman" w:hAnsi="Times New Roman" w:cs="Times New Roman"/>
        </w:rPr>
        <w:t>established boundaries for</w:t>
      </w:r>
      <w:r>
        <w:rPr>
          <w:rFonts w:ascii="Times New Roman" w:eastAsia="Times New Roman" w:hAnsi="Times New Roman" w:cs="Times New Roman"/>
          <w:b/>
        </w:rPr>
        <w:t xml:space="preserve"> </w:t>
      </w:r>
      <w:r>
        <w:rPr>
          <w:rFonts w:ascii="Times New Roman" w:eastAsia="Times New Roman" w:hAnsi="Times New Roman" w:cs="Times New Roman"/>
        </w:rPr>
        <w:t>w</w:t>
      </w:r>
      <w:r w:rsidRPr="00DB45C4">
        <w:rPr>
          <w:rFonts w:ascii="Times New Roman" w:eastAsia="Times New Roman" w:hAnsi="Times New Roman" w:cs="Times New Roman"/>
        </w:rPr>
        <w:t>atershed district</w:t>
      </w:r>
      <w:r>
        <w:rPr>
          <w:rFonts w:ascii="Times New Roman" w:eastAsia="Times New Roman" w:hAnsi="Times New Roman" w:cs="Times New Roman"/>
        </w:rPr>
        <w:t xml:space="preserve"> in addition to water resource</w:t>
      </w:r>
      <w:r w:rsidRPr="00DB45C4">
        <w:rPr>
          <w:rFonts w:ascii="Times New Roman" w:eastAsia="Times New Roman" w:hAnsi="Times New Roman" w:cs="Times New Roman"/>
        </w:rPr>
        <w:t xml:space="preserve"> districts</w:t>
      </w:r>
      <w:r>
        <w:rPr>
          <w:rFonts w:ascii="Times New Roman" w:eastAsia="Times New Roman" w:hAnsi="Times New Roman" w:cs="Times New Roman"/>
        </w:rPr>
        <w:t xml:space="preserve"> and water resource joint boards. This would be </w:t>
      </w:r>
      <w:r w:rsidR="009E1619">
        <w:rPr>
          <w:rFonts w:ascii="Times New Roman" w:eastAsia="Times New Roman" w:hAnsi="Times New Roman" w:cs="Times New Roman"/>
        </w:rPr>
        <w:t>determined</w:t>
      </w:r>
      <w:r>
        <w:rPr>
          <w:rFonts w:ascii="Times New Roman" w:eastAsia="Times New Roman" w:hAnsi="Times New Roman" w:cs="Times New Roman"/>
        </w:rPr>
        <w:t xml:space="preserve"> by the Department of Water </w:t>
      </w:r>
      <w:r w:rsidR="009E1619">
        <w:rPr>
          <w:rFonts w:ascii="Times New Roman" w:eastAsia="Times New Roman" w:hAnsi="Times New Roman" w:cs="Times New Roman"/>
        </w:rPr>
        <w:t>Resources;</w:t>
      </w:r>
      <w:r>
        <w:rPr>
          <w:rFonts w:ascii="Times New Roman" w:eastAsia="Times New Roman" w:hAnsi="Times New Roman" w:cs="Times New Roman"/>
        </w:rPr>
        <w:t xml:space="preserve"> the managers would be appointed by the counties and have authority over the drainage code. The purpose of the bill is </w:t>
      </w:r>
      <w:r w:rsidR="009E1619">
        <w:rPr>
          <w:rFonts w:ascii="Times New Roman" w:eastAsia="Times New Roman" w:hAnsi="Times New Roman" w:cs="Times New Roman"/>
        </w:rPr>
        <w:t>managing</w:t>
      </w:r>
      <w:r>
        <w:rPr>
          <w:rFonts w:ascii="Times New Roman" w:eastAsia="Times New Roman" w:hAnsi="Times New Roman" w:cs="Times New Roman"/>
        </w:rPr>
        <w:t xml:space="preserve"> water on a watershed basis. There is some concern about counties not being willing to cooperate. The Joint Boards already exist at a watershed level.</w:t>
      </w:r>
    </w:p>
    <w:p w14:paraId="5F57EDD1" w14:textId="22CD63DA" w:rsidR="00DB45C4" w:rsidRDefault="00DB45C4">
      <w:pPr>
        <w:rPr>
          <w:rFonts w:ascii="Times New Roman" w:eastAsia="Times New Roman" w:hAnsi="Times New Roman" w:cs="Times New Roman"/>
        </w:rPr>
      </w:pPr>
      <w:r w:rsidRPr="00D4518C">
        <w:rPr>
          <w:rFonts w:ascii="Times New Roman" w:eastAsia="Times New Roman" w:hAnsi="Times New Roman" w:cs="Times New Roman"/>
          <w:b/>
        </w:rPr>
        <w:t>HB 1391 and HB 1462:</w:t>
      </w:r>
      <w:r w:rsidR="00E236E4">
        <w:rPr>
          <w:rFonts w:ascii="Times New Roman" w:eastAsia="Times New Roman" w:hAnsi="Times New Roman" w:cs="Times New Roman"/>
        </w:rPr>
        <w:t xml:space="preserve"> both bills come from landowners in Sargent County who has had heartache over</w:t>
      </w:r>
      <w:r>
        <w:rPr>
          <w:rFonts w:ascii="Times New Roman" w:eastAsia="Times New Roman" w:hAnsi="Times New Roman" w:cs="Times New Roman"/>
        </w:rPr>
        <w:t xml:space="preserve"> Drain 11 (Lidgerwood)</w:t>
      </w:r>
      <w:r w:rsidR="00E236E4">
        <w:rPr>
          <w:rFonts w:ascii="Times New Roman" w:eastAsia="Times New Roman" w:hAnsi="Times New Roman" w:cs="Times New Roman"/>
        </w:rPr>
        <w:t>.</w:t>
      </w:r>
      <w:r>
        <w:rPr>
          <w:rFonts w:ascii="Times New Roman" w:eastAsia="Times New Roman" w:hAnsi="Times New Roman" w:cs="Times New Roman"/>
        </w:rPr>
        <w:t xml:space="preserve"> </w:t>
      </w:r>
    </w:p>
    <w:p w14:paraId="68BF26AC" w14:textId="1803AB51" w:rsidR="00E236E4" w:rsidRDefault="00DB45C4">
      <w:pPr>
        <w:rPr>
          <w:rFonts w:ascii="Times New Roman" w:eastAsia="Times New Roman" w:hAnsi="Times New Roman" w:cs="Times New Roman"/>
        </w:rPr>
      </w:pPr>
      <w:r w:rsidRPr="00D4518C">
        <w:rPr>
          <w:rFonts w:ascii="Times New Roman" w:eastAsia="Times New Roman" w:hAnsi="Times New Roman" w:cs="Times New Roman"/>
          <w:b/>
        </w:rPr>
        <w:t>HB 1391</w:t>
      </w:r>
      <w:r w:rsidR="00D4518C">
        <w:rPr>
          <w:rFonts w:ascii="Times New Roman" w:eastAsia="Times New Roman" w:hAnsi="Times New Roman" w:cs="Times New Roman"/>
          <w:b/>
        </w:rPr>
        <w:t xml:space="preserve"> Assessment Authorities</w:t>
      </w:r>
      <w:r>
        <w:rPr>
          <w:rFonts w:ascii="Times New Roman" w:eastAsia="Times New Roman" w:hAnsi="Times New Roman" w:cs="Times New Roman"/>
        </w:rPr>
        <w:t xml:space="preserve">: This bill would require minutes to be published </w:t>
      </w:r>
      <w:r w:rsidR="00E236E4">
        <w:rPr>
          <w:rFonts w:ascii="Times New Roman" w:eastAsia="Times New Roman" w:hAnsi="Times New Roman" w:cs="Times New Roman"/>
        </w:rPr>
        <w:t>within 72</w:t>
      </w:r>
      <w:r>
        <w:rPr>
          <w:rFonts w:ascii="Times New Roman" w:eastAsia="Times New Roman" w:hAnsi="Times New Roman" w:cs="Times New Roman"/>
        </w:rPr>
        <w:t xml:space="preserve"> hours of a meeting. It also has a drastic change to </w:t>
      </w:r>
      <w:r w:rsidR="00E236E4">
        <w:rPr>
          <w:rFonts w:ascii="Times New Roman" w:eastAsia="Times New Roman" w:hAnsi="Times New Roman" w:cs="Times New Roman"/>
        </w:rPr>
        <w:t xml:space="preserve">votes are made on maintenance levies. This bill was amended with the maintenance levy and requires draft minutes to be published within 10 days. </w:t>
      </w:r>
    </w:p>
    <w:p w14:paraId="13C962B2" w14:textId="504D8114" w:rsidR="00E236E4" w:rsidRDefault="00E236E4">
      <w:pPr>
        <w:rPr>
          <w:rFonts w:ascii="Times New Roman" w:eastAsia="Times New Roman" w:hAnsi="Times New Roman" w:cs="Times New Roman"/>
        </w:rPr>
      </w:pPr>
      <w:r w:rsidRPr="00D4518C">
        <w:rPr>
          <w:rFonts w:ascii="Times New Roman" w:eastAsia="Times New Roman" w:hAnsi="Times New Roman" w:cs="Times New Roman"/>
          <w:b/>
        </w:rPr>
        <w:t>HB 1462</w:t>
      </w:r>
      <w:r w:rsidR="00D4518C">
        <w:rPr>
          <w:rFonts w:ascii="Times New Roman" w:eastAsia="Times New Roman" w:hAnsi="Times New Roman" w:cs="Times New Roman"/>
          <w:b/>
        </w:rPr>
        <w:t xml:space="preserve"> Appeals from A local Governing Body</w:t>
      </w:r>
      <w:r>
        <w:rPr>
          <w:rFonts w:ascii="Times New Roman" w:eastAsia="Times New Roman" w:hAnsi="Times New Roman" w:cs="Times New Roman"/>
        </w:rPr>
        <w:t xml:space="preserve">: This bill deals with notice of decision a water board makes. This bill was amended in committee but not favorability. The amended bill would require the water board to service notice on impacted parties on the decision that is made on </w:t>
      </w:r>
    </w:p>
    <w:p w14:paraId="09BE03E7" w14:textId="0AA71D14" w:rsidR="00E236E4" w:rsidRDefault="00E236E4">
      <w:pPr>
        <w:rPr>
          <w:rFonts w:ascii="Times New Roman" w:eastAsia="Times New Roman" w:hAnsi="Times New Roman" w:cs="Times New Roman"/>
          <w:b/>
        </w:rPr>
      </w:pPr>
      <w:r>
        <w:rPr>
          <w:rFonts w:ascii="Times New Roman" w:eastAsia="Times New Roman" w:hAnsi="Times New Roman" w:cs="Times New Roman"/>
        </w:rPr>
        <w:t>This would require the notice to be published three times in the county newspaper, and mail a copy of the decision to any “aggrieve person.” T</w:t>
      </w:r>
      <w:r w:rsidR="00D4518C">
        <w:rPr>
          <w:rFonts w:ascii="Times New Roman" w:eastAsia="Times New Roman" w:hAnsi="Times New Roman" w:cs="Times New Roman"/>
        </w:rPr>
        <w:t>his is a major expense</w:t>
      </w:r>
      <w:r>
        <w:rPr>
          <w:rFonts w:ascii="Times New Roman" w:eastAsia="Times New Roman" w:hAnsi="Times New Roman" w:cs="Times New Roman"/>
        </w:rPr>
        <w:t xml:space="preserve"> to the water board if it would to pass. </w:t>
      </w:r>
    </w:p>
    <w:p w14:paraId="6CEB2DF7" w14:textId="7325CCC4" w:rsidR="00A06D71" w:rsidRDefault="00A06D71" w:rsidP="00712A12">
      <w:pPr>
        <w:rPr>
          <w:rFonts w:ascii="Times New Roman"/>
          <w:b/>
          <w:bCs/>
          <w:u w:val="single"/>
        </w:rPr>
      </w:pPr>
      <w:r>
        <w:rPr>
          <w:rFonts w:ascii="Times New Roman"/>
          <w:b/>
          <w:bCs/>
          <w:u w:val="single"/>
        </w:rPr>
        <w:t>RED RIVER WATER SUPPLY</w:t>
      </w:r>
    </w:p>
    <w:p w14:paraId="7850F803" w14:textId="4694C200" w:rsidR="00776E2F" w:rsidRDefault="00DA65F0">
      <w:pPr>
        <w:rPr>
          <w:rFonts w:ascii="Times New Roman"/>
          <w:bCs/>
        </w:rPr>
      </w:pPr>
      <w:r>
        <w:rPr>
          <w:rFonts w:ascii="Times New Roman"/>
          <w:bCs/>
        </w:rPr>
        <w:t xml:space="preserve">Duane </w:t>
      </w:r>
      <w:proofErr w:type="spellStart"/>
      <w:r>
        <w:rPr>
          <w:rFonts w:ascii="Times New Roman"/>
          <w:bCs/>
        </w:rPr>
        <w:t>DeKey</w:t>
      </w:r>
      <w:proofErr w:type="spellEnd"/>
      <w:r>
        <w:rPr>
          <w:rFonts w:ascii="Times New Roman"/>
          <w:bCs/>
        </w:rPr>
        <w:t xml:space="preserve"> reported. </w:t>
      </w:r>
      <w:r w:rsidR="00710171">
        <w:rPr>
          <w:rFonts w:ascii="Times New Roman"/>
          <w:bCs/>
        </w:rPr>
        <w:t xml:space="preserve">There were 3 areas that were being worked on last summer. The intake, tunnel, and screens were being worked on in the river, South of Carrington- 9 miles of pipe, and south of Cooperstown on the discharge structure. The discharge structure in Cooperstown is finished. The original contact for the 1.2 acres south of town is completed. The 9 miles of pipe, only 1.5 miles have been completed. The 9 miles needs to be completed by this fall. The crew ran into some problems with the </w:t>
      </w:r>
      <w:r w:rsidR="009E1619">
        <w:rPr>
          <w:rFonts w:ascii="Times New Roman"/>
          <w:bCs/>
        </w:rPr>
        <w:t>high-water</w:t>
      </w:r>
      <w:r w:rsidR="00710171">
        <w:rPr>
          <w:rFonts w:ascii="Times New Roman"/>
          <w:bCs/>
        </w:rPr>
        <w:t xml:space="preserve"> table, a de</w:t>
      </w:r>
      <w:r w:rsidR="0067505B">
        <w:rPr>
          <w:rFonts w:ascii="Times New Roman"/>
          <w:bCs/>
        </w:rPr>
        <w:t xml:space="preserve">watering plan was not in place as well as supply chain issues. They are hoping to be in Wells County within the next 4 years. There is no lift station, pump or treatment plant </w:t>
      </w:r>
      <w:r w:rsidR="00B03CAD">
        <w:rPr>
          <w:rFonts w:ascii="Times New Roman"/>
          <w:bCs/>
        </w:rPr>
        <w:t xml:space="preserve">will be the last part of the project. They are hoping it will be a 10-year build. </w:t>
      </w:r>
    </w:p>
    <w:p w14:paraId="63633DBC" w14:textId="10FDBC36" w:rsidR="00DB4D63" w:rsidRDefault="00DB4D63">
      <w:pPr>
        <w:rPr>
          <w:rFonts w:ascii="Times New Roman"/>
        </w:rPr>
      </w:pPr>
      <w:r>
        <w:rPr>
          <w:rFonts w:ascii="Times New Roman"/>
          <w:b/>
          <w:bCs/>
          <w:u w:val="single"/>
        </w:rPr>
        <w:lastRenderedPageBreak/>
        <w:t xml:space="preserve">UPPER SHEYENNE PILOT PROJECT UPDATE </w:t>
      </w:r>
      <w:r>
        <w:rPr>
          <w:rFonts w:ascii="Times New Roman"/>
          <w:b/>
          <w:bCs/>
          <w:u w:val="single"/>
        </w:rPr>
        <w:t>–</w:t>
      </w:r>
      <w:r>
        <w:rPr>
          <w:rFonts w:ascii="Times New Roman"/>
          <w:b/>
          <w:bCs/>
          <w:u w:val="single"/>
        </w:rPr>
        <w:t xml:space="preserve"> MANDAR NANGARE</w:t>
      </w:r>
      <w:r>
        <w:rPr>
          <w:rFonts w:ascii="Times New Roman"/>
        </w:rPr>
        <w:t>:</w:t>
      </w:r>
    </w:p>
    <w:p w14:paraId="2F8DAF92" w14:textId="2F3E96C8" w:rsidR="00C831F2" w:rsidRPr="00165C9C" w:rsidRDefault="00832C9E">
      <w:pPr>
        <w:rPr>
          <w:rFonts w:ascii="Times New Roman" w:eastAsia="Times New Roman" w:hAnsi="Times New Roman" w:cs="Times New Roman"/>
        </w:rPr>
      </w:pPr>
      <w:r>
        <w:rPr>
          <w:rFonts w:ascii="Times New Roman"/>
        </w:rPr>
        <w:t xml:space="preserve">Alexis reported. The cultural resource survey will be completed. After the survey, is completed the 404 permit and State Water Commission permits will be submitted on two of the sites. For the RCPP, submitting the sites as individual </w:t>
      </w:r>
      <w:r w:rsidR="005A7D0E">
        <w:rPr>
          <w:rFonts w:ascii="Times New Roman"/>
        </w:rPr>
        <w:t xml:space="preserve">permit </w:t>
      </w:r>
      <w:r>
        <w:rPr>
          <w:rFonts w:ascii="Times New Roman"/>
        </w:rPr>
        <w:t xml:space="preserve">sites </w:t>
      </w:r>
      <w:r w:rsidR="005A7D0E">
        <w:rPr>
          <w:rFonts w:ascii="Times New Roman"/>
        </w:rPr>
        <w:t xml:space="preserve">(sites 3 &amp; 5) will be approved sooner than submitting the permit as a whole. </w:t>
      </w:r>
      <w:r w:rsidR="007F2DEB">
        <w:rPr>
          <w:rFonts w:ascii="Times New Roman"/>
        </w:rPr>
        <w:t xml:space="preserve"> </w:t>
      </w:r>
    </w:p>
    <w:p w14:paraId="1A1B32EB" w14:textId="1F495B91" w:rsidR="007035A3" w:rsidRDefault="00147BD4" w:rsidP="004F764A">
      <w:pPr>
        <w:rPr>
          <w:rFonts w:ascii="Times New Roman" w:eastAsia="Times New Roman" w:hAnsi="Times New Roman" w:cs="Times New Roman"/>
          <w:b/>
        </w:rPr>
      </w:pPr>
      <w:r>
        <w:rPr>
          <w:rFonts w:ascii="Times New Roman" w:eastAsia="Times New Roman" w:hAnsi="Times New Roman" w:cs="Times New Roman"/>
          <w:b/>
          <w:u w:val="single"/>
        </w:rPr>
        <w:t xml:space="preserve">ND DEPARTMENT OF ENVIRONMENTAL </w:t>
      </w:r>
      <w:r w:rsidR="009E1619">
        <w:rPr>
          <w:rFonts w:ascii="Times New Roman" w:eastAsia="Times New Roman" w:hAnsi="Times New Roman" w:cs="Times New Roman"/>
          <w:b/>
          <w:u w:val="single"/>
        </w:rPr>
        <w:t>QUALITY:</w:t>
      </w:r>
    </w:p>
    <w:p w14:paraId="7A5CF581" w14:textId="7D1CE22D" w:rsidR="00C0479D" w:rsidRDefault="00A14C40">
      <w:pPr>
        <w:rPr>
          <w:rFonts w:ascii="Times New Roman"/>
        </w:rPr>
      </w:pPr>
      <w:r>
        <w:rPr>
          <w:rFonts w:ascii="Times New Roman"/>
        </w:rPr>
        <w:t xml:space="preserve">Emily </w:t>
      </w:r>
      <w:proofErr w:type="spellStart"/>
      <w:r w:rsidR="00165C9C">
        <w:rPr>
          <w:rFonts w:ascii="Times New Roman"/>
        </w:rPr>
        <w:t>Lachenmeier</w:t>
      </w:r>
      <w:proofErr w:type="spellEnd"/>
      <w:r w:rsidR="00165C9C">
        <w:rPr>
          <w:rFonts w:ascii="Times New Roman"/>
        </w:rPr>
        <w:t xml:space="preserve"> </w:t>
      </w:r>
      <w:r>
        <w:rPr>
          <w:rFonts w:ascii="Times New Roman"/>
        </w:rPr>
        <w:t xml:space="preserve">took over </w:t>
      </w:r>
      <w:r w:rsidR="005A7D0E">
        <w:rPr>
          <w:rFonts w:ascii="Times New Roman"/>
        </w:rPr>
        <w:t xml:space="preserve">for </w:t>
      </w:r>
      <w:r>
        <w:rPr>
          <w:rFonts w:ascii="Times New Roman"/>
        </w:rPr>
        <w:t xml:space="preserve">Greg </w:t>
      </w:r>
      <w:proofErr w:type="spellStart"/>
      <w:r>
        <w:rPr>
          <w:rFonts w:ascii="Times New Roman"/>
        </w:rPr>
        <w:t>Sand</w:t>
      </w:r>
      <w:r w:rsidR="00653C1E">
        <w:rPr>
          <w:rFonts w:ascii="Times New Roman"/>
        </w:rPr>
        <w:t>n</w:t>
      </w:r>
      <w:r>
        <w:rPr>
          <w:rFonts w:ascii="Times New Roman"/>
        </w:rPr>
        <w:t>ess</w:t>
      </w:r>
      <w:proofErr w:type="spellEnd"/>
      <w:r>
        <w:rPr>
          <w:rFonts w:ascii="Times New Roman"/>
        </w:rPr>
        <w:t xml:space="preserve"> position</w:t>
      </w:r>
      <w:r w:rsidR="003F472F">
        <w:rPr>
          <w:rFonts w:ascii="Times New Roman"/>
        </w:rPr>
        <w:t>.</w:t>
      </w:r>
      <w:r w:rsidR="005A7D0E">
        <w:rPr>
          <w:rFonts w:ascii="Times New Roman"/>
        </w:rPr>
        <w:t xml:space="preserve"> Aaron Larson has resigned. </w:t>
      </w:r>
    </w:p>
    <w:p w14:paraId="6F38A42D" w14:textId="0DFCE761" w:rsidR="00A14C40" w:rsidRDefault="00A14C40">
      <w:pPr>
        <w:rPr>
          <w:rFonts w:ascii="Times New Roman"/>
        </w:rPr>
      </w:pPr>
      <w:r>
        <w:rPr>
          <w:rFonts w:ascii="Times New Roman"/>
        </w:rPr>
        <w:t>There was discussion on the 319</w:t>
      </w:r>
      <w:r w:rsidR="005A7D0E">
        <w:rPr>
          <w:rFonts w:ascii="Times New Roman"/>
        </w:rPr>
        <w:t xml:space="preserve"> funding for the pilot project.  The 319 funds a portion of the water quality study. The application states there was interest in doing pre and post sampling on a few of these sites. The sites haven</w:t>
      </w:r>
      <w:r w:rsidR="005A7D0E">
        <w:rPr>
          <w:rFonts w:ascii="Times New Roman"/>
        </w:rPr>
        <w:t>’</w:t>
      </w:r>
      <w:r w:rsidR="005A7D0E">
        <w:rPr>
          <w:rFonts w:ascii="Times New Roman"/>
        </w:rPr>
        <w:t xml:space="preserve">t been determined yet. The project sponsors typically do the sampling, all the supplies are </w:t>
      </w:r>
      <w:r w:rsidR="009E1619">
        <w:rPr>
          <w:rFonts w:ascii="Times New Roman"/>
        </w:rPr>
        <w:t>provided</w:t>
      </w:r>
      <w:r w:rsidR="005A7D0E">
        <w:rPr>
          <w:rFonts w:ascii="Times New Roman"/>
        </w:rPr>
        <w:t xml:space="preserve"> by the Department of Environmental Quality. </w:t>
      </w:r>
    </w:p>
    <w:p w14:paraId="3257F9E8" w14:textId="5B2D406E" w:rsidR="00367149" w:rsidRDefault="00147BD4" w:rsidP="00367149">
      <w:pPr>
        <w:rPr>
          <w:b/>
        </w:rPr>
      </w:pPr>
      <w:r>
        <w:rPr>
          <w:rFonts w:ascii="Times New Roman" w:eastAsia="Times New Roman" w:hAnsi="Times New Roman" w:cs="Times New Roman"/>
          <w:b/>
          <w:u w:val="single"/>
        </w:rPr>
        <w:t>US FISH AND WILDLIFE – STEVE KRENT</w:t>
      </w:r>
      <w:r w:rsidR="003F472F">
        <w:rPr>
          <w:rFonts w:ascii="Times New Roman" w:eastAsia="Times New Roman" w:hAnsi="Times New Roman" w:cs="Times New Roman"/>
          <w:b/>
          <w:u w:val="single"/>
        </w:rPr>
        <w:t xml:space="preserve">Z/DAVE AZURE </w:t>
      </w:r>
    </w:p>
    <w:p w14:paraId="131DB542" w14:textId="16788E18" w:rsidR="00A25664" w:rsidRDefault="00A14C40">
      <w:pPr>
        <w:spacing w:after="0" w:line="240" w:lineRule="auto"/>
      </w:pPr>
      <w:r>
        <w:t>NOT PRESENT</w:t>
      </w:r>
    </w:p>
    <w:p w14:paraId="29EFF6A7" w14:textId="77777777" w:rsidR="00A14C40" w:rsidRDefault="00A14C40">
      <w:pPr>
        <w:spacing w:after="0" w:line="240" w:lineRule="auto"/>
      </w:pPr>
    </w:p>
    <w:p w14:paraId="668A2EAF" w14:textId="272123E5" w:rsidR="00A25664" w:rsidRDefault="00A25664">
      <w:pPr>
        <w:spacing w:after="0" w:line="240" w:lineRule="auto"/>
        <w:rPr>
          <w:b/>
          <w:u w:val="single"/>
        </w:rPr>
      </w:pPr>
      <w:r w:rsidRPr="00A25664">
        <w:rPr>
          <w:b/>
          <w:u w:val="single"/>
        </w:rPr>
        <w:t>NORTH DAKOTA GAME AND FISH</w:t>
      </w:r>
      <w:r w:rsidR="00432845">
        <w:rPr>
          <w:b/>
          <w:u w:val="single"/>
        </w:rPr>
        <w:t>-SCOTT ELSTAD</w:t>
      </w:r>
    </w:p>
    <w:p w14:paraId="2CA41E77" w14:textId="1A1B720D" w:rsidR="00A25664" w:rsidRPr="008B34BC" w:rsidRDefault="00A25664">
      <w:pPr>
        <w:spacing w:after="0" w:line="240" w:lineRule="auto"/>
        <w:rPr>
          <w:rFonts w:ascii="Times New Roman" w:eastAsia="Times New Roman" w:hAnsi="Times New Roman" w:cs="Times New Roman"/>
        </w:rPr>
      </w:pPr>
    </w:p>
    <w:p w14:paraId="1047BEBF" w14:textId="3D752412" w:rsidR="00367149" w:rsidRPr="00A14C40" w:rsidRDefault="00A14C40">
      <w:pPr>
        <w:rPr>
          <w:rFonts w:ascii="Times New Roman" w:eastAsia="Times New Roman" w:hAnsi="Times New Roman" w:cs="Times New Roman"/>
          <w:bCs/>
        </w:rPr>
      </w:pPr>
      <w:r w:rsidRPr="00A14C40">
        <w:rPr>
          <w:rFonts w:ascii="Times New Roman" w:eastAsia="Times New Roman" w:hAnsi="Times New Roman" w:cs="Times New Roman"/>
          <w:bCs/>
        </w:rPr>
        <w:t>NOT PRESENT</w:t>
      </w:r>
    </w:p>
    <w:p w14:paraId="1591EE80" w14:textId="6BCBA494" w:rsidR="007035A3" w:rsidRDefault="00147BD4">
      <w:pPr>
        <w:rPr>
          <w:rFonts w:ascii="Times New Roman" w:eastAsia="Times New Roman" w:hAnsi="Times New Roman" w:cs="Times New Roman"/>
          <w:b/>
        </w:rPr>
      </w:pPr>
      <w:r>
        <w:rPr>
          <w:rFonts w:ascii="Times New Roman" w:eastAsia="Times New Roman" w:hAnsi="Times New Roman" w:cs="Times New Roman"/>
          <w:b/>
          <w:u w:val="single"/>
        </w:rPr>
        <w:t>RED RIVER BASIN COMMISSION – TED PRIESTER</w:t>
      </w:r>
      <w:r>
        <w:rPr>
          <w:rFonts w:ascii="Times New Roman" w:eastAsia="Times New Roman" w:hAnsi="Times New Roman" w:cs="Times New Roman"/>
          <w:b/>
        </w:rPr>
        <w:t xml:space="preserve"> –</w:t>
      </w:r>
    </w:p>
    <w:p w14:paraId="409AFCE8" w14:textId="2CEFE866" w:rsidR="00B34E4D" w:rsidRDefault="00A14C40" w:rsidP="00A14C40">
      <w:r>
        <w:t xml:space="preserve">NOT PRESENT </w:t>
      </w:r>
      <w:r w:rsidR="00B34E4D">
        <w:t xml:space="preserve"> </w:t>
      </w:r>
    </w:p>
    <w:p w14:paraId="0DB334F1" w14:textId="4F701FC1" w:rsidR="00A25664" w:rsidRDefault="00B34E4D">
      <w:pPr>
        <w:rPr>
          <w:b/>
          <w:u w:val="single"/>
        </w:rPr>
      </w:pPr>
      <w:r w:rsidRPr="00B34E4D">
        <w:rPr>
          <w:b/>
          <w:u w:val="single"/>
        </w:rPr>
        <w:t>RED RIVER RETENTION</w:t>
      </w:r>
    </w:p>
    <w:p w14:paraId="1B7EFF10" w14:textId="789C927E" w:rsidR="00B34E4D" w:rsidRDefault="00B34E4D">
      <w:r>
        <w:t>NOT PRESENT</w:t>
      </w:r>
    </w:p>
    <w:p w14:paraId="29ACEE73" w14:textId="4CFA1D12" w:rsidR="00B34E4D" w:rsidRPr="00B34E4D" w:rsidRDefault="00B34E4D">
      <w:pPr>
        <w:rPr>
          <w:b/>
          <w:u w:val="single"/>
        </w:rPr>
      </w:pPr>
      <w:r w:rsidRPr="00B34E4D">
        <w:rPr>
          <w:b/>
          <w:u w:val="single"/>
        </w:rPr>
        <w:t>DEVILS LAKE JOINT BOARD</w:t>
      </w:r>
    </w:p>
    <w:p w14:paraId="0AAB823B" w14:textId="1A12BAB3" w:rsidR="00B03CAD" w:rsidRPr="00BD1297" w:rsidRDefault="00B34E4D">
      <w:r>
        <w:t>NOT PRESENT</w:t>
      </w:r>
    </w:p>
    <w:p w14:paraId="61D2C1D4" w14:textId="14BF51A2" w:rsidR="00A25664" w:rsidRPr="00120E19" w:rsidRDefault="00120E19">
      <w:pPr>
        <w:rPr>
          <w:b/>
          <w:u w:val="single"/>
        </w:rPr>
      </w:pPr>
      <w:r w:rsidRPr="00120E19">
        <w:rPr>
          <w:b/>
          <w:u w:val="single"/>
        </w:rPr>
        <w:t>ND DEPARTMENT OF WATER RESOURCES</w:t>
      </w:r>
    </w:p>
    <w:p w14:paraId="61F7F1F6" w14:textId="3EE8AEFE" w:rsidR="00A25664" w:rsidRDefault="00120E19">
      <w:r>
        <w:t>NOT PRESENT</w:t>
      </w:r>
    </w:p>
    <w:p w14:paraId="15FF2F15" w14:textId="3AD5CEA0" w:rsidR="007035A3" w:rsidRDefault="00147BD4">
      <w:pPr>
        <w:rPr>
          <w:rFonts w:ascii="Times New Roman" w:eastAsia="Times New Roman" w:hAnsi="Times New Roman" w:cs="Times New Roman"/>
        </w:rPr>
      </w:pPr>
      <w:r>
        <w:rPr>
          <w:rFonts w:ascii="Times New Roman" w:eastAsia="Times New Roman" w:hAnsi="Times New Roman" w:cs="Times New Roman"/>
          <w:b/>
          <w:u w:val="single"/>
        </w:rPr>
        <w:t>MANAGERS REPORT – BEN VARNSON</w:t>
      </w:r>
    </w:p>
    <w:p w14:paraId="2E84316C" w14:textId="3A453726" w:rsidR="00D4774F" w:rsidRPr="009E1619" w:rsidRDefault="00BD1297">
      <w:pPr>
        <w:rPr>
          <w:rFonts w:ascii="Times New Roman"/>
        </w:rPr>
      </w:pPr>
      <w:r>
        <w:rPr>
          <w:rFonts w:ascii="Times New Roman"/>
        </w:rPr>
        <w:t>Barr Engineering had a presentation &amp; donated a door priz</w:t>
      </w:r>
      <w:r w:rsidR="00D4774F">
        <w:rPr>
          <w:rFonts w:ascii="Times New Roman"/>
        </w:rPr>
        <w:t>e for the Red River Basin Commission Conference in Winnipeg in January 2023.</w:t>
      </w:r>
    </w:p>
    <w:p w14:paraId="6D94A73E" w14:textId="3465553F" w:rsidR="007035A3" w:rsidRDefault="00147BD4">
      <w:pPr>
        <w:rPr>
          <w:rFonts w:ascii="Times New Roman" w:eastAsia="Times New Roman" w:hAnsi="Times New Roman" w:cs="Times New Roman"/>
        </w:rPr>
      </w:pPr>
      <w:r>
        <w:rPr>
          <w:rFonts w:ascii="Times New Roman" w:eastAsia="Times New Roman" w:hAnsi="Times New Roman" w:cs="Times New Roman"/>
          <w:b/>
          <w:u w:val="single"/>
        </w:rPr>
        <w:t xml:space="preserve">COUNTY REPORTS </w:t>
      </w:r>
    </w:p>
    <w:p w14:paraId="241505AC" w14:textId="57146BBB" w:rsidR="00120E19" w:rsidRDefault="00147BD4" w:rsidP="005E2620">
      <w:pPr>
        <w:rPr>
          <w:rFonts w:ascii="Times New Roman" w:eastAsia="Times New Roman" w:hAnsi="Times New Roman" w:cs="Times New Roman"/>
        </w:rPr>
      </w:pPr>
      <w:r>
        <w:rPr>
          <w:rFonts w:ascii="Times New Roman" w:eastAsia="Times New Roman" w:hAnsi="Times New Roman" w:cs="Times New Roman"/>
          <w:u w:val="single"/>
        </w:rPr>
        <w:t>Barnes</w:t>
      </w:r>
      <w:r>
        <w:rPr>
          <w:rFonts w:ascii="Times New Roman" w:eastAsia="Times New Roman" w:hAnsi="Times New Roman" w:cs="Times New Roman"/>
        </w:rPr>
        <w:t xml:space="preserve"> – </w:t>
      </w:r>
      <w:r w:rsidR="005E2620">
        <w:rPr>
          <w:rFonts w:ascii="Times New Roman" w:eastAsia="Times New Roman" w:hAnsi="Times New Roman" w:cs="Times New Roman"/>
        </w:rPr>
        <w:t>No report</w:t>
      </w:r>
    </w:p>
    <w:p w14:paraId="1E7CE927" w14:textId="13C10469" w:rsidR="007035A3" w:rsidRDefault="00147BD4">
      <w:pPr>
        <w:rPr>
          <w:rFonts w:ascii="Times New Roman" w:eastAsia="Times New Roman" w:hAnsi="Times New Roman" w:cs="Times New Roman"/>
        </w:rPr>
      </w:pPr>
      <w:r>
        <w:rPr>
          <w:rFonts w:ascii="Times New Roman" w:eastAsia="Times New Roman" w:hAnsi="Times New Roman" w:cs="Times New Roman"/>
          <w:u w:val="single"/>
        </w:rPr>
        <w:t>Benson</w:t>
      </w:r>
      <w:r>
        <w:rPr>
          <w:rFonts w:ascii="Times New Roman" w:eastAsia="Times New Roman" w:hAnsi="Times New Roman" w:cs="Times New Roman"/>
        </w:rPr>
        <w:t xml:space="preserve"> – </w:t>
      </w:r>
      <w:r w:rsidR="0016627C">
        <w:rPr>
          <w:rFonts w:ascii="Times New Roman" w:eastAsia="Times New Roman" w:hAnsi="Times New Roman" w:cs="Times New Roman"/>
        </w:rPr>
        <w:t>No report.</w:t>
      </w:r>
      <w:r w:rsidR="00AD685C">
        <w:rPr>
          <w:rFonts w:ascii="Times New Roman" w:eastAsia="Times New Roman" w:hAnsi="Times New Roman" w:cs="Times New Roman"/>
        </w:rPr>
        <w:t xml:space="preserve">  </w:t>
      </w:r>
    </w:p>
    <w:p w14:paraId="39094C38" w14:textId="1E1832E2" w:rsidR="007035A3" w:rsidRDefault="00147BD4">
      <w:pPr>
        <w:rPr>
          <w:rFonts w:ascii="Times New Roman" w:eastAsia="Times New Roman" w:hAnsi="Times New Roman" w:cs="Times New Roman"/>
        </w:rPr>
      </w:pPr>
      <w:r>
        <w:rPr>
          <w:rFonts w:ascii="Times New Roman" w:eastAsia="Times New Roman" w:hAnsi="Times New Roman" w:cs="Times New Roman"/>
          <w:u w:val="single"/>
        </w:rPr>
        <w:t>Eddy</w:t>
      </w:r>
      <w:r>
        <w:rPr>
          <w:rFonts w:ascii="Times New Roman" w:eastAsia="Times New Roman" w:hAnsi="Times New Roman" w:cs="Times New Roman"/>
        </w:rPr>
        <w:t xml:space="preserve"> – </w:t>
      </w:r>
      <w:r w:rsidR="00CB6F85">
        <w:rPr>
          <w:rFonts w:ascii="Times New Roman" w:eastAsia="Times New Roman" w:hAnsi="Times New Roman" w:cs="Times New Roman"/>
        </w:rPr>
        <w:t>No report.</w:t>
      </w:r>
    </w:p>
    <w:p w14:paraId="7F928966" w14:textId="05F05062" w:rsidR="00C0479D" w:rsidRDefault="00147BD4">
      <w:pPr>
        <w:rPr>
          <w:rFonts w:ascii="Times New Roman" w:eastAsia="Times New Roman" w:hAnsi="Times New Roman" w:cs="Times New Roman"/>
        </w:rPr>
      </w:pPr>
      <w:r>
        <w:rPr>
          <w:rFonts w:ascii="Times New Roman" w:eastAsia="Times New Roman" w:hAnsi="Times New Roman" w:cs="Times New Roman"/>
          <w:u w:val="single"/>
        </w:rPr>
        <w:lastRenderedPageBreak/>
        <w:t>Griggs</w:t>
      </w:r>
      <w:r>
        <w:rPr>
          <w:rFonts w:ascii="Times New Roman" w:eastAsia="Times New Roman" w:hAnsi="Times New Roman" w:cs="Times New Roman"/>
        </w:rPr>
        <w:t xml:space="preserve"> – </w:t>
      </w:r>
      <w:r w:rsidR="00CB6F85">
        <w:rPr>
          <w:rFonts w:ascii="Times New Roman" w:eastAsia="Times New Roman" w:hAnsi="Times New Roman" w:cs="Times New Roman"/>
        </w:rPr>
        <w:t>No report.</w:t>
      </w:r>
    </w:p>
    <w:p w14:paraId="7048C730" w14:textId="4D955C35" w:rsidR="007035A3" w:rsidRDefault="00147BD4">
      <w:pPr>
        <w:rPr>
          <w:rFonts w:ascii="Times New Roman" w:eastAsia="Times New Roman" w:hAnsi="Times New Roman" w:cs="Times New Roman"/>
        </w:rPr>
      </w:pPr>
      <w:r>
        <w:rPr>
          <w:rFonts w:ascii="Times New Roman" w:eastAsia="Times New Roman" w:hAnsi="Times New Roman" w:cs="Times New Roman"/>
          <w:u w:val="single"/>
        </w:rPr>
        <w:t>Nelson</w:t>
      </w:r>
      <w:r>
        <w:rPr>
          <w:rFonts w:ascii="Times New Roman" w:eastAsia="Times New Roman" w:hAnsi="Times New Roman" w:cs="Times New Roman"/>
        </w:rPr>
        <w:t xml:space="preserve"> – </w:t>
      </w:r>
      <w:r w:rsidR="00B03CAD">
        <w:rPr>
          <w:rFonts w:ascii="Times New Roman" w:eastAsia="Times New Roman" w:hAnsi="Times New Roman" w:cs="Times New Roman"/>
        </w:rPr>
        <w:t xml:space="preserve">Lake Easements. </w:t>
      </w:r>
      <w:r w:rsidR="00A2080F">
        <w:rPr>
          <w:rFonts w:ascii="Times New Roman" w:eastAsia="Times New Roman" w:hAnsi="Times New Roman" w:cs="Times New Roman"/>
        </w:rPr>
        <w:t>Working with Dave Ayre.</w:t>
      </w:r>
    </w:p>
    <w:p w14:paraId="330E6171" w14:textId="20956D1D" w:rsidR="007035A3" w:rsidRDefault="00147BD4">
      <w:pPr>
        <w:rPr>
          <w:rFonts w:ascii="Times New Roman" w:eastAsia="Times New Roman" w:hAnsi="Times New Roman" w:cs="Times New Roman"/>
        </w:rPr>
      </w:pPr>
      <w:r>
        <w:rPr>
          <w:rFonts w:ascii="Times New Roman" w:eastAsia="Times New Roman" w:hAnsi="Times New Roman" w:cs="Times New Roman"/>
          <w:u w:val="single"/>
        </w:rPr>
        <w:t>Pierce</w:t>
      </w:r>
      <w:r>
        <w:rPr>
          <w:rFonts w:ascii="Times New Roman" w:eastAsia="Times New Roman" w:hAnsi="Times New Roman" w:cs="Times New Roman"/>
        </w:rPr>
        <w:t xml:space="preserve"> – </w:t>
      </w:r>
      <w:r w:rsidR="00120E19">
        <w:rPr>
          <w:rFonts w:ascii="Times New Roman" w:eastAsia="Times New Roman" w:hAnsi="Times New Roman" w:cs="Times New Roman"/>
        </w:rPr>
        <w:t>No Report</w:t>
      </w:r>
      <w:r w:rsidR="009F1F01">
        <w:rPr>
          <w:rFonts w:ascii="Times New Roman" w:eastAsia="Times New Roman" w:hAnsi="Times New Roman" w:cs="Times New Roman"/>
        </w:rPr>
        <w:t xml:space="preserve">. </w:t>
      </w:r>
      <w:r w:rsidR="00582056">
        <w:rPr>
          <w:rFonts w:ascii="Times New Roman" w:eastAsia="Times New Roman" w:hAnsi="Times New Roman" w:cs="Times New Roman"/>
        </w:rPr>
        <w:t xml:space="preserve">  </w:t>
      </w:r>
    </w:p>
    <w:p w14:paraId="49BD0032" w14:textId="55887109" w:rsidR="007035A3" w:rsidRDefault="00147BD4">
      <w:pPr>
        <w:rPr>
          <w:rFonts w:ascii="Times New Roman" w:eastAsia="Times New Roman" w:hAnsi="Times New Roman" w:cs="Times New Roman"/>
        </w:rPr>
      </w:pPr>
      <w:r>
        <w:rPr>
          <w:rFonts w:ascii="Times New Roman" w:eastAsia="Times New Roman" w:hAnsi="Times New Roman" w:cs="Times New Roman"/>
          <w:u w:val="single"/>
        </w:rPr>
        <w:t>Sheridan</w:t>
      </w:r>
      <w:r>
        <w:rPr>
          <w:rFonts w:ascii="Times New Roman" w:eastAsia="Times New Roman" w:hAnsi="Times New Roman" w:cs="Times New Roman"/>
        </w:rPr>
        <w:t xml:space="preserve"> – </w:t>
      </w:r>
      <w:r w:rsidR="00120E19">
        <w:rPr>
          <w:rFonts w:ascii="Times New Roman" w:eastAsia="Times New Roman" w:hAnsi="Times New Roman" w:cs="Times New Roman"/>
        </w:rPr>
        <w:t xml:space="preserve">No Report. </w:t>
      </w:r>
    </w:p>
    <w:p w14:paraId="72BD5753" w14:textId="283EFAF1" w:rsidR="007035A3" w:rsidRDefault="00147BD4">
      <w:pPr>
        <w:rPr>
          <w:rFonts w:ascii="Times New Roman" w:eastAsia="Times New Roman" w:hAnsi="Times New Roman" w:cs="Times New Roman"/>
        </w:rPr>
      </w:pPr>
      <w:r>
        <w:rPr>
          <w:rFonts w:ascii="Times New Roman" w:eastAsia="Times New Roman" w:hAnsi="Times New Roman" w:cs="Times New Roman"/>
          <w:u w:val="single"/>
        </w:rPr>
        <w:t>Steele</w:t>
      </w:r>
      <w:r>
        <w:rPr>
          <w:rFonts w:ascii="Times New Roman" w:eastAsia="Times New Roman" w:hAnsi="Times New Roman" w:cs="Times New Roman"/>
        </w:rPr>
        <w:t xml:space="preserve"> – </w:t>
      </w:r>
      <w:r w:rsidR="00CB6F85">
        <w:rPr>
          <w:rFonts w:ascii="Times New Roman" w:eastAsia="Times New Roman" w:hAnsi="Times New Roman" w:cs="Times New Roman"/>
        </w:rPr>
        <w:t>No report.</w:t>
      </w:r>
    </w:p>
    <w:p w14:paraId="64CC1132" w14:textId="35773AE4" w:rsidR="007035A3" w:rsidRDefault="00147BD4">
      <w:pPr>
        <w:rPr>
          <w:rFonts w:ascii="Times New Roman" w:eastAsia="Times New Roman" w:hAnsi="Times New Roman" w:cs="Times New Roman"/>
        </w:rPr>
      </w:pPr>
      <w:r>
        <w:rPr>
          <w:rFonts w:ascii="Times New Roman" w:eastAsia="Times New Roman" w:hAnsi="Times New Roman" w:cs="Times New Roman"/>
          <w:u w:val="single"/>
        </w:rPr>
        <w:t>Stutsman</w:t>
      </w:r>
      <w:r>
        <w:rPr>
          <w:rFonts w:ascii="Times New Roman" w:eastAsia="Times New Roman" w:hAnsi="Times New Roman" w:cs="Times New Roman"/>
        </w:rPr>
        <w:t xml:space="preserve"> – </w:t>
      </w:r>
      <w:r w:rsidR="00CB6F85">
        <w:rPr>
          <w:rFonts w:ascii="Times New Roman" w:eastAsia="Times New Roman" w:hAnsi="Times New Roman" w:cs="Times New Roman"/>
        </w:rPr>
        <w:t xml:space="preserve">No report. </w:t>
      </w:r>
    </w:p>
    <w:p w14:paraId="03BCA9B9" w14:textId="62F98519" w:rsidR="007035A3" w:rsidRDefault="00147BD4">
      <w:pPr>
        <w:rPr>
          <w:rFonts w:ascii="Times New Roman" w:eastAsia="Times New Roman" w:hAnsi="Times New Roman" w:cs="Times New Roman"/>
        </w:rPr>
      </w:pPr>
      <w:r>
        <w:rPr>
          <w:rFonts w:ascii="Times New Roman" w:eastAsia="Times New Roman" w:hAnsi="Times New Roman" w:cs="Times New Roman"/>
          <w:b/>
          <w:u w:val="single"/>
        </w:rPr>
        <w:t>NEXT MEETING</w:t>
      </w:r>
      <w:r>
        <w:rPr>
          <w:rFonts w:ascii="Times New Roman" w:eastAsia="Times New Roman" w:hAnsi="Times New Roman" w:cs="Times New Roman"/>
        </w:rPr>
        <w:t xml:space="preserve"> – </w:t>
      </w:r>
      <w:r w:rsidR="0016627C">
        <w:rPr>
          <w:rFonts w:ascii="Times New Roman" w:eastAsia="Times New Roman" w:hAnsi="Times New Roman" w:cs="Times New Roman"/>
        </w:rPr>
        <w:t>March</w:t>
      </w:r>
      <w:r w:rsidR="00CB6F85">
        <w:rPr>
          <w:rFonts w:ascii="Times New Roman" w:eastAsia="Times New Roman" w:hAnsi="Times New Roman" w:cs="Times New Roman"/>
        </w:rPr>
        <w:t xml:space="preserve"> 1</w:t>
      </w:r>
      <w:r w:rsidR="001D570A">
        <w:rPr>
          <w:rFonts w:ascii="Times New Roman" w:eastAsia="Times New Roman" w:hAnsi="Times New Roman" w:cs="Times New Roman"/>
        </w:rPr>
        <w:t>5</w:t>
      </w:r>
      <w:r w:rsidR="008B34BC">
        <w:rPr>
          <w:rFonts w:ascii="Times New Roman" w:eastAsia="Times New Roman" w:hAnsi="Times New Roman" w:cs="Times New Roman"/>
        </w:rPr>
        <w:t>th</w:t>
      </w:r>
      <w:r w:rsidR="00CB6F85">
        <w:rPr>
          <w:rFonts w:ascii="Times New Roman" w:eastAsia="Times New Roman" w:hAnsi="Times New Roman" w:cs="Times New Roman"/>
        </w:rPr>
        <w:t>, 202</w:t>
      </w:r>
      <w:r w:rsidR="001D570A">
        <w:rPr>
          <w:rFonts w:ascii="Times New Roman" w:eastAsia="Times New Roman" w:hAnsi="Times New Roman" w:cs="Times New Roman"/>
        </w:rPr>
        <w:t>3</w:t>
      </w:r>
      <w:r w:rsidR="00155C5C">
        <w:rPr>
          <w:rFonts w:ascii="Times New Roman" w:eastAsia="Times New Roman" w:hAnsi="Times New Roman" w:cs="Times New Roman"/>
        </w:rPr>
        <w:t>,</w:t>
      </w:r>
      <w:r w:rsidR="00CB6F85">
        <w:rPr>
          <w:rFonts w:ascii="Times New Roman" w:eastAsia="Times New Roman" w:hAnsi="Times New Roman" w:cs="Times New Roman"/>
        </w:rPr>
        <w:t xml:space="preserve"> at 9:00 am, </w:t>
      </w:r>
      <w:r w:rsidR="0016627C">
        <w:rPr>
          <w:rFonts w:ascii="Times New Roman" w:eastAsia="Times New Roman" w:hAnsi="Times New Roman" w:cs="Times New Roman"/>
        </w:rPr>
        <w:t>Eagles Events Center, Valley City</w:t>
      </w:r>
      <w:r w:rsidR="00E17AA1">
        <w:rPr>
          <w:rFonts w:ascii="Times New Roman" w:eastAsia="Times New Roman" w:hAnsi="Times New Roman" w:cs="Times New Roman"/>
        </w:rPr>
        <w:t>, ND</w:t>
      </w:r>
    </w:p>
    <w:p w14:paraId="77C7C9AA" w14:textId="10C4D554" w:rsidR="007035A3" w:rsidRDefault="00147BD4">
      <w:pPr>
        <w:rPr>
          <w:rFonts w:ascii="Times New Roman" w:eastAsia="Times New Roman" w:hAnsi="Times New Roman" w:cs="Times New Roman"/>
        </w:rPr>
      </w:pPr>
      <w:r>
        <w:rPr>
          <w:rFonts w:ascii="Times New Roman" w:eastAsia="Times New Roman" w:hAnsi="Times New Roman" w:cs="Times New Roman"/>
          <w:b/>
          <w:u w:val="single"/>
        </w:rPr>
        <w:t>ADJOURNMENT</w:t>
      </w:r>
      <w:r>
        <w:rPr>
          <w:rFonts w:ascii="Times New Roman" w:eastAsia="Times New Roman" w:hAnsi="Times New Roman" w:cs="Times New Roman"/>
        </w:rPr>
        <w:t xml:space="preserve"> – A Motion to Adjourn was made by Manager </w:t>
      </w:r>
      <w:r w:rsidR="00A14C40">
        <w:rPr>
          <w:rFonts w:ascii="Times New Roman" w:eastAsia="Times New Roman" w:hAnsi="Times New Roman" w:cs="Times New Roman"/>
        </w:rPr>
        <w:t>Bergstrom</w:t>
      </w:r>
      <w:r w:rsidR="0016627C">
        <w:rPr>
          <w:rFonts w:ascii="Times New Roman" w:eastAsia="Times New Roman" w:hAnsi="Times New Roman" w:cs="Times New Roman"/>
        </w:rPr>
        <w:t xml:space="preserve"> at 1</w:t>
      </w:r>
      <w:r w:rsidR="00A14C40">
        <w:rPr>
          <w:rFonts w:ascii="Times New Roman" w:eastAsia="Times New Roman" w:hAnsi="Times New Roman" w:cs="Times New Roman"/>
        </w:rPr>
        <w:t>1</w:t>
      </w:r>
      <w:r w:rsidR="0016627C">
        <w:rPr>
          <w:rFonts w:ascii="Times New Roman" w:eastAsia="Times New Roman" w:hAnsi="Times New Roman" w:cs="Times New Roman"/>
        </w:rPr>
        <w:t>:</w:t>
      </w:r>
      <w:r w:rsidR="00A14C40">
        <w:rPr>
          <w:rFonts w:ascii="Times New Roman" w:eastAsia="Times New Roman" w:hAnsi="Times New Roman" w:cs="Times New Roman"/>
        </w:rPr>
        <w:t>30</w:t>
      </w:r>
      <w:r w:rsidR="0016627C">
        <w:rPr>
          <w:rFonts w:ascii="Times New Roman" w:eastAsia="Times New Roman" w:hAnsi="Times New Roman" w:cs="Times New Roman"/>
        </w:rPr>
        <w:t xml:space="preserve"> A.M</w:t>
      </w:r>
      <w:r>
        <w:rPr>
          <w:rFonts w:ascii="Times New Roman" w:eastAsia="Times New Roman" w:hAnsi="Times New Roman" w:cs="Times New Roman"/>
        </w:rPr>
        <w:t xml:space="preserve">.  </w:t>
      </w:r>
      <w:r w:rsidR="00CB6F85">
        <w:rPr>
          <w:rFonts w:ascii="Times New Roman" w:eastAsia="Times New Roman" w:hAnsi="Times New Roman" w:cs="Times New Roman"/>
        </w:rPr>
        <w:t xml:space="preserve">Chair </w:t>
      </w:r>
      <w:proofErr w:type="spellStart"/>
      <w:r w:rsidR="00A14C40">
        <w:rPr>
          <w:rFonts w:ascii="Times New Roman" w:eastAsia="Times New Roman" w:hAnsi="Times New Roman" w:cs="Times New Roman"/>
        </w:rPr>
        <w:t>Varnson</w:t>
      </w:r>
      <w:proofErr w:type="spellEnd"/>
      <w:r w:rsidR="00A14C40">
        <w:rPr>
          <w:rFonts w:ascii="Times New Roman" w:eastAsia="Times New Roman" w:hAnsi="Times New Roman" w:cs="Times New Roman"/>
        </w:rPr>
        <w:t xml:space="preserve"> </w:t>
      </w:r>
      <w:r w:rsidR="00CB6F85">
        <w:rPr>
          <w:rFonts w:ascii="Times New Roman" w:eastAsia="Times New Roman" w:hAnsi="Times New Roman" w:cs="Times New Roman"/>
        </w:rPr>
        <w:t>adjourned the meet</w:t>
      </w:r>
      <w:r>
        <w:rPr>
          <w:rFonts w:ascii="Times New Roman" w:eastAsia="Times New Roman" w:hAnsi="Times New Roman" w:cs="Times New Roman"/>
        </w:rPr>
        <w:t>ing.</w:t>
      </w:r>
    </w:p>
    <w:p w14:paraId="46906615" w14:textId="77777777" w:rsidR="007035A3" w:rsidRDefault="007035A3">
      <w:pPr>
        <w:tabs>
          <w:tab w:val="left" w:pos="3240"/>
        </w:tabs>
        <w:rPr>
          <w:rFonts w:ascii="Times New Roman" w:eastAsia="Times New Roman" w:hAnsi="Times New Roman" w:cs="Times New Roman"/>
        </w:rPr>
      </w:pPr>
    </w:p>
    <w:p w14:paraId="2CA9200D" w14:textId="77777777" w:rsidR="007035A3" w:rsidRDefault="00147BD4">
      <w:pPr>
        <w:spacing w:after="0"/>
        <w:rPr>
          <w:rFonts w:ascii="Times New Roman" w:eastAsia="Times New Roman" w:hAnsi="Times New Roman" w:cs="Times New Roman"/>
        </w:rPr>
      </w:pPr>
      <w:r>
        <w:rPr>
          <w:rFonts w:ascii="Times New Roman" w:eastAsia="Times New Roman" w:hAnsi="Times New Roman" w:cs="Times New Roman"/>
        </w:rPr>
        <w:t>____________________________</w:t>
      </w:r>
    </w:p>
    <w:p w14:paraId="6F3F6631" w14:textId="49D1BD84" w:rsidR="007035A3" w:rsidRDefault="00E25D31">
      <w:pPr>
        <w:spacing w:after="0"/>
        <w:rPr>
          <w:rFonts w:ascii="Times New Roman" w:eastAsia="Times New Roman" w:hAnsi="Times New Roman" w:cs="Times New Roman"/>
        </w:rPr>
      </w:pPr>
      <w:r>
        <w:rPr>
          <w:rFonts w:ascii="Times New Roman" w:eastAsia="Times New Roman" w:hAnsi="Times New Roman" w:cs="Times New Roman"/>
        </w:rPr>
        <w:t xml:space="preserve">Ben </w:t>
      </w:r>
      <w:proofErr w:type="spellStart"/>
      <w:r>
        <w:rPr>
          <w:rFonts w:ascii="Times New Roman" w:eastAsia="Times New Roman" w:hAnsi="Times New Roman" w:cs="Times New Roman"/>
        </w:rPr>
        <w:t>Varnson</w:t>
      </w:r>
      <w:proofErr w:type="spellEnd"/>
      <w:r w:rsidR="003450CF">
        <w:rPr>
          <w:rFonts w:ascii="Times New Roman" w:eastAsia="Times New Roman" w:hAnsi="Times New Roman" w:cs="Times New Roman"/>
        </w:rPr>
        <w:t>, Chair</w:t>
      </w:r>
    </w:p>
    <w:p w14:paraId="6E404CF9" w14:textId="77777777" w:rsidR="007035A3" w:rsidRDefault="007035A3">
      <w:pPr>
        <w:spacing w:after="0"/>
        <w:jc w:val="right"/>
        <w:rPr>
          <w:rFonts w:ascii="Times New Roman" w:eastAsia="Times New Roman" w:hAnsi="Times New Roman" w:cs="Times New Roman"/>
        </w:rPr>
      </w:pPr>
    </w:p>
    <w:p w14:paraId="33D5F14E" w14:textId="77777777" w:rsidR="007035A3" w:rsidRDefault="007035A3">
      <w:pPr>
        <w:spacing w:after="0"/>
        <w:jc w:val="right"/>
        <w:rPr>
          <w:rFonts w:ascii="Times New Roman" w:eastAsia="Times New Roman" w:hAnsi="Times New Roman" w:cs="Times New Roman"/>
        </w:rPr>
      </w:pPr>
    </w:p>
    <w:p w14:paraId="31971920" w14:textId="77777777" w:rsidR="007035A3" w:rsidRDefault="007035A3">
      <w:pPr>
        <w:spacing w:after="0"/>
        <w:rPr>
          <w:rFonts w:ascii="Times New Roman" w:eastAsia="Times New Roman" w:hAnsi="Times New Roman" w:cs="Times New Roman"/>
        </w:rPr>
      </w:pPr>
    </w:p>
    <w:p w14:paraId="0CABA7A9" w14:textId="77777777" w:rsidR="007035A3" w:rsidRDefault="00147BD4">
      <w:pPr>
        <w:spacing w:after="0"/>
        <w:rPr>
          <w:rFonts w:ascii="Times New Roman" w:eastAsia="Times New Roman" w:hAnsi="Times New Roman" w:cs="Times New Roman"/>
        </w:rPr>
      </w:pPr>
      <w:r>
        <w:rPr>
          <w:rFonts w:ascii="Times New Roman" w:eastAsia="Times New Roman" w:hAnsi="Times New Roman" w:cs="Times New Roman"/>
        </w:rPr>
        <w:t>____________________________</w:t>
      </w:r>
    </w:p>
    <w:p w14:paraId="304BB95D" w14:textId="0E1A3FEE" w:rsidR="007035A3" w:rsidRDefault="00B20DC5">
      <w:pPr>
        <w:spacing w:after="0"/>
        <w:rPr>
          <w:rFonts w:ascii="Times New Roman" w:eastAsia="Times New Roman" w:hAnsi="Times New Roman" w:cs="Times New Roman"/>
        </w:rPr>
      </w:pPr>
      <w:r>
        <w:rPr>
          <w:rFonts w:ascii="Times New Roman" w:eastAsia="Times New Roman" w:hAnsi="Times New Roman" w:cs="Times New Roman"/>
        </w:rPr>
        <w:t>Tasha Krueger</w:t>
      </w:r>
      <w:r w:rsidR="00147BD4">
        <w:rPr>
          <w:rFonts w:ascii="Times New Roman" w:eastAsia="Times New Roman" w:hAnsi="Times New Roman" w:cs="Times New Roman"/>
        </w:rPr>
        <w:t>, Secretary</w:t>
      </w:r>
    </w:p>
    <w:p w14:paraId="6412FCC0" w14:textId="77777777" w:rsidR="007035A3" w:rsidRDefault="007035A3">
      <w:pPr>
        <w:rPr>
          <w:rFonts w:ascii="Times New Roman" w:eastAsia="Times New Roman" w:hAnsi="Times New Roman" w:cs="Times New Roman"/>
        </w:rPr>
      </w:pPr>
    </w:p>
    <w:sectPr w:rsidR="007035A3">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712F" w14:textId="77777777" w:rsidR="00451D01" w:rsidRDefault="00451D01">
      <w:pPr>
        <w:spacing w:after="0" w:line="240" w:lineRule="auto"/>
      </w:pPr>
      <w:r>
        <w:separator/>
      </w:r>
    </w:p>
  </w:endnote>
  <w:endnote w:type="continuationSeparator" w:id="0">
    <w:p w14:paraId="1AD02311" w14:textId="77777777" w:rsidR="00451D01" w:rsidRDefault="0045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011E" w14:textId="77777777" w:rsidR="00712A12" w:rsidRDefault="00712A12">
    <w:pPr>
      <w:pBdr>
        <w:top w:val="nil"/>
        <w:left w:val="nil"/>
        <w:bottom w:val="nil"/>
        <w:right w:val="nil"/>
        <w:between w:val="nil"/>
      </w:pBdr>
      <w:tabs>
        <w:tab w:val="center" w:pos="4680"/>
        <w:tab w:val="right" w:pos="9360"/>
      </w:tabs>
      <w:spacing w:after="0" w:line="240" w:lineRule="auto"/>
      <w:rPr>
        <w:color w:val="000000"/>
      </w:rPr>
    </w:pPr>
  </w:p>
  <w:p w14:paraId="31BCC0AE" w14:textId="77777777" w:rsidR="00712A12" w:rsidRDefault="00712A12">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Upper Sheyenne River Joint Water Resource Board</w:t>
    </w:r>
  </w:p>
  <w:p w14:paraId="31389274" w14:textId="0F37DC66" w:rsidR="00712A12" w:rsidRDefault="00712A12">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t>Minutes of February</w:t>
    </w:r>
    <w:r>
      <w:rPr>
        <w:rFonts w:ascii="Arial Narrow" w:eastAsia="Arial Narrow" w:hAnsi="Arial Narrow" w:cs="Arial Narrow"/>
        <w:sz w:val="18"/>
        <w:szCs w:val="18"/>
      </w:rPr>
      <w:t xml:space="preserve"> 16th</w:t>
    </w:r>
    <w:r>
      <w:rPr>
        <w:rFonts w:ascii="Arial Narrow" w:eastAsia="Arial Narrow" w:hAnsi="Arial Narrow" w:cs="Arial Narrow"/>
        <w:color w:val="000000"/>
        <w:sz w:val="18"/>
        <w:szCs w:val="18"/>
      </w:rPr>
      <w:t>, 2022</w:t>
    </w:r>
    <w:r>
      <w:rPr>
        <w:rFonts w:ascii="Arial Narrow" w:eastAsia="Arial Narrow" w:hAnsi="Arial Narrow" w:cs="Arial Narrow"/>
        <w:color w:val="000000"/>
        <w:sz w:val="18"/>
        <w:szCs w:val="18"/>
      </w:rPr>
      <w:tab/>
    </w:r>
  </w:p>
  <w:p w14:paraId="62572B4E" w14:textId="395FA648" w:rsidR="00712A12" w:rsidRDefault="00712A12">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Page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separate"/>
    </w:r>
    <w:r w:rsidR="00165C9C">
      <w:rPr>
        <w:rFonts w:ascii="Arial Narrow" w:eastAsia="Arial Narrow" w:hAnsi="Arial Narrow" w:cs="Arial Narrow"/>
        <w:b/>
        <w:noProof/>
        <w:color w:val="000000"/>
        <w:sz w:val="18"/>
        <w:szCs w:val="18"/>
      </w:rPr>
      <w:t>1</w: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separate"/>
    </w:r>
    <w:r w:rsidR="00165C9C">
      <w:rPr>
        <w:rFonts w:ascii="Arial Narrow" w:eastAsia="Arial Narrow" w:hAnsi="Arial Narrow" w:cs="Arial Narrow"/>
        <w:b/>
        <w:noProof/>
        <w:color w:val="000000"/>
        <w:sz w:val="18"/>
        <w:szCs w:val="18"/>
      </w:rPr>
      <w:t>5</w:t>
    </w:r>
    <w:r>
      <w:rPr>
        <w:rFonts w:ascii="Arial Narrow" w:eastAsia="Arial Narrow" w:hAnsi="Arial Narrow" w:cs="Arial Narrow"/>
        <w:b/>
        <w:color w:val="000000"/>
        <w:sz w:val="18"/>
        <w:szCs w:val="18"/>
      </w:rPr>
      <w:fldChar w:fldCharType="end"/>
    </w:r>
  </w:p>
  <w:p w14:paraId="45252DE5" w14:textId="77777777" w:rsidR="00712A12" w:rsidRDefault="00712A12">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53D8" w14:textId="77777777" w:rsidR="00451D01" w:rsidRDefault="00451D01">
      <w:pPr>
        <w:spacing w:after="0" w:line="240" w:lineRule="auto"/>
      </w:pPr>
      <w:r>
        <w:separator/>
      </w:r>
    </w:p>
  </w:footnote>
  <w:footnote w:type="continuationSeparator" w:id="0">
    <w:p w14:paraId="34470845" w14:textId="77777777" w:rsidR="00451D01" w:rsidRDefault="00451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44D"/>
    <w:multiLevelType w:val="hybridMultilevel"/>
    <w:tmpl w:val="078499C0"/>
    <w:lvl w:ilvl="0" w:tplc="F2AE99BC">
      <w:numFmt w:val="bullet"/>
      <w:lvlText w:val=""/>
      <w:lvlJc w:val="left"/>
      <w:pPr>
        <w:ind w:left="720" w:hanging="360"/>
      </w:pPr>
      <w:rPr>
        <w:rFonts w:ascii="Symbol" w:hAnsi="Symbol"/>
      </w:rPr>
    </w:lvl>
    <w:lvl w:ilvl="1" w:tplc="3C18B914">
      <w:numFmt w:val="bullet"/>
      <w:lvlText w:val="o"/>
      <w:lvlJc w:val="left"/>
      <w:pPr>
        <w:ind w:left="1440" w:hanging="1080"/>
      </w:pPr>
      <w:rPr>
        <w:rFonts w:ascii="Courier New" w:hAnsi="Courier New"/>
      </w:rPr>
    </w:lvl>
    <w:lvl w:ilvl="2" w:tplc="CAAA74F4">
      <w:numFmt w:val="bullet"/>
      <w:lvlText w:val=""/>
      <w:lvlJc w:val="left"/>
      <w:pPr>
        <w:ind w:left="2160" w:hanging="1800"/>
      </w:pPr>
    </w:lvl>
    <w:lvl w:ilvl="3" w:tplc="1248B646">
      <w:numFmt w:val="bullet"/>
      <w:lvlText w:val=""/>
      <w:lvlJc w:val="left"/>
      <w:pPr>
        <w:ind w:left="2880" w:hanging="2520"/>
      </w:pPr>
      <w:rPr>
        <w:rFonts w:ascii="Symbol" w:hAnsi="Symbol"/>
      </w:rPr>
    </w:lvl>
    <w:lvl w:ilvl="4" w:tplc="1388CAE0">
      <w:numFmt w:val="bullet"/>
      <w:lvlText w:val="o"/>
      <w:lvlJc w:val="left"/>
      <w:pPr>
        <w:ind w:left="3600" w:hanging="3240"/>
      </w:pPr>
      <w:rPr>
        <w:rFonts w:ascii="Courier New" w:hAnsi="Courier New"/>
      </w:rPr>
    </w:lvl>
    <w:lvl w:ilvl="5" w:tplc="7150A168">
      <w:numFmt w:val="bullet"/>
      <w:lvlText w:val=""/>
      <w:lvlJc w:val="left"/>
      <w:pPr>
        <w:ind w:left="4320" w:hanging="3960"/>
      </w:pPr>
    </w:lvl>
    <w:lvl w:ilvl="6" w:tplc="8DCC5F18">
      <w:numFmt w:val="bullet"/>
      <w:lvlText w:val=""/>
      <w:lvlJc w:val="left"/>
      <w:pPr>
        <w:ind w:left="5040" w:hanging="4680"/>
      </w:pPr>
      <w:rPr>
        <w:rFonts w:ascii="Symbol" w:hAnsi="Symbol"/>
      </w:rPr>
    </w:lvl>
    <w:lvl w:ilvl="7" w:tplc="B16ADCA4">
      <w:numFmt w:val="bullet"/>
      <w:lvlText w:val="o"/>
      <w:lvlJc w:val="left"/>
      <w:pPr>
        <w:ind w:left="5760" w:hanging="5400"/>
      </w:pPr>
      <w:rPr>
        <w:rFonts w:ascii="Courier New" w:hAnsi="Courier New"/>
      </w:rPr>
    </w:lvl>
    <w:lvl w:ilvl="8" w:tplc="0E66B9C6">
      <w:numFmt w:val="bullet"/>
      <w:lvlText w:val=""/>
      <w:lvlJc w:val="left"/>
      <w:pPr>
        <w:ind w:left="6480" w:hanging="6120"/>
      </w:pPr>
    </w:lvl>
  </w:abstractNum>
  <w:abstractNum w:abstractNumId="1" w15:restartNumberingAfterBreak="0">
    <w:nsid w:val="4A4A3290"/>
    <w:multiLevelType w:val="hybridMultilevel"/>
    <w:tmpl w:val="F516D6C4"/>
    <w:lvl w:ilvl="0" w:tplc="B34C03F8">
      <w:start w:val="1"/>
      <w:numFmt w:val="decimal"/>
      <w:lvlText w:val="%1."/>
      <w:lvlJc w:val="left"/>
      <w:pPr>
        <w:ind w:left="720" w:hanging="360"/>
      </w:pPr>
    </w:lvl>
    <w:lvl w:ilvl="1" w:tplc="B68A8224">
      <w:start w:val="1"/>
      <w:numFmt w:val="decimal"/>
      <w:lvlText w:val="%2."/>
      <w:lvlJc w:val="left"/>
      <w:pPr>
        <w:ind w:left="1440" w:hanging="1080"/>
      </w:pPr>
    </w:lvl>
    <w:lvl w:ilvl="2" w:tplc="3458758A">
      <w:start w:val="1"/>
      <w:numFmt w:val="decimal"/>
      <w:lvlText w:val="%3."/>
      <w:lvlJc w:val="left"/>
      <w:pPr>
        <w:ind w:left="2160" w:hanging="1980"/>
      </w:pPr>
    </w:lvl>
    <w:lvl w:ilvl="3" w:tplc="8E5A9F18">
      <w:start w:val="1"/>
      <w:numFmt w:val="decimal"/>
      <w:lvlText w:val="%4."/>
      <w:lvlJc w:val="left"/>
      <w:pPr>
        <w:ind w:left="2880" w:hanging="2520"/>
      </w:pPr>
    </w:lvl>
    <w:lvl w:ilvl="4" w:tplc="CBFAE588">
      <w:start w:val="1"/>
      <w:numFmt w:val="decimal"/>
      <w:lvlText w:val="%5."/>
      <w:lvlJc w:val="left"/>
      <w:pPr>
        <w:ind w:left="3600" w:hanging="3240"/>
      </w:pPr>
    </w:lvl>
    <w:lvl w:ilvl="5" w:tplc="2D9E7F42">
      <w:start w:val="1"/>
      <w:numFmt w:val="decimal"/>
      <w:lvlText w:val="%6."/>
      <w:lvlJc w:val="left"/>
      <w:pPr>
        <w:ind w:left="4320" w:hanging="4140"/>
      </w:pPr>
    </w:lvl>
    <w:lvl w:ilvl="6" w:tplc="78EA0FF6">
      <w:start w:val="1"/>
      <w:numFmt w:val="decimal"/>
      <w:lvlText w:val="%7."/>
      <w:lvlJc w:val="left"/>
      <w:pPr>
        <w:ind w:left="5040" w:hanging="4680"/>
      </w:pPr>
    </w:lvl>
    <w:lvl w:ilvl="7" w:tplc="BF4A1E24">
      <w:start w:val="1"/>
      <w:numFmt w:val="decimal"/>
      <w:lvlText w:val="%8."/>
      <w:lvlJc w:val="left"/>
      <w:pPr>
        <w:ind w:left="5760" w:hanging="5400"/>
      </w:pPr>
    </w:lvl>
    <w:lvl w:ilvl="8" w:tplc="9BB6168E">
      <w:start w:val="1"/>
      <w:numFmt w:val="decimal"/>
      <w:lvlText w:val="%9."/>
      <w:lvlJc w:val="left"/>
      <w:pPr>
        <w:ind w:left="6480" w:hanging="6300"/>
      </w:pPr>
    </w:lvl>
  </w:abstractNum>
  <w:num w:numId="1" w16cid:durableId="2119174852">
    <w:abstractNumId w:val="0"/>
  </w:num>
  <w:num w:numId="2" w16cid:durableId="92727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A3"/>
    <w:rsid w:val="000062BB"/>
    <w:rsid w:val="0000671A"/>
    <w:rsid w:val="00020FEB"/>
    <w:rsid w:val="00040600"/>
    <w:rsid w:val="00045D5D"/>
    <w:rsid w:val="00051AA0"/>
    <w:rsid w:val="00075513"/>
    <w:rsid w:val="0008214F"/>
    <w:rsid w:val="00090A26"/>
    <w:rsid w:val="000947AE"/>
    <w:rsid w:val="000C0A17"/>
    <w:rsid w:val="000C2E45"/>
    <w:rsid w:val="000F2BB6"/>
    <w:rsid w:val="001076AC"/>
    <w:rsid w:val="00107F0F"/>
    <w:rsid w:val="00120C4E"/>
    <w:rsid w:val="00120E19"/>
    <w:rsid w:val="00127019"/>
    <w:rsid w:val="00130CD3"/>
    <w:rsid w:val="00147BD4"/>
    <w:rsid w:val="00155C5C"/>
    <w:rsid w:val="00165C9C"/>
    <w:rsid w:val="0016627C"/>
    <w:rsid w:val="00173485"/>
    <w:rsid w:val="00193F7F"/>
    <w:rsid w:val="001D0B09"/>
    <w:rsid w:val="001D570A"/>
    <w:rsid w:val="001D7D81"/>
    <w:rsid w:val="001E2B13"/>
    <w:rsid w:val="002119BD"/>
    <w:rsid w:val="00277734"/>
    <w:rsid w:val="0029390B"/>
    <w:rsid w:val="002B239D"/>
    <w:rsid w:val="002B769B"/>
    <w:rsid w:val="002C060B"/>
    <w:rsid w:val="002C6BE3"/>
    <w:rsid w:val="002F12A8"/>
    <w:rsid w:val="00312487"/>
    <w:rsid w:val="003279A9"/>
    <w:rsid w:val="003450CF"/>
    <w:rsid w:val="00352EF5"/>
    <w:rsid w:val="003643DE"/>
    <w:rsid w:val="00365648"/>
    <w:rsid w:val="0036688E"/>
    <w:rsid w:val="00367149"/>
    <w:rsid w:val="003C796F"/>
    <w:rsid w:val="003D31F4"/>
    <w:rsid w:val="003F472F"/>
    <w:rsid w:val="00412B97"/>
    <w:rsid w:val="00425317"/>
    <w:rsid w:val="00426199"/>
    <w:rsid w:val="00432845"/>
    <w:rsid w:val="00451D01"/>
    <w:rsid w:val="00482D94"/>
    <w:rsid w:val="004849B4"/>
    <w:rsid w:val="004911B8"/>
    <w:rsid w:val="004F0123"/>
    <w:rsid w:val="004F452A"/>
    <w:rsid w:val="004F764A"/>
    <w:rsid w:val="0050428A"/>
    <w:rsid w:val="00515214"/>
    <w:rsid w:val="00523620"/>
    <w:rsid w:val="00523DAA"/>
    <w:rsid w:val="00531DF0"/>
    <w:rsid w:val="005777F4"/>
    <w:rsid w:val="00582056"/>
    <w:rsid w:val="00582890"/>
    <w:rsid w:val="005A7D0E"/>
    <w:rsid w:val="005C30FC"/>
    <w:rsid w:val="005C580F"/>
    <w:rsid w:val="005D280E"/>
    <w:rsid w:val="005D4B91"/>
    <w:rsid w:val="005E0D35"/>
    <w:rsid w:val="005E2620"/>
    <w:rsid w:val="005E3B0D"/>
    <w:rsid w:val="00640132"/>
    <w:rsid w:val="00642B8C"/>
    <w:rsid w:val="0064574C"/>
    <w:rsid w:val="0064777F"/>
    <w:rsid w:val="00653C1E"/>
    <w:rsid w:val="00654F93"/>
    <w:rsid w:val="00660C5D"/>
    <w:rsid w:val="0067505B"/>
    <w:rsid w:val="00683AD3"/>
    <w:rsid w:val="006A2269"/>
    <w:rsid w:val="006C6E9A"/>
    <w:rsid w:val="006D5504"/>
    <w:rsid w:val="006E441F"/>
    <w:rsid w:val="00700345"/>
    <w:rsid w:val="007035A3"/>
    <w:rsid w:val="00710171"/>
    <w:rsid w:val="00712A12"/>
    <w:rsid w:val="00716575"/>
    <w:rsid w:val="007244B1"/>
    <w:rsid w:val="00731724"/>
    <w:rsid w:val="00741760"/>
    <w:rsid w:val="00753796"/>
    <w:rsid w:val="00762F5A"/>
    <w:rsid w:val="00776E2F"/>
    <w:rsid w:val="00785716"/>
    <w:rsid w:val="00790307"/>
    <w:rsid w:val="007A21F1"/>
    <w:rsid w:val="007C4614"/>
    <w:rsid w:val="007E51FE"/>
    <w:rsid w:val="007F02D4"/>
    <w:rsid w:val="007F2DEB"/>
    <w:rsid w:val="0080279C"/>
    <w:rsid w:val="00804B3B"/>
    <w:rsid w:val="00816A4D"/>
    <w:rsid w:val="00823908"/>
    <w:rsid w:val="00832C9E"/>
    <w:rsid w:val="00835354"/>
    <w:rsid w:val="00844941"/>
    <w:rsid w:val="008531E3"/>
    <w:rsid w:val="00856C2F"/>
    <w:rsid w:val="0086111B"/>
    <w:rsid w:val="00884B8F"/>
    <w:rsid w:val="008B34BC"/>
    <w:rsid w:val="008B4BEC"/>
    <w:rsid w:val="008B59B3"/>
    <w:rsid w:val="008D4E20"/>
    <w:rsid w:val="008D501B"/>
    <w:rsid w:val="008F6C76"/>
    <w:rsid w:val="0091281F"/>
    <w:rsid w:val="00914707"/>
    <w:rsid w:val="00922CCD"/>
    <w:rsid w:val="00933A2D"/>
    <w:rsid w:val="009509F0"/>
    <w:rsid w:val="00977AA3"/>
    <w:rsid w:val="00980FB3"/>
    <w:rsid w:val="009876F9"/>
    <w:rsid w:val="00997228"/>
    <w:rsid w:val="009A5D01"/>
    <w:rsid w:val="009C2CD4"/>
    <w:rsid w:val="009C4EB5"/>
    <w:rsid w:val="009D01BF"/>
    <w:rsid w:val="009E1619"/>
    <w:rsid w:val="009F1F01"/>
    <w:rsid w:val="009F5A03"/>
    <w:rsid w:val="00A06A7F"/>
    <w:rsid w:val="00A06D71"/>
    <w:rsid w:val="00A11789"/>
    <w:rsid w:val="00A13E54"/>
    <w:rsid w:val="00A14C40"/>
    <w:rsid w:val="00A2080F"/>
    <w:rsid w:val="00A25664"/>
    <w:rsid w:val="00A40C3C"/>
    <w:rsid w:val="00A92A21"/>
    <w:rsid w:val="00AA487A"/>
    <w:rsid w:val="00AB4D5C"/>
    <w:rsid w:val="00AB7494"/>
    <w:rsid w:val="00AD685C"/>
    <w:rsid w:val="00AF0FCC"/>
    <w:rsid w:val="00AF20C9"/>
    <w:rsid w:val="00AF55F6"/>
    <w:rsid w:val="00AF67DB"/>
    <w:rsid w:val="00B034FE"/>
    <w:rsid w:val="00B03CAD"/>
    <w:rsid w:val="00B042C8"/>
    <w:rsid w:val="00B067CA"/>
    <w:rsid w:val="00B06B13"/>
    <w:rsid w:val="00B14653"/>
    <w:rsid w:val="00B161A8"/>
    <w:rsid w:val="00B17BD4"/>
    <w:rsid w:val="00B20DC5"/>
    <w:rsid w:val="00B34E4D"/>
    <w:rsid w:val="00B36962"/>
    <w:rsid w:val="00B5184C"/>
    <w:rsid w:val="00B52BB2"/>
    <w:rsid w:val="00B52C59"/>
    <w:rsid w:val="00B60F3C"/>
    <w:rsid w:val="00B76B82"/>
    <w:rsid w:val="00B96ECC"/>
    <w:rsid w:val="00BB3BCE"/>
    <w:rsid w:val="00BD1297"/>
    <w:rsid w:val="00BF3BD5"/>
    <w:rsid w:val="00C0479D"/>
    <w:rsid w:val="00C16783"/>
    <w:rsid w:val="00C258D8"/>
    <w:rsid w:val="00C500A8"/>
    <w:rsid w:val="00C831F2"/>
    <w:rsid w:val="00C95CBF"/>
    <w:rsid w:val="00CB6F85"/>
    <w:rsid w:val="00CC2A93"/>
    <w:rsid w:val="00CC2D82"/>
    <w:rsid w:val="00D141A5"/>
    <w:rsid w:val="00D31554"/>
    <w:rsid w:val="00D34EE4"/>
    <w:rsid w:val="00D4518C"/>
    <w:rsid w:val="00D46BF1"/>
    <w:rsid w:val="00D4774F"/>
    <w:rsid w:val="00D52B89"/>
    <w:rsid w:val="00D65BE1"/>
    <w:rsid w:val="00D767D4"/>
    <w:rsid w:val="00D80C2F"/>
    <w:rsid w:val="00DA65F0"/>
    <w:rsid w:val="00DB45C4"/>
    <w:rsid w:val="00DB4D63"/>
    <w:rsid w:val="00DD4C4F"/>
    <w:rsid w:val="00DF14BA"/>
    <w:rsid w:val="00E128B3"/>
    <w:rsid w:val="00E17AA1"/>
    <w:rsid w:val="00E22300"/>
    <w:rsid w:val="00E236E4"/>
    <w:rsid w:val="00E238EB"/>
    <w:rsid w:val="00E25D31"/>
    <w:rsid w:val="00E66008"/>
    <w:rsid w:val="00E70CA6"/>
    <w:rsid w:val="00E72460"/>
    <w:rsid w:val="00E81193"/>
    <w:rsid w:val="00EA77AE"/>
    <w:rsid w:val="00EB7D75"/>
    <w:rsid w:val="00EC6430"/>
    <w:rsid w:val="00EF3151"/>
    <w:rsid w:val="00EF4E0F"/>
    <w:rsid w:val="00EF5627"/>
    <w:rsid w:val="00F015AB"/>
    <w:rsid w:val="00F30766"/>
    <w:rsid w:val="00F31D10"/>
    <w:rsid w:val="00F37F6C"/>
    <w:rsid w:val="00F41E43"/>
    <w:rsid w:val="00F5139E"/>
    <w:rsid w:val="00F60C03"/>
    <w:rsid w:val="00F86E04"/>
    <w:rsid w:val="00FA73B4"/>
    <w:rsid w:val="00FC2BA8"/>
    <w:rsid w:val="00FE5CBE"/>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07AF"/>
  <w15:docId w15:val="{160C1C02-10C2-4AE0-B4FC-D1F540E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34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CF"/>
  </w:style>
  <w:style w:type="paragraph" w:styleId="Footer">
    <w:name w:val="footer"/>
    <w:basedOn w:val="Normal"/>
    <w:link w:val="FooterChar"/>
    <w:uiPriority w:val="99"/>
    <w:unhideWhenUsed/>
    <w:rsid w:val="0034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CF"/>
  </w:style>
  <w:style w:type="paragraph" w:styleId="BalloonText">
    <w:name w:val="Balloon Text"/>
    <w:basedOn w:val="Normal"/>
    <w:link w:val="BalloonTextChar"/>
    <w:uiPriority w:val="99"/>
    <w:semiHidden/>
    <w:unhideWhenUsed/>
    <w:rsid w:val="00B0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B9E51-9872-419A-8E82-73EAB305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Hess</dc:creator>
  <cp:lastModifiedBy>Steele County Water Board</cp:lastModifiedBy>
  <cp:revision>38</cp:revision>
  <cp:lastPrinted>2022-02-23T15:05:00Z</cp:lastPrinted>
  <dcterms:created xsi:type="dcterms:W3CDTF">2022-02-16T19:34:00Z</dcterms:created>
  <dcterms:modified xsi:type="dcterms:W3CDTF">2023-03-06T22:02:00Z</dcterms:modified>
</cp:coreProperties>
</file>