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49E1E" w14:textId="77777777" w:rsidR="007E6443" w:rsidRDefault="005470A8" w:rsidP="005B75F1">
      <w:pPr>
        <w:ind w:left="0" w:firstLine="0"/>
        <w:rPr>
          <w:b/>
          <w:bCs/>
          <w:iCs/>
        </w:rPr>
      </w:pPr>
      <w:r>
        <w:rPr>
          <w:b/>
          <w:bCs/>
          <w:iCs/>
        </w:rPr>
        <w:t>GRADE 1</w:t>
      </w:r>
      <w:r w:rsidR="002904D1">
        <w:rPr>
          <w:b/>
          <w:bCs/>
          <w:iCs/>
        </w:rPr>
        <w:t>2</w:t>
      </w:r>
      <w:r>
        <w:rPr>
          <w:b/>
          <w:bCs/>
          <w:iCs/>
        </w:rPr>
        <w:t xml:space="preserve"> </w:t>
      </w:r>
      <w:r w:rsidR="007E6443">
        <w:rPr>
          <w:b/>
          <w:bCs/>
          <w:iCs/>
        </w:rPr>
        <w:t>2022</w:t>
      </w:r>
    </w:p>
    <w:p w14:paraId="7955D10D" w14:textId="4CC76042" w:rsidR="00285E3D" w:rsidRDefault="005470A8" w:rsidP="005B75F1">
      <w:pPr>
        <w:ind w:left="0" w:firstLine="0"/>
        <w:rPr>
          <w:b/>
          <w:bCs/>
          <w:iCs/>
        </w:rPr>
      </w:pPr>
      <w:r>
        <w:rPr>
          <w:b/>
          <w:bCs/>
          <w:iCs/>
        </w:rPr>
        <w:t xml:space="preserve">ASSIGNMENT TERM </w:t>
      </w:r>
      <w:r w:rsidR="002904D1">
        <w:rPr>
          <w:b/>
          <w:bCs/>
          <w:iCs/>
        </w:rPr>
        <w:t>3</w:t>
      </w:r>
    </w:p>
    <w:p w14:paraId="27C79D58" w14:textId="54D5B0FF" w:rsidR="002904D1" w:rsidRDefault="005B75F1" w:rsidP="007E6443">
      <w:pPr>
        <w:ind w:left="0" w:firstLine="0"/>
        <w:rPr>
          <w:rFonts w:eastAsia="Times New Roman"/>
          <w:szCs w:val="24"/>
          <w:lang w:val="en-GB"/>
        </w:rPr>
      </w:pPr>
      <w:r w:rsidRPr="00E55F71">
        <w:rPr>
          <w:b/>
          <w:bCs/>
          <w:iCs/>
        </w:rPr>
        <w:t>MARKING GUIDELINES</w:t>
      </w:r>
      <w:r w:rsidR="007E6443">
        <w:rPr>
          <w:b/>
          <w:bCs/>
          <w:iCs/>
        </w:rPr>
        <w:t xml:space="preserve">                                                                            TOTAL: 50</w:t>
      </w:r>
    </w:p>
    <w:p w14:paraId="4D8C8A54" w14:textId="4E1053F6" w:rsidR="003B7873" w:rsidRPr="000259D8" w:rsidRDefault="003B7873" w:rsidP="005B75F1">
      <w:pPr>
        <w:ind w:left="0" w:firstLine="0"/>
        <w:jc w:val="right"/>
        <w:rPr>
          <w:iCs/>
        </w:rPr>
      </w:pPr>
    </w:p>
    <w:tbl>
      <w:tblPr>
        <w:tblStyle w:val="TableGrid"/>
        <w:tblW w:w="1077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214"/>
        <w:gridCol w:w="709"/>
      </w:tblGrid>
      <w:tr w:rsidR="002144A5" w:rsidRPr="004C6E62" w14:paraId="39482CF0" w14:textId="77777777" w:rsidTr="00203163">
        <w:trPr>
          <w:trHeight w:val="267"/>
        </w:trPr>
        <w:tc>
          <w:tcPr>
            <w:tcW w:w="10065" w:type="dxa"/>
            <w:gridSpan w:val="2"/>
          </w:tcPr>
          <w:p w14:paraId="1C62C26D" w14:textId="307248F6" w:rsidR="002144A5" w:rsidRPr="002144A5" w:rsidRDefault="002144A5" w:rsidP="002144A5">
            <w:pPr>
              <w:ind w:left="0" w:firstLine="0"/>
              <w:rPr>
                <w:b/>
                <w:bCs/>
                <w:iCs/>
              </w:rPr>
            </w:pPr>
            <w:r w:rsidRPr="000259D8">
              <w:rPr>
                <w:b/>
                <w:bCs/>
                <w:iCs/>
              </w:rPr>
              <w:t xml:space="preserve">QUESTION </w:t>
            </w:r>
            <w:r>
              <w:rPr>
                <w:b/>
                <w:bCs/>
                <w:iCs/>
              </w:rPr>
              <w:t>1</w:t>
            </w:r>
          </w:p>
        </w:tc>
        <w:tc>
          <w:tcPr>
            <w:tcW w:w="709" w:type="dxa"/>
          </w:tcPr>
          <w:p w14:paraId="13C9A192" w14:textId="77777777" w:rsidR="002144A5" w:rsidRDefault="002144A5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30E4" w:rsidRPr="004C6E62" w14:paraId="7A4ABA71" w14:textId="77777777" w:rsidTr="00203163">
        <w:trPr>
          <w:trHeight w:val="267"/>
        </w:trPr>
        <w:tc>
          <w:tcPr>
            <w:tcW w:w="10065" w:type="dxa"/>
            <w:gridSpan w:val="2"/>
          </w:tcPr>
          <w:p w14:paraId="01086924" w14:textId="77777777" w:rsidR="00FC30E4" w:rsidRPr="000259D8" w:rsidRDefault="00FC30E4" w:rsidP="002144A5">
            <w:pPr>
              <w:ind w:left="0" w:firstLine="0"/>
              <w:rPr>
                <w:b/>
                <w:bCs/>
                <w:iCs/>
              </w:rPr>
            </w:pPr>
          </w:p>
        </w:tc>
        <w:tc>
          <w:tcPr>
            <w:tcW w:w="709" w:type="dxa"/>
          </w:tcPr>
          <w:p w14:paraId="3AB62F8B" w14:textId="77777777" w:rsidR="00FC30E4" w:rsidRDefault="00FC30E4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51E4" w:rsidRPr="004C6E62" w14:paraId="5C7BE246" w14:textId="77777777" w:rsidTr="003D275A">
        <w:trPr>
          <w:trHeight w:val="253"/>
        </w:trPr>
        <w:tc>
          <w:tcPr>
            <w:tcW w:w="851" w:type="dxa"/>
          </w:tcPr>
          <w:p w14:paraId="7D94FA85" w14:textId="606755A7" w:rsidR="004151E4" w:rsidRPr="004151E4" w:rsidRDefault="00F2023C" w:rsidP="00AF0C20">
            <w:pPr>
              <w:pStyle w:val="BodyText"/>
              <w:spacing w:after="0"/>
              <w:rPr>
                <w:rFonts w:ascii="Arial" w:hAnsi="Arial" w:cs="Arial"/>
                <w:bCs/>
                <w:lang w:val="nl-NL"/>
              </w:rPr>
            </w:pPr>
            <w:r>
              <w:rPr>
                <w:rFonts w:ascii="Arial" w:hAnsi="Arial" w:cs="Arial"/>
                <w:iCs/>
              </w:rPr>
              <w:t>1.1</w:t>
            </w:r>
          </w:p>
        </w:tc>
        <w:tc>
          <w:tcPr>
            <w:tcW w:w="9214" w:type="dxa"/>
          </w:tcPr>
          <w:p w14:paraId="74D8ECCA" w14:textId="67958F8F" w:rsidR="004151E4" w:rsidRPr="007E6443" w:rsidRDefault="007E6443" w:rsidP="00AF0C20">
            <w:pPr>
              <w:pStyle w:val="BodyText"/>
              <w:spacing w:after="0"/>
              <w:rPr>
                <w:rFonts w:ascii="Arial" w:hAnsi="Arial" w:cs="Arial"/>
                <w:bCs/>
                <w:lang w:val="nl-NL"/>
              </w:rPr>
            </w:pPr>
            <w:r w:rsidRPr="007E6443">
              <w:rPr>
                <w:rFonts w:ascii="Arial" w:hAnsi="Arial" w:cs="Arial"/>
              </w:rPr>
              <w:t xml:space="preserve">Million years ago </w:t>
            </w:r>
            <w:r w:rsidR="0083159F" w:rsidRPr="007E6443">
              <w:rPr>
                <w:rFonts w:ascii="Arial" w:hAnsi="Arial" w:cs="Arial"/>
              </w:rPr>
              <w:sym w:font="Wingdings 2" w:char="F050"/>
            </w:r>
          </w:p>
        </w:tc>
        <w:tc>
          <w:tcPr>
            <w:tcW w:w="709" w:type="dxa"/>
          </w:tcPr>
          <w:p w14:paraId="4100F320" w14:textId="0DA384D7" w:rsidR="004151E4" w:rsidRPr="004151E4" w:rsidRDefault="004151E4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51540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151E4" w:rsidRPr="004C6E62" w14:paraId="774BB7E5" w14:textId="77777777" w:rsidTr="003D275A">
        <w:trPr>
          <w:trHeight w:val="253"/>
        </w:trPr>
        <w:tc>
          <w:tcPr>
            <w:tcW w:w="851" w:type="dxa"/>
          </w:tcPr>
          <w:p w14:paraId="17A4747E" w14:textId="01AE543B" w:rsidR="004151E4" w:rsidRPr="004151E4" w:rsidRDefault="00F2023C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1.2</w:t>
            </w:r>
          </w:p>
        </w:tc>
        <w:tc>
          <w:tcPr>
            <w:tcW w:w="9214" w:type="dxa"/>
          </w:tcPr>
          <w:p w14:paraId="710C57F5" w14:textId="4B6B8715" w:rsidR="007E6443" w:rsidRDefault="007E6443" w:rsidP="004151E4">
            <w:pPr>
              <w:pStyle w:val="BodyText"/>
              <w:spacing w:after="0"/>
              <w:rPr>
                <w:rFonts w:ascii="Arial" w:hAnsi="Arial" w:cs="Arial"/>
              </w:rPr>
            </w:pPr>
            <w:r w:rsidRPr="007E6443">
              <w:rPr>
                <w:rFonts w:ascii="Arial" w:hAnsi="Arial" w:cs="Arial"/>
              </w:rPr>
              <w:t xml:space="preserve">(a) C </w:t>
            </w:r>
            <w:r w:rsidRPr="007E6443">
              <w:rPr>
                <w:rFonts w:ascii="Arial" w:hAnsi="Arial" w:cs="Arial"/>
              </w:rPr>
              <w:sym w:font="Wingdings 2" w:char="F050"/>
            </w:r>
            <w:r w:rsidRPr="007E6443">
              <w:rPr>
                <w:rFonts w:ascii="Arial" w:hAnsi="Arial" w:cs="Arial"/>
              </w:rPr>
              <w:t xml:space="preserve">/A </w:t>
            </w:r>
          </w:p>
          <w:p w14:paraId="22B889C4" w14:textId="21F4B9DF" w:rsidR="007E6443" w:rsidRDefault="007E6443" w:rsidP="004151E4">
            <w:pPr>
              <w:pStyle w:val="BodyText"/>
              <w:spacing w:after="0"/>
              <w:rPr>
                <w:rFonts w:ascii="Arial" w:hAnsi="Arial" w:cs="Arial"/>
              </w:rPr>
            </w:pPr>
            <w:r w:rsidRPr="007E6443">
              <w:rPr>
                <w:rFonts w:ascii="Arial" w:hAnsi="Arial" w:cs="Arial"/>
              </w:rPr>
              <w:t xml:space="preserve">(b) A </w:t>
            </w:r>
            <w:r w:rsidRPr="007E6443">
              <w:rPr>
                <w:rFonts w:ascii="Arial" w:hAnsi="Arial" w:cs="Arial"/>
              </w:rPr>
              <w:sym w:font="Wingdings 2" w:char="F050"/>
            </w:r>
            <w:r w:rsidRPr="007E6443">
              <w:rPr>
                <w:rFonts w:ascii="Arial" w:hAnsi="Arial" w:cs="Arial"/>
              </w:rPr>
              <w:t xml:space="preserve"> </w:t>
            </w:r>
          </w:p>
          <w:p w14:paraId="2EE03659" w14:textId="34A37F51" w:rsidR="004151E4" w:rsidRPr="007E6443" w:rsidRDefault="007E6443" w:rsidP="004151E4">
            <w:pPr>
              <w:pStyle w:val="BodyText"/>
              <w:spacing w:after="0"/>
              <w:rPr>
                <w:rFonts w:ascii="Arial" w:hAnsi="Arial" w:cs="Arial"/>
                <w:bCs/>
                <w:lang w:val="nl-NL"/>
              </w:rPr>
            </w:pPr>
            <w:r w:rsidRPr="007E6443">
              <w:rPr>
                <w:rFonts w:ascii="Arial" w:hAnsi="Arial" w:cs="Arial"/>
              </w:rPr>
              <w:t xml:space="preserve">(c) B </w:t>
            </w:r>
            <w:r w:rsidRPr="007E6443">
              <w:rPr>
                <w:rFonts w:ascii="Arial" w:hAnsi="Arial" w:cs="Arial"/>
              </w:rPr>
              <w:sym w:font="Wingdings 2" w:char="F050"/>
            </w:r>
          </w:p>
        </w:tc>
        <w:tc>
          <w:tcPr>
            <w:tcW w:w="709" w:type="dxa"/>
          </w:tcPr>
          <w:p w14:paraId="73C657C4" w14:textId="77777777" w:rsidR="004151E4" w:rsidRDefault="004151E4" w:rsidP="0051540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51540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8EB62C3" w14:textId="77777777" w:rsidR="007E6443" w:rsidRDefault="007E6443" w:rsidP="0051540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</w:t>
            </w:r>
          </w:p>
          <w:p w14:paraId="6A91D2AA" w14:textId="553AE344" w:rsidR="007E6443" w:rsidRPr="004151E4" w:rsidRDefault="007E6443" w:rsidP="0051540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4151E4" w:rsidRPr="004C6E62" w14:paraId="14994404" w14:textId="77777777" w:rsidTr="003D275A">
        <w:trPr>
          <w:trHeight w:val="506"/>
        </w:trPr>
        <w:tc>
          <w:tcPr>
            <w:tcW w:w="851" w:type="dxa"/>
          </w:tcPr>
          <w:p w14:paraId="183F6EB4" w14:textId="58BE7729" w:rsidR="004151E4" w:rsidRPr="004151E4" w:rsidRDefault="00F2023C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1.3</w:t>
            </w:r>
          </w:p>
        </w:tc>
        <w:tc>
          <w:tcPr>
            <w:tcW w:w="9214" w:type="dxa"/>
          </w:tcPr>
          <w:p w14:paraId="7CF70612" w14:textId="77777777" w:rsidR="007E6443" w:rsidRDefault="007E6443" w:rsidP="007E6443">
            <w:pPr>
              <w:pStyle w:val="BodyText"/>
              <w:spacing w:after="0"/>
              <w:rPr>
                <w:rFonts w:ascii="Arial" w:hAnsi="Arial" w:cs="Arial"/>
                <w:bCs/>
              </w:rPr>
            </w:pPr>
            <w:r w:rsidRPr="007E6443">
              <w:rPr>
                <w:rFonts w:ascii="Arial" w:hAnsi="Arial" w:cs="Arial"/>
                <w:bCs/>
              </w:rPr>
              <w:t xml:space="preserve">Various hypotheses relating to evolution have been tested and verified over </w:t>
            </w:r>
          </w:p>
          <w:p w14:paraId="5486AEA1" w14:textId="282DB7F5" w:rsidR="004151E4" w:rsidRPr="004151E4" w:rsidRDefault="007E6443" w:rsidP="007E6443">
            <w:pPr>
              <w:pStyle w:val="BodyText"/>
              <w:rPr>
                <w:rFonts w:ascii="Arial" w:hAnsi="Arial" w:cs="Arial"/>
                <w:bCs/>
                <w:lang w:val="nl-NL"/>
              </w:rPr>
            </w:pPr>
            <w:r w:rsidRPr="007E6443">
              <w:rPr>
                <w:rFonts w:ascii="Arial" w:hAnsi="Arial" w:cs="Arial"/>
                <w:bCs/>
              </w:rPr>
              <w:t xml:space="preserve">time </w:t>
            </w:r>
            <w:r w:rsidRPr="007E6443">
              <w:rPr>
                <w:rFonts w:ascii="Arial" w:hAnsi="Arial" w:cs="Arial"/>
              </w:rPr>
              <w:sym w:font="Wingdings 2" w:char="F050"/>
            </w:r>
            <w:r w:rsidRPr="007E6443">
              <w:rPr>
                <w:rFonts w:ascii="Arial" w:hAnsi="Arial" w:cs="Arial"/>
                <w:bCs/>
              </w:rPr>
              <w:t>/has undergone several tests and is supported by evidence</w:t>
            </w:r>
          </w:p>
        </w:tc>
        <w:tc>
          <w:tcPr>
            <w:tcW w:w="709" w:type="dxa"/>
          </w:tcPr>
          <w:p w14:paraId="01B4FB76" w14:textId="77777777" w:rsidR="007E6443" w:rsidRDefault="007E6443" w:rsidP="0051540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E63C04" w14:textId="75BA289D" w:rsidR="004151E4" w:rsidRPr="004151E4" w:rsidRDefault="004151E4" w:rsidP="0051540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7E6443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151E4" w:rsidRPr="004C6E62" w14:paraId="00F074D5" w14:textId="77777777" w:rsidTr="003D275A">
        <w:trPr>
          <w:trHeight w:val="848"/>
        </w:trPr>
        <w:tc>
          <w:tcPr>
            <w:tcW w:w="851" w:type="dxa"/>
          </w:tcPr>
          <w:p w14:paraId="7C928106" w14:textId="5754D107" w:rsidR="004151E4" w:rsidRPr="004151E4" w:rsidRDefault="00F2023C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1.</w:t>
            </w:r>
            <w:r w:rsidR="00203163">
              <w:rPr>
                <w:rFonts w:ascii="Arial" w:hAnsi="Arial" w:cs="Arial"/>
                <w:lang w:val="nl-NL"/>
              </w:rPr>
              <w:t>4</w:t>
            </w:r>
          </w:p>
        </w:tc>
        <w:tc>
          <w:tcPr>
            <w:tcW w:w="9214" w:type="dxa"/>
          </w:tcPr>
          <w:p w14:paraId="35AE8B8F" w14:textId="4683972A" w:rsidR="007E6443" w:rsidRDefault="007E6443" w:rsidP="00C0660A">
            <w:pPr>
              <w:pStyle w:val="BodyText"/>
              <w:spacing w:after="0"/>
              <w:rPr>
                <w:rFonts w:ascii="Arial" w:hAnsi="Arial" w:cs="Arial"/>
                <w:bCs/>
              </w:rPr>
            </w:pPr>
            <w:r w:rsidRPr="007E6443">
              <w:rPr>
                <w:rFonts w:ascii="Arial" w:hAnsi="Arial" w:cs="Arial"/>
                <w:bCs/>
              </w:rPr>
              <w:t xml:space="preserve">- Biogeography </w:t>
            </w:r>
            <w:r w:rsidR="00C0660A" w:rsidRPr="007E6443">
              <w:rPr>
                <w:rFonts w:ascii="Arial" w:hAnsi="Arial" w:cs="Arial"/>
              </w:rPr>
              <w:sym w:font="Wingdings 2" w:char="F050"/>
            </w:r>
            <w:r w:rsidRPr="007E6443">
              <w:rPr>
                <w:rFonts w:ascii="Arial" w:hAnsi="Arial" w:cs="Arial"/>
                <w:bCs/>
              </w:rPr>
              <w:t xml:space="preserve"> </w:t>
            </w:r>
          </w:p>
          <w:p w14:paraId="409D158D" w14:textId="7604A89A" w:rsidR="007E6443" w:rsidRDefault="007E6443" w:rsidP="00C0660A">
            <w:pPr>
              <w:pStyle w:val="BodyText"/>
              <w:spacing w:after="0"/>
              <w:rPr>
                <w:rFonts w:ascii="Arial" w:hAnsi="Arial" w:cs="Arial"/>
                <w:bCs/>
              </w:rPr>
            </w:pPr>
            <w:r w:rsidRPr="007E6443">
              <w:rPr>
                <w:rFonts w:ascii="Arial" w:hAnsi="Arial" w:cs="Arial"/>
                <w:bCs/>
              </w:rPr>
              <w:t xml:space="preserve">- Genetics </w:t>
            </w:r>
            <w:r w:rsidR="00C0660A" w:rsidRPr="007E6443">
              <w:rPr>
                <w:rFonts w:ascii="Arial" w:hAnsi="Arial" w:cs="Arial"/>
              </w:rPr>
              <w:sym w:font="Wingdings 2" w:char="F050"/>
            </w:r>
          </w:p>
          <w:p w14:paraId="32F76202" w14:textId="77777777" w:rsidR="003F32A3" w:rsidRDefault="007E6443" w:rsidP="00C0660A">
            <w:pPr>
              <w:pStyle w:val="BodyText"/>
              <w:spacing w:after="0"/>
              <w:rPr>
                <w:rFonts w:ascii="Arial" w:hAnsi="Arial" w:cs="Arial"/>
                <w:bCs/>
              </w:rPr>
            </w:pPr>
            <w:r w:rsidRPr="007E6443">
              <w:rPr>
                <w:rFonts w:ascii="Arial" w:hAnsi="Arial" w:cs="Arial"/>
                <w:bCs/>
              </w:rPr>
              <w:t xml:space="preserve">- Modification by descent </w:t>
            </w:r>
            <w:r w:rsidR="00C0660A" w:rsidRPr="007E6443">
              <w:rPr>
                <w:rFonts w:ascii="Arial" w:hAnsi="Arial" w:cs="Arial"/>
              </w:rPr>
              <w:sym w:font="Wingdings 2" w:char="F050"/>
            </w:r>
            <w:r w:rsidRPr="007E6443">
              <w:rPr>
                <w:rFonts w:ascii="Arial" w:hAnsi="Arial" w:cs="Arial"/>
                <w:bCs/>
              </w:rPr>
              <w:t xml:space="preserve">/homologous structures </w:t>
            </w:r>
            <w:r w:rsidR="00C0660A">
              <w:rPr>
                <w:rFonts w:ascii="Arial" w:hAnsi="Arial" w:cs="Arial"/>
                <w:bCs/>
              </w:rPr>
              <w:t xml:space="preserve">   </w:t>
            </w:r>
          </w:p>
          <w:p w14:paraId="2757627E" w14:textId="77777777" w:rsidR="003F32A3" w:rsidRDefault="003F32A3" w:rsidP="00C0660A">
            <w:pPr>
              <w:pStyle w:val="BodyText"/>
              <w:spacing w:after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Fossils </w:t>
            </w:r>
            <w:r w:rsidR="00C0660A">
              <w:rPr>
                <w:rFonts w:ascii="Arial" w:hAnsi="Arial" w:cs="Arial"/>
                <w:bCs/>
              </w:rPr>
              <w:t xml:space="preserve">    </w:t>
            </w:r>
            <w:r w:rsidRPr="007E6443">
              <w:rPr>
                <w:rFonts w:ascii="Arial" w:hAnsi="Arial" w:cs="Arial"/>
              </w:rPr>
              <w:sym w:font="Wingdings 2" w:char="F050"/>
            </w:r>
            <w:r w:rsidR="00C0660A">
              <w:rPr>
                <w:rFonts w:ascii="Arial" w:hAnsi="Arial" w:cs="Arial"/>
                <w:bCs/>
              </w:rPr>
              <w:t xml:space="preserve">                           </w:t>
            </w:r>
          </w:p>
          <w:p w14:paraId="620F7182" w14:textId="39FF97E4" w:rsidR="007E6443" w:rsidRDefault="003F32A3" w:rsidP="00C0660A">
            <w:pPr>
              <w:pStyle w:val="BodyText"/>
              <w:spacing w:after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Cultural </w:t>
            </w:r>
            <w:r w:rsidRPr="007E6443">
              <w:rPr>
                <w:rFonts w:ascii="Arial" w:hAnsi="Arial" w:cs="Arial"/>
              </w:rPr>
              <w:sym w:font="Wingdings 2" w:char="F050"/>
            </w:r>
            <w:r w:rsidRPr="007E6443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                                                                                                </w:t>
            </w:r>
            <w:r w:rsidR="007E6443" w:rsidRPr="007E6443">
              <w:rPr>
                <w:rFonts w:ascii="Arial" w:hAnsi="Arial" w:cs="Arial"/>
                <w:bCs/>
              </w:rPr>
              <w:t>(Any 3 x 1)</w:t>
            </w:r>
          </w:p>
          <w:p w14:paraId="1B6CC675" w14:textId="6550A67A" w:rsidR="004151E4" w:rsidRPr="00C0660A" w:rsidRDefault="007E6443" w:rsidP="00C0660A">
            <w:pPr>
              <w:pStyle w:val="BodyText"/>
              <w:spacing w:after="0"/>
              <w:rPr>
                <w:rFonts w:ascii="Arial" w:hAnsi="Arial" w:cs="Arial"/>
                <w:b/>
              </w:rPr>
            </w:pPr>
            <w:r w:rsidRPr="007E6443">
              <w:rPr>
                <w:rFonts w:ascii="Arial" w:hAnsi="Arial" w:cs="Arial"/>
                <w:bCs/>
              </w:rPr>
              <w:t xml:space="preserve"> </w:t>
            </w:r>
            <w:r w:rsidRPr="00C0660A">
              <w:rPr>
                <w:rFonts w:ascii="Arial" w:hAnsi="Arial" w:cs="Arial"/>
                <w:b/>
              </w:rPr>
              <w:t>(Mark first THREE only)</w:t>
            </w:r>
          </w:p>
        </w:tc>
        <w:tc>
          <w:tcPr>
            <w:tcW w:w="709" w:type="dxa"/>
          </w:tcPr>
          <w:p w14:paraId="3C2876A4" w14:textId="77777777" w:rsidR="00203163" w:rsidRDefault="00203163" w:rsidP="0083159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BDA571" w14:textId="29C105C5" w:rsidR="00203163" w:rsidRDefault="00203163" w:rsidP="0083159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071B6C" w14:textId="44B3FBAA" w:rsidR="003F32A3" w:rsidRDefault="003F32A3" w:rsidP="0083159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CA854B" w14:textId="77777777" w:rsidR="003F32A3" w:rsidRDefault="003F32A3" w:rsidP="0083159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DE4457" w14:textId="360B231B" w:rsidR="003E5E95" w:rsidRPr="0083159F" w:rsidRDefault="0083159F" w:rsidP="0083159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159F">
              <w:rPr>
                <w:rFonts w:ascii="Arial" w:hAnsi="Arial" w:cs="Arial"/>
                <w:sz w:val="24"/>
                <w:szCs w:val="24"/>
              </w:rPr>
              <w:t>(</w:t>
            </w:r>
            <w:r w:rsidR="007E6443">
              <w:rPr>
                <w:rFonts w:ascii="Arial" w:hAnsi="Arial" w:cs="Arial"/>
                <w:sz w:val="24"/>
                <w:szCs w:val="24"/>
              </w:rPr>
              <w:t>3</w:t>
            </w:r>
            <w:r w:rsidRPr="0083159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15215" w:rsidRPr="004C6E62" w14:paraId="46440118" w14:textId="77777777" w:rsidTr="003D275A">
        <w:trPr>
          <w:trHeight w:val="85"/>
        </w:trPr>
        <w:tc>
          <w:tcPr>
            <w:tcW w:w="851" w:type="dxa"/>
          </w:tcPr>
          <w:p w14:paraId="6268578B" w14:textId="77777777" w:rsidR="00215215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57F3589F" w14:textId="77777777" w:rsidR="00215215" w:rsidRPr="00203163" w:rsidRDefault="00215215" w:rsidP="00AF0C20">
            <w:pPr>
              <w:pStyle w:val="BodyText"/>
              <w:spacing w:after="0"/>
              <w:rPr>
                <w:noProof/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2D9B9F88" w14:textId="0F7C07FA" w:rsidR="00215215" w:rsidRDefault="00FD44C2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7E6443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215215" w:rsidRPr="004C6E62" w14:paraId="7FCDF20C" w14:textId="77777777" w:rsidTr="003D275A">
        <w:trPr>
          <w:trHeight w:val="85"/>
        </w:trPr>
        <w:tc>
          <w:tcPr>
            <w:tcW w:w="851" w:type="dxa"/>
          </w:tcPr>
          <w:p w14:paraId="7B81D90E" w14:textId="77777777" w:rsidR="00215215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3F70E812" w14:textId="77777777" w:rsidR="00215215" w:rsidRPr="00203163" w:rsidRDefault="00215215" w:rsidP="00AF0C20">
            <w:pPr>
              <w:pStyle w:val="BodyText"/>
              <w:spacing w:after="0"/>
              <w:rPr>
                <w:noProof/>
                <w:szCs w:val="22"/>
                <w:lang w:eastAsia="en-US"/>
              </w:rPr>
            </w:pPr>
          </w:p>
        </w:tc>
        <w:tc>
          <w:tcPr>
            <w:tcW w:w="709" w:type="dxa"/>
          </w:tcPr>
          <w:p w14:paraId="6983C949" w14:textId="77777777" w:rsidR="00215215" w:rsidRDefault="00215215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15215" w:rsidRPr="001F7358" w14:paraId="12C640C9" w14:textId="77777777" w:rsidTr="000D6A73">
        <w:trPr>
          <w:trHeight w:val="85"/>
        </w:trPr>
        <w:tc>
          <w:tcPr>
            <w:tcW w:w="10065" w:type="dxa"/>
            <w:gridSpan w:val="2"/>
          </w:tcPr>
          <w:p w14:paraId="0D0C7715" w14:textId="77777777" w:rsidR="00215215" w:rsidRPr="001F7358" w:rsidRDefault="00215215" w:rsidP="00215215">
            <w:pPr>
              <w:spacing w:after="0" w:line="276" w:lineRule="auto"/>
              <w:ind w:left="0" w:firstLin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1F7358">
              <w:rPr>
                <w:rFonts w:eastAsia="SimSun"/>
                <w:b/>
                <w:bCs/>
                <w:szCs w:val="24"/>
                <w:lang w:eastAsia="zh-CN"/>
              </w:rPr>
              <w:t>QUESTION 2</w:t>
            </w:r>
          </w:p>
          <w:p w14:paraId="4734D607" w14:textId="77777777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</w:p>
        </w:tc>
        <w:tc>
          <w:tcPr>
            <w:tcW w:w="709" w:type="dxa"/>
          </w:tcPr>
          <w:p w14:paraId="51039DB6" w14:textId="77777777" w:rsidR="00215215" w:rsidRPr="001F7358" w:rsidRDefault="00215215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15215" w:rsidRPr="001F7358" w14:paraId="3AD75B16" w14:textId="77777777" w:rsidTr="00C0660A">
        <w:trPr>
          <w:trHeight w:val="1173"/>
        </w:trPr>
        <w:tc>
          <w:tcPr>
            <w:tcW w:w="851" w:type="dxa"/>
          </w:tcPr>
          <w:p w14:paraId="2260A540" w14:textId="36DD88C2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2.1</w:t>
            </w:r>
          </w:p>
        </w:tc>
        <w:tc>
          <w:tcPr>
            <w:tcW w:w="9214" w:type="dxa"/>
          </w:tcPr>
          <w:p w14:paraId="21B82712" w14:textId="04FCEB03" w:rsidR="00215215" w:rsidRDefault="00C0660A" w:rsidP="0021521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  <w:lang w:val="en-GB"/>
              </w:rPr>
            </w:pPr>
            <w:r>
              <w:rPr>
                <w:rFonts w:eastAsiaTheme="minorHAnsi"/>
                <w:color w:val="auto"/>
                <w:szCs w:val="24"/>
                <w:lang w:val="en-GB"/>
              </w:rPr>
              <w:t>(a) A</w:t>
            </w:r>
            <w:r w:rsidR="003E7BB4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3E7BB4" w:rsidRPr="00215215">
              <w:rPr>
                <w:noProof/>
              </w:rPr>
              <w:sym w:font="Wingdings" w:char="F0FC"/>
            </w:r>
          </w:p>
          <w:p w14:paraId="68F8F77A" w14:textId="5BCEDB47" w:rsidR="00C0660A" w:rsidRDefault="00C0660A" w:rsidP="0021521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  <w:lang w:val="en-GB"/>
              </w:rPr>
            </w:pPr>
            <w:r>
              <w:rPr>
                <w:rFonts w:eastAsiaTheme="minorHAnsi"/>
                <w:color w:val="auto"/>
                <w:szCs w:val="24"/>
                <w:lang w:val="en-GB"/>
              </w:rPr>
              <w:t>(b) B</w:t>
            </w:r>
            <w:r w:rsidR="003E7BB4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3E7BB4" w:rsidRPr="00215215">
              <w:rPr>
                <w:noProof/>
              </w:rPr>
              <w:sym w:font="Wingdings" w:char="F0FC"/>
            </w:r>
          </w:p>
          <w:p w14:paraId="79FF014F" w14:textId="0E18B11F" w:rsidR="00C0660A" w:rsidRDefault="00C0660A" w:rsidP="0021521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  <w:lang w:val="en-GB"/>
              </w:rPr>
            </w:pPr>
            <w:r>
              <w:rPr>
                <w:rFonts w:eastAsiaTheme="minorHAnsi"/>
                <w:color w:val="auto"/>
                <w:szCs w:val="24"/>
                <w:lang w:val="en-GB"/>
              </w:rPr>
              <w:t>(c) A</w:t>
            </w:r>
            <w:r w:rsidR="004800FD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800FD" w:rsidRPr="00215215">
              <w:rPr>
                <w:noProof/>
              </w:rPr>
              <w:sym w:font="Wingdings" w:char="F0FC"/>
            </w:r>
          </w:p>
          <w:p w14:paraId="70B05A72" w14:textId="571EA148" w:rsidR="00215215" w:rsidRPr="001F7358" w:rsidRDefault="00C0660A" w:rsidP="00C0660A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40" w:lineRule="auto"/>
              <w:ind w:left="0" w:firstLine="0"/>
              <w:rPr>
                <w:noProof/>
              </w:rPr>
            </w:pPr>
            <w:r>
              <w:rPr>
                <w:rFonts w:eastAsiaTheme="minorHAnsi"/>
                <w:color w:val="auto"/>
                <w:szCs w:val="24"/>
                <w:lang w:val="en-GB"/>
              </w:rPr>
              <w:t xml:space="preserve">(d) </w:t>
            </w:r>
            <w:r w:rsidR="003F32A3">
              <w:rPr>
                <w:rFonts w:eastAsiaTheme="minorHAnsi"/>
                <w:color w:val="auto"/>
                <w:szCs w:val="24"/>
                <w:lang w:val="en-GB"/>
              </w:rPr>
              <w:t>B</w:t>
            </w:r>
            <w:r w:rsidR="004800FD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800FD" w:rsidRPr="00215215">
              <w:rPr>
                <w:noProof/>
              </w:rPr>
              <w:sym w:font="Wingdings" w:char="F0FC"/>
            </w:r>
          </w:p>
        </w:tc>
        <w:tc>
          <w:tcPr>
            <w:tcW w:w="709" w:type="dxa"/>
          </w:tcPr>
          <w:p w14:paraId="43C3B373" w14:textId="01F24A96" w:rsidR="00215215" w:rsidRDefault="00215215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2403E8" w14:textId="77777777" w:rsidR="00C0660A" w:rsidRPr="001F7358" w:rsidRDefault="00C0660A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3B33DE" w14:textId="77777777" w:rsidR="00215215" w:rsidRPr="001F7358" w:rsidRDefault="00215215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8AAB38" w14:textId="45C81785" w:rsidR="00215215" w:rsidRPr="001F7358" w:rsidRDefault="00215215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7358"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215215" w:rsidRPr="001F7358" w14:paraId="170A8C79" w14:textId="77777777" w:rsidTr="003D275A">
        <w:trPr>
          <w:trHeight w:val="85"/>
        </w:trPr>
        <w:tc>
          <w:tcPr>
            <w:tcW w:w="851" w:type="dxa"/>
          </w:tcPr>
          <w:p w14:paraId="2C5000EC" w14:textId="4E3A39B6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144022E5" w14:textId="77777777" w:rsidR="00215215" w:rsidRPr="001F7358" w:rsidRDefault="00215215" w:rsidP="00215215">
            <w:pPr>
              <w:tabs>
                <w:tab w:val="left" w:pos="720"/>
                <w:tab w:val="left" w:pos="1440"/>
                <w:tab w:val="left" w:pos="2160"/>
                <w:tab w:val="right" w:pos="9582"/>
              </w:tabs>
              <w:spacing w:after="0" w:line="240" w:lineRule="auto"/>
              <w:ind w:left="0" w:firstLine="0"/>
              <w:rPr>
                <w:rFonts w:eastAsiaTheme="minorHAnsi"/>
                <w:color w:val="auto"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7B8777C4" w14:textId="77777777" w:rsidR="00215215" w:rsidRPr="001F7358" w:rsidRDefault="00215215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15215" w:rsidRPr="001F7358" w14:paraId="7A65C50E" w14:textId="77777777" w:rsidTr="003D275A">
        <w:trPr>
          <w:trHeight w:val="85"/>
        </w:trPr>
        <w:tc>
          <w:tcPr>
            <w:tcW w:w="851" w:type="dxa"/>
          </w:tcPr>
          <w:p w14:paraId="2462314E" w14:textId="4C1534B3" w:rsidR="00215215" w:rsidRPr="001F7358" w:rsidRDefault="001F7358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2.2</w:t>
            </w:r>
          </w:p>
        </w:tc>
        <w:tc>
          <w:tcPr>
            <w:tcW w:w="9214" w:type="dxa"/>
          </w:tcPr>
          <w:p w14:paraId="660A4783" w14:textId="28CB19F7" w:rsidR="00215215" w:rsidRPr="001F7358" w:rsidRDefault="00C0660A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 xml:space="preserve">Breeding at different times of the year </w:t>
            </w:r>
            <w:r w:rsidR="001F7358" w:rsidRPr="00215215">
              <w:rPr>
                <w:rFonts w:ascii="Arial" w:hAnsi="Arial" w:cs="Arial"/>
                <w:noProof/>
                <w:lang w:val="en-US" w:eastAsia="en-US"/>
              </w:rPr>
              <w:sym w:font="Wingdings" w:char="F0FC"/>
            </w:r>
          </w:p>
        </w:tc>
        <w:tc>
          <w:tcPr>
            <w:tcW w:w="709" w:type="dxa"/>
          </w:tcPr>
          <w:p w14:paraId="3366660D" w14:textId="1E36E28C" w:rsidR="00215215" w:rsidRPr="00C0660A" w:rsidRDefault="001F7358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60A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215215" w:rsidRPr="001F7358" w14:paraId="33A11162" w14:textId="77777777" w:rsidTr="003D275A">
        <w:trPr>
          <w:trHeight w:val="85"/>
        </w:trPr>
        <w:tc>
          <w:tcPr>
            <w:tcW w:w="851" w:type="dxa"/>
          </w:tcPr>
          <w:p w14:paraId="33C0F7AC" w14:textId="77777777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0CEA5230" w14:textId="77777777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</w:p>
        </w:tc>
        <w:tc>
          <w:tcPr>
            <w:tcW w:w="709" w:type="dxa"/>
          </w:tcPr>
          <w:p w14:paraId="145FA09B" w14:textId="789735C6" w:rsidR="00215215" w:rsidRPr="001F7358" w:rsidRDefault="001F7358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358">
              <w:rPr>
                <w:rFonts w:ascii="Arial" w:hAnsi="Arial" w:cs="Arial"/>
                <w:b/>
                <w:bCs/>
                <w:sz w:val="24"/>
                <w:szCs w:val="24"/>
              </w:rPr>
              <w:t>(5)</w:t>
            </w:r>
          </w:p>
        </w:tc>
      </w:tr>
      <w:tr w:rsidR="00215215" w:rsidRPr="001F7358" w14:paraId="544D877D" w14:textId="77777777" w:rsidTr="00114724">
        <w:trPr>
          <w:trHeight w:val="85"/>
        </w:trPr>
        <w:tc>
          <w:tcPr>
            <w:tcW w:w="10065" w:type="dxa"/>
            <w:gridSpan w:val="2"/>
          </w:tcPr>
          <w:p w14:paraId="49F9BABC" w14:textId="4C250726" w:rsidR="00215215" w:rsidRPr="001F7358" w:rsidRDefault="00215215" w:rsidP="00215215">
            <w:pPr>
              <w:pStyle w:val="BodyText"/>
              <w:spacing w:after="0"/>
              <w:rPr>
                <w:rFonts w:ascii="Arial" w:hAnsi="Arial" w:cs="Arial"/>
                <w:b/>
                <w:lang w:val="nl-NL"/>
              </w:rPr>
            </w:pPr>
            <w:r w:rsidRPr="001F7358">
              <w:rPr>
                <w:rFonts w:ascii="Arial" w:hAnsi="Arial" w:cs="Arial"/>
                <w:b/>
                <w:lang w:val="nl-NL"/>
              </w:rPr>
              <w:t>QUESTION 3</w:t>
            </w:r>
          </w:p>
          <w:p w14:paraId="38EEBE39" w14:textId="77777777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</w:p>
        </w:tc>
        <w:tc>
          <w:tcPr>
            <w:tcW w:w="709" w:type="dxa"/>
          </w:tcPr>
          <w:p w14:paraId="3A045C16" w14:textId="77777777" w:rsidR="00215215" w:rsidRPr="001F7358" w:rsidRDefault="00215215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15215" w:rsidRPr="001F7358" w14:paraId="17005918" w14:textId="77777777" w:rsidTr="003D275A">
        <w:trPr>
          <w:trHeight w:val="85"/>
        </w:trPr>
        <w:tc>
          <w:tcPr>
            <w:tcW w:w="851" w:type="dxa"/>
          </w:tcPr>
          <w:p w14:paraId="302B3663" w14:textId="767CEEC3" w:rsidR="00215215" w:rsidRPr="001F7358" w:rsidRDefault="004128CA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3.1</w:t>
            </w:r>
          </w:p>
        </w:tc>
        <w:tc>
          <w:tcPr>
            <w:tcW w:w="9214" w:type="dxa"/>
          </w:tcPr>
          <w:p w14:paraId="04D23C59" w14:textId="527A6AB5" w:rsidR="00215215" w:rsidRPr="001F7358" w:rsidRDefault="00C0660A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</w:rPr>
              <w:t>(</w:t>
            </w:r>
            <w:r w:rsidR="004128CA" w:rsidRPr="001F7358">
              <w:rPr>
                <w:rFonts w:ascii="Arial" w:hAnsi="Arial" w:cs="Arial"/>
              </w:rPr>
              <w:t xml:space="preserve">a) Percentage of attacks. </w:t>
            </w:r>
            <w:r w:rsidR="004128CA" w:rsidRPr="001F7358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709" w:type="dxa"/>
          </w:tcPr>
          <w:p w14:paraId="1061E7A5" w14:textId="1F99B601" w:rsidR="00215215" w:rsidRPr="001F7358" w:rsidRDefault="004128CA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7358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215215" w:rsidRPr="001F7358" w14:paraId="1A8C774F" w14:textId="77777777" w:rsidTr="003D275A">
        <w:trPr>
          <w:trHeight w:val="85"/>
        </w:trPr>
        <w:tc>
          <w:tcPr>
            <w:tcW w:w="851" w:type="dxa"/>
          </w:tcPr>
          <w:p w14:paraId="58F327A8" w14:textId="77777777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034549A0" w14:textId="147C262A" w:rsidR="00215215" w:rsidRPr="001F7358" w:rsidRDefault="00C0660A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>(</w:t>
            </w:r>
            <w:r w:rsidR="004128CA" w:rsidRPr="001F7358">
              <w:rPr>
                <w:rFonts w:ascii="Arial" w:hAnsi="Arial" w:cs="Arial"/>
                <w:noProof/>
                <w:lang w:eastAsia="en-US"/>
              </w:rPr>
              <w:t xml:space="preserve">b) </w:t>
            </w:r>
            <w:r w:rsidR="004128CA" w:rsidRPr="001F7358">
              <w:rPr>
                <w:rFonts w:ascii="Arial" w:hAnsi="Arial" w:cs="Arial"/>
              </w:rPr>
              <w:t>24–26</w:t>
            </w:r>
            <w:r w:rsidR="00D56077" w:rsidRPr="001F7358">
              <w:rPr>
                <w:rFonts w:ascii="Arial" w:hAnsi="Arial" w:cs="Arial"/>
              </w:rPr>
              <w:sym w:font="Wingdings" w:char="F0FC"/>
            </w:r>
            <w:r w:rsidR="004128CA" w:rsidRPr="001F7358">
              <w:rPr>
                <w:rFonts w:ascii="Arial" w:hAnsi="Arial" w:cs="Arial"/>
              </w:rPr>
              <w:t xml:space="preserve">%  </w:t>
            </w:r>
            <w:r w:rsidR="004128CA" w:rsidRPr="001F7358">
              <w:rPr>
                <w:rFonts w:ascii="Arial" w:hAnsi="Arial" w:cs="Arial"/>
                <w:i/>
              </w:rPr>
              <w:t>(check final print copy) (accept range)</w:t>
            </w:r>
          </w:p>
        </w:tc>
        <w:tc>
          <w:tcPr>
            <w:tcW w:w="709" w:type="dxa"/>
          </w:tcPr>
          <w:p w14:paraId="142640B1" w14:textId="6629ED91" w:rsidR="00215215" w:rsidRPr="001F7358" w:rsidRDefault="004128CA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7358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C0660A" w:rsidRPr="001F7358" w14:paraId="555C56CA" w14:textId="77777777" w:rsidTr="003D275A">
        <w:trPr>
          <w:trHeight w:val="85"/>
        </w:trPr>
        <w:tc>
          <w:tcPr>
            <w:tcW w:w="851" w:type="dxa"/>
          </w:tcPr>
          <w:p w14:paraId="1708CAE4" w14:textId="77777777" w:rsidR="00C0660A" w:rsidRPr="001F7358" w:rsidRDefault="00C0660A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4481A7E6" w14:textId="20B4B282" w:rsidR="00275EF2" w:rsidRDefault="00C0660A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>(c)</w:t>
            </w:r>
            <w:r w:rsidR="00275EF2">
              <w:rPr>
                <w:rFonts w:ascii="Arial" w:hAnsi="Arial" w:cs="Arial"/>
                <w:noProof/>
                <w:lang w:eastAsia="en-US"/>
              </w:rPr>
              <w:t xml:space="preserve"> (78 - 76) – (27 - 25) </w:t>
            </w:r>
            <w:r w:rsidR="00275EF2" w:rsidRPr="001F7358">
              <w:rPr>
                <w:rFonts w:eastAsiaTheme="minorHAnsi"/>
              </w:rPr>
              <w:sym w:font="Wingdings" w:char="F0FC"/>
            </w:r>
          </w:p>
          <w:p w14:paraId="475C4553" w14:textId="4F4215FE" w:rsidR="00C0660A" w:rsidRPr="001F7358" w:rsidRDefault="00275EF2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t xml:space="preserve">     = (53 – 49)</w:t>
            </w:r>
            <w:r w:rsidR="00D56077" w:rsidRPr="001F7358">
              <w:rPr>
                <w:rFonts w:eastAsiaTheme="minorHAnsi"/>
              </w:rPr>
              <w:t xml:space="preserve"> </w:t>
            </w:r>
            <w:r w:rsidR="00D56077" w:rsidRPr="001F7358">
              <w:rPr>
                <w:rFonts w:eastAsiaTheme="minorHAnsi"/>
              </w:rPr>
              <w:sym w:font="Wingdings" w:char="F0FC"/>
            </w:r>
            <w:r>
              <w:rPr>
                <w:rFonts w:ascii="Arial" w:hAnsi="Arial" w:cs="Arial"/>
                <w:noProof/>
                <w:lang w:eastAsia="en-US"/>
              </w:rPr>
              <w:t xml:space="preserve">%  </w:t>
            </w:r>
          </w:p>
        </w:tc>
        <w:tc>
          <w:tcPr>
            <w:tcW w:w="709" w:type="dxa"/>
          </w:tcPr>
          <w:p w14:paraId="5F248050" w14:textId="77777777" w:rsidR="00C0660A" w:rsidRDefault="00C0660A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DC5958" w14:textId="0BCC5D9F" w:rsidR="00275EF2" w:rsidRPr="001F7358" w:rsidRDefault="00275EF2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215215" w:rsidRPr="001F7358" w14:paraId="5CEA4C7F" w14:textId="77777777" w:rsidTr="003D275A">
        <w:trPr>
          <w:trHeight w:val="85"/>
        </w:trPr>
        <w:tc>
          <w:tcPr>
            <w:tcW w:w="851" w:type="dxa"/>
          </w:tcPr>
          <w:p w14:paraId="47AF9980" w14:textId="77777777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492B9235" w14:textId="669D6DA1" w:rsidR="004128CA" w:rsidRPr="001F7358" w:rsidRDefault="00C0660A" w:rsidP="004128CA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color w:val="auto"/>
                <w:szCs w:val="24"/>
                <w:lang w:val="en-GB"/>
              </w:rPr>
            </w:pPr>
            <w:r>
              <w:rPr>
                <w:noProof/>
                <w:szCs w:val="24"/>
              </w:rPr>
              <w:t>(d</w:t>
            </w:r>
            <w:r w:rsidR="004128CA" w:rsidRPr="001F7358">
              <w:rPr>
                <w:noProof/>
                <w:szCs w:val="24"/>
              </w:rPr>
              <w:t>)</w:t>
            </w:r>
            <w:r w:rsidR="004128CA"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>- S</w:t>
            </w:r>
            <w:r w:rsidR="004128CA"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and dunes are lighter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>/</w:t>
            </w:r>
            <w:r w:rsidR="004128CA"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inland fields are darker </w:t>
            </w:r>
            <w:r w:rsidR="004128CA" w:rsidRPr="001F7358">
              <w:rPr>
                <w:rFonts w:eastAsiaTheme="minorHAnsi"/>
                <w:color w:val="auto"/>
                <w:szCs w:val="24"/>
                <w:lang w:val="en-GB"/>
              </w:rPr>
              <w:sym w:font="Wingdings" w:char="F0FC"/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>.</w:t>
            </w:r>
          </w:p>
          <w:p w14:paraId="60DB5055" w14:textId="77777777" w:rsidR="00275EF2" w:rsidRDefault="004128CA" w:rsidP="004128CA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color w:val="auto"/>
                <w:szCs w:val="24"/>
                <w:lang w:val="en-GB"/>
              </w:rPr>
            </w:pPr>
            <w:r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  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 xml:space="preserve">     </w:t>
            </w:r>
            <w:r w:rsidRPr="004128CA">
              <w:rPr>
                <w:rFonts w:eastAsiaTheme="minorHAnsi"/>
                <w:color w:val="auto"/>
                <w:szCs w:val="24"/>
                <w:lang w:val="en-GB"/>
              </w:rPr>
              <w:t>on sand dunes brown fur more visible than white fur to predators</w:t>
            </w:r>
            <w:r w:rsidR="00275EF2" w:rsidRPr="004128CA">
              <w:rPr>
                <w:rFonts w:eastAsiaTheme="minorHAnsi"/>
                <w:color w:val="auto"/>
                <w:szCs w:val="24"/>
                <w:lang w:val="en-GB"/>
              </w:rPr>
              <w:sym w:font="Wingdings" w:char="F0FC"/>
            </w:r>
            <w:r w:rsidRPr="004128CA">
              <w:rPr>
                <w:rFonts w:eastAsiaTheme="minorHAnsi"/>
                <w:color w:val="auto"/>
                <w:szCs w:val="24"/>
                <w:lang w:val="en-GB"/>
              </w:rPr>
              <w:t xml:space="preserve">/ white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</w:p>
          <w:p w14:paraId="2794E162" w14:textId="6779116A" w:rsidR="004128CA" w:rsidRPr="004128CA" w:rsidRDefault="00275EF2" w:rsidP="004128CA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color w:val="auto"/>
                <w:szCs w:val="24"/>
                <w:lang w:val="en-GB"/>
              </w:rPr>
            </w:pPr>
            <w:r>
              <w:rPr>
                <w:rFonts w:eastAsiaTheme="minorHAnsi"/>
                <w:color w:val="auto"/>
                <w:szCs w:val="24"/>
                <w:lang w:val="en-GB"/>
              </w:rPr>
              <w:t xml:space="preserve">        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>fur</w:t>
            </w:r>
            <w:r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 xml:space="preserve">on inland fields more visible to predators compared to brown fur </w:t>
            </w:r>
          </w:p>
          <w:p w14:paraId="1597362F" w14:textId="59362DB7" w:rsidR="004128CA" w:rsidRPr="004128CA" w:rsidRDefault="002E71F9" w:rsidP="002E71F9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color w:val="auto"/>
                <w:szCs w:val="24"/>
                <w:lang w:val="en-GB"/>
              </w:rPr>
            </w:pPr>
            <w:r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  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 xml:space="preserve">  - </w:t>
            </w:r>
            <w:r w:rsidR="00447290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>M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>ore brown mice attacked on dunes compared to white mice</w:t>
            </w:r>
            <w:r w:rsidR="00275EF2" w:rsidRPr="004128CA">
              <w:rPr>
                <w:rFonts w:eastAsiaTheme="minorHAnsi"/>
                <w:color w:val="auto"/>
                <w:szCs w:val="24"/>
                <w:lang w:val="en-GB"/>
              </w:rPr>
              <w:sym w:font="Wingdings" w:char="F0FC"/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>/</w:t>
            </w:r>
          </w:p>
          <w:p w14:paraId="65066AC9" w14:textId="0E84B008" w:rsidR="004128CA" w:rsidRPr="004128CA" w:rsidRDefault="002E71F9" w:rsidP="002E71F9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color w:val="auto"/>
                <w:szCs w:val="24"/>
                <w:lang w:val="en-GB"/>
              </w:rPr>
            </w:pPr>
            <w:r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 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 xml:space="preserve">    </w:t>
            </w:r>
            <w:r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47290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 xml:space="preserve">more white mice attacked inland compared to brown mice </w:t>
            </w:r>
          </w:p>
          <w:p w14:paraId="560C263F" w14:textId="1361E1A0" w:rsidR="00275EF2" w:rsidRDefault="002E71F9" w:rsidP="002E71F9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color w:val="auto"/>
                <w:szCs w:val="24"/>
                <w:lang w:val="en-GB"/>
              </w:rPr>
            </w:pPr>
            <w:r w:rsidRPr="001F7358">
              <w:rPr>
                <w:rFonts w:eastAsiaTheme="minorHAnsi"/>
                <w:color w:val="auto"/>
                <w:szCs w:val="24"/>
                <w:lang w:val="en-GB"/>
              </w:rPr>
              <w:t xml:space="preserve">  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 xml:space="preserve">  - </w:t>
            </w:r>
            <w:r w:rsidR="00447290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>70% brown mice attacked on coast vs 20% inland</w:t>
            </w:r>
            <w:r w:rsidR="00275EF2" w:rsidRPr="004128CA">
              <w:rPr>
                <w:rFonts w:eastAsiaTheme="minorHAnsi"/>
                <w:color w:val="auto"/>
                <w:szCs w:val="24"/>
                <w:lang w:val="en-GB"/>
              </w:rPr>
              <w:sym w:font="Wingdings" w:char="F0FC"/>
            </w:r>
            <w:r w:rsidR="00275EF2" w:rsidRPr="004128CA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 xml:space="preserve">/ 70% white mice </w:t>
            </w:r>
            <w:r w:rsidR="00275EF2">
              <w:rPr>
                <w:rFonts w:eastAsiaTheme="minorHAnsi"/>
                <w:color w:val="auto"/>
                <w:szCs w:val="24"/>
                <w:lang w:val="en-GB"/>
              </w:rPr>
              <w:t xml:space="preserve">   </w:t>
            </w:r>
          </w:p>
          <w:p w14:paraId="009CE7D0" w14:textId="2D196BE0" w:rsidR="004128CA" w:rsidRPr="004128CA" w:rsidRDefault="00275EF2" w:rsidP="00275EF2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rFonts w:eastAsiaTheme="minorHAnsi"/>
                <w:b/>
                <w:bCs/>
                <w:iCs/>
                <w:color w:val="auto"/>
                <w:szCs w:val="24"/>
                <w:lang w:val="en-GB"/>
              </w:rPr>
            </w:pPr>
            <w:r>
              <w:rPr>
                <w:rFonts w:eastAsiaTheme="minorHAnsi"/>
                <w:color w:val="auto"/>
                <w:szCs w:val="24"/>
                <w:lang w:val="en-GB"/>
              </w:rPr>
              <w:t xml:space="preserve">       </w:t>
            </w:r>
            <w:r w:rsidR="00447290">
              <w:rPr>
                <w:rFonts w:eastAsiaTheme="minorHAnsi"/>
                <w:color w:val="auto"/>
                <w:szCs w:val="24"/>
                <w:lang w:val="en-GB"/>
              </w:rPr>
              <w:t xml:space="preserve"> </w:t>
            </w:r>
            <w:r w:rsidR="004128CA" w:rsidRPr="004128CA">
              <w:rPr>
                <w:rFonts w:eastAsiaTheme="minorHAnsi"/>
                <w:color w:val="auto"/>
                <w:szCs w:val="24"/>
                <w:lang w:val="en-GB"/>
              </w:rPr>
              <w:t xml:space="preserve">attacked inland vs 20% on coast </w:t>
            </w:r>
            <w:r w:rsidR="004128CA" w:rsidRPr="004128CA">
              <w:rPr>
                <w:rFonts w:eastAsiaTheme="minorHAnsi"/>
                <w:b/>
                <w:bCs/>
                <w:iCs/>
                <w:color w:val="auto"/>
                <w:szCs w:val="24"/>
                <w:lang w:val="en-GB"/>
              </w:rPr>
              <w:tab/>
            </w:r>
          </w:p>
          <w:p w14:paraId="36A0A608" w14:textId="1E75B8E2" w:rsidR="00215215" w:rsidRPr="001F7358" w:rsidRDefault="00215215" w:rsidP="00AF0C20">
            <w:pPr>
              <w:pStyle w:val="BodyText"/>
              <w:spacing w:after="0"/>
              <w:rPr>
                <w:rFonts w:ascii="Arial" w:hAnsi="Arial" w:cs="Arial"/>
                <w:noProof/>
                <w:lang w:eastAsia="en-US"/>
              </w:rPr>
            </w:pPr>
          </w:p>
        </w:tc>
        <w:tc>
          <w:tcPr>
            <w:tcW w:w="709" w:type="dxa"/>
          </w:tcPr>
          <w:p w14:paraId="757D4AF7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C5EE420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F64C134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BDABA9D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A3B1503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57D36D3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C0E5546" w14:textId="205A2FBB" w:rsidR="002E71F9" w:rsidRPr="001F7358" w:rsidRDefault="002E71F9" w:rsidP="00275EF2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8CA">
              <w:rPr>
                <w:rFonts w:ascii="Arial" w:hAnsi="Arial" w:cs="Arial"/>
                <w:sz w:val="24"/>
                <w:szCs w:val="24"/>
                <w:lang w:val="en-GB"/>
              </w:rPr>
              <w:t>(4)</w:t>
            </w:r>
          </w:p>
        </w:tc>
      </w:tr>
      <w:tr w:rsidR="002E71F9" w:rsidRPr="001F7358" w14:paraId="25A8BFDE" w14:textId="77777777" w:rsidTr="003D275A">
        <w:trPr>
          <w:trHeight w:val="85"/>
        </w:trPr>
        <w:tc>
          <w:tcPr>
            <w:tcW w:w="851" w:type="dxa"/>
          </w:tcPr>
          <w:p w14:paraId="488D62A1" w14:textId="7ACD1229" w:rsidR="002E71F9" w:rsidRPr="001F7358" w:rsidRDefault="002E71F9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3.2</w:t>
            </w:r>
          </w:p>
        </w:tc>
        <w:tc>
          <w:tcPr>
            <w:tcW w:w="9214" w:type="dxa"/>
          </w:tcPr>
          <w:p w14:paraId="7C2D6783" w14:textId="306BA53D" w:rsidR="00D56077" w:rsidRPr="00447290" w:rsidRDefault="00447290" w:rsidP="00447290">
            <w:pPr>
              <w:spacing w:after="0" w:line="240" w:lineRule="auto"/>
              <w:jc w:val="both"/>
              <w:rPr>
                <w:szCs w:val="20"/>
                <w:lang w:val="en-GB"/>
              </w:rPr>
            </w:pPr>
            <w:r>
              <w:rPr>
                <w:noProof/>
                <w:szCs w:val="24"/>
                <w:lang w:val="en-GB"/>
              </w:rPr>
              <w:t xml:space="preserve">      </w:t>
            </w:r>
            <w:r w:rsidRPr="00447290">
              <w:rPr>
                <w:noProof/>
                <w:szCs w:val="24"/>
                <w:lang w:val="en-GB"/>
              </w:rPr>
              <w:t xml:space="preserve">- </w:t>
            </w:r>
            <w:r>
              <w:rPr>
                <w:noProof/>
                <w:szCs w:val="24"/>
                <w:lang w:val="en-GB"/>
              </w:rPr>
              <w:t xml:space="preserve"> </w:t>
            </w:r>
            <w:r w:rsidRPr="00447290">
              <w:rPr>
                <w:noProof/>
                <w:szCs w:val="24"/>
                <w:lang w:val="en-GB"/>
              </w:rPr>
              <w:t xml:space="preserve"> </w:t>
            </w:r>
            <w:r w:rsidR="009C7AB0" w:rsidRPr="00447290">
              <w:rPr>
                <w:noProof/>
                <w:szCs w:val="24"/>
                <w:lang w:val="en-GB"/>
              </w:rPr>
              <w:t>There is a great deal of variation in the fur colour amongst the offspring</w:t>
            </w:r>
            <w:r w:rsidR="009C7AB0" w:rsidRPr="00447290">
              <w:rPr>
                <w:szCs w:val="20"/>
                <w:lang w:val="en-GB"/>
              </w:rPr>
              <w:t>.</w:t>
            </w:r>
            <w:r w:rsidR="00D56077" w:rsidRPr="00447290">
              <w:rPr>
                <w:noProof/>
                <w:szCs w:val="24"/>
                <w:lang w:val="en-GB"/>
              </w:rPr>
              <w:t xml:space="preserve"> </w:t>
            </w:r>
            <w:r w:rsidR="00D56077" w:rsidRPr="00647A97">
              <w:rPr>
                <w:noProof/>
                <w:szCs w:val="24"/>
                <w:lang w:val="en-GB"/>
              </w:rPr>
              <w:sym w:font="Wingdings" w:char="F0FC"/>
            </w:r>
          </w:p>
          <w:p w14:paraId="49789A6D" w14:textId="564282FF" w:rsidR="009C7AB0" w:rsidRPr="00447290" w:rsidRDefault="00447290" w:rsidP="00447290">
            <w:pPr>
              <w:spacing w:after="0" w:line="240" w:lineRule="auto"/>
              <w:jc w:val="both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      -   </w:t>
            </w:r>
            <w:r w:rsidR="009C7AB0" w:rsidRPr="00447290">
              <w:rPr>
                <w:szCs w:val="20"/>
                <w:lang w:val="en-GB"/>
              </w:rPr>
              <w:t xml:space="preserve">Some have white fur and some </w:t>
            </w:r>
            <w:r w:rsidR="00D56077" w:rsidRPr="00447290">
              <w:rPr>
                <w:szCs w:val="20"/>
                <w:lang w:val="en-GB"/>
              </w:rPr>
              <w:t xml:space="preserve">have </w:t>
            </w:r>
            <w:r w:rsidR="009C7AB0" w:rsidRPr="00447290">
              <w:rPr>
                <w:szCs w:val="20"/>
                <w:lang w:val="en-GB"/>
              </w:rPr>
              <w:t>brown fur.</w:t>
            </w:r>
            <w:r w:rsidR="00075D26" w:rsidRPr="00447290">
              <w:rPr>
                <w:noProof/>
                <w:szCs w:val="24"/>
                <w:lang w:val="en-GB"/>
              </w:rPr>
              <w:t xml:space="preserve">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</w:p>
          <w:p w14:paraId="32C92C14" w14:textId="67938A12" w:rsidR="009C7AB0" w:rsidRPr="009C7AB0" w:rsidRDefault="00447290" w:rsidP="009C7A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Cs w:val="20"/>
                <w:lang w:val="en-GB"/>
              </w:rPr>
            </w:pPr>
            <w:r>
              <w:rPr>
                <w:noProof/>
                <w:szCs w:val="24"/>
                <w:lang w:val="en-GB"/>
              </w:rPr>
              <w:t>M</w:t>
            </w:r>
            <w:r w:rsidR="009C7AB0" w:rsidRPr="00647A97">
              <w:rPr>
                <w:noProof/>
                <w:szCs w:val="24"/>
                <w:lang w:val="en-GB"/>
              </w:rPr>
              <w:t>ice with lighter fur colour had better camouflage against white sand</w:t>
            </w:r>
            <w:r w:rsidR="009C7AB0" w:rsidRPr="009C7AB0">
              <w:rPr>
                <w:szCs w:val="20"/>
                <w:lang w:val="en-GB"/>
              </w:rPr>
              <w:t>,</w:t>
            </w:r>
            <w:r w:rsidR="00075D26">
              <w:rPr>
                <w:szCs w:val="20"/>
                <w:lang w:val="en-GB"/>
              </w:rPr>
              <w:t xml:space="preserve">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  <w:r w:rsidR="009C7AB0" w:rsidRPr="009C7AB0">
              <w:rPr>
                <w:szCs w:val="20"/>
                <w:lang w:val="en-GB"/>
              </w:rPr>
              <w:t xml:space="preserve"> </w:t>
            </w:r>
          </w:p>
          <w:p w14:paraId="6AACC4FE" w14:textId="79939306" w:rsidR="009C7AB0" w:rsidRPr="009C7AB0" w:rsidRDefault="009C7AB0" w:rsidP="009C7A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Cs w:val="20"/>
                <w:lang w:val="en-GB"/>
              </w:rPr>
            </w:pPr>
            <w:r w:rsidRPr="00647A97">
              <w:rPr>
                <w:noProof/>
                <w:szCs w:val="24"/>
                <w:lang w:val="en-GB"/>
              </w:rPr>
              <w:t>whiter mice had greater chance of surviving/ avoiding predation</w:t>
            </w:r>
            <w:r w:rsidRPr="009C7AB0">
              <w:rPr>
                <w:szCs w:val="20"/>
                <w:lang w:val="en-GB"/>
              </w:rPr>
              <w:t xml:space="preserve">,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</w:p>
          <w:p w14:paraId="010E3A4A" w14:textId="168B5048" w:rsidR="009C7AB0" w:rsidRPr="009C7AB0" w:rsidRDefault="009C7AB0" w:rsidP="009C7A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Cs w:val="20"/>
                <w:lang w:val="en-GB"/>
              </w:rPr>
            </w:pPr>
            <w:r w:rsidRPr="009C7AB0">
              <w:rPr>
                <w:szCs w:val="20"/>
                <w:lang w:val="en-GB"/>
              </w:rPr>
              <w:t xml:space="preserve">whilst </w:t>
            </w:r>
            <w:r>
              <w:rPr>
                <w:szCs w:val="20"/>
                <w:lang w:val="en-GB"/>
              </w:rPr>
              <w:t xml:space="preserve">brown mice will be less </w:t>
            </w:r>
            <w:r w:rsidRPr="009C7AB0">
              <w:rPr>
                <w:szCs w:val="20"/>
                <w:lang w:val="en-GB"/>
              </w:rPr>
              <w:t>suited</w:t>
            </w:r>
            <w:r>
              <w:rPr>
                <w:szCs w:val="20"/>
                <w:lang w:val="en-GB"/>
              </w:rPr>
              <w:t xml:space="preserve"> and more prayed on</w:t>
            </w:r>
            <w:r w:rsidRPr="009C7AB0">
              <w:rPr>
                <w:szCs w:val="20"/>
                <w:lang w:val="en-GB"/>
              </w:rPr>
              <w:t>, die.</w:t>
            </w:r>
            <w:r w:rsidR="00075D26">
              <w:rPr>
                <w:szCs w:val="20"/>
                <w:lang w:val="en-GB"/>
              </w:rPr>
              <w:t xml:space="preserve">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</w:p>
          <w:p w14:paraId="19DEDF95" w14:textId="13EB235A" w:rsidR="009C7AB0" w:rsidRPr="009C7AB0" w:rsidRDefault="009C7AB0" w:rsidP="009C7A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Cs w:val="20"/>
                <w:lang w:val="en-GB"/>
              </w:rPr>
            </w:pPr>
            <w:r w:rsidRPr="009C7AB0">
              <w:rPr>
                <w:szCs w:val="20"/>
                <w:lang w:val="en-GB"/>
              </w:rPr>
              <w:t xml:space="preserve">The </w:t>
            </w:r>
            <w:r>
              <w:rPr>
                <w:szCs w:val="20"/>
                <w:lang w:val="en-GB"/>
              </w:rPr>
              <w:t xml:space="preserve">white mice </w:t>
            </w:r>
            <w:r w:rsidRPr="009C7AB0">
              <w:rPr>
                <w:szCs w:val="20"/>
                <w:lang w:val="en-GB"/>
              </w:rPr>
              <w:t>that survive, reproduce</w:t>
            </w:r>
            <w:r w:rsidR="00075D26">
              <w:rPr>
                <w:szCs w:val="20"/>
                <w:lang w:val="en-GB"/>
              </w:rPr>
              <w:t xml:space="preserve">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</w:p>
          <w:p w14:paraId="68F751E8" w14:textId="3EB7DE1B" w:rsidR="009C7AB0" w:rsidRPr="009C7AB0" w:rsidRDefault="009C7AB0" w:rsidP="009C7A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szCs w:val="20"/>
                <w:lang w:val="en-GB"/>
              </w:rPr>
            </w:pPr>
            <w:r w:rsidRPr="009C7AB0">
              <w:rPr>
                <w:szCs w:val="20"/>
                <w:lang w:val="en-GB"/>
              </w:rPr>
              <w:lastRenderedPageBreak/>
              <w:t>and thus, pass on the allele for white fur colour to their offspring.</w:t>
            </w:r>
            <w:r w:rsidRPr="001F7358">
              <w:rPr>
                <w:noProof/>
                <w:szCs w:val="24"/>
                <w:lang w:val="en-GB"/>
              </w:rPr>
              <w:t xml:space="preserve">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  <w:r w:rsidRPr="001F7358">
              <w:rPr>
                <w:noProof/>
                <w:szCs w:val="24"/>
                <w:lang w:val="en-GB"/>
              </w:rPr>
              <w:tab/>
            </w:r>
          </w:p>
          <w:p w14:paraId="730DA57C" w14:textId="4BF4F1F9" w:rsidR="002E71F9" w:rsidRPr="009C7AB0" w:rsidRDefault="009C7AB0" w:rsidP="009C7AB0">
            <w:pPr>
              <w:pStyle w:val="ListParagraph"/>
              <w:numPr>
                <w:ilvl w:val="0"/>
                <w:numId w:val="11"/>
              </w:num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</w:rPr>
            </w:pPr>
            <w:r w:rsidRPr="009C7AB0">
              <w:rPr>
                <w:szCs w:val="20"/>
                <w:lang w:val="en-GB"/>
              </w:rPr>
              <w:t xml:space="preserve">The next generation will therefore have a higher proportion of individuals with </w:t>
            </w:r>
            <w:r>
              <w:rPr>
                <w:szCs w:val="20"/>
                <w:lang w:val="en-GB"/>
              </w:rPr>
              <w:t>white fur colour</w:t>
            </w:r>
            <w:r w:rsidR="00075D26">
              <w:rPr>
                <w:szCs w:val="20"/>
                <w:lang w:val="en-GB"/>
              </w:rPr>
              <w:t xml:space="preserve">     </w:t>
            </w:r>
            <w:r w:rsidR="00075D26" w:rsidRPr="00647A97">
              <w:rPr>
                <w:noProof/>
                <w:szCs w:val="24"/>
                <w:lang w:val="en-GB"/>
              </w:rPr>
              <w:sym w:font="Wingdings" w:char="F0FC"/>
            </w:r>
            <w:r w:rsidR="00075D26">
              <w:rPr>
                <w:szCs w:val="20"/>
                <w:lang w:val="en-GB"/>
              </w:rPr>
              <w:t xml:space="preserve">                                            </w:t>
            </w:r>
            <w:r w:rsidR="00075D26" w:rsidRPr="001F7358">
              <w:rPr>
                <w:noProof/>
                <w:szCs w:val="24"/>
                <w:lang w:val="en-GB"/>
              </w:rPr>
              <w:t>(any 5)</w:t>
            </w:r>
          </w:p>
        </w:tc>
        <w:tc>
          <w:tcPr>
            <w:tcW w:w="709" w:type="dxa"/>
          </w:tcPr>
          <w:p w14:paraId="78450283" w14:textId="77777777" w:rsidR="002E71F9" w:rsidRPr="001F7358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B6959F2" w14:textId="2851B2B9" w:rsidR="002E71F9" w:rsidRDefault="002E71F9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142230B" w14:textId="414753E8" w:rsidR="009C7AB0" w:rsidRDefault="009C7AB0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86ACF3C" w14:textId="649D1679" w:rsidR="009C7AB0" w:rsidRDefault="009C7AB0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9740C73" w14:textId="740E9894" w:rsidR="009C7AB0" w:rsidRDefault="009C7AB0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F0048E5" w14:textId="04568F9B" w:rsidR="009C7AB0" w:rsidRDefault="009C7AB0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7CFEF66" w14:textId="4F1FD779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39A185F" w14:textId="19A5BF11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69FBEC1" w14:textId="77777777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CE62F87" w14:textId="77777777" w:rsidR="00647A97" w:rsidRDefault="009C7AB0" w:rsidP="00075D2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(5)</w:t>
            </w:r>
          </w:p>
          <w:p w14:paraId="6D926E92" w14:textId="4914C569" w:rsidR="00075D26" w:rsidRPr="001F7358" w:rsidRDefault="00075D26" w:rsidP="00075D2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2E71F9" w:rsidRPr="001F7358" w14:paraId="5F455DB3" w14:textId="77777777" w:rsidTr="003D275A">
        <w:trPr>
          <w:trHeight w:val="85"/>
        </w:trPr>
        <w:tc>
          <w:tcPr>
            <w:tcW w:w="851" w:type="dxa"/>
          </w:tcPr>
          <w:p w14:paraId="5E45947D" w14:textId="5E7EF079" w:rsidR="002E71F9" w:rsidRPr="001F7358" w:rsidRDefault="00647A97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lastRenderedPageBreak/>
              <w:t>3.3</w:t>
            </w:r>
          </w:p>
        </w:tc>
        <w:tc>
          <w:tcPr>
            <w:tcW w:w="9214" w:type="dxa"/>
          </w:tcPr>
          <w:p w14:paraId="2E5E7653" w14:textId="7F79847C" w:rsidR="002E71F9" w:rsidRPr="001F7358" w:rsidRDefault="00447290" w:rsidP="00075D26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center"/>
              <w:rPr>
                <w:noProof/>
                <w:szCs w:val="24"/>
              </w:rPr>
            </w:pPr>
            <w:r>
              <w:object w:dxaOrig="14670" w:dyaOrig="5595" w14:anchorId="6E74F7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50pt;height:171.75pt" o:ole="">
                  <v:imagedata r:id="rId10" o:title=""/>
                </v:shape>
                <o:OLEObject Type="Embed" ProgID="PBrush" ShapeID="_x0000_i1027" DrawAspect="Content" ObjectID="_1717482172" r:id="rId11"/>
              </w:object>
            </w:r>
          </w:p>
        </w:tc>
        <w:tc>
          <w:tcPr>
            <w:tcW w:w="709" w:type="dxa"/>
          </w:tcPr>
          <w:p w14:paraId="72A87198" w14:textId="77777777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784E2B4" w14:textId="77777777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8BD154E" w14:textId="09F57E6B" w:rsidR="00647A97" w:rsidRDefault="00647A97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9FF898B" w14:textId="4B4C5597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7C4F42" w14:textId="1DF962CE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3504BC9" w14:textId="3A78146B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BB421C5" w14:textId="38804554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BF07B49" w14:textId="43B67C35" w:rsidR="00075D26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C7CB2E" w14:textId="77777777" w:rsidR="00075D26" w:rsidRPr="001F7358" w:rsidRDefault="00075D26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9F13255" w14:textId="77777777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A89EC7B" w14:textId="77777777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8EE0BBE" w14:textId="66F3FC51" w:rsidR="002E71F9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sz w:val="24"/>
                <w:szCs w:val="24"/>
                <w:lang w:val="en-GB"/>
              </w:rPr>
              <w:t>(</w:t>
            </w:r>
            <w:r w:rsidR="00075D26">
              <w:rPr>
                <w:rFonts w:ascii="Arial" w:hAnsi="Arial" w:cs="Arial"/>
                <w:sz w:val="24"/>
                <w:szCs w:val="24"/>
                <w:lang w:val="en-GB"/>
              </w:rPr>
              <w:t>7</w:t>
            </w:r>
            <w:r w:rsidRPr="001F7358">
              <w:rPr>
                <w:rFonts w:ascii="Arial" w:hAnsi="Arial" w:cs="Arial"/>
                <w:sz w:val="24"/>
                <w:szCs w:val="24"/>
                <w:lang w:val="en-GB"/>
              </w:rPr>
              <w:t>)</w:t>
            </w:r>
          </w:p>
        </w:tc>
      </w:tr>
      <w:tr w:rsidR="00647A97" w:rsidRPr="001F7358" w14:paraId="1AE04282" w14:textId="77777777" w:rsidTr="003D275A">
        <w:trPr>
          <w:trHeight w:val="85"/>
        </w:trPr>
        <w:tc>
          <w:tcPr>
            <w:tcW w:w="851" w:type="dxa"/>
          </w:tcPr>
          <w:p w14:paraId="0F8ABD43" w14:textId="77777777" w:rsidR="00647A97" w:rsidRPr="001F7358" w:rsidRDefault="00647A97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588B6A90" w14:textId="77777777" w:rsidR="00647A97" w:rsidRPr="001F7358" w:rsidRDefault="00647A97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7783EB21" w14:textId="17A31153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(</w:t>
            </w:r>
            <w:r w:rsidR="00075D26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20</w:t>
            </w:r>
            <w:r w:rsidRPr="001F735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)</w:t>
            </w:r>
          </w:p>
        </w:tc>
      </w:tr>
      <w:tr w:rsidR="00647A97" w:rsidRPr="001F7358" w14:paraId="122F05E3" w14:textId="77777777" w:rsidTr="00992AE2">
        <w:trPr>
          <w:trHeight w:val="85"/>
        </w:trPr>
        <w:tc>
          <w:tcPr>
            <w:tcW w:w="10065" w:type="dxa"/>
            <w:gridSpan w:val="2"/>
          </w:tcPr>
          <w:p w14:paraId="157466D9" w14:textId="70481D16" w:rsidR="00647A97" w:rsidRPr="001F7358" w:rsidRDefault="00647A97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GB"/>
              </w:rPr>
            </w:pPr>
            <w:r w:rsidRPr="001F7358">
              <w:rPr>
                <w:b/>
                <w:bCs/>
                <w:noProof/>
                <w:szCs w:val="24"/>
              </w:rPr>
              <w:t>QUESTION 4</w:t>
            </w:r>
          </w:p>
        </w:tc>
        <w:tc>
          <w:tcPr>
            <w:tcW w:w="709" w:type="dxa"/>
          </w:tcPr>
          <w:p w14:paraId="2D9A43FD" w14:textId="77777777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7A97" w:rsidRPr="001F7358" w14:paraId="1A02F9AF" w14:textId="77777777" w:rsidTr="003D275A">
        <w:trPr>
          <w:trHeight w:val="85"/>
        </w:trPr>
        <w:tc>
          <w:tcPr>
            <w:tcW w:w="851" w:type="dxa"/>
          </w:tcPr>
          <w:p w14:paraId="3B432276" w14:textId="77777777" w:rsidR="00647A97" w:rsidRPr="001F7358" w:rsidRDefault="00647A97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198DD11A" w14:textId="77777777" w:rsidR="00647A97" w:rsidRPr="001F7358" w:rsidRDefault="00647A97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709B89D1" w14:textId="77777777" w:rsidR="00647A97" w:rsidRPr="001F7358" w:rsidRDefault="00647A97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7A97" w:rsidRPr="001F7358" w14:paraId="47F8C783" w14:textId="77777777" w:rsidTr="003D275A">
        <w:trPr>
          <w:trHeight w:val="85"/>
        </w:trPr>
        <w:tc>
          <w:tcPr>
            <w:tcW w:w="851" w:type="dxa"/>
          </w:tcPr>
          <w:p w14:paraId="5A645F6E" w14:textId="1E994CC2" w:rsidR="00647A97" w:rsidRPr="001F7358" w:rsidRDefault="001E25C8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4.1</w:t>
            </w:r>
          </w:p>
        </w:tc>
        <w:tc>
          <w:tcPr>
            <w:tcW w:w="9214" w:type="dxa"/>
          </w:tcPr>
          <w:p w14:paraId="57ADE769" w14:textId="5EF10AB2" w:rsidR="00647A97" w:rsidRPr="00075D26" w:rsidRDefault="001E25C8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i/>
                <w:iCs/>
                <w:noProof/>
                <w:szCs w:val="24"/>
                <w:lang w:val="en-GB"/>
              </w:rPr>
            </w:pPr>
            <w:r w:rsidRPr="00075D26">
              <w:rPr>
                <w:rFonts w:eastAsia="MS Mincho"/>
                <w:i/>
                <w:iCs/>
                <w:szCs w:val="24"/>
              </w:rPr>
              <w:t>Palaeomastodon</w:t>
            </w:r>
            <w:r w:rsidR="00075D26" w:rsidRPr="00075D26">
              <w:rPr>
                <w:rFonts w:eastAsia="MS Mincho"/>
                <w:i/>
                <w:iCs/>
                <w:szCs w:val="24"/>
              </w:rPr>
              <w:t xml:space="preserve"> </w:t>
            </w:r>
            <w:r w:rsidRPr="00075D26">
              <w:rPr>
                <w:rFonts w:eastAsia="MS Mincho"/>
                <w:szCs w:val="24"/>
                <w:lang w:val="af-ZA"/>
              </w:rPr>
              <w:sym w:font="Wingdings" w:char="F0FC"/>
            </w:r>
            <w:r w:rsidR="00D56077">
              <w:rPr>
                <w:rFonts w:eastAsia="MS Mincho"/>
                <w:szCs w:val="24"/>
                <w:lang w:val="af-ZA"/>
              </w:rPr>
              <w:t xml:space="preserve"> (Must be underlined</w:t>
            </w:r>
            <w:r w:rsidR="00447290">
              <w:rPr>
                <w:rFonts w:eastAsia="MS Mincho"/>
                <w:szCs w:val="24"/>
                <w:lang w:val="af-ZA"/>
              </w:rPr>
              <w:t>;</w:t>
            </w:r>
            <w:r w:rsidR="00D56077">
              <w:rPr>
                <w:rFonts w:eastAsia="MS Mincho"/>
                <w:szCs w:val="24"/>
                <w:lang w:val="af-ZA"/>
              </w:rPr>
              <w:t xml:space="preserve"> start with a capital letter)</w:t>
            </w:r>
          </w:p>
        </w:tc>
        <w:tc>
          <w:tcPr>
            <w:tcW w:w="709" w:type="dxa"/>
          </w:tcPr>
          <w:p w14:paraId="459388ED" w14:textId="16CA4EA7" w:rsidR="00647A97" w:rsidRPr="001F7358" w:rsidRDefault="001E25C8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sz w:val="24"/>
                <w:szCs w:val="24"/>
                <w:lang w:val="en-GB"/>
              </w:rPr>
              <w:t>(1)</w:t>
            </w:r>
          </w:p>
        </w:tc>
      </w:tr>
      <w:tr w:rsidR="00647A97" w:rsidRPr="001F7358" w14:paraId="2E4FD50E" w14:textId="77777777" w:rsidTr="003D275A">
        <w:trPr>
          <w:trHeight w:val="85"/>
        </w:trPr>
        <w:tc>
          <w:tcPr>
            <w:tcW w:w="851" w:type="dxa"/>
          </w:tcPr>
          <w:p w14:paraId="7732BAD2" w14:textId="7E5A49DB" w:rsidR="00647A97" w:rsidRPr="001F7358" w:rsidRDefault="001E25C8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4.2</w:t>
            </w:r>
          </w:p>
        </w:tc>
        <w:tc>
          <w:tcPr>
            <w:tcW w:w="9214" w:type="dxa"/>
          </w:tcPr>
          <w:p w14:paraId="49F60981" w14:textId="77777777" w:rsidR="001E25C8" w:rsidRPr="00075D26" w:rsidRDefault="001E25C8" w:rsidP="001E25C8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i/>
                <w:iCs/>
                <w:noProof/>
                <w:szCs w:val="24"/>
                <w:lang w:val="en-ZA"/>
              </w:rPr>
            </w:pPr>
            <w:r w:rsidRPr="00075D26">
              <w:rPr>
                <w:i/>
                <w:iCs/>
                <w:noProof/>
                <w:szCs w:val="24"/>
                <w:lang w:val="en-ZA"/>
              </w:rPr>
              <w:t xml:space="preserve">Elephas </w:t>
            </w:r>
            <w:r w:rsidRPr="00075D26">
              <w:rPr>
                <w:noProof/>
                <w:szCs w:val="24"/>
                <w:lang w:val="en-ZA"/>
              </w:rPr>
              <w:sym w:font="Wingdings" w:char="F0FC"/>
            </w:r>
          </w:p>
          <w:p w14:paraId="7035F668" w14:textId="7ED77E30" w:rsidR="00647A97" w:rsidRPr="00075D26" w:rsidRDefault="001E25C8" w:rsidP="001E25C8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i/>
                <w:iCs/>
                <w:noProof/>
                <w:szCs w:val="24"/>
                <w:lang w:val="en-GB"/>
              </w:rPr>
            </w:pPr>
            <w:r w:rsidRPr="00075D26">
              <w:rPr>
                <w:i/>
                <w:iCs/>
                <w:noProof/>
                <w:szCs w:val="24"/>
                <w:lang w:val="en-ZA"/>
              </w:rPr>
              <w:tab/>
              <w:t xml:space="preserve">Loxodonta </w:t>
            </w:r>
            <w:r w:rsidRPr="00075D26">
              <w:rPr>
                <w:noProof/>
                <w:szCs w:val="24"/>
                <w:lang w:val="en-ZA"/>
              </w:rPr>
              <w:sym w:font="Wingdings" w:char="F0FC"/>
            </w:r>
          </w:p>
        </w:tc>
        <w:tc>
          <w:tcPr>
            <w:tcW w:w="709" w:type="dxa"/>
          </w:tcPr>
          <w:p w14:paraId="36EBDEC3" w14:textId="77777777" w:rsidR="001E25C8" w:rsidRPr="001F7358" w:rsidRDefault="001E25C8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13AF82E" w14:textId="21B4FA1D" w:rsidR="00647A97" w:rsidRPr="001F7358" w:rsidRDefault="001E25C8" w:rsidP="00AF0C20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sz w:val="24"/>
                <w:szCs w:val="24"/>
                <w:lang w:val="en-GB"/>
              </w:rPr>
              <w:t>(2)</w:t>
            </w:r>
          </w:p>
        </w:tc>
      </w:tr>
      <w:tr w:rsidR="00647A97" w:rsidRPr="001F7358" w14:paraId="7BF14A10" w14:textId="77777777" w:rsidTr="003D275A">
        <w:trPr>
          <w:trHeight w:val="85"/>
        </w:trPr>
        <w:tc>
          <w:tcPr>
            <w:tcW w:w="851" w:type="dxa"/>
          </w:tcPr>
          <w:p w14:paraId="753A700E" w14:textId="77E969D3" w:rsidR="00647A97" w:rsidRPr="001F7358" w:rsidRDefault="001E25C8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4.3</w:t>
            </w:r>
          </w:p>
        </w:tc>
        <w:tc>
          <w:tcPr>
            <w:tcW w:w="9214" w:type="dxa"/>
          </w:tcPr>
          <w:p w14:paraId="5DE9B73B" w14:textId="57635F1A" w:rsidR="00647A97" w:rsidRPr="00075D26" w:rsidRDefault="001E25C8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i/>
                <w:iCs/>
                <w:noProof/>
                <w:szCs w:val="24"/>
                <w:lang w:val="en-GB"/>
              </w:rPr>
            </w:pPr>
            <w:r w:rsidRPr="00075D26">
              <w:rPr>
                <w:i/>
                <w:iCs/>
                <w:noProof/>
                <w:szCs w:val="24"/>
                <w:lang w:val="en-ZA"/>
              </w:rPr>
              <w:t xml:space="preserve">Primelaphus </w:t>
            </w:r>
            <w:r w:rsidRPr="00075D26">
              <w:rPr>
                <w:noProof/>
                <w:szCs w:val="24"/>
                <w:lang w:val="en-ZA"/>
              </w:rPr>
              <w:sym w:font="Wingdings" w:char="F0FC"/>
            </w:r>
            <w:r w:rsidRPr="00075D26">
              <w:rPr>
                <w:i/>
                <w:iCs/>
                <w:noProof/>
                <w:szCs w:val="24"/>
                <w:lang w:val="en-ZA"/>
              </w:rPr>
              <w:tab/>
            </w:r>
          </w:p>
        </w:tc>
        <w:tc>
          <w:tcPr>
            <w:tcW w:w="709" w:type="dxa"/>
          </w:tcPr>
          <w:p w14:paraId="6A272CDF" w14:textId="1A445804" w:rsidR="00647A97" w:rsidRPr="001F7358" w:rsidRDefault="001E25C8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noProof/>
                <w:sz w:val="24"/>
                <w:szCs w:val="24"/>
              </w:rPr>
              <w:t>(1)</w:t>
            </w:r>
          </w:p>
        </w:tc>
      </w:tr>
      <w:tr w:rsidR="00647A97" w:rsidRPr="001F7358" w14:paraId="149221BB" w14:textId="77777777" w:rsidTr="003D275A">
        <w:trPr>
          <w:trHeight w:val="85"/>
        </w:trPr>
        <w:tc>
          <w:tcPr>
            <w:tcW w:w="851" w:type="dxa"/>
          </w:tcPr>
          <w:p w14:paraId="5AB30F90" w14:textId="4FB5FC58" w:rsidR="00647A97" w:rsidRPr="001F7358" w:rsidRDefault="001E25C8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4.4</w:t>
            </w:r>
          </w:p>
        </w:tc>
        <w:tc>
          <w:tcPr>
            <w:tcW w:w="9214" w:type="dxa"/>
          </w:tcPr>
          <w:p w14:paraId="2268FDC7" w14:textId="30ADC681" w:rsidR="00647A97" w:rsidRPr="001F7358" w:rsidRDefault="001E25C8" w:rsidP="003D275A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</w:rPr>
            </w:pPr>
            <w:r w:rsidRPr="001F7358">
              <w:rPr>
                <w:noProof/>
                <w:szCs w:val="24"/>
                <w:lang w:val="en-GB"/>
              </w:rPr>
              <w:t>a)</w:t>
            </w:r>
            <w:r w:rsidRPr="001F7358">
              <w:rPr>
                <w:rFonts w:eastAsia="Times New Roman"/>
                <w:szCs w:val="24"/>
              </w:rPr>
              <w:t xml:space="preserve"> </w:t>
            </w:r>
            <w:r w:rsidRPr="001F7358">
              <w:rPr>
                <w:noProof/>
                <w:szCs w:val="24"/>
              </w:rPr>
              <w:t xml:space="preserve">Miocene </w:t>
            </w:r>
            <w:r w:rsidRPr="001F7358">
              <w:rPr>
                <w:noProof/>
                <w:szCs w:val="24"/>
              </w:rPr>
              <w:sym w:font="Wingdings" w:char="F0FC"/>
            </w:r>
            <w:r w:rsidRPr="001F7358">
              <w:rPr>
                <w:noProof/>
                <w:szCs w:val="24"/>
              </w:rPr>
              <w:tab/>
            </w:r>
          </w:p>
        </w:tc>
        <w:tc>
          <w:tcPr>
            <w:tcW w:w="709" w:type="dxa"/>
          </w:tcPr>
          <w:p w14:paraId="30DC7570" w14:textId="16CEEA0F" w:rsidR="00647A97" w:rsidRPr="001F7358" w:rsidRDefault="003D275A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(1)</w:t>
            </w:r>
          </w:p>
        </w:tc>
      </w:tr>
      <w:tr w:rsidR="001E25C8" w:rsidRPr="001F7358" w14:paraId="5CF735C2" w14:textId="77777777" w:rsidTr="003D275A">
        <w:trPr>
          <w:trHeight w:val="85"/>
        </w:trPr>
        <w:tc>
          <w:tcPr>
            <w:tcW w:w="851" w:type="dxa"/>
          </w:tcPr>
          <w:p w14:paraId="6FEC100A" w14:textId="77777777" w:rsidR="001E25C8" w:rsidRPr="001F7358" w:rsidRDefault="001E25C8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4E303CA7" w14:textId="721EF14D" w:rsidR="001E25C8" w:rsidRPr="001F7358" w:rsidRDefault="001E25C8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GB"/>
              </w:rPr>
            </w:pPr>
            <w:r w:rsidRPr="001F7358">
              <w:rPr>
                <w:noProof/>
                <w:szCs w:val="24"/>
                <w:lang w:val="en-GB"/>
              </w:rPr>
              <w:t>b)</w:t>
            </w:r>
            <w:r w:rsidR="003D275A" w:rsidRPr="001F7358">
              <w:rPr>
                <w:noProof/>
                <w:szCs w:val="24"/>
                <w:lang w:val="en-ZA"/>
              </w:rPr>
              <w:t xml:space="preserve"> </w:t>
            </w:r>
            <w:r w:rsidR="003D275A" w:rsidRPr="001E25C8">
              <w:rPr>
                <w:noProof/>
                <w:szCs w:val="24"/>
                <w:lang w:val="en-ZA"/>
              </w:rPr>
              <w:t xml:space="preserve">Pleistocene </w:t>
            </w:r>
            <w:r w:rsidR="003D275A" w:rsidRPr="001E25C8">
              <w:rPr>
                <w:noProof/>
                <w:szCs w:val="24"/>
                <w:lang w:val="en-ZA"/>
              </w:rPr>
              <w:sym w:font="Wingdings" w:char="F0FC"/>
            </w:r>
          </w:p>
        </w:tc>
        <w:tc>
          <w:tcPr>
            <w:tcW w:w="709" w:type="dxa"/>
          </w:tcPr>
          <w:p w14:paraId="2B93B799" w14:textId="412BCC62" w:rsidR="001E25C8" w:rsidRPr="001F7358" w:rsidRDefault="003D275A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E25C8">
              <w:rPr>
                <w:rFonts w:ascii="Arial" w:hAnsi="Arial" w:cs="Arial"/>
                <w:noProof/>
                <w:sz w:val="24"/>
                <w:szCs w:val="24"/>
              </w:rPr>
              <w:t>(1)</w:t>
            </w:r>
          </w:p>
        </w:tc>
      </w:tr>
      <w:tr w:rsidR="001E25C8" w:rsidRPr="001F7358" w14:paraId="5631DC8D" w14:textId="77777777" w:rsidTr="003D275A">
        <w:trPr>
          <w:trHeight w:val="85"/>
        </w:trPr>
        <w:tc>
          <w:tcPr>
            <w:tcW w:w="851" w:type="dxa"/>
          </w:tcPr>
          <w:p w14:paraId="0CE324B4" w14:textId="0A7064B5" w:rsidR="001E25C8" w:rsidRPr="001F7358" w:rsidRDefault="003D275A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4.5</w:t>
            </w:r>
          </w:p>
        </w:tc>
        <w:tc>
          <w:tcPr>
            <w:tcW w:w="9214" w:type="dxa"/>
          </w:tcPr>
          <w:p w14:paraId="610C6974" w14:textId="25319DD9" w:rsidR="001E25C8" w:rsidRDefault="00447290" w:rsidP="00196E73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ZA"/>
              </w:rPr>
            </w:pPr>
            <w:r>
              <w:rPr>
                <w:noProof/>
                <w:szCs w:val="24"/>
                <w:lang w:val="en-ZA"/>
              </w:rPr>
              <w:t xml:space="preserve">   38 – 24 </w:t>
            </w:r>
            <w:r w:rsidRPr="001E25C8">
              <w:rPr>
                <w:noProof/>
                <w:szCs w:val="24"/>
                <w:lang w:val="en-ZA"/>
              </w:rPr>
              <w:sym w:font="Wingdings" w:char="F0FC"/>
            </w:r>
          </w:p>
          <w:p w14:paraId="0103B914" w14:textId="42134407" w:rsidR="00447290" w:rsidRPr="001F7358" w:rsidRDefault="00447290" w:rsidP="00196E73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ZA"/>
              </w:rPr>
            </w:pPr>
            <w:r>
              <w:rPr>
                <w:noProof/>
                <w:szCs w:val="24"/>
                <w:lang w:val="en-ZA"/>
              </w:rPr>
              <w:t xml:space="preserve">= 14 </w:t>
            </w:r>
            <w:r w:rsidRPr="001E25C8">
              <w:rPr>
                <w:noProof/>
                <w:szCs w:val="24"/>
                <w:lang w:val="en-ZA"/>
              </w:rPr>
              <w:sym w:font="Wingdings" w:char="F0FC"/>
            </w:r>
            <w:r>
              <w:rPr>
                <w:noProof/>
                <w:szCs w:val="24"/>
                <w:lang w:val="en-ZA"/>
              </w:rPr>
              <w:t xml:space="preserve"> million years </w:t>
            </w:r>
            <w:r w:rsidRPr="001E25C8">
              <w:rPr>
                <w:noProof/>
                <w:szCs w:val="24"/>
                <w:lang w:val="en-ZA"/>
              </w:rPr>
              <w:sym w:font="Wingdings" w:char="F0FC"/>
            </w:r>
          </w:p>
        </w:tc>
        <w:tc>
          <w:tcPr>
            <w:tcW w:w="709" w:type="dxa"/>
          </w:tcPr>
          <w:p w14:paraId="2C483C1E" w14:textId="77777777" w:rsidR="00447290" w:rsidRDefault="00447290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6DFE3C6" w14:textId="7B815935" w:rsidR="001E25C8" w:rsidRPr="001F7358" w:rsidRDefault="00196E73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3D275A">
              <w:rPr>
                <w:rFonts w:ascii="Arial" w:hAnsi="Arial" w:cs="Arial"/>
                <w:noProof/>
                <w:sz w:val="24"/>
                <w:szCs w:val="24"/>
              </w:rPr>
              <w:t>(</w:t>
            </w:r>
            <w:r w:rsidR="00447290">
              <w:rPr>
                <w:rFonts w:ascii="Arial" w:hAnsi="Arial" w:cs="Arial"/>
                <w:noProof/>
                <w:sz w:val="24"/>
                <w:szCs w:val="24"/>
              </w:rPr>
              <w:t>3</w:t>
            </w:r>
            <w:r w:rsidRPr="003D275A">
              <w:rPr>
                <w:rFonts w:ascii="Arial" w:hAnsi="Arial" w:cs="Arial"/>
                <w:noProof/>
                <w:sz w:val="24"/>
                <w:szCs w:val="24"/>
              </w:rPr>
              <w:t>)</w:t>
            </w:r>
          </w:p>
        </w:tc>
      </w:tr>
      <w:tr w:rsidR="003D275A" w:rsidRPr="001F7358" w14:paraId="3988B5E4" w14:textId="77777777" w:rsidTr="003D275A">
        <w:trPr>
          <w:trHeight w:val="85"/>
        </w:trPr>
        <w:tc>
          <w:tcPr>
            <w:tcW w:w="851" w:type="dxa"/>
          </w:tcPr>
          <w:p w14:paraId="61875D0D" w14:textId="77777777" w:rsidR="003D275A" w:rsidRPr="001F7358" w:rsidRDefault="003D275A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2109B46F" w14:textId="77777777" w:rsidR="003D275A" w:rsidRPr="001F7358" w:rsidRDefault="003D275A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0C5BD1B5" w14:textId="1F5AF9A1" w:rsidR="003D275A" w:rsidRPr="001F7358" w:rsidRDefault="00196E73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(9)</w:t>
            </w:r>
          </w:p>
        </w:tc>
      </w:tr>
      <w:tr w:rsidR="00196E73" w:rsidRPr="001F7358" w14:paraId="432B0C79" w14:textId="77777777" w:rsidTr="00BE4CC5">
        <w:trPr>
          <w:trHeight w:val="85"/>
        </w:trPr>
        <w:tc>
          <w:tcPr>
            <w:tcW w:w="10065" w:type="dxa"/>
            <w:gridSpan w:val="2"/>
          </w:tcPr>
          <w:p w14:paraId="2C6259F8" w14:textId="5B55310F" w:rsidR="00196E73" w:rsidRPr="001F7358" w:rsidRDefault="00196E73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b/>
                <w:bCs/>
                <w:noProof/>
                <w:szCs w:val="24"/>
                <w:lang w:val="en-GB"/>
              </w:rPr>
            </w:pPr>
            <w:r w:rsidRPr="001F7358">
              <w:rPr>
                <w:b/>
                <w:bCs/>
                <w:noProof/>
                <w:szCs w:val="24"/>
                <w:lang w:val="en-GB"/>
              </w:rPr>
              <w:t>QUESTION 5</w:t>
            </w:r>
          </w:p>
        </w:tc>
        <w:tc>
          <w:tcPr>
            <w:tcW w:w="709" w:type="dxa"/>
          </w:tcPr>
          <w:p w14:paraId="54224E84" w14:textId="77777777" w:rsidR="00196E73" w:rsidRPr="001F7358" w:rsidRDefault="00196E73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196E73" w:rsidRPr="001F7358" w14:paraId="011788EB" w14:textId="77777777" w:rsidTr="003D275A">
        <w:trPr>
          <w:trHeight w:val="85"/>
        </w:trPr>
        <w:tc>
          <w:tcPr>
            <w:tcW w:w="851" w:type="dxa"/>
          </w:tcPr>
          <w:p w14:paraId="5E9520B0" w14:textId="7F646D91" w:rsidR="00196E73" w:rsidRPr="001F7358" w:rsidRDefault="00196E73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5.1</w:t>
            </w:r>
          </w:p>
        </w:tc>
        <w:tc>
          <w:tcPr>
            <w:tcW w:w="9214" w:type="dxa"/>
          </w:tcPr>
          <w:p w14:paraId="1A13D5CF" w14:textId="1AAC2708" w:rsidR="00196E73" w:rsidRPr="001F7358" w:rsidRDefault="009016C9" w:rsidP="009016C9">
            <w:pPr>
              <w:rPr>
                <w:noProof/>
                <w:szCs w:val="24"/>
                <w:lang w:val="en-GB"/>
              </w:rPr>
            </w:pPr>
            <w:r w:rsidRPr="0005150E">
              <w:t>Gall size</w:t>
            </w:r>
            <w:r w:rsidRPr="0005150E">
              <w:sym w:font="Wingdings 2" w:char="0050"/>
            </w:r>
          </w:p>
        </w:tc>
        <w:tc>
          <w:tcPr>
            <w:tcW w:w="709" w:type="dxa"/>
          </w:tcPr>
          <w:p w14:paraId="05FE1FD3" w14:textId="20D623C4" w:rsidR="00196E73" w:rsidRPr="001F7358" w:rsidRDefault="00196E73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(</w:t>
            </w:r>
            <w:r w:rsidR="00075D26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1</w:t>
            </w:r>
            <w:r w:rsidRPr="001F7358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196E73" w:rsidRPr="001F7358" w14:paraId="4D81A9DA" w14:textId="77777777" w:rsidTr="003D275A">
        <w:trPr>
          <w:trHeight w:val="85"/>
        </w:trPr>
        <w:tc>
          <w:tcPr>
            <w:tcW w:w="851" w:type="dxa"/>
          </w:tcPr>
          <w:p w14:paraId="1C583108" w14:textId="2A8AAB59" w:rsidR="00196E73" w:rsidRPr="001F7358" w:rsidRDefault="00797CE6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5.2</w:t>
            </w:r>
          </w:p>
        </w:tc>
        <w:tc>
          <w:tcPr>
            <w:tcW w:w="9214" w:type="dxa"/>
          </w:tcPr>
          <w:p w14:paraId="7E5DB986" w14:textId="23A61E3D" w:rsidR="00196E73" w:rsidRPr="001F7358" w:rsidRDefault="009016C9" w:rsidP="00797CE6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rPr>
                <w:noProof/>
                <w:szCs w:val="24"/>
                <w:lang w:val="en-GB"/>
              </w:rPr>
            </w:pPr>
            <w:r w:rsidRPr="0005150E">
              <w:t>There is a range of intermediate values</w:t>
            </w:r>
            <w:r w:rsidRPr="0005150E">
              <w:sym w:font="Wingdings 2" w:char="0050"/>
            </w:r>
            <w:r w:rsidRPr="0005150E">
              <w:t>in gall size</w:t>
            </w:r>
          </w:p>
        </w:tc>
        <w:tc>
          <w:tcPr>
            <w:tcW w:w="709" w:type="dxa"/>
          </w:tcPr>
          <w:p w14:paraId="6CA33DAB" w14:textId="387522F5" w:rsidR="00196E73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96E73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(</w:t>
            </w:r>
            <w:r w:rsidR="00075D26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1</w:t>
            </w:r>
            <w:r w:rsidRPr="00196E73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196E73" w:rsidRPr="001F7358" w14:paraId="1C5E20EB" w14:textId="77777777" w:rsidTr="003D275A">
        <w:trPr>
          <w:trHeight w:val="85"/>
        </w:trPr>
        <w:tc>
          <w:tcPr>
            <w:tcW w:w="851" w:type="dxa"/>
          </w:tcPr>
          <w:p w14:paraId="7BBA52AB" w14:textId="22635B32" w:rsidR="00196E73" w:rsidRPr="001F7358" w:rsidRDefault="00797CE6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  <w:r w:rsidRPr="001F7358">
              <w:rPr>
                <w:rFonts w:ascii="Arial" w:hAnsi="Arial" w:cs="Arial"/>
                <w:lang w:val="nl-NL"/>
              </w:rPr>
              <w:t>5.3</w:t>
            </w:r>
          </w:p>
        </w:tc>
        <w:tc>
          <w:tcPr>
            <w:tcW w:w="9214" w:type="dxa"/>
          </w:tcPr>
          <w:p w14:paraId="56DC67FF" w14:textId="77777777" w:rsidR="009016C9" w:rsidRPr="0005150E" w:rsidRDefault="009016C9" w:rsidP="009016C9">
            <w:pPr>
              <w:rPr>
                <w:sz w:val="16"/>
                <w:szCs w:val="16"/>
              </w:rPr>
            </w:pPr>
          </w:p>
          <w:p w14:paraId="608E80DE" w14:textId="77777777" w:rsidR="009016C9" w:rsidRPr="0005150E" w:rsidRDefault="009016C9" w:rsidP="009016C9">
            <w:pPr>
              <w:jc w:val="center"/>
              <w:rPr>
                <w:sz w:val="28"/>
                <w:szCs w:val="28"/>
              </w:rPr>
            </w:pPr>
            <w:r w:rsidRPr="0005150E">
              <w:rPr>
                <w:noProof/>
                <w:sz w:val="28"/>
                <w:szCs w:val="28"/>
                <w:lang w:val="en-ZA" w:eastAsia="en-ZA"/>
              </w:rPr>
              <w:drawing>
                <wp:inline distT="0" distB="0" distL="0" distR="0" wp14:anchorId="29068E33" wp14:editId="7B89F9EA">
                  <wp:extent cx="5181600" cy="2819400"/>
                  <wp:effectExtent l="0" t="0" r="19050" b="1905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55F2BFAE" w14:textId="4046C403" w:rsidR="009016C9" w:rsidRDefault="009016C9" w:rsidP="009016C9"/>
          <w:p w14:paraId="75DA7F21" w14:textId="77777777" w:rsidR="004800FD" w:rsidRPr="0005150E" w:rsidRDefault="004800FD" w:rsidP="009016C9"/>
          <w:p w14:paraId="5CB059CA" w14:textId="77777777" w:rsidR="009016C9" w:rsidRPr="0005150E" w:rsidRDefault="009016C9" w:rsidP="009016C9">
            <w:pPr>
              <w:rPr>
                <w:b/>
              </w:rPr>
            </w:pPr>
            <w:r w:rsidRPr="0005150E">
              <w:rPr>
                <w:b/>
              </w:rPr>
              <w:tab/>
            </w:r>
            <w:r w:rsidRPr="0005150E">
              <w:rPr>
                <w:b/>
              </w:rPr>
              <w:tab/>
              <w:t xml:space="preserve">  Guideline for the assessing of the graph</w:t>
            </w:r>
          </w:p>
          <w:tbl>
            <w:tblPr>
              <w:tblpPr w:leftFromText="180" w:rightFromText="180" w:vertAnchor="text" w:horzAnchor="margin" w:tblpXSpec="center" w:tblpY="154"/>
              <w:tblW w:w="760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90"/>
              <w:gridCol w:w="3540"/>
              <w:gridCol w:w="970"/>
            </w:tblGrid>
            <w:tr w:rsidR="009016C9" w:rsidRPr="0005150E" w14:paraId="5A4B2226" w14:textId="77777777" w:rsidTr="008C2C25">
              <w:trPr>
                <w:trHeight w:val="699"/>
              </w:trPr>
              <w:tc>
                <w:tcPr>
                  <w:tcW w:w="3090" w:type="dxa"/>
                </w:tcPr>
                <w:p w14:paraId="74718394" w14:textId="77777777" w:rsidR="009016C9" w:rsidRPr="0005150E" w:rsidRDefault="009016C9" w:rsidP="009016C9">
                  <w:pPr>
                    <w:jc w:val="center"/>
                    <w:rPr>
                      <w:b/>
                    </w:rPr>
                  </w:pPr>
                  <w:r w:rsidRPr="0005150E">
                    <w:rPr>
                      <w:b/>
                    </w:rPr>
                    <w:t>CRITERIA</w:t>
                  </w:r>
                </w:p>
              </w:tc>
              <w:tc>
                <w:tcPr>
                  <w:tcW w:w="3540" w:type="dxa"/>
                </w:tcPr>
                <w:p w14:paraId="41D1C5DE" w14:textId="77777777" w:rsidR="009016C9" w:rsidRPr="0005150E" w:rsidRDefault="009016C9" w:rsidP="009016C9">
                  <w:pPr>
                    <w:jc w:val="center"/>
                    <w:rPr>
                      <w:b/>
                    </w:rPr>
                  </w:pPr>
                  <w:r w:rsidRPr="0005150E">
                    <w:rPr>
                      <w:b/>
                    </w:rPr>
                    <w:t>ELABORATION</w:t>
                  </w:r>
                </w:p>
              </w:tc>
              <w:tc>
                <w:tcPr>
                  <w:tcW w:w="970" w:type="dxa"/>
                </w:tcPr>
                <w:p w14:paraId="27A0AE4A" w14:textId="77777777" w:rsidR="009016C9" w:rsidRPr="0005150E" w:rsidRDefault="009016C9" w:rsidP="009016C9">
                  <w:pPr>
                    <w:jc w:val="center"/>
                    <w:rPr>
                      <w:b/>
                    </w:rPr>
                  </w:pPr>
                  <w:r w:rsidRPr="0005150E">
                    <w:rPr>
                      <w:b/>
                    </w:rPr>
                    <w:t>MARK</w:t>
                  </w:r>
                </w:p>
              </w:tc>
            </w:tr>
            <w:tr w:rsidR="009016C9" w:rsidRPr="0005150E" w14:paraId="0B90094D" w14:textId="77777777" w:rsidTr="008C2C25">
              <w:trPr>
                <w:trHeight w:val="350"/>
              </w:trPr>
              <w:tc>
                <w:tcPr>
                  <w:tcW w:w="3090" w:type="dxa"/>
                </w:tcPr>
                <w:p w14:paraId="0F6A00C5" w14:textId="77777777" w:rsidR="009016C9" w:rsidRPr="0005150E" w:rsidRDefault="009016C9" w:rsidP="009016C9">
                  <w:r w:rsidRPr="0005150E">
                    <w:t xml:space="preserve">Correct type of graph </w:t>
                  </w:r>
                  <w:r w:rsidRPr="0005150E">
                    <w:rPr>
                      <w:b/>
                    </w:rPr>
                    <w:t>(T)</w:t>
                  </w:r>
                </w:p>
              </w:tc>
              <w:tc>
                <w:tcPr>
                  <w:tcW w:w="3540" w:type="dxa"/>
                </w:tcPr>
                <w:p w14:paraId="70AC4DCB" w14:textId="77777777" w:rsidR="009016C9" w:rsidRPr="0005150E" w:rsidRDefault="009016C9" w:rsidP="009016C9">
                  <w:r w:rsidRPr="0005150E">
                    <w:t>Line graph drawn</w:t>
                  </w:r>
                </w:p>
              </w:tc>
              <w:tc>
                <w:tcPr>
                  <w:tcW w:w="970" w:type="dxa"/>
                </w:tcPr>
                <w:p w14:paraId="1D3168D9" w14:textId="77777777" w:rsidR="009016C9" w:rsidRPr="0005150E" w:rsidRDefault="009016C9" w:rsidP="009016C9">
                  <w:pPr>
                    <w:jc w:val="center"/>
                  </w:pPr>
                  <w:r w:rsidRPr="0005150E">
                    <w:t>1</w:t>
                  </w:r>
                </w:p>
              </w:tc>
            </w:tr>
            <w:tr w:rsidR="009016C9" w:rsidRPr="0005150E" w14:paraId="35C94C79" w14:textId="77777777" w:rsidTr="008C2C25">
              <w:trPr>
                <w:trHeight w:val="350"/>
              </w:trPr>
              <w:tc>
                <w:tcPr>
                  <w:tcW w:w="3090" w:type="dxa"/>
                </w:tcPr>
                <w:p w14:paraId="2FC198DA" w14:textId="77777777" w:rsidR="009016C9" w:rsidRPr="0005150E" w:rsidRDefault="009016C9" w:rsidP="009016C9">
                  <w:pPr>
                    <w:rPr>
                      <w:b/>
                    </w:rPr>
                  </w:pPr>
                  <w:r w:rsidRPr="0005150E">
                    <w:t xml:space="preserve">Caption of graph </w:t>
                  </w:r>
                  <w:r w:rsidRPr="0005150E">
                    <w:rPr>
                      <w:b/>
                    </w:rPr>
                    <w:t>(C)</w:t>
                  </w:r>
                </w:p>
              </w:tc>
              <w:tc>
                <w:tcPr>
                  <w:tcW w:w="3540" w:type="dxa"/>
                </w:tcPr>
                <w:p w14:paraId="3111C0C8" w14:textId="77777777" w:rsidR="009016C9" w:rsidRPr="0005150E" w:rsidRDefault="009016C9" w:rsidP="009016C9">
                  <w:r w:rsidRPr="0005150E">
                    <w:t>Both variables included</w:t>
                  </w:r>
                </w:p>
              </w:tc>
              <w:tc>
                <w:tcPr>
                  <w:tcW w:w="970" w:type="dxa"/>
                </w:tcPr>
                <w:p w14:paraId="111D8D7A" w14:textId="77777777" w:rsidR="009016C9" w:rsidRPr="0005150E" w:rsidRDefault="009016C9" w:rsidP="009016C9">
                  <w:pPr>
                    <w:jc w:val="center"/>
                  </w:pPr>
                  <w:r w:rsidRPr="0005150E">
                    <w:t>1</w:t>
                  </w:r>
                </w:p>
              </w:tc>
            </w:tr>
            <w:tr w:rsidR="009016C9" w:rsidRPr="0005150E" w14:paraId="4BE055D9" w14:textId="77777777" w:rsidTr="008C2C25">
              <w:trPr>
                <w:trHeight w:val="682"/>
              </w:trPr>
              <w:tc>
                <w:tcPr>
                  <w:tcW w:w="3090" w:type="dxa"/>
                </w:tcPr>
                <w:p w14:paraId="06879EEB" w14:textId="77777777" w:rsidR="009016C9" w:rsidRPr="0005150E" w:rsidRDefault="009016C9" w:rsidP="009016C9">
                  <w:pPr>
                    <w:rPr>
                      <w:b/>
                    </w:rPr>
                  </w:pPr>
                  <w:r w:rsidRPr="0005150E">
                    <w:t xml:space="preserve">Axes labels </w:t>
                  </w:r>
                  <w:r w:rsidRPr="0005150E">
                    <w:rPr>
                      <w:b/>
                    </w:rPr>
                    <w:t>(L)</w:t>
                  </w:r>
                </w:p>
              </w:tc>
              <w:tc>
                <w:tcPr>
                  <w:tcW w:w="3540" w:type="dxa"/>
                </w:tcPr>
                <w:p w14:paraId="1BE8527F" w14:textId="77777777" w:rsidR="009016C9" w:rsidRPr="0005150E" w:rsidRDefault="009016C9" w:rsidP="009016C9">
                  <w:r w:rsidRPr="0005150E">
                    <w:t xml:space="preserve">Correct label and units in X- and Y-axis </w:t>
                  </w:r>
                </w:p>
              </w:tc>
              <w:tc>
                <w:tcPr>
                  <w:tcW w:w="970" w:type="dxa"/>
                  <w:vAlign w:val="center"/>
                </w:tcPr>
                <w:p w14:paraId="3AB1A3A9" w14:textId="77777777" w:rsidR="009016C9" w:rsidRPr="0005150E" w:rsidRDefault="009016C9" w:rsidP="009016C9">
                  <w:pPr>
                    <w:jc w:val="center"/>
                  </w:pPr>
                  <w:r w:rsidRPr="0005150E">
                    <w:t>1</w:t>
                  </w:r>
                </w:p>
              </w:tc>
            </w:tr>
            <w:tr w:rsidR="009016C9" w:rsidRPr="0005150E" w14:paraId="27BBA0B5" w14:textId="77777777" w:rsidTr="008C2C25">
              <w:trPr>
                <w:trHeight w:val="365"/>
              </w:trPr>
              <w:tc>
                <w:tcPr>
                  <w:tcW w:w="3090" w:type="dxa"/>
                </w:tcPr>
                <w:p w14:paraId="784A3C4C" w14:textId="77777777" w:rsidR="009016C9" w:rsidRPr="0005150E" w:rsidRDefault="009016C9" w:rsidP="009016C9">
                  <w:r w:rsidRPr="0005150E">
                    <w:t xml:space="preserve">Scale for X- and Y-axis </w:t>
                  </w:r>
                  <w:r w:rsidRPr="0005150E">
                    <w:rPr>
                      <w:b/>
                    </w:rPr>
                    <w:t>(S)</w:t>
                  </w:r>
                </w:p>
              </w:tc>
              <w:tc>
                <w:tcPr>
                  <w:tcW w:w="3540" w:type="dxa"/>
                </w:tcPr>
                <w:p w14:paraId="52F820FA" w14:textId="77777777" w:rsidR="009016C9" w:rsidRPr="0005150E" w:rsidRDefault="009016C9" w:rsidP="009016C9">
                  <w:r w:rsidRPr="0005150E">
                    <w:t xml:space="preserve">Equal spacing between intervals for each axis </w:t>
                  </w:r>
                </w:p>
              </w:tc>
              <w:tc>
                <w:tcPr>
                  <w:tcW w:w="970" w:type="dxa"/>
                  <w:vAlign w:val="center"/>
                </w:tcPr>
                <w:p w14:paraId="1415E9EB" w14:textId="77777777" w:rsidR="009016C9" w:rsidRPr="0005150E" w:rsidRDefault="009016C9" w:rsidP="009016C9">
                  <w:pPr>
                    <w:jc w:val="center"/>
                  </w:pPr>
                  <w:r w:rsidRPr="0005150E">
                    <w:t>1</w:t>
                  </w:r>
                </w:p>
              </w:tc>
            </w:tr>
            <w:tr w:rsidR="009016C9" w:rsidRPr="0005150E" w14:paraId="3544B115" w14:textId="77777777" w:rsidTr="008C2C25">
              <w:trPr>
                <w:cantSplit/>
                <w:trHeight w:val="720"/>
              </w:trPr>
              <w:tc>
                <w:tcPr>
                  <w:tcW w:w="3090" w:type="dxa"/>
                </w:tcPr>
                <w:p w14:paraId="64110C67" w14:textId="77777777" w:rsidR="009016C9" w:rsidRPr="0005150E" w:rsidRDefault="009016C9" w:rsidP="009016C9">
                  <w:pPr>
                    <w:rPr>
                      <w:b/>
                    </w:rPr>
                  </w:pPr>
                  <w:r w:rsidRPr="0005150E">
                    <w:t xml:space="preserve">Plotting of points </w:t>
                  </w:r>
                  <w:r w:rsidRPr="0005150E">
                    <w:rPr>
                      <w:b/>
                    </w:rPr>
                    <w:t>(P)</w:t>
                  </w:r>
                </w:p>
              </w:tc>
              <w:tc>
                <w:tcPr>
                  <w:tcW w:w="3540" w:type="dxa"/>
                </w:tcPr>
                <w:p w14:paraId="7D15C4A6" w14:textId="77777777" w:rsidR="009016C9" w:rsidRPr="0005150E" w:rsidRDefault="009016C9" w:rsidP="009016C9">
                  <w:r w:rsidRPr="0005150E">
                    <w:t>1 to 4 points plotted correctly</w:t>
                  </w:r>
                </w:p>
                <w:p w14:paraId="47261076" w14:textId="77777777" w:rsidR="009016C9" w:rsidRPr="0005150E" w:rsidRDefault="009016C9" w:rsidP="009016C9">
                  <w:r w:rsidRPr="0005150E">
                    <w:t>All 5 points plotted correctly</w:t>
                  </w:r>
                </w:p>
              </w:tc>
              <w:tc>
                <w:tcPr>
                  <w:tcW w:w="970" w:type="dxa"/>
                </w:tcPr>
                <w:p w14:paraId="1A5257F6" w14:textId="77777777" w:rsidR="009016C9" w:rsidRPr="0005150E" w:rsidRDefault="009016C9" w:rsidP="009016C9">
                  <w:pPr>
                    <w:jc w:val="center"/>
                  </w:pPr>
                  <w:r w:rsidRPr="0005150E">
                    <w:t>1</w:t>
                  </w:r>
                </w:p>
                <w:p w14:paraId="64052AB8" w14:textId="77777777" w:rsidR="009016C9" w:rsidRPr="0005150E" w:rsidRDefault="009016C9" w:rsidP="009016C9">
                  <w:pPr>
                    <w:jc w:val="center"/>
                  </w:pPr>
                  <w:r w:rsidRPr="0005150E">
                    <w:t>2</w:t>
                  </w:r>
                </w:p>
              </w:tc>
            </w:tr>
          </w:tbl>
          <w:p w14:paraId="661723C7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20C46382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292A4061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54F48E06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44F94C47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2AF0204D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59140203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6F9E1756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1EF22DD0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4BD449DF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2A22CA87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13C060B5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564AB40E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0AEA4EB0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59D961FE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039145FD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77369FEC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05A2169A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3649BAC8" w14:textId="77777777" w:rsidR="009016C9" w:rsidRPr="0005150E" w:rsidRDefault="009016C9" w:rsidP="009016C9">
            <w:pPr>
              <w:rPr>
                <w:b/>
                <w:sz w:val="16"/>
                <w:szCs w:val="16"/>
              </w:rPr>
            </w:pPr>
          </w:p>
          <w:p w14:paraId="360273EA" w14:textId="243B8FE7" w:rsidR="00196E73" w:rsidRPr="001F7358" w:rsidRDefault="00196E73" w:rsidP="009016C9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center"/>
              <w:rPr>
                <w:noProof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331F3C10" w14:textId="77777777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283DE9F7" w14:textId="77777777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048FD0AB" w14:textId="77777777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901C016" w14:textId="77777777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7DC8662D" w14:textId="135F0684" w:rsidR="00797CE6" w:rsidRDefault="00797CE6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3F89C18E" w14:textId="22D348FE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EA3FB09" w14:textId="13E25C0B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6DF1C851" w14:textId="6F9EBFB6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382DA5B9" w14:textId="4A3B86BE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68AD0D60" w14:textId="51E6FA5C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251F7723" w14:textId="432A39C7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45F76CBF" w14:textId="4013B2FA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4EC6079F" w14:textId="1E1F40B2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3001AFA7" w14:textId="4BBC5BFB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4217C82" w14:textId="63B25646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4BA4AD78" w14:textId="079FBFF8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6944BBD" w14:textId="522A3F71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39D0AB37" w14:textId="15453CAB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C351DE0" w14:textId="3CC7E53B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5BB1CD84" w14:textId="4F262CED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06965020" w14:textId="4F8C8ECD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5E4F2AA2" w14:textId="1E2372BA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50F5164C" w14:textId="65653B72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77A67C72" w14:textId="4901212B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4B623CEC" w14:textId="12C7FC75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D2CDC5D" w14:textId="5D0E96AD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3B76236" w14:textId="7D3F72A7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061E63FD" w14:textId="56EE8300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72489A5" w14:textId="6FC12EF8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6133CA7D" w14:textId="1AEC1AEB" w:rsidR="009016C9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6ED1665C" w14:textId="77777777" w:rsidR="009016C9" w:rsidRPr="001F7358" w:rsidRDefault="009016C9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2CE928D6" w14:textId="77777777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noProof/>
                <w:sz w:val="24"/>
                <w:szCs w:val="24"/>
                <w:lang w:val="en-GB"/>
              </w:rPr>
            </w:pPr>
          </w:p>
          <w:p w14:paraId="1725B359" w14:textId="01A36909" w:rsidR="00196E73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797CE6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(</w:t>
            </w:r>
            <w:r w:rsidR="00075D26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6</w:t>
            </w:r>
            <w:r w:rsidRPr="00797CE6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797CE6" w:rsidRPr="001F7358" w14:paraId="318E8A9D" w14:textId="77777777" w:rsidTr="003D275A">
        <w:trPr>
          <w:trHeight w:val="85"/>
        </w:trPr>
        <w:tc>
          <w:tcPr>
            <w:tcW w:w="851" w:type="dxa"/>
          </w:tcPr>
          <w:p w14:paraId="26B25F7B" w14:textId="77777777" w:rsidR="00797CE6" w:rsidRPr="001F7358" w:rsidRDefault="00797CE6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2405C0E3" w14:textId="77777777" w:rsidR="00797CE6" w:rsidRPr="001F7358" w:rsidRDefault="00797CE6" w:rsidP="00647A97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both"/>
              <w:rPr>
                <w:noProof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0BC577B8" w14:textId="49E1296E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(</w:t>
            </w:r>
            <w:r w:rsidR="00075D26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8</w:t>
            </w:r>
            <w:r w:rsidRPr="001F735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)</w:t>
            </w:r>
          </w:p>
        </w:tc>
      </w:tr>
      <w:tr w:rsidR="00797CE6" w:rsidRPr="001F7358" w14:paraId="73238BCA" w14:textId="77777777" w:rsidTr="003D275A">
        <w:trPr>
          <w:trHeight w:val="85"/>
        </w:trPr>
        <w:tc>
          <w:tcPr>
            <w:tcW w:w="851" w:type="dxa"/>
          </w:tcPr>
          <w:p w14:paraId="5B66DC84" w14:textId="77777777" w:rsidR="00797CE6" w:rsidRPr="001F7358" w:rsidRDefault="00797CE6" w:rsidP="00AF0C20">
            <w:pPr>
              <w:pStyle w:val="BodyText"/>
              <w:spacing w:after="0"/>
              <w:rPr>
                <w:rFonts w:ascii="Arial" w:hAnsi="Arial" w:cs="Arial"/>
                <w:lang w:val="nl-NL"/>
              </w:rPr>
            </w:pPr>
          </w:p>
        </w:tc>
        <w:tc>
          <w:tcPr>
            <w:tcW w:w="9214" w:type="dxa"/>
          </w:tcPr>
          <w:p w14:paraId="1426ADA4" w14:textId="38A0B6B7" w:rsidR="00797CE6" w:rsidRPr="001F7358" w:rsidRDefault="00797CE6" w:rsidP="00797CE6">
            <w:pPr>
              <w:shd w:val="clear" w:color="auto" w:fill="FFFFFF"/>
              <w:tabs>
                <w:tab w:val="left" w:pos="720"/>
                <w:tab w:val="right" w:pos="9582"/>
              </w:tabs>
              <w:spacing w:after="0" w:line="240" w:lineRule="auto"/>
              <w:ind w:right="805"/>
              <w:jc w:val="right"/>
              <w:rPr>
                <w:b/>
                <w:bCs/>
                <w:noProof/>
                <w:szCs w:val="24"/>
                <w:lang w:val="en-GB"/>
              </w:rPr>
            </w:pPr>
          </w:p>
        </w:tc>
        <w:tc>
          <w:tcPr>
            <w:tcW w:w="709" w:type="dxa"/>
          </w:tcPr>
          <w:p w14:paraId="2AE01F75" w14:textId="121DBB74" w:rsidR="00797CE6" w:rsidRPr="001F7358" w:rsidRDefault="00797CE6" w:rsidP="00AF0C20">
            <w:pPr>
              <w:pStyle w:val="NoSpacing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F7358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[50]</w:t>
            </w:r>
          </w:p>
        </w:tc>
      </w:tr>
    </w:tbl>
    <w:p w14:paraId="2FB199D0" w14:textId="2553683C" w:rsidR="004151E4" w:rsidRPr="001F7358" w:rsidRDefault="004151E4" w:rsidP="005B75F1">
      <w:pPr>
        <w:spacing w:line="276" w:lineRule="auto"/>
        <w:ind w:left="0" w:firstLine="0"/>
        <w:rPr>
          <w:iCs/>
          <w:szCs w:val="24"/>
        </w:rPr>
      </w:pPr>
    </w:p>
    <w:p w14:paraId="0BD28D35" w14:textId="277FE1B4" w:rsidR="00203163" w:rsidRPr="001F7358" w:rsidRDefault="00203163" w:rsidP="005B75F1">
      <w:pPr>
        <w:spacing w:line="276" w:lineRule="auto"/>
        <w:ind w:left="0" w:firstLine="0"/>
        <w:rPr>
          <w:iCs/>
          <w:szCs w:val="24"/>
        </w:rPr>
      </w:pPr>
    </w:p>
    <w:p w14:paraId="6BE70DCD" w14:textId="77777777" w:rsidR="00166304" w:rsidRDefault="00166304" w:rsidP="00166304">
      <w:pPr>
        <w:spacing w:after="0" w:line="240" w:lineRule="auto"/>
        <w:ind w:left="0" w:firstLine="0"/>
        <w:rPr>
          <w:b/>
          <w:bCs/>
          <w:color w:val="FF0000"/>
        </w:rPr>
        <w:sectPr w:rsidR="00166304" w:rsidSect="0066070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16CAEC5" w14:textId="47C312BE" w:rsidR="00166304" w:rsidRPr="002F2CA5" w:rsidRDefault="00166304" w:rsidP="00166304">
      <w:pPr>
        <w:spacing w:line="276" w:lineRule="auto"/>
        <w:ind w:left="0" w:firstLine="0"/>
        <w:jc w:val="center"/>
        <w:rPr>
          <w:b/>
          <w:sz w:val="18"/>
          <w:szCs w:val="18"/>
        </w:rPr>
      </w:pPr>
      <w:r w:rsidRPr="002F2CA5">
        <w:rPr>
          <w:b/>
          <w:sz w:val="18"/>
          <w:szCs w:val="18"/>
        </w:rPr>
        <w:lastRenderedPageBreak/>
        <w:t xml:space="preserve">Assignment Term </w:t>
      </w:r>
      <w:r w:rsidR="00141E6F">
        <w:rPr>
          <w:b/>
          <w:sz w:val="18"/>
          <w:szCs w:val="18"/>
        </w:rPr>
        <w:t>3</w:t>
      </w:r>
    </w:p>
    <w:p w14:paraId="11797617" w14:textId="77777777" w:rsidR="00166304" w:rsidRPr="002F2CA5" w:rsidRDefault="00166304" w:rsidP="00166304">
      <w:pPr>
        <w:spacing w:line="276" w:lineRule="auto"/>
        <w:jc w:val="center"/>
        <w:rPr>
          <w:b/>
          <w:sz w:val="18"/>
          <w:szCs w:val="18"/>
        </w:rPr>
      </w:pPr>
      <w:r w:rsidRPr="002F2CA5">
        <w:rPr>
          <w:b/>
          <w:sz w:val="18"/>
          <w:szCs w:val="18"/>
        </w:rPr>
        <w:t>Weighting: Practical Skills</w:t>
      </w:r>
    </w:p>
    <w:tbl>
      <w:tblPr>
        <w:tblW w:w="10210" w:type="dxa"/>
        <w:tblInd w:w="1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1440"/>
        <w:gridCol w:w="1720"/>
        <w:gridCol w:w="1160"/>
        <w:gridCol w:w="1510"/>
        <w:gridCol w:w="1190"/>
        <w:gridCol w:w="1590"/>
      </w:tblGrid>
      <w:tr w:rsidR="00166304" w:rsidRPr="002F2CA5" w14:paraId="4337BD3C" w14:textId="77777777" w:rsidTr="00FA6FDC">
        <w:tc>
          <w:tcPr>
            <w:tcW w:w="10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FE82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Practical Skills</w:t>
            </w:r>
          </w:p>
        </w:tc>
      </w:tr>
      <w:tr w:rsidR="00166304" w:rsidRPr="002F2CA5" w14:paraId="66842110" w14:textId="77777777" w:rsidTr="00FA6FDC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71F3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Follow instructions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583D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Handle equipment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D14A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Make observations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9AF0B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 xml:space="preserve">Draw a diagram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0474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Calculation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91C0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Interpret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2609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Design/Plan</w:t>
            </w:r>
          </w:p>
        </w:tc>
      </w:tr>
      <w:tr w:rsidR="00166304" w:rsidRPr="002F2CA5" w14:paraId="1BD44C16" w14:textId="77777777" w:rsidTr="00FA6FDC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559B9" w14:textId="77777777" w:rsidR="00166304" w:rsidRPr="002F2CA5" w:rsidRDefault="0016630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F229" w14:textId="77777777" w:rsidR="00166304" w:rsidRPr="002F2CA5" w:rsidRDefault="0016630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F4B9" w14:textId="77777777" w:rsidR="00166304" w:rsidRPr="002F2CA5" w:rsidRDefault="00166304" w:rsidP="00AF0C20">
            <w:pPr>
              <w:jc w:val="center"/>
              <w:rPr>
                <w:sz w:val="18"/>
                <w:szCs w:val="18"/>
                <w:lang w:eastAsia="en-ZA"/>
              </w:rPr>
            </w:pPr>
            <w:r w:rsidRPr="002F2CA5">
              <w:rPr>
                <w:sz w:val="18"/>
                <w:szCs w:val="18"/>
              </w:rPr>
              <w:sym w:font="Wingdings" w:char="F0FC"/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3148" w14:textId="77777777" w:rsidR="00166304" w:rsidRPr="002F2CA5" w:rsidRDefault="00166304" w:rsidP="00AF0C20">
            <w:pPr>
              <w:jc w:val="center"/>
              <w:rPr>
                <w:sz w:val="18"/>
                <w:szCs w:val="18"/>
                <w:lang w:eastAsia="en-ZA"/>
              </w:rPr>
            </w:pPr>
            <w:r w:rsidRPr="002F2CA5">
              <w:rPr>
                <w:sz w:val="18"/>
                <w:szCs w:val="18"/>
              </w:rPr>
              <w:sym w:font="Wingdings" w:char="F0FC"/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42FE" w14:textId="77777777" w:rsidR="00166304" w:rsidRPr="002F2CA5" w:rsidRDefault="00166304" w:rsidP="00AF0C20">
            <w:pPr>
              <w:jc w:val="center"/>
              <w:rPr>
                <w:sz w:val="18"/>
                <w:szCs w:val="18"/>
                <w:lang w:eastAsia="en-ZA"/>
              </w:rPr>
            </w:pPr>
            <w:r w:rsidRPr="002F2CA5">
              <w:rPr>
                <w:sz w:val="18"/>
                <w:szCs w:val="18"/>
              </w:rPr>
              <w:sym w:font="Wingdings" w:char="F0FC"/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C7B8" w14:textId="77777777" w:rsidR="00166304" w:rsidRPr="002F2CA5" w:rsidRDefault="00166304" w:rsidP="00AF0C20">
            <w:pPr>
              <w:jc w:val="center"/>
              <w:rPr>
                <w:sz w:val="18"/>
                <w:szCs w:val="18"/>
                <w:lang w:eastAsia="en-ZA"/>
              </w:rPr>
            </w:pPr>
            <w:r w:rsidRPr="002F2CA5">
              <w:rPr>
                <w:sz w:val="18"/>
                <w:szCs w:val="18"/>
              </w:rPr>
              <w:sym w:font="Wingdings" w:char="F0FC"/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8F39" w14:textId="77777777" w:rsidR="00166304" w:rsidRPr="002F2CA5" w:rsidRDefault="00166304" w:rsidP="00AF0C20">
            <w:pPr>
              <w:jc w:val="center"/>
              <w:rPr>
                <w:sz w:val="18"/>
                <w:szCs w:val="18"/>
                <w:lang w:eastAsia="en-ZA"/>
              </w:rPr>
            </w:pPr>
            <w:r w:rsidRPr="002F2CA5">
              <w:rPr>
                <w:sz w:val="18"/>
                <w:szCs w:val="18"/>
              </w:rPr>
              <w:sym w:font="Wingdings" w:char="F0FC"/>
            </w:r>
          </w:p>
        </w:tc>
      </w:tr>
    </w:tbl>
    <w:p w14:paraId="198E5C87" w14:textId="77777777" w:rsidR="00166304" w:rsidRPr="002F2CA5" w:rsidRDefault="00166304" w:rsidP="00166304">
      <w:pPr>
        <w:jc w:val="center"/>
        <w:rPr>
          <w:b/>
          <w:sz w:val="18"/>
          <w:szCs w:val="18"/>
        </w:rPr>
      </w:pPr>
      <w:r w:rsidRPr="002F2CA5">
        <w:rPr>
          <w:b/>
          <w:sz w:val="18"/>
          <w:szCs w:val="18"/>
        </w:rPr>
        <w:t>Weighting: Cognitive Levels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2022"/>
        <w:gridCol w:w="1799"/>
        <w:gridCol w:w="1604"/>
        <w:gridCol w:w="1571"/>
        <w:gridCol w:w="1051"/>
        <w:gridCol w:w="1194"/>
        <w:gridCol w:w="1081"/>
        <w:gridCol w:w="1080"/>
      </w:tblGrid>
      <w:tr w:rsidR="003E7BB4" w:rsidRPr="002F2CA5" w14:paraId="5945D4ED" w14:textId="4D3B4EEC" w:rsidTr="003E7BB4">
        <w:tc>
          <w:tcPr>
            <w:tcW w:w="1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06251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Question</w:t>
            </w:r>
          </w:p>
        </w:tc>
        <w:tc>
          <w:tcPr>
            <w:tcW w:w="6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8648A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Cognitive Levels</w:t>
            </w:r>
          </w:p>
        </w:tc>
        <w:tc>
          <w:tcPr>
            <w:tcW w:w="4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366E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Levels of difficulty</w:t>
            </w:r>
          </w:p>
        </w:tc>
      </w:tr>
      <w:tr w:rsidR="003E7BB4" w:rsidRPr="002F2CA5" w14:paraId="3675720E" w14:textId="40256706" w:rsidTr="00E41746">
        <w:trPr>
          <w:cantSplit/>
          <w:trHeight w:val="980"/>
        </w:trPr>
        <w:tc>
          <w:tcPr>
            <w:tcW w:w="1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7D49" w14:textId="77777777" w:rsidR="003E7BB4" w:rsidRPr="002F2CA5" w:rsidRDefault="003E7BB4" w:rsidP="00AF0C20">
            <w:pPr>
              <w:rPr>
                <w:rFonts w:eastAsia="Times New Roman"/>
                <w:b/>
                <w:sz w:val="18"/>
                <w:szCs w:val="18"/>
                <w:lang w:eastAsia="en-ZA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36A7" w14:textId="77777777" w:rsidR="003E7BB4" w:rsidRPr="002F2CA5" w:rsidRDefault="003E7BB4" w:rsidP="00FA6FDC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Level A</w:t>
            </w:r>
          </w:p>
          <w:p w14:paraId="6C9A9C67" w14:textId="77777777" w:rsidR="003E7BB4" w:rsidRPr="002F2CA5" w:rsidRDefault="003E7BB4" w:rsidP="00FA6FDC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Knowledge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FF74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Level B</w:t>
            </w:r>
          </w:p>
          <w:p w14:paraId="774AA522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Understanding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F8B4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Level C</w:t>
            </w:r>
          </w:p>
          <w:p w14:paraId="7E2AB26E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Application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2A22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Level D</w:t>
            </w:r>
          </w:p>
          <w:p w14:paraId="38B94413" w14:textId="7777777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Evaluate, analyse &amp; synthesize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F4A6" w14:textId="4ED77D18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 xml:space="preserve">Easy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7F40" w14:textId="245D7079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Moderate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3C99" w14:textId="636D0CA6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Difficult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443F" w14:textId="229D358E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Very difficult</w:t>
            </w:r>
          </w:p>
        </w:tc>
      </w:tr>
      <w:tr w:rsidR="003E7BB4" w:rsidRPr="002F2CA5" w14:paraId="42B7C820" w14:textId="4F34169F" w:rsidTr="00BA3A47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652B" w14:textId="6B209C08" w:rsidR="003E7BB4" w:rsidRPr="00DA4001" w:rsidRDefault="003E7BB4" w:rsidP="00AF0C20">
            <w:pPr>
              <w:rPr>
                <w:sz w:val="20"/>
                <w:szCs w:val="20"/>
                <w:lang w:eastAsia="en-ZA"/>
              </w:rPr>
            </w:pPr>
            <w:r w:rsidRPr="00DA4001">
              <w:rPr>
                <w:sz w:val="20"/>
                <w:szCs w:val="20"/>
                <w:lang w:eastAsia="en-ZA"/>
              </w:rPr>
              <w:t>1.1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F38C" w14:textId="1FF47384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FBEE" w14:textId="5827D3D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AA89" w14:textId="6139D73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11C7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1FAE" w14:textId="00004F9F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9918" w14:textId="59A31A6E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DE48" w14:textId="406DE4F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96F7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53767981" w14:textId="7A3362FD" w:rsidTr="00BA3A47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3C62" w14:textId="222CD3B3" w:rsidR="003E7BB4" w:rsidRPr="00DA4001" w:rsidRDefault="003E7BB4" w:rsidP="00AF0C20">
            <w:pPr>
              <w:rPr>
                <w:sz w:val="20"/>
                <w:szCs w:val="20"/>
                <w:lang w:eastAsia="en-ZA"/>
              </w:rPr>
            </w:pPr>
            <w:r w:rsidRPr="00DA4001">
              <w:rPr>
                <w:sz w:val="20"/>
                <w:szCs w:val="20"/>
                <w:lang w:eastAsia="en-ZA"/>
              </w:rPr>
              <w:t>1.2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3D63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EB3C" w14:textId="2816593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48B2" w14:textId="26FB30E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9DB9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D1E2" w14:textId="04C7574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BD5D" w14:textId="0D8EB80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81FC" w14:textId="0302FA8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3A01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669C0A0D" w14:textId="0B545A68" w:rsidTr="00BA3A47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25A8" w14:textId="207134FB" w:rsidR="003E7BB4" w:rsidRPr="00DA4001" w:rsidRDefault="003E7BB4" w:rsidP="00AF0C20">
            <w:pPr>
              <w:rPr>
                <w:sz w:val="20"/>
                <w:szCs w:val="20"/>
                <w:lang w:eastAsia="en-ZA"/>
              </w:rPr>
            </w:pPr>
            <w:r w:rsidRPr="00DA4001">
              <w:rPr>
                <w:sz w:val="20"/>
                <w:szCs w:val="20"/>
                <w:lang w:eastAsia="en-ZA"/>
              </w:rPr>
              <w:t>1.3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3EB4" w14:textId="3735A93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3A5C" w14:textId="2D714D14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CA63" w14:textId="2A3950AD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0A88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E5A0" w14:textId="20A9C5A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DC8A" w14:textId="39DE5FDD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D982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43B3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4568F2AB" w14:textId="78924823" w:rsidTr="00BA3A47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7E4D" w14:textId="09E83999" w:rsidR="003E7BB4" w:rsidRPr="00DA4001" w:rsidRDefault="003E7BB4" w:rsidP="00AF0C20">
            <w:pPr>
              <w:rPr>
                <w:sz w:val="20"/>
                <w:szCs w:val="20"/>
                <w:lang w:eastAsia="en-ZA"/>
              </w:rPr>
            </w:pPr>
            <w:r w:rsidRPr="00DA4001">
              <w:rPr>
                <w:sz w:val="20"/>
                <w:szCs w:val="20"/>
                <w:lang w:eastAsia="en-ZA"/>
              </w:rPr>
              <w:t>1.4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00D3" w14:textId="2C10584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88FB" w14:textId="3C4A4F2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AEFE" w14:textId="0F72B78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2DC0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665F" w14:textId="0A16A57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19CF" w14:textId="7009333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279B" w14:textId="6EA6C8D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2F73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3C19B2CB" w14:textId="07633E91" w:rsidTr="00BA3A47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74BE" w14:textId="01F137F6" w:rsidR="003E7BB4" w:rsidRPr="00DA4001" w:rsidRDefault="003E7BB4" w:rsidP="00AF0C20">
            <w:pPr>
              <w:rPr>
                <w:sz w:val="20"/>
                <w:szCs w:val="20"/>
                <w:lang w:eastAsia="en-ZA"/>
              </w:rPr>
            </w:pPr>
            <w:r w:rsidRPr="00DA4001">
              <w:rPr>
                <w:sz w:val="20"/>
                <w:szCs w:val="20"/>
                <w:lang w:eastAsia="en-ZA"/>
              </w:rPr>
              <w:t>2.1</w:t>
            </w:r>
            <w:r>
              <w:rPr>
                <w:sz w:val="20"/>
                <w:szCs w:val="20"/>
                <w:lang w:eastAsia="en-ZA"/>
              </w:rPr>
              <w:t>a-d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58912" w14:textId="79FB6CC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84E88" w14:textId="21D740C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98CD4" w14:textId="7E2A820A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C5731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1F02" w14:textId="0FE30BB3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7D2C" w14:textId="59DD6ECE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89D7" w14:textId="200F187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1DC7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757C8B3F" w14:textId="6954CE69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E4DF" w14:textId="2F424142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2.2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511A8" w14:textId="15F77A3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4148" w14:textId="1EF0C47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C4C88" w14:textId="77777777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0F465" w14:textId="5D469CD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66A1" w14:textId="15AE6EE3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C7DF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1E3E" w14:textId="77C5B55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D0CA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3051B866" w14:textId="397499A3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F7CE" w14:textId="67B83543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3.1a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86DC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B646A" w14:textId="0944A55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7FCB7" w14:textId="5FE0C9E3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D9E4" w14:textId="2CE2620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7FE5" w14:textId="03D7359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F16B" w14:textId="5CB3D7B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2FEE" w14:textId="4DADF7F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5A0E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01A0207C" w14:textId="54C8033F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0037" w14:textId="20E03A76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 xml:space="preserve">3.1b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1172F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3618" w14:textId="260F555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F369F" w14:textId="787F9F5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F4DFF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7ECA" w14:textId="3548C4F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986C" w14:textId="44F14F6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9E64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CCCD" w14:textId="3AF4732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1566B383" w14:textId="3928B21F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D770" w14:textId="0D2CDF16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3.1c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7CBD6" w14:textId="712EF12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3C88E" w14:textId="43B8141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1B426" w14:textId="49BB6E6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8D100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48FC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16F2" w14:textId="07E7753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A04F" w14:textId="4F311EAF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8965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2A95F599" w14:textId="77777777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FE0A" w14:textId="2627797D" w:rsidR="003E7BB4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3.1d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A683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BEA8D" w14:textId="77777777" w:rsidR="003E7BB4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1D98C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39DC9" w14:textId="536C865A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FE44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2CCE" w14:textId="77777777" w:rsidR="003E7BB4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93DB" w14:textId="056B11A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1B2A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37C14F2D" w14:textId="44DA0E26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5925" w14:textId="28148FFE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3.2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5AEE4" w14:textId="76E52DC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3417D" w14:textId="54C9809D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4182D" w14:textId="5157E46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03FED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E49B" w14:textId="363F1CD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2535" w14:textId="33E1DCF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7FB4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DBDD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40F24003" w14:textId="31482F02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305E" w14:textId="531A177F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3.3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73068" w14:textId="7AE6ED9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7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8F0B5" w14:textId="745139E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70AF2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BD2C9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E998" w14:textId="0836598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6C7E" w14:textId="7739828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1173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AC6F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7D929DA3" w14:textId="6E4F53F8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8883" w14:textId="3FBDA8C0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4.1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7BFC2" w14:textId="588564E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48231" w14:textId="69FF995A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37070" w14:textId="37E4CCD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D3BF8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8979" w14:textId="5F93AF4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C5F0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1289" w14:textId="3A9D426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D8D0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76EC8051" w14:textId="04FD8650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82DA" w14:textId="3C16DA46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4.2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6E327" w14:textId="7C5CADD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50FAE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76F1E" w14:textId="3FB7CF5F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E75DE" w14:textId="5B941AA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41AD" w14:textId="099B392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6D05" w14:textId="5BCF4BD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551C" w14:textId="68A3553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7A62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59FFFEFE" w14:textId="2E69637A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9CE2" w14:textId="07B18CB0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4.3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674E0" w14:textId="56F7D1C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E88FF" w14:textId="5EE69B9F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A6D62" w14:textId="22ECEF4E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34522" w14:textId="20F46E2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2885" w14:textId="76A53E2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5DA4" w14:textId="0A8657E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8B78" w14:textId="5C31C38D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AD11" w14:textId="01C2645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40561F62" w14:textId="309487F2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47B7" w14:textId="550C191E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4.4a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A1178" w14:textId="5183D30A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D0834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840A" w14:textId="3C4E4E9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6429B" w14:textId="5545547F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9B07" w14:textId="41D630A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CC68" w14:textId="4FECFBC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1B57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C327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5E823063" w14:textId="4B7B8714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BBCF" w14:textId="3615D3C8" w:rsidR="003E7BB4" w:rsidRPr="002F2CA5" w:rsidRDefault="003E7BB4" w:rsidP="002D1C22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4.4b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B96F" w14:textId="51CD086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AADF" w14:textId="7F7ED41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4F4CC" w14:textId="2328AF7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FEA08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48F1" w14:textId="6AE0818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4261" w14:textId="494406FE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8904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238C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4F21AE40" w14:textId="7A0CAD57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2CFE" w14:textId="70DC5610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4.5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5DCBF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26860" w14:textId="4D671E80" w:rsidR="003E7BB4" w:rsidRPr="002F2CA5" w:rsidRDefault="00447290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AEE4F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538D2" w14:textId="30F1C0C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E3" w14:textId="5682D19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1C95" w14:textId="41C73D5E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0AAC" w14:textId="41673F3C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1411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669FF265" w14:textId="54A0BCE6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77E2" w14:textId="79DCC64B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5.1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0FA0E" w14:textId="787D52A3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ECF0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F84C9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5E571" w14:textId="3D0AB65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D471" w14:textId="12C3B181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2448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5E5E" w14:textId="5F024B6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FEB7" w14:textId="777777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1BD4A011" w14:textId="60EABBEA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FE6F" w14:textId="691398A2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5.2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7B7D2" w14:textId="0C9ED18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3E8C7" w14:textId="62D03F4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5ECF0" w14:textId="76136470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F9A70" w14:textId="63DA13E3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C362" w14:textId="27903F53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5197" w14:textId="61011B77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48D0" w14:textId="7AD840EE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3ED9" w14:textId="5311FBCB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55F3565C" w14:textId="77777777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4ECF" w14:textId="5C34967E" w:rsidR="003E7BB4" w:rsidRPr="002F2CA5" w:rsidRDefault="003E7BB4" w:rsidP="00AF0C20">
            <w:pPr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5.3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F5A34" w14:textId="02878AF6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5228" w14:textId="24EAB3F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0BD7F" w14:textId="5B06F834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2795F" w14:textId="584E6618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E8E2" w14:textId="356CBBD5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08DC" w14:textId="276EA529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  <w:r>
              <w:rPr>
                <w:sz w:val="18"/>
                <w:szCs w:val="18"/>
                <w:lang w:eastAsia="en-ZA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A2D4" w14:textId="0F4B56D2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A716" w14:textId="11AA7F0A" w:rsidR="003E7BB4" w:rsidRPr="002F2CA5" w:rsidRDefault="003E7BB4" w:rsidP="00AF0C20">
            <w:pPr>
              <w:jc w:val="center"/>
              <w:rPr>
                <w:sz w:val="18"/>
                <w:szCs w:val="18"/>
                <w:lang w:eastAsia="en-ZA"/>
              </w:rPr>
            </w:pPr>
          </w:p>
        </w:tc>
      </w:tr>
      <w:tr w:rsidR="003E7BB4" w:rsidRPr="002F2CA5" w14:paraId="416EA4FF" w14:textId="0359783D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7CCC" w14:textId="77777777" w:rsidR="003E7BB4" w:rsidRPr="002F2CA5" w:rsidRDefault="003E7BB4" w:rsidP="00AF0C20">
            <w:pPr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>Total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8908" w14:textId="7F4C40D1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15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D977" w14:textId="0AEEDF54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13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70E3" w14:textId="0423AC90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17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9952" w14:textId="679FC8A8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F6A8" w14:textId="3ABD384E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25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F75C" w14:textId="20BC5FD6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19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2C32" w14:textId="0825E9F9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D918" w14:textId="5A4BFF3C" w:rsidR="003E7BB4" w:rsidRPr="002F2CA5" w:rsidRDefault="004800FD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0</w:t>
            </w:r>
          </w:p>
        </w:tc>
      </w:tr>
      <w:tr w:rsidR="003E7BB4" w:rsidRPr="002F2CA5" w14:paraId="229DEB28" w14:textId="66BBB30C" w:rsidTr="00FA6FDC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AC0B" w14:textId="77777777" w:rsidR="003E7BB4" w:rsidRPr="002F2CA5" w:rsidRDefault="003E7BB4" w:rsidP="00AF0C20">
            <w:pPr>
              <w:rPr>
                <w:b/>
                <w:sz w:val="18"/>
                <w:szCs w:val="18"/>
                <w:lang w:eastAsia="en-ZA"/>
              </w:rPr>
            </w:pPr>
            <w:r w:rsidRPr="002F2CA5">
              <w:rPr>
                <w:b/>
                <w:sz w:val="18"/>
                <w:szCs w:val="18"/>
                <w:lang w:eastAsia="en-ZA"/>
              </w:rPr>
              <w:t xml:space="preserve">Percentage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00ED" w14:textId="2B684B5F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30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899E" w14:textId="7EA5DB56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26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669D" w14:textId="1050B17F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34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6463" w14:textId="1C9A9F07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10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C142" w14:textId="4AB98ED0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50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3E22" w14:textId="1D1C9E94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38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BA3A" w14:textId="0262A5E8" w:rsidR="003E7BB4" w:rsidRPr="002F2CA5" w:rsidRDefault="003E7BB4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DADC" w14:textId="308B9084" w:rsidR="003E7BB4" w:rsidRPr="002F2CA5" w:rsidRDefault="004800FD" w:rsidP="00AF0C20">
            <w:pPr>
              <w:jc w:val="center"/>
              <w:rPr>
                <w:b/>
                <w:sz w:val="18"/>
                <w:szCs w:val="18"/>
                <w:lang w:eastAsia="en-ZA"/>
              </w:rPr>
            </w:pPr>
            <w:r>
              <w:rPr>
                <w:b/>
                <w:sz w:val="18"/>
                <w:szCs w:val="18"/>
                <w:lang w:eastAsia="en-ZA"/>
              </w:rPr>
              <w:t>0</w:t>
            </w:r>
          </w:p>
        </w:tc>
      </w:tr>
    </w:tbl>
    <w:p w14:paraId="484768A6" w14:textId="50575234" w:rsidR="00F633B9" w:rsidRDefault="00F633B9" w:rsidP="00812D55">
      <w:pPr>
        <w:tabs>
          <w:tab w:val="left" w:pos="5715"/>
        </w:tabs>
      </w:pPr>
    </w:p>
    <w:sectPr w:rsidR="00F633B9" w:rsidSect="002F2CA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9D49" w14:textId="77777777" w:rsidR="00E70A15" w:rsidRDefault="00E70A15">
      <w:pPr>
        <w:spacing w:after="0" w:line="240" w:lineRule="auto"/>
      </w:pPr>
      <w:r>
        <w:separator/>
      </w:r>
    </w:p>
  </w:endnote>
  <w:endnote w:type="continuationSeparator" w:id="0">
    <w:p w14:paraId="0FC4D356" w14:textId="77777777" w:rsidR="00E70A15" w:rsidRDefault="00E7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IEJGC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3945" w14:textId="77777777" w:rsidR="00F150E7" w:rsidRDefault="00F150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74841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A6117" w14:textId="5AE31309" w:rsidR="005B75F1" w:rsidRDefault="005B75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1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3B76B0" w14:textId="77777777" w:rsidR="005B75F1" w:rsidRDefault="005B75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A8BA" w14:textId="77777777" w:rsidR="00F150E7" w:rsidRDefault="00F15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9B4AF" w14:textId="77777777" w:rsidR="00E70A15" w:rsidRDefault="00E70A15">
      <w:pPr>
        <w:spacing w:after="0" w:line="240" w:lineRule="auto"/>
      </w:pPr>
      <w:r>
        <w:separator/>
      </w:r>
    </w:p>
  </w:footnote>
  <w:footnote w:type="continuationSeparator" w:id="0">
    <w:p w14:paraId="5D57BA7D" w14:textId="77777777" w:rsidR="00E70A15" w:rsidRDefault="00E70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A753" w14:textId="77777777" w:rsidR="00F150E7" w:rsidRDefault="00F150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8E92" w14:textId="11BFCAA5" w:rsidR="00684F92" w:rsidRDefault="00684F9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DD3C4" wp14:editId="04F999A8">
          <wp:simplePos x="0" y="0"/>
          <wp:positionH relativeFrom="column">
            <wp:posOffset>4105275</wp:posOffset>
          </wp:positionH>
          <wp:positionV relativeFrom="paragraph">
            <wp:posOffset>-268605</wp:posOffset>
          </wp:positionV>
          <wp:extent cx="1836000" cy="658800"/>
          <wp:effectExtent l="0" t="0" r="0" b="8255"/>
          <wp:wrapTight wrapText="bothSides">
            <wp:wrapPolygon edited="0">
              <wp:start x="0" y="0"/>
              <wp:lineTo x="0" y="21246"/>
              <wp:lineTo x="21294" y="21246"/>
              <wp:lineTo x="21294" y="0"/>
              <wp:lineTo x="0" y="0"/>
            </wp:wrapPolygon>
          </wp:wrapTight>
          <wp:docPr id="2" name="Picture 2" descr="New GD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" name="Picture 783" descr="New GD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000" cy="6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5B7C24F" w14:textId="77777777" w:rsidR="005B75F1" w:rsidRDefault="005B75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286F" w14:textId="77777777" w:rsidR="00F150E7" w:rsidRDefault="00F15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242AF"/>
    <w:multiLevelType w:val="hybridMultilevel"/>
    <w:tmpl w:val="0EC0426A"/>
    <w:lvl w:ilvl="0" w:tplc="AF2CB5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4371A"/>
    <w:multiLevelType w:val="hybridMultilevel"/>
    <w:tmpl w:val="4A24B32A"/>
    <w:lvl w:ilvl="0" w:tplc="1C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" w15:restartNumberingAfterBreak="0">
    <w:nsid w:val="190B60BF"/>
    <w:multiLevelType w:val="hybridMultilevel"/>
    <w:tmpl w:val="9552E70E"/>
    <w:lvl w:ilvl="0" w:tplc="1C0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3" w15:restartNumberingAfterBreak="0">
    <w:nsid w:val="25C36EE6"/>
    <w:multiLevelType w:val="multilevel"/>
    <w:tmpl w:val="7598B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6D0B38"/>
    <w:multiLevelType w:val="hybridMultilevel"/>
    <w:tmpl w:val="99CA8A20"/>
    <w:lvl w:ilvl="0" w:tplc="1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522DD"/>
    <w:multiLevelType w:val="hybridMultilevel"/>
    <w:tmpl w:val="5B9CC92C"/>
    <w:lvl w:ilvl="0" w:tplc="1C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6" w15:restartNumberingAfterBreak="0">
    <w:nsid w:val="578E3692"/>
    <w:multiLevelType w:val="hybridMultilevel"/>
    <w:tmpl w:val="8D7AEED4"/>
    <w:lvl w:ilvl="0" w:tplc="1C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5B9B1037"/>
    <w:multiLevelType w:val="hybridMultilevel"/>
    <w:tmpl w:val="6D04B5CE"/>
    <w:lvl w:ilvl="0" w:tplc="1C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6A8E174D"/>
    <w:multiLevelType w:val="hybridMultilevel"/>
    <w:tmpl w:val="3DFC3A74"/>
    <w:lvl w:ilvl="0" w:tplc="1C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9" w15:restartNumberingAfterBreak="0">
    <w:nsid w:val="6F4610F2"/>
    <w:multiLevelType w:val="multilevel"/>
    <w:tmpl w:val="ADF4E6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07B7B7E"/>
    <w:multiLevelType w:val="hybridMultilevel"/>
    <w:tmpl w:val="DC761B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5F1"/>
    <w:rsid w:val="00033E37"/>
    <w:rsid w:val="0005482F"/>
    <w:rsid w:val="00055461"/>
    <w:rsid w:val="00075D26"/>
    <w:rsid w:val="000871AC"/>
    <w:rsid w:val="00091076"/>
    <w:rsid w:val="000C22AE"/>
    <w:rsid w:val="0012442F"/>
    <w:rsid w:val="00141E6F"/>
    <w:rsid w:val="001516E8"/>
    <w:rsid w:val="00166304"/>
    <w:rsid w:val="0019345D"/>
    <w:rsid w:val="00196E73"/>
    <w:rsid w:val="00196F98"/>
    <w:rsid w:val="001E25C8"/>
    <w:rsid w:val="001E2F30"/>
    <w:rsid w:val="001F7358"/>
    <w:rsid w:val="00203163"/>
    <w:rsid w:val="002144A5"/>
    <w:rsid w:val="00215215"/>
    <w:rsid w:val="00275EF2"/>
    <w:rsid w:val="00283BEF"/>
    <w:rsid w:val="00285E3D"/>
    <w:rsid w:val="002904D1"/>
    <w:rsid w:val="002D1C22"/>
    <w:rsid w:val="002E71F9"/>
    <w:rsid w:val="002F2CA5"/>
    <w:rsid w:val="0030080B"/>
    <w:rsid w:val="0034294F"/>
    <w:rsid w:val="0038520C"/>
    <w:rsid w:val="003B7873"/>
    <w:rsid w:val="003B79E1"/>
    <w:rsid w:val="003D275A"/>
    <w:rsid w:val="003E5E95"/>
    <w:rsid w:val="003E7BB4"/>
    <w:rsid w:val="003F32A3"/>
    <w:rsid w:val="004128CA"/>
    <w:rsid w:val="004151E4"/>
    <w:rsid w:val="004427BE"/>
    <w:rsid w:val="00447290"/>
    <w:rsid w:val="00450668"/>
    <w:rsid w:val="004800FD"/>
    <w:rsid w:val="00506386"/>
    <w:rsid w:val="00515404"/>
    <w:rsid w:val="005470A8"/>
    <w:rsid w:val="005B75F1"/>
    <w:rsid w:val="006167B9"/>
    <w:rsid w:val="00647A97"/>
    <w:rsid w:val="006523A3"/>
    <w:rsid w:val="00657C7D"/>
    <w:rsid w:val="00660709"/>
    <w:rsid w:val="00684F92"/>
    <w:rsid w:val="007764E3"/>
    <w:rsid w:val="00777078"/>
    <w:rsid w:val="00797CE6"/>
    <w:rsid w:val="007E6443"/>
    <w:rsid w:val="007F4A0B"/>
    <w:rsid w:val="0080542F"/>
    <w:rsid w:val="00812D55"/>
    <w:rsid w:val="0083159F"/>
    <w:rsid w:val="008639A3"/>
    <w:rsid w:val="00874C26"/>
    <w:rsid w:val="008C5C76"/>
    <w:rsid w:val="008D7471"/>
    <w:rsid w:val="009016C9"/>
    <w:rsid w:val="00985279"/>
    <w:rsid w:val="009C7AB0"/>
    <w:rsid w:val="00A06349"/>
    <w:rsid w:val="00AB3CA5"/>
    <w:rsid w:val="00AC21E8"/>
    <w:rsid w:val="00AE35CE"/>
    <w:rsid w:val="00B346FF"/>
    <w:rsid w:val="00B5576D"/>
    <w:rsid w:val="00BA1CAE"/>
    <w:rsid w:val="00BA3A47"/>
    <w:rsid w:val="00BB4126"/>
    <w:rsid w:val="00BF6D80"/>
    <w:rsid w:val="00C025D4"/>
    <w:rsid w:val="00C0660A"/>
    <w:rsid w:val="00C12968"/>
    <w:rsid w:val="00C40182"/>
    <w:rsid w:val="00C56DC1"/>
    <w:rsid w:val="00C8087C"/>
    <w:rsid w:val="00CA16C5"/>
    <w:rsid w:val="00CA178A"/>
    <w:rsid w:val="00CB177D"/>
    <w:rsid w:val="00CF40BB"/>
    <w:rsid w:val="00D033BE"/>
    <w:rsid w:val="00D053B7"/>
    <w:rsid w:val="00D37B07"/>
    <w:rsid w:val="00D52817"/>
    <w:rsid w:val="00D56077"/>
    <w:rsid w:val="00D90E10"/>
    <w:rsid w:val="00DA4001"/>
    <w:rsid w:val="00DB0965"/>
    <w:rsid w:val="00E41746"/>
    <w:rsid w:val="00E62125"/>
    <w:rsid w:val="00E70A15"/>
    <w:rsid w:val="00E9568E"/>
    <w:rsid w:val="00E972E9"/>
    <w:rsid w:val="00EC0D25"/>
    <w:rsid w:val="00EE10C7"/>
    <w:rsid w:val="00EE3180"/>
    <w:rsid w:val="00F150E7"/>
    <w:rsid w:val="00F2023C"/>
    <w:rsid w:val="00F633B9"/>
    <w:rsid w:val="00FA560A"/>
    <w:rsid w:val="00FA6FDC"/>
    <w:rsid w:val="00FC30E4"/>
    <w:rsid w:val="00FD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0FCDD"/>
  <w15:chartTrackingRefBased/>
  <w15:docId w15:val="{C304D742-D91D-49F1-AF3C-0934F271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5F1"/>
    <w:pPr>
      <w:spacing w:after="5" w:line="250" w:lineRule="auto"/>
      <w:ind w:left="10" w:hanging="10"/>
    </w:pPr>
    <w:rPr>
      <w:rFonts w:ascii="Arial" w:eastAsia="Arial" w:hAnsi="Arial" w:cs="Arial"/>
      <w:color w:val="00000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75F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B75F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B7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F1"/>
    <w:rPr>
      <w:rFonts w:ascii="Arial" w:eastAsia="Arial" w:hAnsi="Arial" w:cs="Arial"/>
      <w:color w:val="000000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B7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F1"/>
    <w:rPr>
      <w:rFonts w:ascii="Arial" w:eastAsia="Arial" w:hAnsi="Arial" w:cs="Arial"/>
      <w:color w:val="000000"/>
      <w:sz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5B75F1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470A8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99"/>
    <w:unhideWhenUsed/>
    <w:rsid w:val="005470A8"/>
    <w:pPr>
      <w:spacing w:after="120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470A8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515404"/>
    <w:pPr>
      <w:autoSpaceDE w:val="0"/>
      <w:autoSpaceDN w:val="0"/>
      <w:adjustRightInd w:val="0"/>
      <w:spacing w:after="0" w:line="240" w:lineRule="auto"/>
    </w:pPr>
    <w:rPr>
      <w:rFonts w:ascii="AIEJGC+TimesNewRoman,Bold" w:eastAsia="Times New Roman" w:hAnsi="AIEJGC+TimesNewRoman,Bold" w:cs="AIEJGC+TimesNewRoman,Bold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15404"/>
  </w:style>
  <w:style w:type="character" w:styleId="Strong">
    <w:name w:val="Strong"/>
    <w:basedOn w:val="DefaultParagraphFont"/>
    <w:uiPriority w:val="22"/>
    <w:qFormat/>
    <w:rsid w:val="00B557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ZA" sz="1200">
                <a:latin typeface="Arial" pitchFamily="34" charset="0"/>
                <a:cs typeface="Arial" pitchFamily="34" charset="0"/>
              </a:rPr>
              <a:t>Percentage of gallfly larvae killed by predatory </a:t>
            </a:r>
          </a:p>
          <a:p>
            <a:pPr>
              <a:defRPr/>
            </a:pPr>
            <a:r>
              <a:rPr lang="en-ZA" sz="1200">
                <a:latin typeface="Arial" pitchFamily="34" charset="0"/>
                <a:cs typeface="Arial" pitchFamily="34" charset="0"/>
              </a:rPr>
              <a:t>birds due to different gall sizes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  1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92F-49AA-9469-650E4B06B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2F-49AA-9469-650E4B06B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3401408"/>
        <c:axId val="343401800"/>
      </c:lineChart>
      <c:catAx>
        <c:axId val="343401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ZA" sz="1200">
                    <a:latin typeface="Arial" pitchFamily="34" charset="0"/>
                    <a:cs typeface="Arial" pitchFamily="34" charset="0"/>
                  </a:rPr>
                  <a:t>Gall</a:t>
                </a:r>
                <a:r>
                  <a:rPr lang="en-ZA" sz="1200" baseline="0">
                    <a:latin typeface="Arial" pitchFamily="34" charset="0"/>
                    <a:cs typeface="Arial" pitchFamily="34" charset="0"/>
                  </a:rPr>
                  <a:t> size (mm)</a:t>
                </a:r>
                <a:endParaRPr lang="en-ZA" sz="1200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343401800"/>
        <c:crosses val="autoZero"/>
        <c:auto val="1"/>
        <c:lblAlgn val="ctr"/>
        <c:lblOffset val="100"/>
        <c:noMultiLvlLbl val="0"/>
      </c:catAx>
      <c:valAx>
        <c:axId val="3434018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ZA" sz="1200" baseline="0">
                    <a:latin typeface="Arial" pitchFamily="34" charset="0"/>
                    <a:cs typeface="Arial" pitchFamily="34" charset="0"/>
                  </a:rPr>
                  <a:t>Gallfly larvae killed by predatory birds (%)</a:t>
                </a:r>
                <a:endParaRPr lang="en-ZA" sz="120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2.5462962962962962E-2"/>
              <c:y val="0.148075553055868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343401408"/>
        <c:crosses val="autoZero"/>
        <c:crossBetween val="midCat"/>
      </c:valAx>
    </c:plotArea>
    <c:plotVisOnly val="1"/>
    <c:dispBlanksAs val="gap"/>
    <c:showDLblsOverMax val="0"/>
  </c:chart>
  <c:spPr>
    <a:ln w="19050">
      <a:solidFill>
        <a:schemeClr val="tx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86FF4095E474687D36A0818D11104" ma:contentTypeVersion="12" ma:contentTypeDescription="Create a new document." ma:contentTypeScope="" ma:versionID="e7436f0f06962376bf24e20f7b5d0bcc">
  <xsd:schema xmlns:xsd="http://www.w3.org/2001/XMLSchema" xmlns:xs="http://www.w3.org/2001/XMLSchema" xmlns:p="http://schemas.microsoft.com/office/2006/metadata/properties" xmlns:ns3="3096580a-9c4c-41cf-bb4a-b9c48f2a00b2" xmlns:ns4="f51968a3-49e4-49f5-89ca-c47da6c8ce3d" targetNamespace="http://schemas.microsoft.com/office/2006/metadata/properties" ma:root="true" ma:fieldsID="18f8e709041d05fbe1d10784d9bb5ee3" ns3:_="" ns4:_="">
    <xsd:import namespace="3096580a-9c4c-41cf-bb4a-b9c48f2a00b2"/>
    <xsd:import namespace="f51968a3-49e4-49f5-89ca-c47da6c8ce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6580a-9c4c-41cf-bb4a-b9c48f2a00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968a3-49e4-49f5-89ca-c47da6c8ce3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F16C9-29AA-4A46-98CF-8FF13371E2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CB3C47-02CF-4259-AB27-2E899F965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6580a-9c4c-41cf-bb4a-b9c48f2a00b2"/>
    <ds:schemaRef ds:uri="f51968a3-49e4-49f5-89ca-c47da6c8c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B7F94F-02FF-400D-95A6-19E2CD3B2F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Vedika Maharaj (GPEDU)</dc:creator>
  <cp:keywords/>
  <dc:description/>
  <cp:lastModifiedBy>Susan Wiese (GPEDU)</cp:lastModifiedBy>
  <cp:revision>6</cp:revision>
  <cp:lastPrinted>2022-05-18T17:27:00Z</cp:lastPrinted>
  <dcterms:created xsi:type="dcterms:W3CDTF">2022-05-19T14:53:00Z</dcterms:created>
  <dcterms:modified xsi:type="dcterms:W3CDTF">2022-06-23T07:36:00Z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0x01010001686FF4095E474687D36A0818D11104</vt:lpwstr>
  </property>
</Properties>
</file>