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C3D706" w14:textId="78A92561" w:rsidR="00B75A6B" w:rsidRDefault="00FE6441" w:rsidP="00FE6441">
      <w:r w:rsidRPr="00FE6441">
        <w:t xml:space="preserve">  </w:t>
      </w:r>
    </w:p>
    <w:p w14:paraId="4C5E25DE" w14:textId="77777777" w:rsidR="00B75A6B" w:rsidRDefault="00B75A6B" w:rsidP="00FE6441"/>
    <w:p w14:paraId="663A1873" w14:textId="36912A50" w:rsidR="00B75A6B" w:rsidRDefault="00B75A6B" w:rsidP="00FE6441"/>
    <w:p w14:paraId="5EFD38BB" w14:textId="77777777" w:rsidR="00B226A4" w:rsidRDefault="00B226A4" w:rsidP="00FE6441"/>
    <w:p w14:paraId="617C7358" w14:textId="77777777" w:rsidR="006129D0" w:rsidRDefault="00B226A4" w:rsidP="006129D0">
      <w:r>
        <w:t xml:space="preserve"> </w:t>
      </w:r>
    </w:p>
    <w:p w14:paraId="173B0DD8" w14:textId="265731FD" w:rsidR="00B226A4" w:rsidRDefault="00FE6441" w:rsidP="006129D0">
      <w:r w:rsidRPr="00FE6441">
        <w:t xml:space="preserve">Worshipful Master: Matt Hedrick   </w:t>
      </w:r>
      <w:r w:rsidR="006129D0">
        <w:t xml:space="preserve">                                        </w:t>
      </w:r>
      <w:r w:rsidRPr="00FE6441">
        <w:t xml:space="preserve">     Editor: Henry </w:t>
      </w:r>
      <w:proofErr w:type="spellStart"/>
      <w:r w:rsidRPr="00FE6441">
        <w:t>Spomer</w:t>
      </w:r>
      <w:proofErr w:type="spellEnd"/>
      <w:r w:rsidRPr="00FE6441">
        <w:t>, PM</w:t>
      </w:r>
    </w:p>
    <w:p w14:paraId="1A739910" w14:textId="6C4C86C8" w:rsidR="00B226A4" w:rsidRDefault="00B226A4" w:rsidP="003C280A"/>
    <w:p w14:paraId="0DA0300D" w14:textId="09843301" w:rsidR="00FE6441" w:rsidRDefault="00FE6441" w:rsidP="00B226A4">
      <w:pPr>
        <w:ind w:left="200"/>
        <w:jc w:val="center"/>
      </w:pPr>
      <w:r w:rsidRPr="00FE6441">
        <w:t xml:space="preserve">Edition: </w:t>
      </w:r>
      <w:r>
        <w:t>October</w:t>
      </w:r>
      <w:r w:rsidRPr="00FE6441">
        <w:t xml:space="preserve"> 2021</w:t>
      </w:r>
    </w:p>
    <w:p w14:paraId="1D1EA3F1" w14:textId="2FA55214" w:rsidR="003C280A" w:rsidRDefault="003C280A" w:rsidP="00B226A4">
      <w:pPr>
        <w:ind w:left="200"/>
        <w:jc w:val="center"/>
      </w:pPr>
      <w:r>
        <w:rPr>
          <w:noProof/>
          <w:color w:val="00B0F0"/>
        </w:rPr>
        <mc:AlternateContent>
          <mc:Choice Requires="wps">
            <w:drawing>
              <wp:anchor distT="0" distB="0" distL="114300" distR="114300" simplePos="0" relativeHeight="251656189" behindDoc="1" locked="0" layoutInCell="1" allowOverlap="1" wp14:anchorId="47D74B26" wp14:editId="3DA9DB97">
                <wp:simplePos x="0" y="0"/>
                <wp:positionH relativeFrom="margin">
                  <wp:posOffset>-161925</wp:posOffset>
                </wp:positionH>
                <wp:positionV relativeFrom="paragraph">
                  <wp:posOffset>213360</wp:posOffset>
                </wp:positionV>
                <wp:extent cx="6410325" cy="4295775"/>
                <wp:effectExtent l="0" t="0" r="28575" b="28575"/>
                <wp:wrapNone/>
                <wp:docPr id="6" name="Scroll: Horizontal 6"/>
                <wp:cNvGraphicFramePr/>
                <a:graphic xmlns:a="http://schemas.openxmlformats.org/drawingml/2006/main">
                  <a:graphicData uri="http://schemas.microsoft.com/office/word/2010/wordprocessingShape">
                    <wps:wsp>
                      <wps:cNvSpPr/>
                      <wps:spPr>
                        <a:xfrm>
                          <a:off x="0" y="0"/>
                          <a:ext cx="6410325" cy="4295775"/>
                        </a:xfrm>
                        <a:prstGeom prst="horizontalScroll">
                          <a:avLst/>
                        </a:prstGeom>
                        <a:blipFill>
                          <a:blip r:embed="rId7"/>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9B34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6" o:spid="_x0000_s1026" type="#_x0000_t98" style="position:absolute;margin-left:-12.75pt;margin-top:16.8pt;width:504.75pt;height:338.2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" strokecolor="#1f4d78 [1604]" strokeweight="1pt">
                <v:fill r:id="rId8" o:title="" recolor="t" rotate="t" type="tile"/>
                <v:stroke joinstyle="miter"/>
                <w10:wrap anchorx="margin"/>
              </v:shape>
            </w:pict>
          </mc:Fallback>
        </mc:AlternateContent>
      </w:r>
    </w:p>
    <w:p w14:paraId="55600809" w14:textId="57703CB8" w:rsidR="00FE6441" w:rsidRDefault="00FE6441" w:rsidP="00FE6441"/>
    <w:p w14:paraId="6C2ADB8F" w14:textId="27289EBD" w:rsidR="00597D41" w:rsidRDefault="00597D41" w:rsidP="00FE6441">
      <w:pPr>
        <w:rPr>
          <w:color w:val="00B0F0"/>
        </w:rPr>
      </w:pPr>
    </w:p>
    <w:p w14:paraId="05FBF86C" w14:textId="798DCB3F" w:rsidR="00597D41" w:rsidRDefault="00597D41" w:rsidP="00FE6441">
      <w:pPr>
        <w:rPr>
          <w:color w:val="00B0F0"/>
        </w:rPr>
      </w:pPr>
    </w:p>
    <w:p w14:paraId="53CA6AF4" w14:textId="4100EFFC" w:rsidR="00597D41" w:rsidRDefault="000B1796" w:rsidP="00FE6441">
      <w:pPr>
        <w:rPr>
          <w:color w:val="00B0F0"/>
        </w:rPr>
      </w:pPr>
      <w:r>
        <w:rPr>
          <w:noProof/>
          <w:color w:val="00B0F0"/>
        </w:rPr>
        <mc:AlternateContent>
          <mc:Choice Requires="wps">
            <w:drawing>
              <wp:anchor distT="0" distB="0" distL="114300" distR="114300" simplePos="0" relativeHeight="251660288" behindDoc="0" locked="0" layoutInCell="1" allowOverlap="1" wp14:anchorId="430ACE76" wp14:editId="6CCECAA3">
                <wp:simplePos x="0" y="0"/>
                <wp:positionH relativeFrom="column">
                  <wp:posOffset>2334895</wp:posOffset>
                </wp:positionH>
                <wp:positionV relativeFrom="paragraph">
                  <wp:posOffset>72390</wp:posOffset>
                </wp:positionV>
                <wp:extent cx="3771900" cy="25241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771900" cy="2524125"/>
                        </a:xfrm>
                        <a:prstGeom prst="rect">
                          <a:avLst/>
                        </a:prstGeom>
                        <a:noFill/>
                        <a:ln w="6350">
                          <a:noFill/>
                        </a:ln>
                      </wps:spPr>
                      <wps:txbx>
                        <w:txbxContent>
                          <w:p w14:paraId="7297073E" w14:textId="77777777" w:rsidR="00A6699D" w:rsidRPr="00597D41" w:rsidRDefault="00A6699D" w:rsidP="00A6699D">
                            <w:pPr>
                              <w:jc w:val="center"/>
                            </w:pPr>
                            <w:r w:rsidRPr="00597D41">
                              <w:rPr>
                                <w:rFonts w:ascii="Century Schoolbook" w:hAnsi="Century Schoolbook"/>
                              </w:rPr>
                              <w:t>“Masonic labor is purely a labor of love. He who seeks to draw Masonic wages in gold and silver will be disappointed. The wages of a Mason are in the dealings with one another; sympathy begets sympathy, kindness begets kindness, helpfulness begets helpfulness, and these are the wages of a Mason."</w:t>
                            </w:r>
                            <w:r w:rsidRPr="00597D41">
                              <w:t xml:space="preserve"> ~ Benjamin Franklin</w:t>
                            </w:r>
                          </w:p>
                          <w:p w14:paraId="728177CD" w14:textId="77777777" w:rsidR="00A6699D" w:rsidRPr="00597D41" w:rsidRDefault="00A6699D" w:rsidP="00A6699D">
                            <w:pPr>
                              <w:jc w:val="center"/>
                            </w:pPr>
                            <w:r w:rsidRPr="00597D41">
                              <w:t xml:space="preserve"> (January 17, 1706 – April 17, 1790) </w:t>
                            </w:r>
                          </w:p>
                          <w:p w14:paraId="4D42C79B" w14:textId="5B3B9562" w:rsidR="00A6699D" w:rsidRPr="00597D41" w:rsidRDefault="00597D41" w:rsidP="00A6699D">
                            <w:pPr>
                              <w:jc w:val="center"/>
                              <w:rPr>
                                <w:sz w:val="22"/>
                                <w:szCs w:val="22"/>
                              </w:rPr>
                            </w:pPr>
                            <w:r w:rsidRPr="00597D41">
                              <w:rPr>
                                <w:sz w:val="22"/>
                                <w:szCs w:val="22"/>
                              </w:rPr>
                              <w:t>(</w:t>
                            </w:r>
                            <w:proofErr w:type="gramStart"/>
                            <w:r w:rsidRPr="00597D41">
                              <w:rPr>
                                <w:sz w:val="22"/>
                                <w:szCs w:val="22"/>
                              </w:rPr>
                              <w:t>writer</w:t>
                            </w:r>
                            <w:proofErr w:type="gramEnd"/>
                            <w:r w:rsidRPr="00597D41">
                              <w:rPr>
                                <w:sz w:val="22"/>
                                <w:szCs w:val="22"/>
                              </w:rPr>
                              <w:t>, scientist, inventor, statesman, diplomat, printer, publisher and political philosopher)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0ACE76" id="_x0000_t202" coordsize="21600,21600" o:spt="202" path="m,l,21600r21600,l21600,xe">
                <v:stroke joinstyle="miter"/>
                <v:path gradientshapeok="t" o:connecttype="rect"/>
              </v:shapetype>
              <v:shape id="Text Box 5" o:spid="_x0000_s1026" type="#_x0000_t202" style="position:absolute;margin-left:183.85pt;margin-top:5.7pt;width:297pt;height:19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" filled="f" stroked="f" strokeweight=".5pt">
                <v:textbox>
                  <w:txbxContent>
                    <w:p w14:paraId="7297073E" w14:textId="77777777" w:rsidR="00A6699D" w:rsidRPr="00597D41" w:rsidRDefault="00A6699D" w:rsidP="00A6699D">
                      <w:pPr>
                        <w:jc w:val="center"/>
                      </w:pPr>
                      <w:r w:rsidRPr="00597D41">
                        <w:rPr>
                          <w:rFonts w:ascii="Century Schoolbook" w:hAnsi="Century Schoolbook"/>
                        </w:rPr>
                        <w:t>“</w:t>
                      </w:r>
                      <w:r w:rsidRPr="00597D41">
                        <w:rPr>
                          <w:rFonts w:ascii="Century Schoolbook" w:hAnsi="Century Schoolbook"/>
                        </w:rPr>
                        <w:t>Masonic labor is purely a labor of love. He who seeks to draw Masonic wages in gold and silver will be disappointed. The wages of a Mason are in the dealings with one another; sympathy begets sympathy, kindness begets kindness, helpfulness begets helpfulness, and these are the wages of a Mason."</w:t>
                      </w:r>
                      <w:r w:rsidRPr="00597D41">
                        <w:t xml:space="preserve"> ~ Benjamin </w:t>
                      </w:r>
                      <w:r w:rsidRPr="00597D41">
                        <w:t>Franklin</w:t>
                      </w:r>
                    </w:p>
                    <w:p w14:paraId="728177CD" w14:textId="77777777" w:rsidR="00A6699D" w:rsidRPr="00597D41" w:rsidRDefault="00A6699D" w:rsidP="00A6699D">
                      <w:pPr>
                        <w:jc w:val="center"/>
                      </w:pPr>
                      <w:r w:rsidRPr="00597D41">
                        <w:t xml:space="preserve"> </w:t>
                      </w:r>
                      <w:r w:rsidRPr="00597D41">
                        <w:t>(January 17, 1706 – April 17, 1790)</w:t>
                      </w:r>
                      <w:r w:rsidRPr="00597D41">
                        <w:t xml:space="preserve"> </w:t>
                      </w:r>
                    </w:p>
                    <w:p w14:paraId="4D42C79B" w14:textId="5B3B9562" w:rsidR="00A6699D" w:rsidRPr="00597D41" w:rsidRDefault="00597D41" w:rsidP="00A6699D">
                      <w:pPr>
                        <w:jc w:val="center"/>
                        <w:rPr>
                          <w:sz w:val="22"/>
                          <w:szCs w:val="22"/>
                        </w:rPr>
                      </w:pPr>
                      <w:r w:rsidRPr="00597D41">
                        <w:rPr>
                          <w:sz w:val="22"/>
                          <w:szCs w:val="22"/>
                        </w:rPr>
                        <w:t>(</w:t>
                      </w:r>
                      <w:proofErr w:type="gramStart"/>
                      <w:r w:rsidRPr="00597D41">
                        <w:rPr>
                          <w:sz w:val="22"/>
                          <w:szCs w:val="22"/>
                        </w:rPr>
                        <w:t>writer</w:t>
                      </w:r>
                      <w:proofErr w:type="gramEnd"/>
                      <w:r w:rsidRPr="00597D41">
                        <w:rPr>
                          <w:sz w:val="22"/>
                          <w:szCs w:val="22"/>
                        </w:rPr>
                        <w:t>, scientist, inventor, statesman, diplomat, printer, publisher and political philosopher)</w:t>
                      </w:r>
                    </w:p>
                  </w:txbxContent>
                </v:textbox>
              </v:shape>
            </w:pict>
          </mc:Fallback>
        </mc:AlternateContent>
      </w:r>
      <w:r w:rsidRPr="003A1968">
        <w:rPr>
          <w:noProof/>
          <w:color w:val="00B0F0"/>
        </w:rPr>
        <mc:AlternateContent>
          <mc:Choice Requires="wps">
            <w:drawing>
              <wp:anchor distT="45720" distB="45720" distL="114300" distR="114300" simplePos="0" relativeHeight="251657214" behindDoc="0" locked="0" layoutInCell="1" allowOverlap="1" wp14:anchorId="621E5B47" wp14:editId="75AB90EF">
                <wp:simplePos x="0" y="0"/>
                <wp:positionH relativeFrom="margin">
                  <wp:align>center</wp:align>
                </wp:positionH>
                <wp:positionV relativeFrom="paragraph">
                  <wp:posOffset>24765</wp:posOffset>
                </wp:positionV>
                <wp:extent cx="5524500" cy="2543175"/>
                <wp:effectExtent l="3810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2543175"/>
                        </a:xfrm>
                        <a:custGeom>
                          <a:avLst/>
                          <a:gdLst>
                            <a:gd name="connsiteX0" fmla="*/ 0 w 5524500"/>
                            <a:gd name="connsiteY0" fmla="*/ 0 h 2543175"/>
                            <a:gd name="connsiteX1" fmla="*/ 801053 w 5524500"/>
                            <a:gd name="connsiteY1" fmla="*/ 0 h 2543175"/>
                            <a:gd name="connsiteX2" fmla="*/ 1436370 w 5524500"/>
                            <a:gd name="connsiteY2" fmla="*/ 0 h 2543175"/>
                            <a:gd name="connsiteX3" fmla="*/ 2016443 w 5524500"/>
                            <a:gd name="connsiteY3" fmla="*/ 0 h 2543175"/>
                            <a:gd name="connsiteX4" fmla="*/ 2817495 w 5524500"/>
                            <a:gd name="connsiteY4" fmla="*/ 0 h 2543175"/>
                            <a:gd name="connsiteX5" fmla="*/ 3342323 w 5524500"/>
                            <a:gd name="connsiteY5" fmla="*/ 0 h 2543175"/>
                            <a:gd name="connsiteX6" fmla="*/ 3867150 w 5524500"/>
                            <a:gd name="connsiteY6" fmla="*/ 0 h 2543175"/>
                            <a:gd name="connsiteX7" fmla="*/ 4668203 w 5524500"/>
                            <a:gd name="connsiteY7" fmla="*/ 0 h 2543175"/>
                            <a:gd name="connsiteX8" fmla="*/ 5524500 w 5524500"/>
                            <a:gd name="connsiteY8" fmla="*/ 0 h 2543175"/>
                            <a:gd name="connsiteX9" fmla="*/ 5524500 w 5524500"/>
                            <a:gd name="connsiteY9" fmla="*/ 610362 h 2543175"/>
                            <a:gd name="connsiteX10" fmla="*/ 5524500 w 5524500"/>
                            <a:gd name="connsiteY10" fmla="*/ 1195292 h 2543175"/>
                            <a:gd name="connsiteX11" fmla="*/ 5524500 w 5524500"/>
                            <a:gd name="connsiteY11" fmla="*/ 1754791 h 2543175"/>
                            <a:gd name="connsiteX12" fmla="*/ 5524500 w 5524500"/>
                            <a:gd name="connsiteY12" fmla="*/ 2543175 h 2543175"/>
                            <a:gd name="connsiteX13" fmla="*/ 4723448 w 5524500"/>
                            <a:gd name="connsiteY13" fmla="*/ 2543175 h 2543175"/>
                            <a:gd name="connsiteX14" fmla="*/ 4143375 w 5524500"/>
                            <a:gd name="connsiteY14" fmla="*/ 2543175 h 2543175"/>
                            <a:gd name="connsiteX15" fmla="*/ 3508058 w 5524500"/>
                            <a:gd name="connsiteY15" fmla="*/ 2543175 h 2543175"/>
                            <a:gd name="connsiteX16" fmla="*/ 2817495 w 5524500"/>
                            <a:gd name="connsiteY16" fmla="*/ 2543175 h 2543175"/>
                            <a:gd name="connsiteX17" fmla="*/ 2126933 w 5524500"/>
                            <a:gd name="connsiteY17" fmla="*/ 2543175 h 2543175"/>
                            <a:gd name="connsiteX18" fmla="*/ 1491615 w 5524500"/>
                            <a:gd name="connsiteY18" fmla="*/ 2543175 h 2543175"/>
                            <a:gd name="connsiteX19" fmla="*/ 690563 w 5524500"/>
                            <a:gd name="connsiteY19" fmla="*/ 2543175 h 2543175"/>
                            <a:gd name="connsiteX20" fmla="*/ 0 w 5524500"/>
                            <a:gd name="connsiteY20" fmla="*/ 2543175 h 2543175"/>
                            <a:gd name="connsiteX21" fmla="*/ 0 w 5524500"/>
                            <a:gd name="connsiteY21" fmla="*/ 1881950 h 2543175"/>
                            <a:gd name="connsiteX22" fmla="*/ 0 w 5524500"/>
                            <a:gd name="connsiteY22" fmla="*/ 1297019 h 2543175"/>
                            <a:gd name="connsiteX23" fmla="*/ 0 w 5524500"/>
                            <a:gd name="connsiteY23" fmla="*/ 610362 h 2543175"/>
                            <a:gd name="connsiteX24" fmla="*/ 0 w 5524500"/>
                            <a:gd name="connsiteY24" fmla="*/ 0 h 2543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5524500" h="2543175" fill="none" extrusionOk="0">
                              <a:moveTo>
                                <a:pt x="0" y="0"/>
                              </a:moveTo>
                              <a:cubicBezTo>
                                <a:pt x="181159" y="-2553"/>
                                <a:pt x="606209" y="-4738"/>
                                <a:pt x="801053" y="0"/>
                              </a:cubicBezTo>
                              <a:cubicBezTo>
                                <a:pt x="995897" y="4738"/>
                                <a:pt x="1154627" y="-5739"/>
                                <a:pt x="1436370" y="0"/>
                              </a:cubicBezTo>
                              <a:cubicBezTo>
                                <a:pt x="1718113" y="5739"/>
                                <a:pt x="1776202" y="-20871"/>
                                <a:pt x="2016443" y="0"/>
                              </a:cubicBezTo>
                              <a:cubicBezTo>
                                <a:pt x="2256684" y="20871"/>
                                <a:pt x="2474035" y="17474"/>
                                <a:pt x="2817495" y="0"/>
                              </a:cubicBezTo>
                              <a:cubicBezTo>
                                <a:pt x="3160955" y="-17474"/>
                                <a:pt x="3131946" y="16985"/>
                                <a:pt x="3342323" y="0"/>
                              </a:cubicBezTo>
                              <a:cubicBezTo>
                                <a:pt x="3552700" y="-16985"/>
                                <a:pt x="3628715" y="10521"/>
                                <a:pt x="3867150" y="0"/>
                              </a:cubicBezTo>
                              <a:cubicBezTo>
                                <a:pt x="4105585" y="-10521"/>
                                <a:pt x="4412950" y="33725"/>
                                <a:pt x="4668203" y="0"/>
                              </a:cubicBezTo>
                              <a:cubicBezTo>
                                <a:pt x="4923456" y="-33725"/>
                                <a:pt x="5180924" y="-5076"/>
                                <a:pt x="5524500" y="0"/>
                              </a:cubicBezTo>
                              <a:cubicBezTo>
                                <a:pt x="5509880" y="243863"/>
                                <a:pt x="5504965" y="310156"/>
                                <a:pt x="5524500" y="610362"/>
                              </a:cubicBezTo>
                              <a:cubicBezTo>
                                <a:pt x="5544035" y="910568"/>
                                <a:pt x="5548921" y="941847"/>
                                <a:pt x="5524500" y="1195292"/>
                              </a:cubicBezTo>
                              <a:cubicBezTo>
                                <a:pt x="5500080" y="1448737"/>
                                <a:pt x="5542713" y="1619029"/>
                                <a:pt x="5524500" y="1754791"/>
                              </a:cubicBezTo>
                              <a:cubicBezTo>
                                <a:pt x="5506287" y="1890553"/>
                                <a:pt x="5563652" y="2300603"/>
                                <a:pt x="5524500" y="2543175"/>
                              </a:cubicBezTo>
                              <a:cubicBezTo>
                                <a:pt x="5156292" y="2526390"/>
                                <a:pt x="4982063" y="2525557"/>
                                <a:pt x="4723448" y="2543175"/>
                              </a:cubicBezTo>
                              <a:cubicBezTo>
                                <a:pt x="4464833" y="2560793"/>
                                <a:pt x="4268205" y="2517893"/>
                                <a:pt x="4143375" y="2543175"/>
                              </a:cubicBezTo>
                              <a:cubicBezTo>
                                <a:pt x="4018545" y="2568457"/>
                                <a:pt x="3795633" y="2524821"/>
                                <a:pt x="3508058" y="2543175"/>
                              </a:cubicBezTo>
                              <a:cubicBezTo>
                                <a:pt x="3220483" y="2561529"/>
                                <a:pt x="3151663" y="2537660"/>
                                <a:pt x="2817495" y="2543175"/>
                              </a:cubicBezTo>
                              <a:cubicBezTo>
                                <a:pt x="2483327" y="2548690"/>
                                <a:pt x="2305824" y="2535316"/>
                                <a:pt x="2126933" y="2543175"/>
                              </a:cubicBezTo>
                              <a:cubicBezTo>
                                <a:pt x="1948042" y="2551034"/>
                                <a:pt x="1652787" y="2531921"/>
                                <a:pt x="1491615" y="2543175"/>
                              </a:cubicBezTo>
                              <a:cubicBezTo>
                                <a:pt x="1330443" y="2554429"/>
                                <a:pt x="1073500" y="2565727"/>
                                <a:pt x="690563" y="2543175"/>
                              </a:cubicBezTo>
                              <a:cubicBezTo>
                                <a:pt x="307626" y="2520623"/>
                                <a:pt x="217895" y="2573172"/>
                                <a:pt x="0" y="2543175"/>
                              </a:cubicBezTo>
                              <a:cubicBezTo>
                                <a:pt x="-15180" y="2402496"/>
                                <a:pt x="23485" y="2022639"/>
                                <a:pt x="0" y="1881950"/>
                              </a:cubicBezTo>
                              <a:cubicBezTo>
                                <a:pt x="-23485" y="1741261"/>
                                <a:pt x="26980" y="1526581"/>
                                <a:pt x="0" y="1297019"/>
                              </a:cubicBezTo>
                              <a:cubicBezTo>
                                <a:pt x="-26980" y="1067457"/>
                                <a:pt x="-26824" y="811424"/>
                                <a:pt x="0" y="610362"/>
                              </a:cubicBezTo>
                              <a:cubicBezTo>
                                <a:pt x="26824" y="409300"/>
                                <a:pt x="-16949" y="219586"/>
                                <a:pt x="0" y="0"/>
                              </a:cubicBezTo>
                              <a:close/>
                            </a:path>
                            <a:path w="5524500" h="2543175" stroke="0" extrusionOk="0">
                              <a:moveTo>
                                <a:pt x="0" y="0"/>
                              </a:moveTo>
                              <a:cubicBezTo>
                                <a:pt x="185029" y="-34223"/>
                                <a:pt x="559435" y="26887"/>
                                <a:pt x="745808" y="0"/>
                              </a:cubicBezTo>
                              <a:cubicBezTo>
                                <a:pt x="932181" y="-26887"/>
                                <a:pt x="1263238" y="-9648"/>
                                <a:pt x="1436370" y="0"/>
                              </a:cubicBezTo>
                              <a:cubicBezTo>
                                <a:pt x="1609502" y="9648"/>
                                <a:pt x="1851791" y="-14389"/>
                                <a:pt x="2182178" y="0"/>
                              </a:cubicBezTo>
                              <a:cubicBezTo>
                                <a:pt x="2512565" y="14389"/>
                                <a:pt x="2703934" y="17559"/>
                                <a:pt x="2872740" y="0"/>
                              </a:cubicBezTo>
                              <a:cubicBezTo>
                                <a:pt x="3041546" y="-17559"/>
                                <a:pt x="3279334" y="-16625"/>
                                <a:pt x="3563303" y="0"/>
                              </a:cubicBezTo>
                              <a:cubicBezTo>
                                <a:pt x="3847272" y="16625"/>
                                <a:pt x="4162726" y="19034"/>
                                <a:pt x="4364355" y="0"/>
                              </a:cubicBezTo>
                              <a:cubicBezTo>
                                <a:pt x="4565984" y="-19034"/>
                                <a:pt x="5183112" y="-53043"/>
                                <a:pt x="5524500" y="0"/>
                              </a:cubicBezTo>
                              <a:cubicBezTo>
                                <a:pt x="5510628" y="319169"/>
                                <a:pt x="5499635" y="343797"/>
                                <a:pt x="5524500" y="661226"/>
                              </a:cubicBezTo>
                              <a:cubicBezTo>
                                <a:pt x="5549365" y="978655"/>
                                <a:pt x="5556093" y="1187193"/>
                                <a:pt x="5524500" y="1347883"/>
                              </a:cubicBezTo>
                              <a:cubicBezTo>
                                <a:pt x="5492907" y="1508573"/>
                                <a:pt x="5540360" y="1687258"/>
                                <a:pt x="5524500" y="1932813"/>
                              </a:cubicBezTo>
                              <a:cubicBezTo>
                                <a:pt x="5508641" y="2178368"/>
                                <a:pt x="5532731" y="2321917"/>
                                <a:pt x="5524500" y="2543175"/>
                              </a:cubicBezTo>
                              <a:cubicBezTo>
                                <a:pt x="5313903" y="2532213"/>
                                <a:pt x="5075882" y="2536091"/>
                                <a:pt x="4778693" y="2543175"/>
                              </a:cubicBezTo>
                              <a:cubicBezTo>
                                <a:pt x="4481504" y="2550259"/>
                                <a:pt x="4272309" y="2524376"/>
                                <a:pt x="4032885" y="2543175"/>
                              </a:cubicBezTo>
                              <a:cubicBezTo>
                                <a:pt x="3793461" y="2561974"/>
                                <a:pt x="3537169" y="2551354"/>
                                <a:pt x="3342323" y="2543175"/>
                              </a:cubicBezTo>
                              <a:cubicBezTo>
                                <a:pt x="3147477" y="2534996"/>
                                <a:pt x="2894492" y="2540121"/>
                                <a:pt x="2707005" y="2543175"/>
                              </a:cubicBezTo>
                              <a:cubicBezTo>
                                <a:pt x="2519518" y="2546229"/>
                                <a:pt x="2238078" y="2538320"/>
                                <a:pt x="1961198" y="2543175"/>
                              </a:cubicBezTo>
                              <a:cubicBezTo>
                                <a:pt x="1684318" y="2548030"/>
                                <a:pt x="1431934" y="2567138"/>
                                <a:pt x="1270635" y="2543175"/>
                              </a:cubicBezTo>
                              <a:cubicBezTo>
                                <a:pt x="1109336" y="2519212"/>
                                <a:pt x="785933" y="2556717"/>
                                <a:pt x="635318" y="2543175"/>
                              </a:cubicBezTo>
                              <a:cubicBezTo>
                                <a:pt x="484703" y="2529633"/>
                                <a:pt x="146278" y="2561225"/>
                                <a:pt x="0" y="2543175"/>
                              </a:cubicBezTo>
                              <a:cubicBezTo>
                                <a:pt x="-12736" y="2367833"/>
                                <a:pt x="-16065" y="2031888"/>
                                <a:pt x="0" y="1856518"/>
                              </a:cubicBezTo>
                              <a:cubicBezTo>
                                <a:pt x="16065" y="1681148"/>
                                <a:pt x="-16010" y="1383014"/>
                                <a:pt x="0" y="1195292"/>
                              </a:cubicBezTo>
                              <a:cubicBezTo>
                                <a:pt x="16010" y="1007570"/>
                                <a:pt x="15989" y="714399"/>
                                <a:pt x="0" y="559498"/>
                              </a:cubicBezTo>
                              <a:cubicBezTo>
                                <a:pt x="-15989" y="404597"/>
                                <a:pt x="-17144" y="205675"/>
                                <a:pt x="0" y="0"/>
                              </a:cubicBezTo>
                              <a:close/>
                            </a:path>
                          </a:pathLst>
                        </a:custGeom>
                        <a:noFill/>
                        <a:ln w="9525">
                          <a:solidFill>
                            <a:schemeClr val="bg1">
                              <a:lumMod val="95000"/>
                            </a:schemeClr>
                          </a:solidFill>
                          <a:miter lim="800000"/>
                          <a:headEnd/>
                          <a:tailEnd/>
                          <a:extLst>
                            <a:ext uri="{C807C97D-BFC1-408E-A445-0C87EB9F89A2}">
                              <ask:lineSketchStyleProps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sk="http://schemas.microsoft.com/office/drawing/2018/sketchyshapes" sd="2636866291">
                                <a:prstGeom prst="rect">
                                  <a:avLst/>
                                </a:prstGeom>
                                <ask:type>
                                  <ask:lineSketchFreehand/>
                                </ask:type>
                              </ask:lineSketchStyleProps>
                            </a:ext>
                          </a:extLst>
                        </a:ln>
                      </wps:spPr>
                      <wps:txbx>
                        <w:txbxContent>
                          <w:p w14:paraId="1ABCE5CC" w14:textId="181B2A49" w:rsidR="003A1968" w:rsidRDefault="00A6699D" w:rsidP="00A6699D">
                            <w:r>
                              <w:rPr>
                                <w:noProof/>
                              </w:rPr>
                              <w:drawing>
                                <wp:inline distT="0" distB="0" distL="0" distR="0" wp14:anchorId="52EF31C7" wp14:editId="2EF736C4">
                                  <wp:extent cx="1681480" cy="2371725"/>
                                  <wp:effectExtent l="0" t="0" r="0" b="9525"/>
                                  <wp:docPr id="4" name="Picture 4" descr="A close 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perso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688290" cy="238133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21E5B47" id="Text Box 2" o:spid="_x0000_s1027" type="#_x0000_t202" style="position:absolute;margin-left:0;margin-top:1.95pt;width:435pt;height:200.25pt;z-index:25165721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" filled="f" strokecolor="#f2f2f2 [3052]">
                <v:textbox>
                  <w:txbxContent>
                    <w:p w14:paraId="1ABCE5CC" w14:textId="181B2A49" w:rsidR="003A1968" w:rsidRDefault="00A6699D" w:rsidP="00A6699D">
                      <w:r>
                        <w:rPr>
                          <w:noProof/>
                        </w:rPr>
                        <w:drawing>
                          <wp:inline distT="0" distB="0" distL="0" distR="0" wp14:anchorId="52EF31C7" wp14:editId="2EF736C4">
                            <wp:extent cx="1681480" cy="2371725"/>
                            <wp:effectExtent l="0" t="0" r="0" b="9525"/>
                            <wp:docPr id="4" name="Picture 4" descr="A close up of a pers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perso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88290" cy="2381331"/>
                                    </a:xfrm>
                                    <a:prstGeom prst="rect">
                                      <a:avLst/>
                                    </a:prstGeom>
                                  </pic:spPr>
                                </pic:pic>
                              </a:graphicData>
                            </a:graphic>
                          </wp:inline>
                        </w:drawing>
                      </w:r>
                    </w:p>
                  </w:txbxContent>
                </v:textbox>
                <w10:wrap type="square" anchorx="margin"/>
              </v:shape>
            </w:pict>
          </mc:Fallback>
        </mc:AlternateContent>
      </w:r>
    </w:p>
    <w:p w14:paraId="224E78BD" w14:textId="0386E091" w:rsidR="00597D41" w:rsidRDefault="00597D41" w:rsidP="00FE6441">
      <w:pPr>
        <w:rPr>
          <w:color w:val="00B0F0"/>
        </w:rPr>
      </w:pPr>
    </w:p>
    <w:p w14:paraId="75F4B7AD" w14:textId="25336D9D" w:rsidR="00597D41" w:rsidRDefault="00597D41" w:rsidP="00FE6441">
      <w:pPr>
        <w:rPr>
          <w:color w:val="00B0F0"/>
        </w:rPr>
      </w:pPr>
    </w:p>
    <w:p w14:paraId="2C16B994" w14:textId="24F25C03" w:rsidR="00597D41" w:rsidRDefault="00597D41" w:rsidP="00FE6441">
      <w:pPr>
        <w:rPr>
          <w:color w:val="00B0F0"/>
        </w:rPr>
      </w:pPr>
    </w:p>
    <w:p w14:paraId="12F27367" w14:textId="2E10AAE2" w:rsidR="00597D41" w:rsidRDefault="00597D41" w:rsidP="00FE6441">
      <w:pPr>
        <w:rPr>
          <w:color w:val="00B0F0"/>
        </w:rPr>
      </w:pPr>
    </w:p>
    <w:p w14:paraId="4C5DD762" w14:textId="5171D423" w:rsidR="00597D41" w:rsidRDefault="00597D41" w:rsidP="00FE6441">
      <w:pPr>
        <w:rPr>
          <w:color w:val="00B0F0"/>
        </w:rPr>
      </w:pPr>
    </w:p>
    <w:p w14:paraId="3030DC7C" w14:textId="28BC4870" w:rsidR="00597D41" w:rsidRDefault="00597D41" w:rsidP="00FE6441">
      <w:pPr>
        <w:rPr>
          <w:color w:val="00B0F0"/>
        </w:rPr>
      </w:pPr>
    </w:p>
    <w:p w14:paraId="10FB8856" w14:textId="356384AC" w:rsidR="00597D41" w:rsidRDefault="00597D41" w:rsidP="00FE6441">
      <w:pPr>
        <w:rPr>
          <w:color w:val="00B0F0"/>
        </w:rPr>
      </w:pPr>
    </w:p>
    <w:p w14:paraId="3F13DC3C" w14:textId="2264F84D" w:rsidR="00597D41" w:rsidRDefault="00597D41" w:rsidP="00FE6441">
      <w:pPr>
        <w:rPr>
          <w:color w:val="00B0F0"/>
        </w:rPr>
      </w:pPr>
    </w:p>
    <w:p w14:paraId="530B2798" w14:textId="36C2F78E" w:rsidR="003A1968" w:rsidRDefault="003A1968" w:rsidP="00FE6441">
      <w:pPr>
        <w:rPr>
          <w:color w:val="00B0F0"/>
        </w:rPr>
      </w:pPr>
    </w:p>
    <w:p w14:paraId="63BD0667" w14:textId="77777777" w:rsidR="00597D41" w:rsidRDefault="00597D41" w:rsidP="00FE6441">
      <w:pPr>
        <w:rPr>
          <w:b/>
          <w:bCs/>
          <w:color w:val="00B0F0"/>
          <w:u w:val="single"/>
        </w:rPr>
      </w:pPr>
    </w:p>
    <w:p w14:paraId="687CAD91" w14:textId="77777777" w:rsidR="000B1796" w:rsidRPr="00B226A4" w:rsidRDefault="000B1796" w:rsidP="00B226A4">
      <w:pPr>
        <w:jc w:val="both"/>
        <w:rPr>
          <w:b/>
          <w:bCs/>
          <w:color w:val="000000" w:themeColor="text1"/>
          <w:u w:val="single"/>
        </w:rPr>
      </w:pPr>
    </w:p>
    <w:p w14:paraId="4C9E26E8" w14:textId="5FC3B3C2" w:rsidR="00597D41" w:rsidRPr="00B226A4" w:rsidRDefault="00597D41" w:rsidP="00B226A4">
      <w:pPr>
        <w:jc w:val="both"/>
        <w:rPr>
          <w:color w:val="000000" w:themeColor="text1"/>
        </w:rPr>
      </w:pPr>
      <w:r w:rsidRPr="00B226A4">
        <w:rPr>
          <w:color w:val="000000" w:themeColor="text1"/>
        </w:rPr>
        <w:t xml:space="preserve">Greetings to all brothers! We hope this edition of the Corner Post finds you all doing well, rested and ready to once again pick up your working tools to return </w:t>
      </w:r>
      <w:r w:rsidR="00B226A4" w:rsidRPr="00B226A4">
        <w:rPr>
          <w:color w:val="000000" w:themeColor="text1"/>
        </w:rPr>
        <w:t xml:space="preserve">to </w:t>
      </w:r>
      <w:r w:rsidRPr="00B226A4">
        <w:rPr>
          <w:color w:val="000000" w:themeColor="text1"/>
        </w:rPr>
        <w:t>our work.</w:t>
      </w:r>
      <w:r w:rsidR="00897420" w:rsidRPr="00B226A4">
        <w:rPr>
          <w:color w:val="000000" w:themeColor="text1"/>
        </w:rPr>
        <w:t xml:space="preserve"> As we are returning to a sense of normalcy, we are excited of the new prospects that the end of this years and begin of next have waiting for us as a Lodge! The current Lodge officers are currently working diligently the strategize and plan out the upcoming months and year and will be share details of these plans in the weeks to come. If you are interested in sharing any ideas or thoughts about what are some things you are missing, interested in doing, or would like to try please reach out to any of the Pedestal Officers (contact information on the last page).</w:t>
      </w:r>
    </w:p>
    <w:p w14:paraId="1C0B569F" w14:textId="77777777" w:rsidR="00476FE2" w:rsidRDefault="00476FE2" w:rsidP="00FE6441">
      <w:pPr>
        <w:rPr>
          <w:b/>
          <w:bCs/>
          <w:u w:val="single"/>
        </w:rPr>
      </w:pPr>
    </w:p>
    <w:p w14:paraId="6F42E91E" w14:textId="0257DF57" w:rsidR="003A1968" w:rsidRPr="00973714" w:rsidRDefault="003A1968" w:rsidP="00FE6441">
      <w:pPr>
        <w:rPr>
          <w:b/>
          <w:bCs/>
          <w:color w:val="0D0D0D" w:themeColor="text1" w:themeTint="F2"/>
          <w:u w:val="single"/>
        </w:rPr>
      </w:pPr>
      <w:r w:rsidRPr="00973714">
        <w:rPr>
          <w:b/>
          <w:bCs/>
          <w:color w:val="0D0D0D" w:themeColor="text1" w:themeTint="F2"/>
          <w:u w:val="single"/>
        </w:rPr>
        <w:lastRenderedPageBreak/>
        <w:t>November Masonic History:</w:t>
      </w:r>
    </w:p>
    <w:tbl>
      <w:tblPr>
        <w:tblW w:w="5000" w:type="pct"/>
        <w:tblCellSpacing w:w="6" w:type="dxa"/>
        <w:tblBorders>
          <w:top w:val="outset" w:sz="6" w:space="0" w:color="999966"/>
          <w:left w:val="outset" w:sz="6" w:space="0" w:color="999966"/>
          <w:bottom w:val="outset" w:sz="6" w:space="0" w:color="999966"/>
          <w:right w:val="outset" w:sz="6" w:space="0" w:color="999966"/>
        </w:tblBorders>
        <w:shd w:val="clear" w:color="auto" w:fill="FFFFFF"/>
        <w:tblCellMar>
          <w:top w:w="15" w:type="dxa"/>
          <w:left w:w="15" w:type="dxa"/>
          <w:bottom w:w="15" w:type="dxa"/>
          <w:right w:w="15" w:type="dxa"/>
        </w:tblCellMar>
        <w:tblLook w:val="04A0" w:firstRow="1" w:lastRow="0" w:firstColumn="1" w:lastColumn="0" w:noHBand="0" w:noVBand="1"/>
      </w:tblPr>
      <w:tblGrid>
        <w:gridCol w:w="1257"/>
        <w:gridCol w:w="8951"/>
      </w:tblGrid>
      <w:tr w:rsidR="00973714" w:rsidRPr="00973714" w14:paraId="3A84165E" w14:textId="77777777" w:rsidTr="003A196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B59978B"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November 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71778DA" w14:textId="0DAFDD9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On this date in 1922, the cornerstone of the George Washington Masonic National Memorial, in Alexandria, Virginia, was laid in a Masonic ceremony.</w:t>
            </w:r>
          </w:p>
        </w:tc>
      </w:tr>
      <w:tr w:rsidR="00973714" w:rsidRPr="00973714" w14:paraId="6F5FBE7D" w14:textId="77777777" w:rsidTr="003A196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E249B69"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November 4</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D6B105E" w14:textId="4D1F2284"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On this date in 1752, George Washington received his Entered Apprentice degree in Fredericksburg Lodge in Virginia</w:t>
            </w:r>
          </w:p>
        </w:tc>
      </w:tr>
      <w:tr w:rsidR="00973714" w:rsidRPr="00973714" w14:paraId="7E980D3F" w14:textId="77777777" w:rsidTr="003A196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E3C887"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November 21</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2908DAE" w14:textId="76CB12B3"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On this date in 1838, the Grand Lodge of Arkansas was formed</w:t>
            </w:r>
          </w:p>
        </w:tc>
      </w:tr>
      <w:tr w:rsidR="00973714" w:rsidRPr="00973714" w14:paraId="408EA1DB" w14:textId="77777777" w:rsidTr="003A196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50FCC2B"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November 25</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1847FD" w14:textId="6E7B4139"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On this date in 1813, the Articles of Union of the United Grand Lodge of England were signed</w:t>
            </w:r>
          </w:p>
        </w:tc>
      </w:tr>
      <w:tr w:rsidR="00973714" w:rsidRPr="00973714" w14:paraId="4317857D" w14:textId="77777777" w:rsidTr="003A196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4D7BB49"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November 26</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38BF80" w14:textId="5B082A41"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On this date in 1737, a letter to the editor appeared in the New York Gazette newspaper, criticizing the secrecy of Freemasons and the words of the obligations' penalties (as disclosed in a previous exposé of Freemasonry). This appears to have been the first anti</w:t>
            </w:r>
            <w:r w:rsidR="00B226A4" w:rsidRPr="00973714">
              <w:rPr>
                <w:rFonts w:eastAsia="Times New Roman"/>
                <w:color w:val="0D0D0D" w:themeColor="text1" w:themeTint="F2"/>
              </w:rPr>
              <w:t>-</w:t>
            </w:r>
            <w:r w:rsidRPr="00973714">
              <w:rPr>
                <w:rFonts w:eastAsia="Times New Roman"/>
                <w:color w:val="0D0D0D" w:themeColor="text1" w:themeTint="F2"/>
              </w:rPr>
              <w:t>masonic effort in the colonies that became the United States.</w:t>
            </w:r>
          </w:p>
        </w:tc>
      </w:tr>
      <w:tr w:rsidR="00973714" w:rsidRPr="00973714" w14:paraId="70E3D716" w14:textId="77777777" w:rsidTr="003A1968">
        <w:trPr>
          <w:tblCellSpacing w:w="6"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30F1BC5"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November 28</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5A905A4"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 xml:space="preserve">On this date in 1884, </w:t>
            </w:r>
            <w:proofErr w:type="spellStart"/>
            <w:r w:rsidRPr="00973714">
              <w:rPr>
                <w:rFonts w:eastAsia="Times New Roman"/>
                <w:color w:val="0D0D0D" w:themeColor="text1" w:themeTint="F2"/>
              </w:rPr>
              <w:t>Quatuor</w:t>
            </w:r>
            <w:proofErr w:type="spellEnd"/>
            <w:r w:rsidRPr="00973714">
              <w:rPr>
                <w:rFonts w:eastAsia="Times New Roman"/>
                <w:color w:val="0D0D0D" w:themeColor="text1" w:themeTint="F2"/>
              </w:rPr>
              <w:t xml:space="preserve"> </w:t>
            </w:r>
            <w:proofErr w:type="spellStart"/>
            <w:r w:rsidRPr="00973714">
              <w:rPr>
                <w:rFonts w:eastAsia="Times New Roman"/>
                <w:color w:val="0D0D0D" w:themeColor="text1" w:themeTint="F2"/>
              </w:rPr>
              <w:t>Coronati</w:t>
            </w:r>
            <w:proofErr w:type="spellEnd"/>
            <w:r w:rsidRPr="00973714">
              <w:rPr>
                <w:rFonts w:eastAsia="Times New Roman"/>
                <w:color w:val="0D0D0D" w:themeColor="text1" w:themeTint="F2"/>
              </w:rPr>
              <w:t xml:space="preserve"> Lodge No. 2076, in London, England, the first research lodge in the world, received its warrant.</w:t>
            </w:r>
          </w:p>
          <w:p w14:paraId="704A63CE" w14:textId="77777777" w:rsidR="003A1968" w:rsidRPr="00973714" w:rsidRDefault="003A1968" w:rsidP="003A1968">
            <w:pPr>
              <w:spacing w:after="0" w:line="240" w:lineRule="auto"/>
              <w:jc w:val="center"/>
              <w:rPr>
                <w:rFonts w:eastAsia="Times New Roman"/>
                <w:color w:val="0D0D0D" w:themeColor="text1" w:themeTint="F2"/>
              </w:rPr>
            </w:pPr>
            <w:r w:rsidRPr="00973714">
              <w:rPr>
                <w:rFonts w:eastAsia="Times New Roman"/>
                <w:color w:val="0D0D0D" w:themeColor="text1" w:themeTint="F2"/>
              </w:rPr>
              <w:t>On this date in 1911, Franklin D. Roosevelt (U.S. President 1933-1945) received his 3rd degree.</w:t>
            </w:r>
          </w:p>
        </w:tc>
      </w:tr>
    </w:tbl>
    <w:p w14:paraId="5936A753" w14:textId="6B17425F" w:rsidR="003A1968" w:rsidRPr="00973714" w:rsidRDefault="003A1968" w:rsidP="00FE6441">
      <w:pPr>
        <w:rPr>
          <w:color w:val="0D0D0D" w:themeColor="text1" w:themeTint="F2"/>
        </w:rPr>
      </w:pPr>
    </w:p>
    <w:p w14:paraId="57689B64" w14:textId="4317892B" w:rsidR="003A1968" w:rsidRPr="00973714" w:rsidRDefault="003A1968" w:rsidP="00FE6441">
      <w:pPr>
        <w:rPr>
          <w:b/>
          <w:bCs/>
          <w:color w:val="0D0D0D" w:themeColor="text1" w:themeTint="F2"/>
          <w:u w:val="single"/>
        </w:rPr>
      </w:pPr>
      <w:r w:rsidRPr="00973714">
        <w:rPr>
          <w:b/>
          <w:bCs/>
          <w:color w:val="0D0D0D" w:themeColor="text1" w:themeTint="F2"/>
          <w:u w:val="single"/>
        </w:rPr>
        <w:t>Updates:</w:t>
      </w:r>
    </w:p>
    <w:p w14:paraId="3485F427" w14:textId="24EA5200" w:rsidR="007A090D" w:rsidRDefault="00FE6441" w:rsidP="00496DE6">
      <w:pPr>
        <w:jc w:val="both"/>
      </w:pPr>
      <w:r w:rsidRPr="00FE6441">
        <w:t xml:space="preserve">The steak dinner before the October 4, 2021 meeting was a great success. </w:t>
      </w:r>
      <w:r>
        <w:t xml:space="preserve">Everyone enjoyed a tasty and large steak with a baked potato and ranch beans. Great selection from our Jr. Warden Joe Felix.  Michele Felix and Joanie </w:t>
      </w:r>
      <w:proofErr w:type="spellStart"/>
      <w:r>
        <w:t>Spomer</w:t>
      </w:r>
      <w:proofErr w:type="spellEnd"/>
      <w:r>
        <w:t xml:space="preserve"> helped put the diner on and cleaning up afterwards. A BIG THANK YOU TO THE BOTH OF THEM.</w:t>
      </w:r>
      <w:r w:rsidR="00720599">
        <w:t xml:space="preserve"> </w:t>
      </w:r>
      <w:r w:rsidR="007A090D">
        <w:t xml:space="preserve">We had 23 in attendance for lodge </w:t>
      </w:r>
      <w:r w:rsidR="007A090D" w:rsidRPr="00B226A4">
        <w:rPr>
          <w:color w:val="000000" w:themeColor="text1"/>
        </w:rPr>
        <w:t xml:space="preserve">and </w:t>
      </w:r>
      <w:r w:rsidR="00B226A4" w:rsidRPr="00B226A4">
        <w:rPr>
          <w:color w:val="000000" w:themeColor="text1"/>
        </w:rPr>
        <w:t xml:space="preserve">29 for </w:t>
      </w:r>
      <w:r w:rsidR="007A090D" w:rsidRPr="00B226A4">
        <w:rPr>
          <w:color w:val="000000" w:themeColor="text1"/>
        </w:rPr>
        <w:t xml:space="preserve">dinner. </w:t>
      </w:r>
      <w:r w:rsidRPr="00B226A4">
        <w:rPr>
          <w:color w:val="000000" w:themeColor="text1"/>
        </w:rPr>
        <w:t xml:space="preserve"> </w:t>
      </w:r>
    </w:p>
    <w:p w14:paraId="73BA7494" w14:textId="186E2D07" w:rsidR="00FE6441" w:rsidRPr="00FE6441" w:rsidRDefault="0029754A" w:rsidP="00496DE6">
      <w:pPr>
        <w:jc w:val="both"/>
      </w:pPr>
      <w:r w:rsidRPr="00B226A4">
        <w:t>Interim</w:t>
      </w:r>
      <w:r w:rsidR="00FE6441" w:rsidRPr="00B226A4">
        <w:t xml:space="preserve"> P</w:t>
      </w:r>
      <w:r w:rsidR="00720599" w:rsidRPr="00B226A4">
        <w:t>rincipal from the</w:t>
      </w:r>
      <w:r w:rsidR="00FE6441" w:rsidRPr="00B226A4">
        <w:t xml:space="preserve"> </w:t>
      </w:r>
      <w:r w:rsidR="002D2F77" w:rsidRPr="00B226A4">
        <w:t>Booth</w:t>
      </w:r>
      <w:r w:rsidR="00FE6441" w:rsidRPr="00B226A4">
        <w:t xml:space="preserve"> </w:t>
      </w:r>
      <w:proofErr w:type="spellStart"/>
      <w:r w:rsidR="00FE6441" w:rsidRPr="00B226A4">
        <w:t>Ficket</w:t>
      </w:r>
      <w:r w:rsidR="002D2F77" w:rsidRPr="00B226A4">
        <w:t>t</w:t>
      </w:r>
      <w:proofErr w:type="spellEnd"/>
      <w:r w:rsidR="00FE6441" w:rsidRPr="00B226A4">
        <w:t xml:space="preserve"> </w:t>
      </w:r>
      <w:r w:rsidR="007A090D" w:rsidRPr="00B226A4">
        <w:t>K-8 Magnet S</w:t>
      </w:r>
      <w:r w:rsidR="00FE6441" w:rsidRPr="00B226A4">
        <w:t>chool</w:t>
      </w:r>
      <w:r w:rsidR="007A090D" w:rsidRPr="00B226A4">
        <w:t>,</w:t>
      </w:r>
      <w:r w:rsidR="00FE6441" w:rsidRPr="00B226A4">
        <w:t xml:space="preserve"> </w:t>
      </w:r>
      <w:r w:rsidR="00FE6441">
        <w:t xml:space="preserve">Jeffery Sawyer, had dinner with us and </w:t>
      </w:r>
      <w:r w:rsidR="002D2F77">
        <w:t>then addressed the lodge on</w:t>
      </w:r>
      <w:r w:rsidR="00FE6441">
        <w:t xml:space="preserve"> the </w:t>
      </w:r>
      <w:r w:rsidR="002D2F77">
        <w:t>needs of the school for the holidays. Thank you Brother Wael for inviting him.</w:t>
      </w:r>
      <w:r w:rsidR="00720599">
        <w:t xml:space="preserve"> We had a short period of time to show Jeffery around the lodge and explain some of its features. He was quite impressed with the educational aspect of everything.</w:t>
      </w:r>
    </w:p>
    <w:p w14:paraId="51D31F53" w14:textId="6C780DBA" w:rsidR="00597D41" w:rsidRPr="00B226A4" w:rsidRDefault="00FE6441" w:rsidP="00496DE6">
      <w:pPr>
        <w:jc w:val="both"/>
      </w:pPr>
      <w:r w:rsidRPr="00FE6441">
        <w:t>October 4, 2021</w:t>
      </w:r>
      <w:r w:rsidR="002D2F77">
        <w:t xml:space="preserve"> was </w:t>
      </w:r>
      <w:r w:rsidRPr="00FE6441">
        <w:t>move up night</w:t>
      </w:r>
      <w:r w:rsidR="002D2F77">
        <w:t xml:space="preserve"> for the prospective new Officer</w:t>
      </w:r>
      <w:r w:rsidR="007A090D">
        <w:t>s</w:t>
      </w:r>
      <w:r w:rsidR="002D2F77">
        <w:t>.</w:t>
      </w:r>
      <w:r w:rsidRPr="00FE6441">
        <w:t xml:space="preserve"> </w:t>
      </w:r>
      <w:r w:rsidR="002D2F77">
        <w:t>The</w:t>
      </w:r>
      <w:r w:rsidR="00720599">
        <w:t>y</w:t>
      </w:r>
      <w:r w:rsidR="002D2F77">
        <w:t xml:space="preserve"> did a fine job with their work. Congratulation to all of them.</w:t>
      </w:r>
    </w:p>
    <w:p w14:paraId="7E37145C" w14:textId="77777777" w:rsidR="00476FE2" w:rsidRPr="00476FE2" w:rsidRDefault="00476FE2" w:rsidP="00496DE6">
      <w:pPr>
        <w:jc w:val="both"/>
        <w:rPr>
          <w:bCs/>
          <w:color w:val="0D0D0D" w:themeColor="text1" w:themeTint="F2"/>
        </w:rPr>
      </w:pPr>
      <w:r w:rsidRPr="00476FE2">
        <w:rPr>
          <w:bCs/>
          <w:color w:val="0D0D0D" w:themeColor="text1" w:themeTint="F2"/>
        </w:rPr>
        <w:t xml:space="preserve">Joe Felix, JW and Matt Hedrick, WM spoke briefly on the future formal direction of the lodge. More briefs to come and formal structure/guidelines will be forth coming. </w:t>
      </w:r>
    </w:p>
    <w:p w14:paraId="22150E00" w14:textId="77777777" w:rsidR="00476FE2" w:rsidRPr="00476FE2" w:rsidRDefault="00476FE2" w:rsidP="00496DE6">
      <w:pPr>
        <w:jc w:val="both"/>
        <w:rPr>
          <w:bCs/>
          <w:color w:val="0D0D0D" w:themeColor="text1" w:themeTint="F2"/>
        </w:rPr>
      </w:pPr>
      <w:r w:rsidRPr="00476FE2">
        <w:rPr>
          <w:bCs/>
          <w:color w:val="0D0D0D" w:themeColor="text1" w:themeTint="F2"/>
        </w:rPr>
        <w:t>The lodge will be doing a 3</w:t>
      </w:r>
      <w:r w:rsidRPr="00476FE2">
        <w:rPr>
          <w:bCs/>
          <w:color w:val="0D0D0D" w:themeColor="text1" w:themeTint="F2"/>
          <w:vertAlign w:val="superscript"/>
        </w:rPr>
        <w:t>rd</w:t>
      </w:r>
      <w:r w:rsidRPr="00476FE2">
        <w:rPr>
          <w:bCs/>
          <w:color w:val="0D0D0D" w:themeColor="text1" w:themeTint="F2"/>
        </w:rPr>
        <w:t xml:space="preserve"> degree on November 16, with Aaron Lodge #49, hosted at Marion McDaniel. If you would like to Participate, please contact, Josh </w:t>
      </w:r>
      <w:proofErr w:type="spellStart"/>
      <w:r w:rsidRPr="00476FE2">
        <w:rPr>
          <w:bCs/>
          <w:color w:val="0D0D0D" w:themeColor="text1" w:themeTint="F2"/>
        </w:rPr>
        <w:t>Sticht</w:t>
      </w:r>
      <w:proofErr w:type="spellEnd"/>
      <w:r w:rsidRPr="00476FE2">
        <w:rPr>
          <w:bCs/>
          <w:color w:val="0D0D0D" w:themeColor="text1" w:themeTint="F2"/>
        </w:rPr>
        <w:t xml:space="preserve"> joshsticht@gmail.com.</w:t>
      </w:r>
    </w:p>
    <w:p w14:paraId="1CC6E427" w14:textId="77777777" w:rsidR="00476FE2" w:rsidRPr="00476FE2" w:rsidRDefault="00476FE2" w:rsidP="00496DE6">
      <w:pPr>
        <w:jc w:val="both"/>
        <w:rPr>
          <w:bCs/>
          <w:color w:val="0D0D0D" w:themeColor="text1" w:themeTint="F2"/>
        </w:rPr>
      </w:pPr>
      <w:r w:rsidRPr="00476FE2">
        <w:rPr>
          <w:bCs/>
          <w:color w:val="0D0D0D" w:themeColor="text1" w:themeTint="F2"/>
        </w:rPr>
        <w:t xml:space="preserve">Next meeting is November 1, 2021, with a Thanksgiving meal. Please let Henry </w:t>
      </w:r>
      <w:proofErr w:type="spellStart"/>
      <w:r w:rsidRPr="00476FE2">
        <w:rPr>
          <w:bCs/>
          <w:color w:val="0D0D0D" w:themeColor="text1" w:themeTint="F2"/>
        </w:rPr>
        <w:t>Spomer</w:t>
      </w:r>
      <w:proofErr w:type="spellEnd"/>
      <w:r w:rsidRPr="00476FE2">
        <w:rPr>
          <w:bCs/>
          <w:color w:val="0D0D0D" w:themeColor="text1" w:themeTint="F2"/>
        </w:rPr>
        <w:t xml:space="preserve"> know if you will attend the diner so we will have enough food.  Email </w:t>
      </w:r>
      <w:hyperlink r:id="rId11" w:history="1">
        <w:r w:rsidRPr="00476FE2">
          <w:rPr>
            <w:rStyle w:val="Hyperlink"/>
            <w:bCs/>
            <w:color w:val="0D0D0D" w:themeColor="text1" w:themeTint="F2"/>
            <w:u w:val="none"/>
          </w:rPr>
          <w:t>1papapie@comcast.net</w:t>
        </w:r>
      </w:hyperlink>
    </w:p>
    <w:p w14:paraId="152B70F5" w14:textId="77777777" w:rsidR="00476FE2" w:rsidRPr="00476FE2" w:rsidRDefault="00476FE2" w:rsidP="00496DE6">
      <w:pPr>
        <w:jc w:val="both"/>
        <w:rPr>
          <w:bCs/>
          <w:color w:val="0D0D0D" w:themeColor="text1" w:themeTint="F2"/>
        </w:rPr>
      </w:pPr>
      <w:r w:rsidRPr="00476FE2">
        <w:rPr>
          <w:bCs/>
          <w:color w:val="0D0D0D" w:themeColor="text1" w:themeTint="F2"/>
        </w:rPr>
        <w:t>Marion McDaniel’s officer’s installation will have held Sunday December 12, 2021 beginning at 11:30. Requesting officer and any others for pictures be there by 11 o’clock.</w:t>
      </w:r>
    </w:p>
    <w:p w14:paraId="58489919" w14:textId="77777777" w:rsidR="00476FE2" w:rsidRPr="00476FE2" w:rsidRDefault="00476FE2" w:rsidP="00FE6441">
      <w:pPr>
        <w:rPr>
          <w:bCs/>
          <w:color w:val="0D0D0D" w:themeColor="text1" w:themeTint="F2"/>
        </w:rPr>
      </w:pPr>
    </w:p>
    <w:p w14:paraId="74262B72" w14:textId="77777777" w:rsidR="00476FE2" w:rsidRDefault="00476FE2" w:rsidP="00FE6441">
      <w:pPr>
        <w:rPr>
          <w:b/>
          <w:bCs/>
          <w:color w:val="0D0D0D" w:themeColor="text1" w:themeTint="F2"/>
          <w:u w:val="single"/>
        </w:rPr>
      </w:pPr>
    </w:p>
    <w:p w14:paraId="1526F66B" w14:textId="2B658F04" w:rsidR="003A1968" w:rsidRPr="00973714" w:rsidRDefault="003A1968" w:rsidP="00FE6441">
      <w:pPr>
        <w:rPr>
          <w:b/>
          <w:bCs/>
          <w:color w:val="0D0D0D" w:themeColor="text1" w:themeTint="F2"/>
          <w:u w:val="single"/>
        </w:rPr>
      </w:pPr>
      <w:r w:rsidRPr="00973714">
        <w:rPr>
          <w:b/>
          <w:bCs/>
          <w:color w:val="0D0D0D" w:themeColor="text1" w:themeTint="F2"/>
          <w:u w:val="single"/>
        </w:rPr>
        <w:lastRenderedPageBreak/>
        <w:t>Upcoming:</w:t>
      </w:r>
    </w:p>
    <w:p w14:paraId="3FD5F2AB" w14:textId="62D9DBD3" w:rsidR="003858B1" w:rsidRPr="00973714" w:rsidRDefault="003858B1" w:rsidP="00496DE6">
      <w:pPr>
        <w:jc w:val="both"/>
        <w:rPr>
          <w:color w:val="0D0D0D" w:themeColor="text1" w:themeTint="F2"/>
        </w:rPr>
      </w:pPr>
      <w:r w:rsidRPr="00973714">
        <w:rPr>
          <w:color w:val="0D0D0D" w:themeColor="text1" w:themeTint="F2"/>
        </w:rPr>
        <w:t>November 1, 2021 meeting is election of Officers. Let’s have a good attendance to show support for the Officers and also support their programs.</w:t>
      </w:r>
    </w:p>
    <w:p w14:paraId="6B9F1E0E" w14:textId="2911EB2A" w:rsidR="007A090D" w:rsidRPr="00973714" w:rsidRDefault="00A0223A" w:rsidP="00496DE6">
      <w:pPr>
        <w:jc w:val="both"/>
        <w:rPr>
          <w:color w:val="0D0D0D" w:themeColor="text1" w:themeTint="F2"/>
        </w:rPr>
      </w:pPr>
      <w:r>
        <w:rPr>
          <w:color w:val="0D0D0D" w:themeColor="text1" w:themeTint="F2"/>
        </w:rPr>
        <w:t>Below are the names of members who are interested and qualified for the Elected Positions. If you are interested in an Elected Position please let it be known to the WM before the November meeting and be prepared to have someone nominate you.</w:t>
      </w:r>
      <w:r w:rsidR="00973714" w:rsidRPr="00973714">
        <w:rPr>
          <w:color w:val="0D0D0D" w:themeColor="text1" w:themeTint="F2"/>
        </w:rPr>
        <w:t xml:space="preserve"> </w:t>
      </w:r>
    </w:p>
    <w:tbl>
      <w:tblPr>
        <w:tblStyle w:val="TableGrid"/>
        <w:tblW w:w="0" w:type="auto"/>
        <w:tblLook w:val="04A0" w:firstRow="1" w:lastRow="0" w:firstColumn="1" w:lastColumn="0" w:noHBand="0" w:noVBand="1"/>
      </w:tblPr>
      <w:tblGrid>
        <w:gridCol w:w="3386"/>
        <w:gridCol w:w="3245"/>
        <w:gridCol w:w="3583"/>
      </w:tblGrid>
      <w:tr w:rsidR="00973714" w:rsidRPr="00973714" w14:paraId="5D9CDDFA" w14:textId="77777777" w:rsidTr="00881980">
        <w:tc>
          <w:tcPr>
            <w:tcW w:w="3386" w:type="dxa"/>
          </w:tcPr>
          <w:p w14:paraId="1D237840" w14:textId="0F38BA53" w:rsidR="00881980" w:rsidRPr="00973714" w:rsidRDefault="00881980" w:rsidP="00FE6441">
            <w:pPr>
              <w:rPr>
                <w:color w:val="0D0D0D" w:themeColor="text1" w:themeTint="F2"/>
              </w:rPr>
            </w:pPr>
            <w:r w:rsidRPr="00973714">
              <w:rPr>
                <w:color w:val="0D0D0D" w:themeColor="text1" w:themeTint="F2"/>
              </w:rPr>
              <w:t>Position</w:t>
            </w:r>
          </w:p>
        </w:tc>
        <w:tc>
          <w:tcPr>
            <w:tcW w:w="3245" w:type="dxa"/>
          </w:tcPr>
          <w:p w14:paraId="70B41E30" w14:textId="75CB4614" w:rsidR="00881980" w:rsidRPr="00973714" w:rsidRDefault="00881980" w:rsidP="00FE6441">
            <w:pPr>
              <w:rPr>
                <w:color w:val="0D0D0D" w:themeColor="text1" w:themeTint="F2"/>
              </w:rPr>
            </w:pPr>
            <w:r w:rsidRPr="00973714">
              <w:rPr>
                <w:color w:val="0D0D0D" w:themeColor="text1" w:themeTint="F2"/>
              </w:rPr>
              <w:t>Qualifications for Position</w:t>
            </w:r>
          </w:p>
        </w:tc>
        <w:tc>
          <w:tcPr>
            <w:tcW w:w="3583" w:type="dxa"/>
          </w:tcPr>
          <w:p w14:paraId="74C8FCF3" w14:textId="47C87818" w:rsidR="00881980" w:rsidRPr="00973714" w:rsidRDefault="00881980" w:rsidP="00FE6441">
            <w:pPr>
              <w:rPr>
                <w:color w:val="0D0D0D" w:themeColor="text1" w:themeTint="F2"/>
              </w:rPr>
            </w:pPr>
            <w:r w:rsidRPr="00973714">
              <w:rPr>
                <w:color w:val="0D0D0D" w:themeColor="text1" w:themeTint="F2"/>
              </w:rPr>
              <w:t>Possible Qualified Persons</w:t>
            </w:r>
          </w:p>
        </w:tc>
      </w:tr>
      <w:tr w:rsidR="00973714" w:rsidRPr="00973714" w14:paraId="7FB4B1B2" w14:textId="77777777" w:rsidTr="00881980">
        <w:tc>
          <w:tcPr>
            <w:tcW w:w="3386" w:type="dxa"/>
          </w:tcPr>
          <w:p w14:paraId="65FCA8A5" w14:textId="72629BF0" w:rsidR="00881980" w:rsidRPr="00973714" w:rsidRDefault="00881980" w:rsidP="00FE6441">
            <w:pPr>
              <w:rPr>
                <w:color w:val="0D0D0D" w:themeColor="text1" w:themeTint="F2"/>
              </w:rPr>
            </w:pPr>
            <w:r w:rsidRPr="00973714">
              <w:rPr>
                <w:color w:val="0D0D0D" w:themeColor="text1" w:themeTint="F2"/>
              </w:rPr>
              <w:t>Worshipful Master</w:t>
            </w:r>
          </w:p>
        </w:tc>
        <w:tc>
          <w:tcPr>
            <w:tcW w:w="3245" w:type="dxa"/>
          </w:tcPr>
          <w:p w14:paraId="46BDC981" w14:textId="7C4B09E6" w:rsidR="00881980" w:rsidRPr="00973714" w:rsidRDefault="00881980" w:rsidP="00FE6441">
            <w:pPr>
              <w:rPr>
                <w:color w:val="0D0D0D" w:themeColor="text1" w:themeTint="F2"/>
              </w:rPr>
            </w:pPr>
            <w:r w:rsidRPr="00973714">
              <w:rPr>
                <w:color w:val="0D0D0D" w:themeColor="text1" w:themeTint="F2"/>
              </w:rPr>
              <w:t>Open, Close and confer all three degrees and 1 lecture. Signed Proficiency card from DDGM.</w:t>
            </w:r>
          </w:p>
        </w:tc>
        <w:tc>
          <w:tcPr>
            <w:tcW w:w="3583" w:type="dxa"/>
          </w:tcPr>
          <w:p w14:paraId="38F54C37" w14:textId="1AD9BDB1" w:rsidR="00881980" w:rsidRPr="00973714" w:rsidRDefault="00881980" w:rsidP="00FE6441">
            <w:pPr>
              <w:rPr>
                <w:color w:val="0D0D0D" w:themeColor="text1" w:themeTint="F2"/>
              </w:rPr>
            </w:pPr>
            <w:r w:rsidRPr="00973714">
              <w:rPr>
                <w:color w:val="0D0D0D" w:themeColor="text1" w:themeTint="F2"/>
              </w:rPr>
              <w:t>Joseph Felix</w:t>
            </w:r>
            <w:r w:rsidR="00A0223A">
              <w:rPr>
                <w:color w:val="0D0D0D" w:themeColor="text1" w:themeTint="F2"/>
              </w:rPr>
              <w:t xml:space="preserve"> JW</w:t>
            </w:r>
          </w:p>
          <w:p w14:paraId="28DEA034" w14:textId="0F68C4D0" w:rsidR="003C280A" w:rsidRPr="00973714" w:rsidRDefault="003C280A" w:rsidP="00FE6441">
            <w:pPr>
              <w:rPr>
                <w:color w:val="0D0D0D" w:themeColor="text1" w:themeTint="F2"/>
              </w:rPr>
            </w:pPr>
          </w:p>
        </w:tc>
      </w:tr>
      <w:tr w:rsidR="00973714" w:rsidRPr="00973714" w14:paraId="32D097C0" w14:textId="77777777" w:rsidTr="00881980">
        <w:tc>
          <w:tcPr>
            <w:tcW w:w="3386" w:type="dxa"/>
          </w:tcPr>
          <w:p w14:paraId="5211EC74" w14:textId="15B59657" w:rsidR="00881980" w:rsidRPr="00973714" w:rsidRDefault="00881980" w:rsidP="00FE6441">
            <w:pPr>
              <w:rPr>
                <w:color w:val="0D0D0D" w:themeColor="text1" w:themeTint="F2"/>
              </w:rPr>
            </w:pPr>
            <w:r w:rsidRPr="00973714">
              <w:rPr>
                <w:color w:val="0D0D0D" w:themeColor="text1" w:themeTint="F2"/>
              </w:rPr>
              <w:t>Senior Warden</w:t>
            </w:r>
          </w:p>
        </w:tc>
        <w:tc>
          <w:tcPr>
            <w:tcW w:w="3245" w:type="dxa"/>
          </w:tcPr>
          <w:p w14:paraId="5D8CE11F" w14:textId="6A11B4B4" w:rsidR="00881980" w:rsidRPr="00973714" w:rsidRDefault="00881980" w:rsidP="00FE6441">
            <w:pPr>
              <w:rPr>
                <w:color w:val="0D0D0D" w:themeColor="text1" w:themeTint="F2"/>
              </w:rPr>
            </w:pPr>
            <w:r w:rsidRPr="00973714">
              <w:rPr>
                <w:color w:val="0D0D0D" w:themeColor="text1" w:themeTint="F2"/>
              </w:rPr>
              <w:t>Open, Close and confer all 2 degrees. Signed Proficiency card from DDGM.</w:t>
            </w:r>
          </w:p>
        </w:tc>
        <w:tc>
          <w:tcPr>
            <w:tcW w:w="3583" w:type="dxa"/>
          </w:tcPr>
          <w:p w14:paraId="06C3B502" w14:textId="0713BA2B" w:rsidR="00881980" w:rsidRPr="00973714" w:rsidRDefault="00881980" w:rsidP="00FE6441">
            <w:pPr>
              <w:rPr>
                <w:color w:val="0D0D0D" w:themeColor="text1" w:themeTint="F2"/>
              </w:rPr>
            </w:pPr>
            <w:r w:rsidRPr="00973714">
              <w:rPr>
                <w:color w:val="0D0D0D" w:themeColor="text1" w:themeTint="F2"/>
              </w:rPr>
              <w:t xml:space="preserve">Josh </w:t>
            </w:r>
            <w:proofErr w:type="spellStart"/>
            <w:r w:rsidRPr="00973714">
              <w:rPr>
                <w:color w:val="0D0D0D" w:themeColor="text1" w:themeTint="F2"/>
              </w:rPr>
              <w:t>Sticht</w:t>
            </w:r>
            <w:proofErr w:type="spellEnd"/>
            <w:r w:rsidR="00A0223A">
              <w:rPr>
                <w:color w:val="0D0D0D" w:themeColor="text1" w:themeTint="F2"/>
              </w:rPr>
              <w:t xml:space="preserve"> SW</w:t>
            </w:r>
          </w:p>
          <w:p w14:paraId="14A90279" w14:textId="5754BC29" w:rsidR="003C280A" w:rsidRPr="00973714" w:rsidRDefault="003C280A" w:rsidP="00FE6441">
            <w:pPr>
              <w:rPr>
                <w:color w:val="0D0D0D" w:themeColor="text1" w:themeTint="F2"/>
              </w:rPr>
            </w:pPr>
          </w:p>
        </w:tc>
      </w:tr>
      <w:tr w:rsidR="00973714" w:rsidRPr="00973714" w14:paraId="1EE28747" w14:textId="77777777" w:rsidTr="00881980">
        <w:tc>
          <w:tcPr>
            <w:tcW w:w="3386" w:type="dxa"/>
          </w:tcPr>
          <w:p w14:paraId="075A78A5" w14:textId="72EB4459" w:rsidR="00881980" w:rsidRPr="00973714" w:rsidRDefault="00881980" w:rsidP="00FE6441">
            <w:pPr>
              <w:rPr>
                <w:color w:val="0D0D0D" w:themeColor="text1" w:themeTint="F2"/>
              </w:rPr>
            </w:pPr>
            <w:r w:rsidRPr="00973714">
              <w:rPr>
                <w:color w:val="0D0D0D" w:themeColor="text1" w:themeTint="F2"/>
              </w:rPr>
              <w:t>Junior Warden</w:t>
            </w:r>
          </w:p>
        </w:tc>
        <w:tc>
          <w:tcPr>
            <w:tcW w:w="3245" w:type="dxa"/>
          </w:tcPr>
          <w:p w14:paraId="5D86C88C" w14:textId="0082E732" w:rsidR="00881980" w:rsidRPr="00973714" w:rsidRDefault="00881980" w:rsidP="00FE6441">
            <w:pPr>
              <w:rPr>
                <w:color w:val="0D0D0D" w:themeColor="text1" w:themeTint="F2"/>
              </w:rPr>
            </w:pPr>
            <w:r w:rsidRPr="00973714">
              <w:rPr>
                <w:color w:val="0D0D0D" w:themeColor="text1" w:themeTint="F2"/>
              </w:rPr>
              <w:t>Open, Close and confer 1 degree. Signed Proficiency card from DDGM.</w:t>
            </w:r>
          </w:p>
        </w:tc>
        <w:tc>
          <w:tcPr>
            <w:tcW w:w="3583" w:type="dxa"/>
          </w:tcPr>
          <w:p w14:paraId="6167C2E5" w14:textId="7375BE55" w:rsidR="00881980" w:rsidRPr="00973714" w:rsidRDefault="00881980" w:rsidP="00FE6441">
            <w:pPr>
              <w:rPr>
                <w:color w:val="0D0D0D" w:themeColor="text1" w:themeTint="F2"/>
              </w:rPr>
            </w:pPr>
            <w:r w:rsidRPr="00973714">
              <w:rPr>
                <w:color w:val="0D0D0D" w:themeColor="text1" w:themeTint="F2"/>
              </w:rPr>
              <w:t>Matthew Hedrick</w:t>
            </w:r>
            <w:r w:rsidR="00A0223A">
              <w:rPr>
                <w:color w:val="0D0D0D" w:themeColor="text1" w:themeTint="F2"/>
              </w:rPr>
              <w:t xml:space="preserve"> WM</w:t>
            </w:r>
          </w:p>
          <w:p w14:paraId="34D307E4" w14:textId="68C35EAA" w:rsidR="003C280A" w:rsidRPr="00973714" w:rsidRDefault="003C280A" w:rsidP="00FE6441">
            <w:pPr>
              <w:rPr>
                <w:color w:val="0D0D0D" w:themeColor="text1" w:themeTint="F2"/>
              </w:rPr>
            </w:pPr>
          </w:p>
        </w:tc>
      </w:tr>
      <w:tr w:rsidR="00973714" w:rsidRPr="00973714" w14:paraId="6D658B4D" w14:textId="77777777" w:rsidTr="00881980">
        <w:tc>
          <w:tcPr>
            <w:tcW w:w="3386" w:type="dxa"/>
          </w:tcPr>
          <w:p w14:paraId="736C7346" w14:textId="05181373" w:rsidR="00881980" w:rsidRPr="00973714" w:rsidRDefault="00B75A6B" w:rsidP="00FE6441">
            <w:pPr>
              <w:rPr>
                <w:color w:val="0D0D0D" w:themeColor="text1" w:themeTint="F2"/>
              </w:rPr>
            </w:pPr>
            <w:r w:rsidRPr="00973714">
              <w:rPr>
                <w:color w:val="0D0D0D" w:themeColor="text1" w:themeTint="F2"/>
              </w:rPr>
              <w:t>Treasurer</w:t>
            </w:r>
          </w:p>
        </w:tc>
        <w:tc>
          <w:tcPr>
            <w:tcW w:w="3245" w:type="dxa"/>
          </w:tcPr>
          <w:p w14:paraId="27449B0F" w14:textId="7E0FC887" w:rsidR="00881980" w:rsidRPr="00973714" w:rsidRDefault="00872867" w:rsidP="00FE6441">
            <w:pPr>
              <w:rPr>
                <w:color w:val="0D0D0D" w:themeColor="text1" w:themeTint="F2"/>
              </w:rPr>
            </w:pPr>
            <w:r w:rsidRPr="00973714">
              <w:rPr>
                <w:color w:val="0D0D0D" w:themeColor="text1" w:themeTint="F2"/>
              </w:rPr>
              <w:t>Skilled in Account Management, Quick books</w:t>
            </w:r>
          </w:p>
        </w:tc>
        <w:tc>
          <w:tcPr>
            <w:tcW w:w="3583" w:type="dxa"/>
          </w:tcPr>
          <w:p w14:paraId="228F4562" w14:textId="2A137D92" w:rsidR="00881980" w:rsidRPr="00973714" w:rsidRDefault="00881980" w:rsidP="00FE6441">
            <w:pPr>
              <w:rPr>
                <w:color w:val="0D0D0D" w:themeColor="text1" w:themeTint="F2"/>
              </w:rPr>
            </w:pPr>
            <w:r w:rsidRPr="00973714">
              <w:rPr>
                <w:color w:val="0D0D0D" w:themeColor="text1" w:themeTint="F2"/>
              </w:rPr>
              <w:t xml:space="preserve">Pat </w:t>
            </w:r>
            <w:proofErr w:type="spellStart"/>
            <w:r w:rsidRPr="00973714">
              <w:rPr>
                <w:color w:val="0D0D0D" w:themeColor="text1" w:themeTint="F2"/>
              </w:rPr>
              <w:t>Zech</w:t>
            </w:r>
            <w:proofErr w:type="spellEnd"/>
            <w:r w:rsidR="00B75A6B" w:rsidRPr="00973714">
              <w:rPr>
                <w:color w:val="0D0D0D" w:themeColor="text1" w:themeTint="F2"/>
              </w:rPr>
              <w:t xml:space="preserve"> PM</w:t>
            </w:r>
          </w:p>
        </w:tc>
      </w:tr>
      <w:tr w:rsidR="00973714" w:rsidRPr="00973714" w14:paraId="56BD3EEC" w14:textId="77777777" w:rsidTr="00881980">
        <w:tc>
          <w:tcPr>
            <w:tcW w:w="3386" w:type="dxa"/>
          </w:tcPr>
          <w:p w14:paraId="6B9E0CD8" w14:textId="10DA9707" w:rsidR="00881980" w:rsidRPr="00973714" w:rsidRDefault="00881980" w:rsidP="007A090D">
            <w:pPr>
              <w:rPr>
                <w:color w:val="0D0D0D" w:themeColor="text1" w:themeTint="F2"/>
              </w:rPr>
            </w:pPr>
            <w:r w:rsidRPr="00973714">
              <w:rPr>
                <w:color w:val="0D0D0D" w:themeColor="text1" w:themeTint="F2"/>
              </w:rPr>
              <w:t>Secretary</w:t>
            </w:r>
          </w:p>
        </w:tc>
        <w:tc>
          <w:tcPr>
            <w:tcW w:w="3245" w:type="dxa"/>
          </w:tcPr>
          <w:p w14:paraId="49720047" w14:textId="231B7A45" w:rsidR="00881980" w:rsidRPr="00973714" w:rsidRDefault="00872867" w:rsidP="007A090D">
            <w:pPr>
              <w:rPr>
                <w:color w:val="0D0D0D" w:themeColor="text1" w:themeTint="F2"/>
              </w:rPr>
            </w:pPr>
            <w:r w:rsidRPr="00973714">
              <w:rPr>
                <w:color w:val="0D0D0D" w:themeColor="text1" w:themeTint="F2"/>
              </w:rPr>
              <w:t xml:space="preserve">Skilled in Booking, Record keeping, overall processes in the Lodge, outreach and networking </w:t>
            </w:r>
          </w:p>
        </w:tc>
        <w:tc>
          <w:tcPr>
            <w:tcW w:w="3583" w:type="dxa"/>
          </w:tcPr>
          <w:p w14:paraId="295FAEAF" w14:textId="546E1FE5" w:rsidR="00881980" w:rsidRPr="00973714" w:rsidRDefault="00881980" w:rsidP="007A090D">
            <w:pPr>
              <w:rPr>
                <w:color w:val="0D0D0D" w:themeColor="text1" w:themeTint="F2"/>
              </w:rPr>
            </w:pPr>
            <w:r w:rsidRPr="00973714">
              <w:rPr>
                <w:color w:val="0D0D0D" w:themeColor="text1" w:themeTint="F2"/>
              </w:rPr>
              <w:t>Dave Brown</w:t>
            </w:r>
            <w:r w:rsidR="00B75A6B" w:rsidRPr="00973714">
              <w:rPr>
                <w:color w:val="0D0D0D" w:themeColor="text1" w:themeTint="F2"/>
              </w:rPr>
              <w:t xml:space="preserve"> PM</w:t>
            </w:r>
          </w:p>
        </w:tc>
      </w:tr>
      <w:tr w:rsidR="00973714" w:rsidRPr="00973714" w14:paraId="15DC9E49" w14:textId="77777777" w:rsidTr="00881980">
        <w:tc>
          <w:tcPr>
            <w:tcW w:w="3386" w:type="dxa"/>
          </w:tcPr>
          <w:p w14:paraId="3523CB49" w14:textId="2CE090C1" w:rsidR="00881980" w:rsidRPr="00973714" w:rsidRDefault="00881980" w:rsidP="007A090D">
            <w:pPr>
              <w:rPr>
                <w:color w:val="0D0D0D" w:themeColor="text1" w:themeTint="F2"/>
              </w:rPr>
            </w:pPr>
            <w:r w:rsidRPr="00973714">
              <w:rPr>
                <w:color w:val="0D0D0D" w:themeColor="text1" w:themeTint="F2"/>
              </w:rPr>
              <w:t>Trustee #1 (1 Year position)</w:t>
            </w:r>
          </w:p>
        </w:tc>
        <w:tc>
          <w:tcPr>
            <w:tcW w:w="3245" w:type="dxa"/>
          </w:tcPr>
          <w:p w14:paraId="41987A3A" w14:textId="23AAEE37" w:rsidR="00881980" w:rsidRPr="00973714" w:rsidRDefault="00872867" w:rsidP="007A090D">
            <w:pPr>
              <w:rPr>
                <w:color w:val="0D0D0D" w:themeColor="text1" w:themeTint="F2"/>
              </w:rPr>
            </w:pPr>
            <w:r w:rsidRPr="00973714">
              <w:rPr>
                <w:color w:val="0D0D0D" w:themeColor="text1" w:themeTint="F2"/>
              </w:rPr>
              <w:t>Past Master, knowledge</w:t>
            </w:r>
            <w:r w:rsidR="00B75A6B" w:rsidRPr="00973714">
              <w:rPr>
                <w:color w:val="0D0D0D" w:themeColor="text1" w:themeTint="F2"/>
              </w:rPr>
              <w:t xml:space="preserve"> of working (present and historical) lodge practices; not limited to, but including historical practices</w:t>
            </w:r>
          </w:p>
        </w:tc>
        <w:tc>
          <w:tcPr>
            <w:tcW w:w="3583" w:type="dxa"/>
          </w:tcPr>
          <w:p w14:paraId="393A8A69" w14:textId="56B33171" w:rsidR="00881980" w:rsidRPr="00973714" w:rsidRDefault="00B75A6B" w:rsidP="007A090D">
            <w:pPr>
              <w:rPr>
                <w:color w:val="0D0D0D" w:themeColor="text1" w:themeTint="F2"/>
              </w:rPr>
            </w:pPr>
            <w:r w:rsidRPr="00973714">
              <w:rPr>
                <w:color w:val="0D0D0D" w:themeColor="text1" w:themeTint="F2"/>
              </w:rPr>
              <w:t>Jim Wild PM</w:t>
            </w:r>
          </w:p>
        </w:tc>
      </w:tr>
      <w:tr w:rsidR="00973714" w:rsidRPr="00973714" w14:paraId="3CAE3DF9" w14:textId="77777777" w:rsidTr="00881980">
        <w:tc>
          <w:tcPr>
            <w:tcW w:w="3386" w:type="dxa"/>
          </w:tcPr>
          <w:p w14:paraId="4BB11C94" w14:textId="7A502981" w:rsidR="00881980" w:rsidRPr="00973714" w:rsidRDefault="00881980" w:rsidP="007A090D">
            <w:pPr>
              <w:rPr>
                <w:color w:val="0D0D0D" w:themeColor="text1" w:themeTint="F2"/>
              </w:rPr>
            </w:pPr>
            <w:r w:rsidRPr="00973714">
              <w:rPr>
                <w:color w:val="0D0D0D" w:themeColor="text1" w:themeTint="F2"/>
              </w:rPr>
              <w:t>Trustee #2 (2 Year position)</w:t>
            </w:r>
          </w:p>
        </w:tc>
        <w:tc>
          <w:tcPr>
            <w:tcW w:w="3245" w:type="dxa"/>
          </w:tcPr>
          <w:p w14:paraId="3A716909" w14:textId="2B850CE6" w:rsidR="00881980" w:rsidRPr="00973714" w:rsidRDefault="00B75A6B" w:rsidP="007A090D">
            <w:pPr>
              <w:rPr>
                <w:color w:val="0D0D0D" w:themeColor="text1" w:themeTint="F2"/>
              </w:rPr>
            </w:pPr>
            <w:r w:rsidRPr="00973714">
              <w:rPr>
                <w:color w:val="0D0D0D" w:themeColor="text1" w:themeTint="F2"/>
              </w:rPr>
              <w:t>Past Master, knowledge of working (present and historical) lodge practices; not limited to, but including historical practices</w:t>
            </w:r>
          </w:p>
        </w:tc>
        <w:tc>
          <w:tcPr>
            <w:tcW w:w="3583" w:type="dxa"/>
          </w:tcPr>
          <w:p w14:paraId="64A22D3C" w14:textId="3C1A1376" w:rsidR="00881980" w:rsidRPr="00973714" w:rsidRDefault="00B75A6B" w:rsidP="007A090D">
            <w:pPr>
              <w:rPr>
                <w:color w:val="0D0D0D" w:themeColor="text1" w:themeTint="F2"/>
              </w:rPr>
            </w:pPr>
            <w:r w:rsidRPr="00973714">
              <w:rPr>
                <w:color w:val="0D0D0D" w:themeColor="text1" w:themeTint="F2"/>
              </w:rPr>
              <w:t>Jeff Horton PM</w:t>
            </w:r>
          </w:p>
        </w:tc>
      </w:tr>
      <w:tr w:rsidR="00973714" w:rsidRPr="00973714" w14:paraId="6AED9BBD" w14:textId="77777777" w:rsidTr="00881980">
        <w:tc>
          <w:tcPr>
            <w:tcW w:w="3386" w:type="dxa"/>
          </w:tcPr>
          <w:p w14:paraId="57355F0E" w14:textId="713948D2" w:rsidR="00881980" w:rsidRPr="00973714" w:rsidRDefault="00881980" w:rsidP="007A090D">
            <w:pPr>
              <w:rPr>
                <w:color w:val="0D0D0D" w:themeColor="text1" w:themeTint="F2"/>
              </w:rPr>
            </w:pPr>
            <w:r w:rsidRPr="00973714">
              <w:rPr>
                <w:color w:val="0D0D0D" w:themeColor="text1" w:themeTint="F2"/>
              </w:rPr>
              <w:t>Trustee #3 (3 Year position)</w:t>
            </w:r>
          </w:p>
        </w:tc>
        <w:tc>
          <w:tcPr>
            <w:tcW w:w="3245" w:type="dxa"/>
          </w:tcPr>
          <w:p w14:paraId="005050DB" w14:textId="2A4C9C89" w:rsidR="00881980" w:rsidRPr="00973714" w:rsidRDefault="00B75A6B" w:rsidP="007A090D">
            <w:pPr>
              <w:rPr>
                <w:color w:val="0D0D0D" w:themeColor="text1" w:themeTint="F2"/>
              </w:rPr>
            </w:pPr>
            <w:r w:rsidRPr="00973714">
              <w:rPr>
                <w:color w:val="0D0D0D" w:themeColor="text1" w:themeTint="F2"/>
              </w:rPr>
              <w:t>Past Master, knowledge of working (present and historical) lodge practices; not limited to, but including historical practices</w:t>
            </w:r>
          </w:p>
        </w:tc>
        <w:tc>
          <w:tcPr>
            <w:tcW w:w="3583" w:type="dxa"/>
          </w:tcPr>
          <w:p w14:paraId="358C8596" w14:textId="287CD7CC" w:rsidR="00881980" w:rsidRPr="00973714" w:rsidRDefault="00881980" w:rsidP="007A090D">
            <w:pPr>
              <w:rPr>
                <w:color w:val="0D0D0D" w:themeColor="text1" w:themeTint="F2"/>
              </w:rPr>
            </w:pPr>
            <w:r w:rsidRPr="00973714">
              <w:rPr>
                <w:color w:val="0D0D0D" w:themeColor="text1" w:themeTint="F2"/>
              </w:rPr>
              <w:t xml:space="preserve">Henry </w:t>
            </w:r>
            <w:proofErr w:type="spellStart"/>
            <w:r w:rsidRPr="00973714">
              <w:rPr>
                <w:color w:val="0D0D0D" w:themeColor="text1" w:themeTint="F2"/>
              </w:rPr>
              <w:t>Spomer</w:t>
            </w:r>
            <w:proofErr w:type="spellEnd"/>
            <w:r w:rsidR="00B75A6B" w:rsidRPr="00973714">
              <w:rPr>
                <w:color w:val="0D0D0D" w:themeColor="text1" w:themeTint="F2"/>
              </w:rPr>
              <w:t xml:space="preserve"> PM</w:t>
            </w:r>
          </w:p>
        </w:tc>
      </w:tr>
      <w:tr w:rsidR="00973714" w:rsidRPr="00973714" w14:paraId="5767D883" w14:textId="77777777" w:rsidTr="00881980">
        <w:tc>
          <w:tcPr>
            <w:tcW w:w="3386" w:type="dxa"/>
          </w:tcPr>
          <w:p w14:paraId="631EA0A4" w14:textId="29DF03CA" w:rsidR="00881980" w:rsidRPr="00973714" w:rsidRDefault="00881980" w:rsidP="007A090D">
            <w:pPr>
              <w:rPr>
                <w:color w:val="0D0D0D" w:themeColor="text1" w:themeTint="F2"/>
              </w:rPr>
            </w:pPr>
          </w:p>
        </w:tc>
        <w:tc>
          <w:tcPr>
            <w:tcW w:w="3245" w:type="dxa"/>
          </w:tcPr>
          <w:p w14:paraId="75A27561" w14:textId="77777777" w:rsidR="00881980" w:rsidRPr="00973714" w:rsidRDefault="00881980" w:rsidP="007A090D">
            <w:pPr>
              <w:rPr>
                <w:color w:val="0D0D0D" w:themeColor="text1" w:themeTint="F2"/>
              </w:rPr>
            </w:pPr>
          </w:p>
        </w:tc>
        <w:tc>
          <w:tcPr>
            <w:tcW w:w="3583" w:type="dxa"/>
          </w:tcPr>
          <w:p w14:paraId="29059D14" w14:textId="243A8F91" w:rsidR="00881980" w:rsidRPr="00973714" w:rsidRDefault="00881980" w:rsidP="007A090D">
            <w:pPr>
              <w:rPr>
                <w:color w:val="0D0D0D" w:themeColor="text1" w:themeTint="F2"/>
              </w:rPr>
            </w:pPr>
          </w:p>
        </w:tc>
      </w:tr>
      <w:tr w:rsidR="00881980" w:rsidRPr="00973714" w14:paraId="0E54F91D" w14:textId="77777777" w:rsidTr="006B1080">
        <w:tc>
          <w:tcPr>
            <w:tcW w:w="10214" w:type="dxa"/>
            <w:gridSpan w:val="3"/>
          </w:tcPr>
          <w:p w14:paraId="68CCA7F9" w14:textId="1B5E63BD" w:rsidR="00881980" w:rsidRPr="00973714" w:rsidRDefault="00881980" w:rsidP="007A090D">
            <w:pPr>
              <w:rPr>
                <w:i/>
                <w:iCs/>
                <w:color w:val="0D0D0D" w:themeColor="text1" w:themeTint="F2"/>
              </w:rPr>
            </w:pPr>
            <w:r w:rsidRPr="00973714">
              <w:rPr>
                <w:i/>
                <w:iCs/>
                <w:color w:val="0D0D0D" w:themeColor="text1" w:themeTint="F2"/>
              </w:rPr>
              <w:t xml:space="preserve">If any other brother is interested in an elected position, please submit an email to </w:t>
            </w:r>
            <w:hyperlink r:id="rId12" w:history="1">
              <w:r w:rsidRPr="00973714">
                <w:rPr>
                  <w:rStyle w:val="Hyperlink"/>
                  <w:i/>
                  <w:iCs/>
                  <w:color w:val="0D0D0D" w:themeColor="text1" w:themeTint="F2"/>
                </w:rPr>
                <w:t>jhfelix_aal@hotmail.com</w:t>
              </w:r>
            </w:hyperlink>
            <w:r w:rsidRPr="00973714">
              <w:rPr>
                <w:i/>
                <w:iCs/>
                <w:color w:val="0D0D0D" w:themeColor="text1" w:themeTint="F2"/>
              </w:rPr>
              <w:t xml:space="preserve"> with desired position and qualifications.</w:t>
            </w:r>
          </w:p>
        </w:tc>
      </w:tr>
    </w:tbl>
    <w:p w14:paraId="5AD30B03" w14:textId="08381C37" w:rsidR="007A090D" w:rsidRPr="00973714" w:rsidRDefault="007A090D" w:rsidP="00FE6441">
      <w:pPr>
        <w:rPr>
          <w:color w:val="0D0D0D" w:themeColor="text1" w:themeTint="F2"/>
        </w:rPr>
      </w:pPr>
    </w:p>
    <w:p w14:paraId="73A7FA2D" w14:textId="77777777" w:rsidR="00476FE2" w:rsidRDefault="00476FE2" w:rsidP="00FE6441">
      <w:pPr>
        <w:rPr>
          <w:b/>
          <w:bCs/>
          <w:sz w:val="32"/>
          <w:szCs w:val="32"/>
        </w:rPr>
      </w:pPr>
    </w:p>
    <w:p w14:paraId="04A90B4C" w14:textId="77777777" w:rsidR="00496DE6" w:rsidRDefault="00496DE6" w:rsidP="00FE6441">
      <w:pPr>
        <w:rPr>
          <w:b/>
          <w:bCs/>
          <w:sz w:val="32"/>
          <w:szCs w:val="32"/>
        </w:rPr>
      </w:pPr>
    </w:p>
    <w:p w14:paraId="34898509" w14:textId="1112C5AA" w:rsidR="000B1796" w:rsidRDefault="00476FE2" w:rsidP="00FE6441">
      <w:pPr>
        <w:rPr>
          <w:b/>
          <w:bCs/>
          <w:sz w:val="32"/>
          <w:szCs w:val="32"/>
        </w:rPr>
      </w:pPr>
      <w:r>
        <w:rPr>
          <w:b/>
          <w:bCs/>
          <w:sz w:val="32"/>
          <w:szCs w:val="32"/>
        </w:rPr>
        <w:lastRenderedPageBreak/>
        <w:t>Educationally:</w:t>
      </w:r>
    </w:p>
    <w:p w14:paraId="1C7BBA7B" w14:textId="77777777" w:rsidR="00476FE2" w:rsidRPr="00476FE2" w:rsidRDefault="00476FE2" w:rsidP="00476FE2">
      <w:pPr>
        <w:rPr>
          <w:bCs/>
        </w:rPr>
      </w:pPr>
      <w:r w:rsidRPr="00476FE2">
        <w:rPr>
          <w:bCs/>
        </w:rPr>
        <w:t>STOP, BROTHER, JUST A MOMENT</w:t>
      </w:r>
    </w:p>
    <w:p w14:paraId="51ADB249" w14:textId="77777777" w:rsidR="00476FE2" w:rsidRPr="00476FE2" w:rsidRDefault="00476FE2" w:rsidP="00476FE2">
      <w:pPr>
        <w:rPr>
          <w:bCs/>
        </w:rPr>
      </w:pPr>
      <w:r w:rsidRPr="00476FE2">
        <w:rPr>
          <w:bCs/>
        </w:rPr>
        <w:t>Before you enter this Holy of Holies, ask yourself in your innermost heart</w:t>
      </w:r>
      <w:r w:rsidRPr="00476FE2">
        <w:rPr>
          <w:bCs/>
        </w:rPr>
        <w:br/>
        <w:t>“</w:t>
      </w:r>
      <w:r w:rsidRPr="00476FE2">
        <w:rPr>
          <w:bCs/>
          <w:i/>
          <w:iCs/>
        </w:rPr>
        <w:t>Am I duly and truly prepared?</w:t>
      </w:r>
      <w:r w:rsidRPr="00476FE2">
        <w:rPr>
          <w:bCs/>
        </w:rPr>
        <w:t>”</w:t>
      </w:r>
    </w:p>
    <w:p w14:paraId="0F9D7DCE" w14:textId="77777777" w:rsidR="00476FE2" w:rsidRPr="00476FE2" w:rsidRDefault="00476FE2" w:rsidP="00476FE2">
      <w:pPr>
        <w:rPr>
          <w:bCs/>
        </w:rPr>
      </w:pPr>
      <w:r w:rsidRPr="00476FE2">
        <w:rPr>
          <w:bCs/>
        </w:rPr>
        <w:t>If you will listen you may hear a voice within, saying</w:t>
      </w:r>
      <w:proofErr w:type="gramStart"/>
      <w:r w:rsidRPr="00476FE2">
        <w:rPr>
          <w:bCs/>
        </w:rPr>
        <w:t>,</w:t>
      </w:r>
      <w:proofErr w:type="gramEnd"/>
      <w:r w:rsidRPr="00476FE2">
        <w:rPr>
          <w:bCs/>
        </w:rPr>
        <w:br/>
      </w:r>
      <w:r w:rsidRPr="00476FE2">
        <w:rPr>
          <w:bCs/>
          <w:i/>
          <w:iCs/>
        </w:rPr>
        <w:t>“It is a Brother desiring admission.</w:t>
      </w:r>
      <w:r w:rsidRPr="00476FE2">
        <w:rPr>
          <w:bCs/>
        </w:rPr>
        <w:t>”</w:t>
      </w:r>
    </w:p>
    <w:p w14:paraId="27EFEECD" w14:textId="77777777" w:rsidR="00476FE2" w:rsidRPr="00476FE2" w:rsidRDefault="00476FE2" w:rsidP="00476FE2">
      <w:pPr>
        <w:rPr>
          <w:bCs/>
        </w:rPr>
      </w:pPr>
      <w:r w:rsidRPr="00476FE2">
        <w:rPr>
          <w:bCs/>
        </w:rPr>
        <w:t>Can you enter this sanctuary this night as, indeed, a Brother?</w:t>
      </w:r>
    </w:p>
    <w:p w14:paraId="3AA8F355" w14:textId="77777777" w:rsidR="00476FE2" w:rsidRPr="00476FE2" w:rsidRDefault="00476FE2" w:rsidP="00496DE6">
      <w:pPr>
        <w:jc w:val="both"/>
        <w:rPr>
          <w:bCs/>
        </w:rPr>
      </w:pPr>
      <w:r w:rsidRPr="00476FE2">
        <w:rPr>
          <w:bCs/>
        </w:rPr>
        <w:t>Have you divested yourself of garments of hate, envy, jealousy, deceit, hypocrisy, and put on the robe of Brotherly Love?</w:t>
      </w:r>
    </w:p>
    <w:p w14:paraId="7E8BDAF1" w14:textId="77777777" w:rsidR="00476FE2" w:rsidRPr="00476FE2" w:rsidRDefault="00476FE2" w:rsidP="00496DE6">
      <w:pPr>
        <w:jc w:val="both"/>
        <w:rPr>
          <w:bCs/>
        </w:rPr>
      </w:pPr>
      <w:r w:rsidRPr="00476FE2">
        <w:rPr>
          <w:bCs/>
        </w:rPr>
        <w:t>Can you stand before the Holy Altar, which recalled to your mind memories of by-gone days and, looking into the eyes of your Worshipful Master, extend a greeting to those about you, “Behold, a Brother?”</w:t>
      </w:r>
    </w:p>
    <w:p w14:paraId="565B524D" w14:textId="77777777" w:rsidR="00476FE2" w:rsidRPr="00476FE2" w:rsidRDefault="00476FE2" w:rsidP="00496DE6">
      <w:pPr>
        <w:jc w:val="both"/>
        <w:rPr>
          <w:bCs/>
        </w:rPr>
      </w:pPr>
      <w:r w:rsidRPr="00476FE2">
        <w:rPr>
          <w:bCs/>
        </w:rPr>
        <w:t>Can you enter the lodge tonight with a desire not only to receive, but to give?</w:t>
      </w:r>
    </w:p>
    <w:p w14:paraId="08712C77" w14:textId="77777777" w:rsidR="00476FE2" w:rsidRPr="00476FE2" w:rsidRDefault="00476FE2" w:rsidP="00496DE6">
      <w:pPr>
        <w:jc w:val="both"/>
        <w:rPr>
          <w:bCs/>
        </w:rPr>
      </w:pPr>
      <w:r w:rsidRPr="00476FE2">
        <w:rPr>
          <w:bCs/>
        </w:rPr>
        <w:t>Should you entertain a spirit of enmity in the slightest degree for a brother in this lodge, go in, take the hand of that brother of yours, talk it over with him in the Fraternal spirit you should, and watch the mists disappear and the sunlight of Masonic Brotherhood illuminate your heart and his.</w:t>
      </w:r>
    </w:p>
    <w:p w14:paraId="78C3988F" w14:textId="77777777" w:rsidR="00476FE2" w:rsidRPr="00476FE2" w:rsidRDefault="00476FE2" w:rsidP="00496DE6">
      <w:pPr>
        <w:jc w:val="both"/>
        <w:rPr>
          <w:bCs/>
        </w:rPr>
      </w:pPr>
      <w:r w:rsidRPr="00476FE2">
        <w:rPr>
          <w:bCs/>
        </w:rPr>
        <w:t>Just try, brother, you will not be disappointed.</w:t>
      </w:r>
    </w:p>
    <w:p w14:paraId="02C0A329" w14:textId="77777777" w:rsidR="00476FE2" w:rsidRPr="00476FE2" w:rsidRDefault="00476FE2" w:rsidP="00496DE6">
      <w:pPr>
        <w:jc w:val="both"/>
        <w:rPr>
          <w:bCs/>
        </w:rPr>
      </w:pPr>
      <w:r w:rsidRPr="00476FE2">
        <w:rPr>
          <w:bCs/>
        </w:rPr>
        <w:t>The noblest work of God is man, and the ancient landmarks of Freemasonry are His handiwork of man’s highest nobility. Unless then you can claim to be a Mason, good and true, I beseech you to turn back, and do not enter.</w:t>
      </w:r>
    </w:p>
    <w:p w14:paraId="333FFD17" w14:textId="77777777" w:rsidR="00476FE2" w:rsidRPr="00476FE2" w:rsidRDefault="00476FE2" w:rsidP="00496DE6">
      <w:pPr>
        <w:jc w:val="both"/>
        <w:rPr>
          <w:bCs/>
        </w:rPr>
      </w:pPr>
      <w:r w:rsidRPr="00476FE2">
        <w:rPr>
          <w:bCs/>
        </w:rPr>
        <w:t>But, if your aims and ambitions are the highest calling of the Brotherhood of Man as taught throughout the ages by the Fraternity of Freemasonry, and sanctioned in nature and revelation by the approval of the Great Architect of the Universe, enter here, for within you will find that which you seek.</w:t>
      </w:r>
    </w:p>
    <w:p w14:paraId="38DD20BE" w14:textId="77777777" w:rsidR="00476FE2" w:rsidRPr="00476FE2" w:rsidRDefault="00476FE2" w:rsidP="00476FE2">
      <w:pPr>
        <w:rPr>
          <w:bCs/>
        </w:rPr>
      </w:pPr>
      <w:r w:rsidRPr="00476FE2">
        <w:rPr>
          <w:bCs/>
          <w:i/>
          <w:iCs/>
        </w:rPr>
        <w:t>Author Unknown</w:t>
      </w:r>
    </w:p>
    <w:p w14:paraId="7CAE0534" w14:textId="77777777" w:rsidR="003D539A" w:rsidRDefault="003D539A" w:rsidP="00FE6441">
      <w:pPr>
        <w:rPr>
          <w:b/>
        </w:rPr>
      </w:pPr>
    </w:p>
    <w:p w14:paraId="51DD106F" w14:textId="6B7001F8" w:rsidR="00307E6A" w:rsidRDefault="00307E6A" w:rsidP="00FE6441">
      <w:r w:rsidRPr="00307E6A">
        <w:rPr>
          <w:b/>
        </w:rPr>
        <w:t>Word Scrambler:</w:t>
      </w:r>
      <w:r>
        <w:t xml:space="preserve"> We will start out with an easy one.</w:t>
      </w:r>
      <w:r w:rsidR="00476FE2">
        <w:t xml:space="preserve"> Email the Editor </w:t>
      </w:r>
      <w:r w:rsidR="00E5684D">
        <w:t xml:space="preserve">with </w:t>
      </w:r>
      <w:r w:rsidR="00476FE2">
        <w:t>your answer.</w:t>
      </w:r>
    </w:p>
    <w:p w14:paraId="48C0A6A3" w14:textId="771F786E" w:rsidR="000B1796" w:rsidRDefault="00307E6A" w:rsidP="00FE6441">
      <w:r>
        <w:t>Unscramble: ONJH</w:t>
      </w:r>
      <w:r w:rsidRPr="00307E6A">
        <w:t>YNWEA</w:t>
      </w:r>
    </w:p>
    <w:p w14:paraId="2FC8C0A2" w14:textId="358BA188" w:rsidR="00FE6441" w:rsidRPr="00FE6441" w:rsidRDefault="00FE6441" w:rsidP="00FE6441">
      <w:bookmarkStart w:id="0" w:name="_GoBack"/>
      <w:bookmarkEnd w:id="0"/>
      <w:r w:rsidRPr="00FE6441">
        <w:t>Fraternally,</w:t>
      </w:r>
    </w:p>
    <w:p w14:paraId="4392D8C0" w14:textId="2431A50C" w:rsidR="00FE6441" w:rsidRDefault="00FE6441" w:rsidP="000B1796">
      <w:pPr>
        <w:spacing w:line="240" w:lineRule="auto"/>
        <w:contextualSpacing/>
      </w:pPr>
      <w:r w:rsidRPr="00FE6441">
        <w:t>Matt Hedrick, WM</w:t>
      </w:r>
      <w:r w:rsidR="00476FE2">
        <w:tab/>
      </w:r>
      <w:r w:rsidR="00476FE2">
        <w:tab/>
      </w:r>
      <w:r w:rsidR="00476FE2">
        <w:tab/>
      </w:r>
      <w:r w:rsidR="00476FE2">
        <w:tab/>
      </w:r>
      <w:r w:rsidR="00476FE2">
        <w:tab/>
      </w:r>
      <w:r w:rsidR="00476FE2">
        <w:tab/>
      </w:r>
      <w:r w:rsidR="00476FE2" w:rsidRPr="00FE6441">
        <w:t>Joe Felix, JW</w:t>
      </w:r>
      <w:r w:rsidR="00476FE2">
        <w:tab/>
      </w:r>
    </w:p>
    <w:p w14:paraId="6FB3AD30" w14:textId="77777777" w:rsidR="00476FE2" w:rsidRDefault="000B1796" w:rsidP="00476FE2">
      <w:pPr>
        <w:spacing w:line="240" w:lineRule="auto"/>
        <w:contextualSpacing/>
      </w:pPr>
      <w:r w:rsidRPr="000B1796">
        <w:t>(808) 266-0408</w:t>
      </w:r>
      <w:r w:rsidR="00476FE2">
        <w:tab/>
      </w:r>
      <w:r w:rsidR="00476FE2">
        <w:tab/>
      </w:r>
      <w:r w:rsidR="00476FE2">
        <w:tab/>
      </w:r>
      <w:r w:rsidR="00476FE2">
        <w:tab/>
      </w:r>
      <w:r w:rsidR="00476FE2">
        <w:tab/>
      </w:r>
      <w:r w:rsidR="00476FE2">
        <w:tab/>
        <w:t>520-336-7532</w:t>
      </w:r>
    </w:p>
    <w:p w14:paraId="3B426890" w14:textId="1578D0C0" w:rsidR="000B1796" w:rsidRPr="006129D0" w:rsidRDefault="008B0841" w:rsidP="000B1796">
      <w:pPr>
        <w:spacing w:line="240" w:lineRule="auto"/>
        <w:contextualSpacing/>
        <w:rPr>
          <w:color w:val="0D0D0D" w:themeColor="text1" w:themeTint="F2"/>
        </w:rPr>
      </w:pPr>
      <w:hyperlink r:id="rId13" w:history="1">
        <w:r w:rsidR="000B1796" w:rsidRPr="006129D0">
          <w:rPr>
            <w:rStyle w:val="Hyperlink"/>
            <w:color w:val="0D0D0D" w:themeColor="text1" w:themeTint="F2"/>
            <w:u w:val="none"/>
          </w:rPr>
          <w:t>copen73@gmail.com</w:t>
        </w:r>
      </w:hyperlink>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sidRPr="00476FE2">
        <w:rPr>
          <w:rStyle w:val="Hyperlink"/>
          <w:color w:val="0D0D0D" w:themeColor="text1" w:themeTint="F2"/>
          <w:u w:val="none"/>
        </w:rPr>
        <w:t>Jhfelix_aal@hotmail.com</w:t>
      </w:r>
    </w:p>
    <w:p w14:paraId="56ED0315" w14:textId="77777777" w:rsidR="00476FE2" w:rsidRDefault="00476FE2" w:rsidP="000B1796">
      <w:pPr>
        <w:spacing w:line="240" w:lineRule="auto"/>
        <w:contextualSpacing/>
      </w:pPr>
    </w:p>
    <w:p w14:paraId="739205AE" w14:textId="36BC860D" w:rsidR="00FE6441" w:rsidRDefault="00FE6441" w:rsidP="000B1796">
      <w:pPr>
        <w:spacing w:line="240" w:lineRule="auto"/>
        <w:contextualSpacing/>
      </w:pPr>
      <w:r w:rsidRPr="00FE6441">
        <w:t xml:space="preserve">Josh </w:t>
      </w:r>
      <w:proofErr w:type="spellStart"/>
      <w:r w:rsidRPr="00FE6441">
        <w:t>Sticht</w:t>
      </w:r>
      <w:proofErr w:type="spellEnd"/>
      <w:r w:rsidRPr="00FE6441">
        <w:t>, SW</w:t>
      </w:r>
      <w:r w:rsidR="00476FE2">
        <w:tab/>
      </w:r>
      <w:r w:rsidR="00476FE2">
        <w:tab/>
      </w:r>
      <w:r w:rsidR="00476FE2">
        <w:tab/>
      </w:r>
      <w:r w:rsidR="00476FE2">
        <w:tab/>
      </w:r>
      <w:r w:rsidR="00476FE2">
        <w:tab/>
      </w:r>
      <w:r w:rsidR="00476FE2">
        <w:tab/>
      </w:r>
      <w:r w:rsidR="00476FE2" w:rsidRPr="00476FE2">
        <w:t xml:space="preserve">Henry </w:t>
      </w:r>
      <w:proofErr w:type="spellStart"/>
      <w:r w:rsidR="00476FE2" w:rsidRPr="00476FE2">
        <w:t>Spomer</w:t>
      </w:r>
      <w:proofErr w:type="spellEnd"/>
      <w:r w:rsidR="00476FE2" w:rsidRPr="00476FE2">
        <w:t>,</w:t>
      </w:r>
      <w:r w:rsidR="00476FE2">
        <w:t xml:space="preserve"> </w:t>
      </w:r>
      <w:r w:rsidR="00476FE2" w:rsidRPr="00476FE2">
        <w:t>PM Editor</w:t>
      </w:r>
    </w:p>
    <w:p w14:paraId="26316036" w14:textId="77777777" w:rsidR="00476FE2" w:rsidRDefault="000B1796" w:rsidP="00476FE2">
      <w:pPr>
        <w:spacing w:line="240" w:lineRule="auto"/>
        <w:contextualSpacing/>
        <w:rPr>
          <w:rStyle w:val="Hyperlink"/>
          <w:color w:val="0D0D0D" w:themeColor="text1" w:themeTint="F2"/>
          <w:u w:val="none"/>
        </w:rPr>
      </w:pPr>
      <w:r w:rsidRPr="000B1796">
        <w:t>(520) 977-8607</w:t>
      </w:r>
      <w:r w:rsidR="00476FE2">
        <w:tab/>
      </w:r>
      <w:r w:rsidR="00476FE2">
        <w:tab/>
      </w:r>
      <w:r w:rsidR="00476FE2">
        <w:tab/>
      </w:r>
      <w:r w:rsidR="00476FE2">
        <w:tab/>
      </w:r>
      <w:r w:rsidR="00476FE2">
        <w:tab/>
      </w:r>
      <w:r w:rsidR="00476FE2">
        <w:tab/>
      </w:r>
      <w:r w:rsidR="00476FE2">
        <w:rPr>
          <w:rStyle w:val="Hyperlink"/>
          <w:color w:val="0D0D0D" w:themeColor="text1" w:themeTint="F2"/>
          <w:u w:val="none"/>
        </w:rPr>
        <w:t>520-661-2021</w:t>
      </w:r>
    </w:p>
    <w:p w14:paraId="05BD626B" w14:textId="5C1899F5" w:rsidR="00476FE2" w:rsidRPr="006129D0" w:rsidRDefault="008B0841" w:rsidP="00476FE2">
      <w:pPr>
        <w:spacing w:line="240" w:lineRule="auto"/>
        <w:contextualSpacing/>
        <w:rPr>
          <w:rStyle w:val="Hyperlink"/>
          <w:color w:val="0D0D0D" w:themeColor="text1" w:themeTint="F2"/>
          <w:u w:val="none"/>
        </w:rPr>
      </w:pPr>
      <w:hyperlink r:id="rId14" w:history="1">
        <w:r w:rsidR="000B1796" w:rsidRPr="006129D0">
          <w:rPr>
            <w:rStyle w:val="Hyperlink"/>
            <w:color w:val="0D0D0D" w:themeColor="text1" w:themeTint="F2"/>
            <w:u w:val="none"/>
          </w:rPr>
          <w:t>joshsticht@gmail.com</w:t>
        </w:r>
      </w:hyperlink>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r w:rsidR="00476FE2">
        <w:rPr>
          <w:rStyle w:val="Hyperlink"/>
          <w:color w:val="0D0D0D" w:themeColor="text1" w:themeTint="F2"/>
          <w:u w:val="none"/>
        </w:rPr>
        <w:tab/>
      </w:r>
      <w:hyperlink r:id="rId15" w:history="1">
        <w:r w:rsidR="00476FE2" w:rsidRPr="004775D5">
          <w:rPr>
            <w:rStyle w:val="Hyperlink"/>
            <w:color w:val="0D0D0D" w:themeColor="text1" w:themeTint="F2"/>
            <w:u w:val="none"/>
          </w:rPr>
          <w:t>1papapie@comcast.net</w:t>
        </w:r>
      </w:hyperlink>
    </w:p>
    <w:p w14:paraId="07DFB1A5" w14:textId="77777777" w:rsidR="00307307" w:rsidRDefault="00307307"/>
    <w:sectPr w:rsidR="00307307" w:rsidSect="00597D41">
      <w:headerReference w:type="default" r:id="rId16"/>
      <w:headerReference w:type="first" r:id="rId17"/>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ACA329" w14:textId="77777777" w:rsidR="008B0841" w:rsidRDefault="008B0841" w:rsidP="00B75A6B">
      <w:pPr>
        <w:spacing w:after="0" w:line="240" w:lineRule="auto"/>
      </w:pPr>
      <w:r>
        <w:separator/>
      </w:r>
    </w:p>
  </w:endnote>
  <w:endnote w:type="continuationSeparator" w:id="0">
    <w:p w14:paraId="2E0AF219" w14:textId="77777777" w:rsidR="008B0841" w:rsidRDefault="008B0841" w:rsidP="00B7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BB012" w14:textId="77777777" w:rsidR="008B0841" w:rsidRDefault="008B0841" w:rsidP="00B75A6B">
      <w:pPr>
        <w:spacing w:after="0" w:line="240" w:lineRule="auto"/>
      </w:pPr>
      <w:r>
        <w:separator/>
      </w:r>
    </w:p>
  </w:footnote>
  <w:footnote w:type="continuationSeparator" w:id="0">
    <w:p w14:paraId="009A1A2F" w14:textId="77777777" w:rsidR="008B0841" w:rsidRDefault="008B0841" w:rsidP="00B7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FF747" w14:textId="3FFCD282" w:rsidR="00B75A6B" w:rsidRDefault="00B75A6B">
    <w:pPr>
      <w:pStyle w:val="Header"/>
    </w:pPr>
    <w:r>
      <w:rPr>
        <w:noProof/>
      </w:rPr>
      <w:t xml:space="preserve"> </w:t>
    </w:r>
    <w:r>
      <w:rPr>
        <w:noProof/>
      </w:rPr>
      <mc:AlternateContent>
        <mc:Choice Requires="wps">
          <w:drawing>
            <wp:anchor distT="0" distB="0" distL="114300" distR="114300" simplePos="0" relativeHeight="251659264" behindDoc="0" locked="0" layoutInCell="1" allowOverlap="1" wp14:anchorId="27F3D35C" wp14:editId="5000380D">
              <wp:simplePos x="0" y="0"/>
              <wp:positionH relativeFrom="column">
                <wp:posOffset>0</wp:posOffset>
              </wp:positionH>
              <wp:positionV relativeFrom="paragraph">
                <wp:posOffset>0</wp:posOffset>
              </wp:positionV>
              <wp:extent cx="3537585" cy="672465"/>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7F3D35C" id="_x0000_t202" coordsize="21600,21600" o:spt="202" path="m,l,21600r21600,l21600,xe">
              <v:stroke joinstyle="miter"/>
              <v:path gradientshapeok="t" o:connecttype="rect"/>
            </v:shapetype>
            <v:shape id="_x0000_s1028" type="#_x0000_t202" style="position:absolute;margin-left:0;margin-top:0;width:278.55pt;height:52.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" filled="f" stroked="f">
              <v:fill o:detectmouseclick="t"/>
              <v:textbox style="mso-fit-shape-to-text:t">
                <w:txbxContent>
                  <w:p w14:paraId="3A50FDB6" w14:textId="0270E48E" w:rsidR="00B75A6B" w:rsidRPr="00B75A6B" w:rsidRDefault="00B75A6B" w:rsidP="00B75A6B">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60112" w14:textId="77777777" w:rsidR="00597D41" w:rsidRDefault="00597D41" w:rsidP="00597D41">
    <w:pPr>
      <w:pStyle w:val="Header"/>
    </w:pPr>
    <w:r w:rsidRPr="00FE6441">
      <w:rPr>
        <w:noProof/>
      </w:rPr>
      <w:drawing>
        <wp:anchor distT="0" distB="0" distL="114300" distR="114300" simplePos="0" relativeHeight="251664384" behindDoc="1" locked="0" layoutInCell="1" allowOverlap="1" wp14:anchorId="3C3403C1" wp14:editId="3280D263">
          <wp:simplePos x="0" y="0"/>
          <wp:positionH relativeFrom="column">
            <wp:posOffset>5027295</wp:posOffset>
          </wp:positionH>
          <wp:positionV relativeFrom="paragraph">
            <wp:posOffset>180340</wp:posOffset>
          </wp:positionV>
          <wp:extent cx="1079500" cy="1072515"/>
          <wp:effectExtent l="0" t="0" r="6350" b="0"/>
          <wp:wrapTight wrapText="bothSides">
            <wp:wrapPolygon edited="0">
              <wp:start x="0" y="0"/>
              <wp:lineTo x="0" y="21101"/>
              <wp:lineTo x="21346" y="21101"/>
              <wp:lineTo x="21346" y="0"/>
              <wp:lineTo x="0" y="0"/>
            </wp:wrapPolygon>
          </wp:wrapTight>
          <wp:docPr id="8" name="Picture 8" descr="C:\Users\Henry\Documents\Masonry\Marion McDaniel\Bikes For Books\mm56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y\Documents\Masonry\Marion McDaniel\Bikes For Books\mm56Stam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10725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noProof/>
      </w:rPr>
      <mc:AlternateContent>
        <mc:Choice Requires="wps">
          <w:drawing>
            <wp:anchor distT="0" distB="0" distL="114300" distR="114300" simplePos="0" relativeHeight="251663360" behindDoc="0" locked="0" layoutInCell="1" allowOverlap="1" wp14:anchorId="1314008D" wp14:editId="0165D9DF">
              <wp:simplePos x="0" y="0"/>
              <wp:positionH relativeFrom="column">
                <wp:posOffset>0</wp:posOffset>
              </wp:positionH>
              <wp:positionV relativeFrom="paragraph">
                <wp:posOffset>0</wp:posOffset>
              </wp:positionV>
              <wp:extent cx="3537585" cy="672465"/>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3537585" cy="672465"/>
                      </a:xfrm>
                      <a:prstGeom prst="rect">
                        <a:avLst/>
                      </a:prstGeom>
                      <a:noFill/>
                      <a:ln>
                        <a:noFill/>
                      </a:ln>
                    </wps:spPr>
                    <wps:txbx>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14008D" id="_x0000_t202" coordsize="21600,21600" o:spt="202" path="m,l,21600r21600,l21600,xe">
              <v:stroke joinstyle="miter"/>
              <v:path gradientshapeok="t" o:connecttype="rect"/>
            </v:shapetype>
            <v:shape id="Text Box 7" o:spid="_x0000_s1029" type="#_x0000_t202" style="position:absolute;margin-left:0;margin-top:0;width:278.55pt;height:5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" filled="f" stroked="f">
              <v:fill o:detectmouseclick="t"/>
              <v:textbox style="mso-fit-shape-to-text:t">
                <w:txbxContent>
                  <w:p w14:paraId="288411E0" w14:textId="77777777" w:rsidR="00597D41" w:rsidRPr="00B75A6B" w:rsidRDefault="00597D41" w:rsidP="00597D41">
                    <w:pPr>
                      <w:pStyle w:val="Header"/>
                      <w:jc w:val="cente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Corner Post</w:t>
                    </w:r>
                  </w:p>
                </w:txbxContent>
              </v:textbox>
            </v:shape>
          </w:pict>
        </mc:Fallback>
      </mc:AlternateContent>
    </w:r>
  </w:p>
  <w:p w14:paraId="4D5C8FB2" w14:textId="77777777" w:rsidR="00597D41" w:rsidRDefault="00597D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41"/>
    <w:rsid w:val="000B1796"/>
    <w:rsid w:val="000C2FB5"/>
    <w:rsid w:val="0029754A"/>
    <w:rsid w:val="002D2F77"/>
    <w:rsid w:val="002E17CF"/>
    <w:rsid w:val="00307307"/>
    <w:rsid w:val="00307E6A"/>
    <w:rsid w:val="003858B1"/>
    <w:rsid w:val="003A1968"/>
    <w:rsid w:val="003C280A"/>
    <w:rsid w:val="003D539A"/>
    <w:rsid w:val="00475538"/>
    <w:rsid w:val="00476FE2"/>
    <w:rsid w:val="004775D5"/>
    <w:rsid w:val="00496DE6"/>
    <w:rsid w:val="004C489C"/>
    <w:rsid w:val="00597D41"/>
    <w:rsid w:val="005A4A6B"/>
    <w:rsid w:val="006129D0"/>
    <w:rsid w:val="006C6C97"/>
    <w:rsid w:val="00720599"/>
    <w:rsid w:val="007A090D"/>
    <w:rsid w:val="00872867"/>
    <w:rsid w:val="00881980"/>
    <w:rsid w:val="00897420"/>
    <w:rsid w:val="008B0841"/>
    <w:rsid w:val="00973714"/>
    <w:rsid w:val="00A0223A"/>
    <w:rsid w:val="00A6699D"/>
    <w:rsid w:val="00AA7977"/>
    <w:rsid w:val="00AD0B53"/>
    <w:rsid w:val="00B226A4"/>
    <w:rsid w:val="00B75A6B"/>
    <w:rsid w:val="00C526F9"/>
    <w:rsid w:val="00E5684D"/>
    <w:rsid w:val="00FE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67872"/>
  <w15:chartTrackingRefBased/>
  <w15:docId w15:val="{B267213E-B5C6-4DA7-83A6-EF2A7AE0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41"/>
    <w:rPr>
      <w:color w:val="0563C1" w:themeColor="hyperlink"/>
      <w:u w:val="single"/>
    </w:rPr>
  </w:style>
  <w:style w:type="table" w:styleId="TableGrid">
    <w:name w:val="Table Grid"/>
    <w:basedOn w:val="TableNormal"/>
    <w:uiPriority w:val="39"/>
    <w:rsid w:val="007A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81980"/>
    <w:rPr>
      <w:color w:val="605E5C"/>
      <w:shd w:val="clear" w:color="auto" w:fill="E1DFDD"/>
    </w:rPr>
  </w:style>
  <w:style w:type="paragraph" w:styleId="Header">
    <w:name w:val="header"/>
    <w:basedOn w:val="Normal"/>
    <w:link w:val="HeaderChar"/>
    <w:uiPriority w:val="99"/>
    <w:unhideWhenUsed/>
    <w:rsid w:val="00B7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A6B"/>
  </w:style>
  <w:style w:type="paragraph" w:styleId="Footer">
    <w:name w:val="footer"/>
    <w:basedOn w:val="Normal"/>
    <w:link w:val="FooterChar"/>
    <w:uiPriority w:val="99"/>
    <w:unhideWhenUsed/>
    <w:rsid w:val="00B75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A6B"/>
  </w:style>
  <w:style w:type="paragraph" w:styleId="NormalWeb">
    <w:name w:val="Normal (Web)"/>
    <w:basedOn w:val="Normal"/>
    <w:uiPriority w:val="99"/>
    <w:semiHidden/>
    <w:unhideWhenUsed/>
    <w:rsid w:val="003A1968"/>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05165">
      <w:bodyDiv w:val="1"/>
      <w:marLeft w:val="0"/>
      <w:marRight w:val="0"/>
      <w:marTop w:val="0"/>
      <w:marBottom w:val="0"/>
      <w:divBdr>
        <w:top w:val="none" w:sz="0" w:space="0" w:color="auto"/>
        <w:left w:val="none" w:sz="0" w:space="0" w:color="auto"/>
        <w:bottom w:val="none" w:sz="0" w:space="0" w:color="auto"/>
        <w:right w:val="none" w:sz="0" w:space="0" w:color="auto"/>
      </w:divBdr>
    </w:div>
    <w:div w:id="392630535">
      <w:bodyDiv w:val="1"/>
      <w:marLeft w:val="0"/>
      <w:marRight w:val="0"/>
      <w:marTop w:val="0"/>
      <w:marBottom w:val="0"/>
      <w:divBdr>
        <w:top w:val="none" w:sz="0" w:space="0" w:color="auto"/>
        <w:left w:val="none" w:sz="0" w:space="0" w:color="auto"/>
        <w:bottom w:val="none" w:sz="0" w:space="0" w:color="auto"/>
        <w:right w:val="none" w:sz="0" w:space="0" w:color="auto"/>
      </w:divBdr>
    </w:div>
    <w:div w:id="397702930">
      <w:bodyDiv w:val="1"/>
      <w:marLeft w:val="0"/>
      <w:marRight w:val="0"/>
      <w:marTop w:val="0"/>
      <w:marBottom w:val="0"/>
      <w:divBdr>
        <w:top w:val="none" w:sz="0" w:space="0" w:color="auto"/>
        <w:left w:val="none" w:sz="0" w:space="0" w:color="auto"/>
        <w:bottom w:val="none" w:sz="0" w:space="0" w:color="auto"/>
        <w:right w:val="none" w:sz="0" w:space="0" w:color="auto"/>
      </w:divBdr>
    </w:div>
    <w:div w:id="414253743">
      <w:bodyDiv w:val="1"/>
      <w:marLeft w:val="0"/>
      <w:marRight w:val="0"/>
      <w:marTop w:val="0"/>
      <w:marBottom w:val="0"/>
      <w:divBdr>
        <w:top w:val="none" w:sz="0" w:space="0" w:color="auto"/>
        <w:left w:val="none" w:sz="0" w:space="0" w:color="auto"/>
        <w:bottom w:val="none" w:sz="0" w:space="0" w:color="auto"/>
        <w:right w:val="none" w:sz="0" w:space="0" w:color="auto"/>
      </w:divBdr>
    </w:div>
    <w:div w:id="574439453">
      <w:bodyDiv w:val="1"/>
      <w:marLeft w:val="0"/>
      <w:marRight w:val="0"/>
      <w:marTop w:val="0"/>
      <w:marBottom w:val="0"/>
      <w:divBdr>
        <w:top w:val="none" w:sz="0" w:space="0" w:color="auto"/>
        <w:left w:val="none" w:sz="0" w:space="0" w:color="auto"/>
        <w:bottom w:val="none" w:sz="0" w:space="0" w:color="auto"/>
        <w:right w:val="none" w:sz="0" w:space="0" w:color="auto"/>
      </w:divBdr>
    </w:div>
    <w:div w:id="83507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open73@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hfelix_aal@hotmail.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1papapie@comcast.net" TargetMode="External"/><Relationship Id="rId5" Type="http://schemas.openxmlformats.org/officeDocument/2006/relationships/footnotes" Target="footnotes.xml"/><Relationship Id="rId15" Type="http://schemas.openxmlformats.org/officeDocument/2006/relationships/hyperlink" Target="mailto:1papapie@comcast.net" TargetMode="External"/><Relationship Id="rId10" Type="http://schemas.openxmlformats.org/officeDocument/2006/relationships/image" Target="media/image30.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joshsticht@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9F196-C1FF-4D4B-BACA-38A6577A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Spomer1</dc:creator>
  <cp:keywords/>
  <dc:description/>
  <cp:lastModifiedBy>Henry Spomer1</cp:lastModifiedBy>
  <cp:revision>7</cp:revision>
  <dcterms:created xsi:type="dcterms:W3CDTF">2021-10-13T16:30:00Z</dcterms:created>
  <dcterms:modified xsi:type="dcterms:W3CDTF">2021-10-15T00:52:00Z</dcterms:modified>
</cp:coreProperties>
</file>