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AC05F" w14:textId="30BB30D5" w:rsidR="00812167" w:rsidRDefault="008C4C6D">
      <w:r>
        <w:rPr>
          <w:noProof/>
        </w:rPr>
        <mc:AlternateContent>
          <mc:Choice Requires="wps">
            <w:drawing>
              <wp:anchor distT="45720" distB="45720" distL="114300" distR="114300" simplePos="0" relativeHeight="251658240" behindDoc="0" locked="0" layoutInCell="1" allowOverlap="1" wp14:anchorId="143FA3DA" wp14:editId="26AC5A61">
                <wp:simplePos x="0" y="0"/>
                <wp:positionH relativeFrom="margin">
                  <wp:align>right</wp:align>
                </wp:positionH>
                <wp:positionV relativeFrom="paragraph">
                  <wp:posOffset>7620</wp:posOffset>
                </wp:positionV>
                <wp:extent cx="6777990" cy="150114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7990" cy="1501140"/>
                        </a:xfrm>
                        <a:prstGeom prst="rect">
                          <a:avLst/>
                        </a:prstGeom>
                        <a:solidFill>
                          <a:srgbClr val="FFFFFF"/>
                        </a:solidFill>
                        <a:ln w="9525">
                          <a:solidFill>
                            <a:srgbClr val="000000"/>
                          </a:solidFill>
                          <a:miter lim="800000"/>
                          <a:headEnd/>
                          <a:tailEnd/>
                        </a:ln>
                      </wps:spPr>
                      <wps:txbx>
                        <w:txbxContent>
                          <w:p w14:paraId="6B605001" w14:textId="32C30D43" w:rsidR="008C4C6D" w:rsidRPr="00A2240F" w:rsidRDefault="008C4C6D" w:rsidP="00A2240F">
                            <w:pPr>
                              <w:spacing w:after="0" w:line="240" w:lineRule="auto"/>
                              <w:jc w:val="center"/>
                              <w:rPr>
                                <w:rFonts w:ascii="Georgia" w:hAnsi="Georgia"/>
                                <w:b/>
                                <w:bCs/>
                                <w:sz w:val="52"/>
                                <w:szCs w:val="52"/>
                              </w:rPr>
                            </w:pPr>
                            <w:r w:rsidRPr="00A2240F">
                              <w:rPr>
                                <w:rFonts w:ascii="Georgia" w:hAnsi="Georgia"/>
                                <w:b/>
                                <w:bCs/>
                                <w:sz w:val="52"/>
                                <w:szCs w:val="52"/>
                              </w:rPr>
                              <w:t>Holy Name of Mary Parish</w:t>
                            </w:r>
                          </w:p>
                          <w:p w14:paraId="4AE45B4B" w14:textId="77777777" w:rsidR="00C27EF9" w:rsidRPr="00A2240F" w:rsidRDefault="00C27EF9" w:rsidP="00C27EF9">
                            <w:pPr>
                              <w:spacing w:after="0" w:line="240" w:lineRule="auto"/>
                              <w:rPr>
                                <w:rFonts w:ascii="Lucida Calligraphy" w:hAnsi="Lucida Calligraphy"/>
                              </w:rPr>
                            </w:pPr>
                          </w:p>
                          <w:p w14:paraId="6222F583" w14:textId="358F268A" w:rsidR="00C27EF9" w:rsidRPr="00A2240F" w:rsidRDefault="00C27EF9" w:rsidP="00A2240F">
                            <w:pPr>
                              <w:spacing w:after="0" w:line="240" w:lineRule="auto"/>
                              <w:jc w:val="center"/>
                              <w:rPr>
                                <w:rFonts w:ascii="Lucida Calligraphy" w:hAnsi="Lucida Calligraphy"/>
                              </w:rPr>
                            </w:pPr>
                            <w:r w:rsidRPr="00A2240F">
                              <w:rPr>
                                <w:rFonts w:ascii="Lucida Calligraphy" w:hAnsi="Lucida Calligraphy"/>
                              </w:rPr>
                              <w:t>“Let them grow together until harvest.” (Matthew 13:30)</w:t>
                            </w:r>
                          </w:p>
                          <w:p w14:paraId="74A3DE66" w14:textId="77777777" w:rsidR="00C27EF9" w:rsidRPr="00A2240F" w:rsidRDefault="00C27EF9" w:rsidP="00C27EF9">
                            <w:pPr>
                              <w:spacing w:after="0" w:line="240" w:lineRule="auto"/>
                              <w:rPr>
                                <w:rFonts w:ascii="Lucida Calligraphy" w:hAnsi="Lucida Calligraphy"/>
                              </w:rPr>
                            </w:pPr>
                          </w:p>
                          <w:p w14:paraId="7BD2062B" w14:textId="28B46FA7" w:rsidR="008C4C6D" w:rsidRPr="00A2240F" w:rsidRDefault="008C4C6D" w:rsidP="00A2240F">
                            <w:pPr>
                              <w:spacing w:after="0" w:line="240" w:lineRule="auto"/>
                              <w:jc w:val="center"/>
                              <w:rPr>
                                <w:rFonts w:ascii="Lucida Calligraphy" w:hAnsi="Lucida Calligraphy"/>
                                <w:b/>
                                <w:bCs/>
                                <w:sz w:val="28"/>
                                <w:szCs w:val="28"/>
                              </w:rPr>
                            </w:pPr>
                            <w:r w:rsidRPr="00A2240F">
                              <w:rPr>
                                <w:sz w:val="28"/>
                                <w:szCs w:val="28"/>
                              </w:rPr>
                              <w:t xml:space="preserve">JULY </w:t>
                            </w:r>
                            <w:r w:rsidR="005E7448">
                              <w:rPr>
                                <w:sz w:val="28"/>
                                <w:szCs w:val="28"/>
                              </w:rPr>
                              <w:t>26</w:t>
                            </w:r>
                            <w:r w:rsidRPr="00A2240F">
                              <w:rPr>
                                <w:sz w:val="28"/>
                                <w:szCs w:val="28"/>
                              </w:rPr>
                              <w:t xml:space="preserve">, </w:t>
                            </w:r>
                            <w:proofErr w:type="gramStart"/>
                            <w:r w:rsidRPr="00A2240F">
                              <w:rPr>
                                <w:sz w:val="28"/>
                                <w:szCs w:val="28"/>
                              </w:rPr>
                              <w:t>2026</w:t>
                            </w:r>
                            <w:proofErr w:type="gramEnd"/>
                            <w:r w:rsidRPr="00A2240F">
                              <w:rPr>
                                <w:sz w:val="28"/>
                                <w:szCs w:val="28"/>
                              </w:rPr>
                              <w:t xml:space="preserve"> | S</w:t>
                            </w:r>
                            <w:r w:rsidR="005E7448">
                              <w:rPr>
                                <w:sz w:val="28"/>
                                <w:szCs w:val="28"/>
                              </w:rPr>
                              <w:t>EVENTEENTH</w:t>
                            </w:r>
                            <w:r w:rsidRPr="00A2240F">
                              <w:rPr>
                                <w:sz w:val="28"/>
                                <w:szCs w:val="28"/>
                              </w:rPr>
                              <w:t xml:space="preserve"> SUNDAY IN ORDINARY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FA3DA" id="_x0000_t202" coordsize="21600,21600" o:spt="202" path="m,l,21600r21600,l21600,xe">
                <v:stroke joinstyle="miter"/>
                <v:path gradientshapeok="t" o:connecttype="rect"/>
              </v:shapetype>
              <v:shape id="Text Box 2" o:spid="_x0000_s1026" type="#_x0000_t202" style="position:absolute;margin-left:482.5pt;margin-top:.6pt;width:533.7pt;height:118.2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">
                <v:textbox>
                  <w:txbxContent>
                    <w:p w14:paraId="6B605001" w14:textId="32C30D43" w:rsidR="008C4C6D" w:rsidRPr="00A2240F" w:rsidRDefault="008C4C6D" w:rsidP="00A2240F">
                      <w:pPr>
                        <w:spacing w:after="0" w:line="240" w:lineRule="auto"/>
                        <w:jc w:val="center"/>
                        <w:rPr>
                          <w:rFonts w:ascii="Georgia" w:hAnsi="Georgia"/>
                          <w:b/>
                          <w:bCs/>
                          <w:sz w:val="52"/>
                          <w:szCs w:val="52"/>
                        </w:rPr>
                      </w:pPr>
                      <w:r w:rsidRPr="00A2240F">
                        <w:rPr>
                          <w:rFonts w:ascii="Georgia" w:hAnsi="Georgia"/>
                          <w:b/>
                          <w:bCs/>
                          <w:sz w:val="52"/>
                          <w:szCs w:val="52"/>
                        </w:rPr>
                        <w:t>Holy Name of Mary Parish</w:t>
                      </w:r>
                    </w:p>
                    <w:p w14:paraId="4AE45B4B" w14:textId="77777777" w:rsidR="00C27EF9" w:rsidRPr="00A2240F" w:rsidRDefault="00C27EF9" w:rsidP="00C27EF9">
                      <w:pPr>
                        <w:spacing w:after="0" w:line="240" w:lineRule="auto"/>
                        <w:rPr>
                          <w:rFonts w:ascii="Lucida Calligraphy" w:hAnsi="Lucida Calligraphy"/>
                        </w:rPr>
                      </w:pPr>
                    </w:p>
                    <w:p w14:paraId="6222F583" w14:textId="358F268A" w:rsidR="00C27EF9" w:rsidRPr="00A2240F" w:rsidRDefault="00C27EF9" w:rsidP="00A2240F">
                      <w:pPr>
                        <w:spacing w:after="0" w:line="240" w:lineRule="auto"/>
                        <w:jc w:val="center"/>
                        <w:rPr>
                          <w:rFonts w:ascii="Lucida Calligraphy" w:hAnsi="Lucida Calligraphy"/>
                        </w:rPr>
                      </w:pPr>
                      <w:r w:rsidRPr="00A2240F">
                        <w:rPr>
                          <w:rFonts w:ascii="Lucida Calligraphy" w:hAnsi="Lucida Calligraphy"/>
                        </w:rPr>
                        <w:t>“Let them grow together until harvest.” (Matthew 13:30)</w:t>
                      </w:r>
                    </w:p>
                    <w:p w14:paraId="74A3DE66" w14:textId="77777777" w:rsidR="00C27EF9" w:rsidRPr="00A2240F" w:rsidRDefault="00C27EF9" w:rsidP="00C27EF9">
                      <w:pPr>
                        <w:spacing w:after="0" w:line="240" w:lineRule="auto"/>
                        <w:rPr>
                          <w:rFonts w:ascii="Lucida Calligraphy" w:hAnsi="Lucida Calligraphy"/>
                        </w:rPr>
                      </w:pPr>
                    </w:p>
                    <w:p w14:paraId="7BD2062B" w14:textId="28B46FA7" w:rsidR="008C4C6D" w:rsidRPr="00A2240F" w:rsidRDefault="008C4C6D" w:rsidP="00A2240F">
                      <w:pPr>
                        <w:spacing w:after="0" w:line="240" w:lineRule="auto"/>
                        <w:jc w:val="center"/>
                        <w:rPr>
                          <w:rFonts w:ascii="Lucida Calligraphy" w:hAnsi="Lucida Calligraphy"/>
                          <w:b/>
                          <w:bCs/>
                          <w:sz w:val="28"/>
                          <w:szCs w:val="28"/>
                        </w:rPr>
                      </w:pPr>
                      <w:r w:rsidRPr="00A2240F">
                        <w:rPr>
                          <w:sz w:val="28"/>
                          <w:szCs w:val="28"/>
                        </w:rPr>
                        <w:t xml:space="preserve">JULY </w:t>
                      </w:r>
                      <w:r w:rsidR="005E7448">
                        <w:rPr>
                          <w:sz w:val="28"/>
                          <w:szCs w:val="28"/>
                        </w:rPr>
                        <w:t>26</w:t>
                      </w:r>
                      <w:r w:rsidRPr="00A2240F">
                        <w:rPr>
                          <w:sz w:val="28"/>
                          <w:szCs w:val="28"/>
                        </w:rPr>
                        <w:t xml:space="preserve">, </w:t>
                      </w:r>
                      <w:proofErr w:type="gramStart"/>
                      <w:r w:rsidRPr="00A2240F">
                        <w:rPr>
                          <w:sz w:val="28"/>
                          <w:szCs w:val="28"/>
                        </w:rPr>
                        <w:t>2026</w:t>
                      </w:r>
                      <w:proofErr w:type="gramEnd"/>
                      <w:r w:rsidRPr="00A2240F">
                        <w:rPr>
                          <w:sz w:val="28"/>
                          <w:szCs w:val="28"/>
                        </w:rPr>
                        <w:t xml:space="preserve"> | S</w:t>
                      </w:r>
                      <w:r w:rsidR="005E7448">
                        <w:rPr>
                          <w:sz w:val="28"/>
                          <w:szCs w:val="28"/>
                        </w:rPr>
                        <w:t>EVENTEENTH</w:t>
                      </w:r>
                      <w:r w:rsidRPr="00A2240F">
                        <w:rPr>
                          <w:sz w:val="28"/>
                          <w:szCs w:val="28"/>
                        </w:rPr>
                        <w:t xml:space="preserve"> SUNDAY IN ORDINARY TIME</w:t>
                      </w:r>
                    </w:p>
                  </w:txbxContent>
                </v:textbox>
                <w10:wrap type="square" anchorx="margin"/>
              </v:shape>
            </w:pict>
          </mc:Fallback>
        </mc:AlternateContent>
      </w:r>
    </w:p>
    <w:p w14:paraId="761707AD" w14:textId="4CA8E9AF" w:rsidR="00C27EF9" w:rsidRDefault="00CF6B7A">
      <w:r>
        <w:rPr>
          <w:noProof/>
        </w:rPr>
        <w:drawing>
          <wp:inline distT="0" distB="0" distL="0" distR="0" wp14:anchorId="0719B891" wp14:editId="255E27B8">
            <wp:extent cx="6858000" cy="3847338"/>
            <wp:effectExtent l="0" t="0" r="0" b="1270"/>
            <wp:docPr id="21296003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00367"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6858000" cy="3847338"/>
                    </a:xfrm>
                    <a:prstGeom prst="rect">
                      <a:avLst/>
                    </a:prstGeom>
                  </pic:spPr>
                </pic:pic>
              </a:graphicData>
            </a:graphic>
          </wp:inline>
        </w:drawing>
      </w:r>
    </w:p>
    <w:p w14:paraId="59D396F4" w14:textId="77777777" w:rsidR="00F0527D" w:rsidRPr="00F0527D" w:rsidRDefault="00F0527D" w:rsidP="005E7448">
      <w:pPr>
        <w:jc w:val="center"/>
        <w:rPr>
          <w:rFonts w:ascii="Georgia" w:hAnsi="Georgia"/>
          <w:i/>
          <w:iCs/>
          <w:sz w:val="28"/>
          <w:szCs w:val="28"/>
        </w:rPr>
      </w:pPr>
      <w:r w:rsidRPr="00F0527D">
        <w:rPr>
          <w:rFonts w:ascii="Georgia" w:hAnsi="Georgia"/>
          <w:i/>
          <w:iCs/>
          <w:sz w:val="28"/>
          <w:szCs w:val="28"/>
        </w:rPr>
        <w:t>Welcome to Holy Name of Mary Parish!  We are a Catholic community dedicated to growth in faith, prayer, and service to others.</w:t>
      </w:r>
    </w:p>
    <w:p w14:paraId="1F1FF099" w14:textId="58EE1269" w:rsidR="00CF6B7A" w:rsidRPr="00F0527D" w:rsidRDefault="00F0527D" w:rsidP="00F0527D">
      <w:pPr>
        <w:jc w:val="center"/>
        <w:rPr>
          <w:sz w:val="28"/>
          <w:szCs w:val="28"/>
        </w:rPr>
      </w:pPr>
      <w:r>
        <w:rPr>
          <w:rFonts w:ascii="Georgia" w:hAnsi="Georgia"/>
          <w:b/>
          <w:bCs/>
          <w:sz w:val="28"/>
          <w:szCs w:val="28"/>
        </w:rPr>
        <w:t xml:space="preserve">NEW </w:t>
      </w:r>
      <w:r w:rsidR="00CF6B7A" w:rsidRPr="00F0527D">
        <w:rPr>
          <w:rFonts w:ascii="Georgia" w:hAnsi="Georgia"/>
          <w:b/>
          <w:bCs/>
          <w:sz w:val="28"/>
          <w:szCs w:val="28"/>
        </w:rPr>
        <w:t>MASS TIME</w:t>
      </w:r>
      <w:r w:rsidR="00D40FA9">
        <w:rPr>
          <w:rFonts w:ascii="Georgia" w:hAnsi="Georgia"/>
          <w:b/>
          <w:bCs/>
          <w:sz w:val="28"/>
          <w:szCs w:val="28"/>
        </w:rPr>
        <w:t>S</w:t>
      </w:r>
    </w:p>
    <w:p w14:paraId="005B4672" w14:textId="44521EC8" w:rsidR="002B56BF" w:rsidRDefault="00CF6B7A" w:rsidP="002B56BF">
      <w:pPr>
        <w:spacing w:after="0" w:line="240" w:lineRule="auto"/>
        <w:rPr>
          <w:rFonts w:ascii="Georgia" w:hAnsi="Georgia"/>
        </w:rPr>
      </w:pPr>
      <w:r w:rsidRPr="00CF6B7A">
        <w:rPr>
          <w:rFonts w:ascii="Georgia" w:hAnsi="Georgia"/>
        </w:rPr>
        <w:t>Weekday</w:t>
      </w:r>
      <w:r>
        <w:rPr>
          <w:rFonts w:ascii="Georgia" w:hAnsi="Georgia"/>
        </w:rPr>
        <w:t xml:space="preserve"> </w:t>
      </w:r>
      <w:r w:rsidRPr="00CF6B7A">
        <w:rPr>
          <w:rFonts w:ascii="Georgia" w:hAnsi="Georgia"/>
        </w:rPr>
        <w:t>Mass</w:t>
      </w:r>
      <w:r w:rsidR="008252AB">
        <w:rPr>
          <w:rFonts w:ascii="Georgia" w:hAnsi="Georgia"/>
        </w:rPr>
        <w:t xml:space="preserve"> Schedule</w:t>
      </w:r>
      <w:r w:rsidRPr="00CF6B7A">
        <w:rPr>
          <w:rFonts w:ascii="Georgia" w:hAnsi="Georgia"/>
        </w:rPr>
        <w:t>:</w:t>
      </w:r>
      <w:r>
        <w:rPr>
          <w:rFonts w:ascii="Georgia" w:hAnsi="Georgia"/>
        </w:rPr>
        <w:t xml:space="preserve">  </w:t>
      </w:r>
      <w:r w:rsidR="002B56BF">
        <w:rPr>
          <w:rFonts w:ascii="Georgia" w:hAnsi="Georgia"/>
        </w:rPr>
        <w:tab/>
      </w:r>
      <w:r w:rsidRPr="002D6497">
        <w:rPr>
          <w:rFonts w:ascii="Georgia" w:hAnsi="Georgia"/>
        </w:rPr>
        <w:t>Monda</w:t>
      </w:r>
      <w:r w:rsidR="002B56BF" w:rsidRPr="002D6497">
        <w:rPr>
          <w:rFonts w:ascii="Georgia" w:hAnsi="Georgia"/>
        </w:rPr>
        <w:t>y</w:t>
      </w:r>
      <w:r w:rsidR="002B56BF" w:rsidRPr="002D6497">
        <w:rPr>
          <w:rFonts w:ascii="Georgia" w:hAnsi="Georgia"/>
        </w:rPr>
        <w:tab/>
        <w:t>12:00pm</w:t>
      </w:r>
      <w:r w:rsidR="002B56BF" w:rsidRPr="002D6497">
        <w:rPr>
          <w:rFonts w:ascii="Georgia" w:hAnsi="Georgia"/>
        </w:rPr>
        <w:tab/>
        <w:t>Holy Name of Mary</w:t>
      </w:r>
      <w:r w:rsidR="002B56BF" w:rsidRPr="002D6497">
        <w:rPr>
          <w:rFonts w:ascii="Georgia" w:hAnsi="Georgia"/>
        </w:rPr>
        <w:tab/>
      </w:r>
      <w:r w:rsidR="002B56BF" w:rsidRPr="002D6497">
        <w:rPr>
          <w:rFonts w:ascii="Georgia" w:hAnsi="Georgia"/>
        </w:rPr>
        <w:tab/>
      </w:r>
      <w:r w:rsidR="002B56BF" w:rsidRPr="002D6497">
        <w:rPr>
          <w:rFonts w:ascii="Georgia" w:hAnsi="Georgia"/>
        </w:rPr>
        <w:tab/>
        <w:t>Montrose</w:t>
      </w:r>
    </w:p>
    <w:p w14:paraId="17A93446" w14:textId="72FA297C" w:rsidR="002B56BF" w:rsidRDefault="002B56BF" w:rsidP="002B56BF">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Tuesday</w:t>
      </w:r>
      <w:r>
        <w:rPr>
          <w:rFonts w:ascii="Georgia" w:hAnsi="Georgia"/>
        </w:rPr>
        <w:tab/>
        <w:t xml:space="preserve">8:30am </w:t>
      </w:r>
      <w:r>
        <w:rPr>
          <w:rFonts w:ascii="Georgia" w:hAnsi="Georgia"/>
        </w:rPr>
        <w:tab/>
        <w:t xml:space="preserve">St. Augustine </w:t>
      </w:r>
      <w:r w:rsidR="002D6497">
        <w:rPr>
          <w:rFonts w:ascii="Georgia" w:hAnsi="Georgia"/>
        </w:rPr>
        <w:t>Church</w:t>
      </w:r>
      <w:r>
        <w:rPr>
          <w:rFonts w:ascii="Georgia" w:hAnsi="Georgia"/>
        </w:rPr>
        <w:tab/>
      </w:r>
      <w:r>
        <w:rPr>
          <w:rFonts w:ascii="Georgia" w:hAnsi="Georgia"/>
        </w:rPr>
        <w:tab/>
        <w:t xml:space="preserve">Silver Lake </w:t>
      </w:r>
    </w:p>
    <w:p w14:paraId="6C05415E" w14:textId="2729A902" w:rsidR="002B56BF" w:rsidRDefault="002B56BF" w:rsidP="002B56BF">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Wednesday</w:t>
      </w:r>
      <w:r>
        <w:rPr>
          <w:rFonts w:ascii="Georgia" w:hAnsi="Georgia"/>
        </w:rPr>
        <w:tab/>
        <w:t>8:30am,</w:t>
      </w:r>
      <w:r>
        <w:rPr>
          <w:rFonts w:ascii="Georgia" w:hAnsi="Georgia"/>
        </w:rPr>
        <w:tab/>
        <w:t xml:space="preserve">St. Augustine </w:t>
      </w:r>
      <w:r w:rsidR="002D6497">
        <w:rPr>
          <w:rFonts w:ascii="Georgia" w:hAnsi="Georgia"/>
        </w:rPr>
        <w:t>Church</w:t>
      </w:r>
      <w:r>
        <w:rPr>
          <w:rFonts w:ascii="Georgia" w:hAnsi="Georgia"/>
        </w:rPr>
        <w:tab/>
      </w:r>
      <w:r>
        <w:rPr>
          <w:rFonts w:ascii="Georgia" w:hAnsi="Georgia"/>
        </w:rPr>
        <w:tab/>
        <w:t>Silver Lake</w:t>
      </w:r>
    </w:p>
    <w:p w14:paraId="64D2ECB9" w14:textId="768BEF3A" w:rsidR="002B56BF" w:rsidRDefault="002B56BF" w:rsidP="002B56BF">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Thursday</w:t>
      </w:r>
      <w:r>
        <w:rPr>
          <w:rFonts w:ascii="Georgia" w:hAnsi="Georgia"/>
        </w:rPr>
        <w:tab/>
        <w:t>12:00pm</w:t>
      </w:r>
      <w:r>
        <w:rPr>
          <w:rFonts w:ascii="Georgia" w:hAnsi="Georgia"/>
        </w:rPr>
        <w:tab/>
        <w:t>Holy Name of Mary</w:t>
      </w:r>
      <w:r>
        <w:rPr>
          <w:rFonts w:ascii="Georgia" w:hAnsi="Georgia"/>
        </w:rPr>
        <w:tab/>
      </w:r>
      <w:r>
        <w:rPr>
          <w:rFonts w:ascii="Georgia" w:hAnsi="Georgia"/>
        </w:rPr>
        <w:tab/>
      </w:r>
      <w:r>
        <w:rPr>
          <w:rFonts w:ascii="Georgia" w:hAnsi="Georgia"/>
        </w:rPr>
        <w:tab/>
        <w:t>Montrose</w:t>
      </w:r>
      <w:r>
        <w:rPr>
          <w:rFonts w:ascii="Georgia" w:hAnsi="Georgia"/>
        </w:rPr>
        <w:tab/>
      </w:r>
    </w:p>
    <w:p w14:paraId="732D8D0F" w14:textId="77777777" w:rsidR="002B56BF" w:rsidRDefault="002B56BF" w:rsidP="002B56BF">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Friday</w:t>
      </w:r>
      <w:r>
        <w:rPr>
          <w:rFonts w:ascii="Georgia" w:hAnsi="Georgia"/>
        </w:rPr>
        <w:tab/>
      </w:r>
      <w:r>
        <w:rPr>
          <w:rFonts w:ascii="Georgia" w:hAnsi="Georgia"/>
        </w:rPr>
        <w:tab/>
        <w:t>12:00pm</w:t>
      </w:r>
      <w:r>
        <w:rPr>
          <w:rFonts w:ascii="Georgia" w:hAnsi="Georgia"/>
        </w:rPr>
        <w:tab/>
        <w:t>St. Francis Xavier Church</w:t>
      </w:r>
      <w:r>
        <w:rPr>
          <w:rFonts w:ascii="Georgia" w:hAnsi="Georgia"/>
        </w:rPr>
        <w:tab/>
      </w:r>
      <w:r>
        <w:rPr>
          <w:rFonts w:ascii="Georgia" w:hAnsi="Georgia"/>
        </w:rPr>
        <w:tab/>
        <w:t>Friendsville</w:t>
      </w:r>
      <w:r>
        <w:rPr>
          <w:rFonts w:ascii="Georgia" w:hAnsi="Georgia"/>
        </w:rPr>
        <w:tab/>
      </w:r>
    </w:p>
    <w:p w14:paraId="7D6F7CD2" w14:textId="64C02787" w:rsidR="002B56BF" w:rsidRDefault="002B56BF" w:rsidP="002B56BF">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Saturday</w:t>
      </w:r>
      <w:r>
        <w:rPr>
          <w:rFonts w:ascii="Georgia" w:hAnsi="Georgia"/>
        </w:rPr>
        <w:tab/>
        <w:t>8:30am</w:t>
      </w:r>
      <w:r>
        <w:rPr>
          <w:rFonts w:ascii="Georgia" w:hAnsi="Georgia"/>
        </w:rPr>
        <w:tab/>
        <w:t>St. Augustine</w:t>
      </w:r>
      <w:r>
        <w:rPr>
          <w:rFonts w:ascii="Georgia" w:hAnsi="Georgia"/>
        </w:rPr>
        <w:tab/>
      </w:r>
      <w:r w:rsidR="002D6497">
        <w:rPr>
          <w:rFonts w:ascii="Georgia" w:hAnsi="Georgia"/>
        </w:rPr>
        <w:t xml:space="preserve"> Church</w:t>
      </w:r>
      <w:r w:rsidR="002D6497">
        <w:rPr>
          <w:rFonts w:ascii="Georgia" w:hAnsi="Georgia"/>
        </w:rPr>
        <w:tab/>
      </w:r>
      <w:r w:rsidR="002D6497">
        <w:rPr>
          <w:rFonts w:ascii="Georgia" w:hAnsi="Georgia"/>
        </w:rPr>
        <w:tab/>
        <w:t>Silver Lake</w:t>
      </w:r>
    </w:p>
    <w:p w14:paraId="1D02CCD8" w14:textId="77777777" w:rsidR="002D6497" w:rsidRDefault="002D6497" w:rsidP="002D6497">
      <w:pPr>
        <w:spacing w:after="0" w:line="240" w:lineRule="auto"/>
        <w:rPr>
          <w:rFonts w:ascii="Georgia" w:hAnsi="Georgia"/>
        </w:rPr>
      </w:pPr>
    </w:p>
    <w:p w14:paraId="2846241A" w14:textId="48A01306" w:rsidR="002D6497" w:rsidRDefault="00CF6B7A" w:rsidP="002D6497">
      <w:pPr>
        <w:spacing w:after="0" w:line="240" w:lineRule="auto"/>
        <w:rPr>
          <w:rFonts w:ascii="Georgia" w:hAnsi="Georgia"/>
        </w:rPr>
      </w:pPr>
      <w:r w:rsidRPr="00CF6B7A">
        <w:rPr>
          <w:rFonts w:ascii="Georgia" w:hAnsi="Georgia"/>
        </w:rPr>
        <w:t>Weekend</w:t>
      </w:r>
      <w:r w:rsidR="002D6497">
        <w:rPr>
          <w:rFonts w:ascii="Georgia" w:hAnsi="Georgia"/>
        </w:rPr>
        <w:t xml:space="preserve"> </w:t>
      </w:r>
      <w:r w:rsidRPr="00CF6B7A">
        <w:rPr>
          <w:rFonts w:ascii="Georgia" w:hAnsi="Georgia"/>
        </w:rPr>
        <w:t>Mass</w:t>
      </w:r>
      <w:r w:rsidR="002D6497">
        <w:rPr>
          <w:rFonts w:ascii="Georgia" w:hAnsi="Georgia"/>
        </w:rPr>
        <w:t xml:space="preserve"> Schedule:</w:t>
      </w:r>
      <w:r w:rsidR="002D6497">
        <w:rPr>
          <w:rFonts w:ascii="Georgia" w:hAnsi="Georgia"/>
        </w:rPr>
        <w:tab/>
      </w:r>
      <w:r w:rsidRPr="00CF6B7A">
        <w:rPr>
          <w:rFonts w:ascii="Georgia" w:hAnsi="Georgia"/>
        </w:rPr>
        <w:t>Saturday</w:t>
      </w:r>
      <w:r w:rsidR="002D6497">
        <w:rPr>
          <w:rFonts w:ascii="Georgia" w:hAnsi="Georgia"/>
        </w:rPr>
        <w:tab/>
      </w:r>
      <w:r w:rsidRPr="00CF6B7A">
        <w:rPr>
          <w:rFonts w:ascii="Georgia" w:hAnsi="Georgia"/>
        </w:rPr>
        <w:t>4:00pm</w:t>
      </w:r>
      <w:r w:rsidR="002D6497">
        <w:rPr>
          <w:rFonts w:ascii="Georgia" w:hAnsi="Georgia"/>
        </w:rPr>
        <w:tab/>
        <w:t>Holy Name of Mary</w:t>
      </w:r>
      <w:r w:rsidR="002D6497">
        <w:rPr>
          <w:rFonts w:ascii="Georgia" w:hAnsi="Georgia"/>
        </w:rPr>
        <w:tab/>
      </w:r>
      <w:r w:rsidR="002D6497">
        <w:rPr>
          <w:rFonts w:ascii="Georgia" w:hAnsi="Georgia"/>
        </w:rPr>
        <w:tab/>
      </w:r>
      <w:r w:rsidR="002D6497">
        <w:rPr>
          <w:rFonts w:ascii="Georgia" w:hAnsi="Georgia"/>
        </w:rPr>
        <w:tab/>
        <w:t>Montrose</w:t>
      </w:r>
      <w:r w:rsidR="002D6497">
        <w:rPr>
          <w:rFonts w:ascii="Georgia" w:hAnsi="Georgia"/>
        </w:rPr>
        <w:tab/>
      </w:r>
    </w:p>
    <w:p w14:paraId="5AB53750" w14:textId="0C7D9769" w:rsidR="002D6497" w:rsidRDefault="002D6497" w:rsidP="002D6497">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Saturday</w:t>
      </w:r>
      <w:r>
        <w:rPr>
          <w:rFonts w:ascii="Georgia" w:hAnsi="Georgia"/>
        </w:rPr>
        <w:tab/>
        <w:t>6:30pm</w:t>
      </w:r>
      <w:r>
        <w:rPr>
          <w:rFonts w:ascii="Georgia" w:hAnsi="Georgia"/>
        </w:rPr>
        <w:tab/>
        <w:t>St. Francis Xavier</w:t>
      </w:r>
      <w:r>
        <w:rPr>
          <w:rFonts w:ascii="Georgia" w:hAnsi="Georgia"/>
        </w:rPr>
        <w:tab/>
      </w:r>
      <w:r>
        <w:rPr>
          <w:rFonts w:ascii="Georgia" w:hAnsi="Georgia"/>
        </w:rPr>
        <w:tab/>
      </w:r>
      <w:r>
        <w:rPr>
          <w:rFonts w:ascii="Georgia" w:hAnsi="Georgia"/>
        </w:rPr>
        <w:tab/>
        <w:t>Friendsville</w:t>
      </w:r>
      <w:r>
        <w:rPr>
          <w:rFonts w:ascii="Georgia" w:hAnsi="Georgia"/>
        </w:rPr>
        <w:tab/>
      </w:r>
    </w:p>
    <w:p w14:paraId="5E45B935" w14:textId="1FDCB09B" w:rsidR="002D6497" w:rsidRDefault="002D6497" w:rsidP="002D6497">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Sunday</w:t>
      </w:r>
      <w:r>
        <w:rPr>
          <w:rFonts w:ascii="Georgia" w:hAnsi="Georgia"/>
        </w:rPr>
        <w:tab/>
        <w:t>7:30am</w:t>
      </w:r>
      <w:r>
        <w:rPr>
          <w:rFonts w:ascii="Georgia" w:hAnsi="Georgia"/>
        </w:rPr>
        <w:tab/>
        <w:t>St. Francis Xavier</w:t>
      </w:r>
      <w:r>
        <w:rPr>
          <w:rFonts w:ascii="Georgia" w:hAnsi="Georgia"/>
        </w:rPr>
        <w:tab/>
      </w:r>
      <w:r>
        <w:rPr>
          <w:rFonts w:ascii="Georgia" w:hAnsi="Georgia"/>
        </w:rPr>
        <w:tab/>
      </w:r>
      <w:r>
        <w:rPr>
          <w:rFonts w:ascii="Georgia" w:hAnsi="Georgia"/>
        </w:rPr>
        <w:tab/>
        <w:t>Friendsville</w:t>
      </w:r>
    </w:p>
    <w:p w14:paraId="12DDA8AE" w14:textId="7C508A94" w:rsidR="002D6497" w:rsidRDefault="002D6497" w:rsidP="002D6497">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Sunday</w:t>
      </w:r>
      <w:r w:rsidR="00F0527D">
        <w:rPr>
          <w:rFonts w:ascii="Georgia" w:hAnsi="Georgia"/>
        </w:rPr>
        <w:tab/>
        <w:t>10:30am</w:t>
      </w:r>
      <w:r w:rsidR="00F0527D">
        <w:rPr>
          <w:rFonts w:ascii="Georgia" w:hAnsi="Georgia"/>
        </w:rPr>
        <w:tab/>
        <w:t>St. Augustine</w:t>
      </w:r>
      <w:r w:rsidR="00F0527D">
        <w:rPr>
          <w:rFonts w:ascii="Georgia" w:hAnsi="Georgia"/>
        </w:rPr>
        <w:tab/>
      </w:r>
      <w:r w:rsidR="00F0527D">
        <w:rPr>
          <w:rFonts w:ascii="Georgia" w:hAnsi="Georgia"/>
        </w:rPr>
        <w:tab/>
      </w:r>
      <w:r w:rsidR="00F0527D">
        <w:rPr>
          <w:rFonts w:ascii="Georgia" w:hAnsi="Georgia"/>
        </w:rPr>
        <w:tab/>
      </w:r>
      <w:r w:rsidR="00F0527D">
        <w:rPr>
          <w:rFonts w:ascii="Georgia" w:hAnsi="Georgia"/>
        </w:rPr>
        <w:tab/>
        <w:t>Silver Lake</w:t>
      </w:r>
    </w:p>
    <w:p w14:paraId="38BF9814" w14:textId="1B04FB1C" w:rsidR="00F0527D" w:rsidRDefault="00F0527D" w:rsidP="002D6497">
      <w:pPr>
        <w:spacing w:after="0" w:line="240" w:lineRule="auto"/>
        <w:rPr>
          <w:rFonts w:ascii="Georgia" w:hAnsi="Georgia"/>
        </w:rPr>
      </w:pPr>
      <w:r>
        <w:rPr>
          <w:rFonts w:ascii="Georgia" w:hAnsi="Georgia"/>
        </w:rPr>
        <w:tab/>
      </w:r>
      <w:r>
        <w:rPr>
          <w:rFonts w:ascii="Georgia" w:hAnsi="Georgia"/>
        </w:rPr>
        <w:tab/>
      </w:r>
      <w:r>
        <w:rPr>
          <w:rFonts w:ascii="Georgia" w:hAnsi="Georgia"/>
        </w:rPr>
        <w:tab/>
      </w:r>
      <w:r>
        <w:rPr>
          <w:rFonts w:ascii="Georgia" w:hAnsi="Georgia"/>
        </w:rPr>
        <w:tab/>
        <w:t>Sunday</w:t>
      </w:r>
      <w:r>
        <w:rPr>
          <w:rFonts w:ascii="Georgia" w:hAnsi="Georgia"/>
        </w:rPr>
        <w:tab/>
        <w:t>12:30pm</w:t>
      </w:r>
      <w:r>
        <w:rPr>
          <w:rFonts w:ascii="Georgia" w:hAnsi="Georgia"/>
        </w:rPr>
        <w:tab/>
        <w:t>Holy Name of Mary</w:t>
      </w:r>
      <w:r>
        <w:rPr>
          <w:rFonts w:ascii="Georgia" w:hAnsi="Georgia"/>
        </w:rPr>
        <w:tab/>
      </w:r>
      <w:r>
        <w:rPr>
          <w:rFonts w:ascii="Georgia" w:hAnsi="Georgia"/>
        </w:rPr>
        <w:tab/>
      </w:r>
      <w:r>
        <w:rPr>
          <w:rFonts w:ascii="Georgia" w:hAnsi="Georgia"/>
        </w:rPr>
        <w:tab/>
        <w:t>Montrose</w:t>
      </w:r>
    </w:p>
    <w:p w14:paraId="060E0CD0" w14:textId="77777777" w:rsidR="006423B1" w:rsidRDefault="006423B1"/>
    <w:p w14:paraId="36C379E7" w14:textId="3089024A" w:rsidR="00D40FA9" w:rsidRDefault="00D40FA9" w:rsidP="00D40FA9">
      <w:pPr>
        <w:spacing w:after="0" w:line="240" w:lineRule="auto"/>
        <w:rPr>
          <w:rFonts w:ascii="Georgia" w:hAnsi="Georgia"/>
        </w:rPr>
      </w:pPr>
      <w:r w:rsidRPr="00D40FA9">
        <w:rPr>
          <w:rFonts w:ascii="Georgia" w:hAnsi="Georgia"/>
          <w:noProof/>
        </w:rPr>
        <w:lastRenderedPageBreak/>
        <mc:AlternateContent>
          <mc:Choice Requires="wps">
            <w:drawing>
              <wp:anchor distT="45720" distB="45720" distL="114300" distR="114300" simplePos="0" relativeHeight="251660288" behindDoc="0" locked="0" layoutInCell="1" allowOverlap="1" wp14:anchorId="0B97D6CD" wp14:editId="30AAF211">
                <wp:simplePos x="0" y="0"/>
                <wp:positionH relativeFrom="margin">
                  <wp:posOffset>23283</wp:posOffset>
                </wp:positionH>
                <wp:positionV relativeFrom="paragraph">
                  <wp:posOffset>847</wp:posOffset>
                </wp:positionV>
                <wp:extent cx="6819900" cy="342900"/>
                <wp:effectExtent l="0" t="0" r="19050" b="19050"/>
                <wp:wrapSquare wrapText="bothSides"/>
                <wp:docPr id="723068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342900"/>
                        </a:xfrm>
                        <a:prstGeom prst="rect">
                          <a:avLst/>
                        </a:prstGeom>
                        <a:solidFill>
                          <a:srgbClr val="FFFFFF"/>
                        </a:solidFill>
                        <a:ln w="9525">
                          <a:solidFill>
                            <a:srgbClr val="000000"/>
                          </a:solidFill>
                          <a:miter lim="800000"/>
                          <a:headEnd/>
                          <a:tailEnd/>
                        </a:ln>
                      </wps:spPr>
                      <wps:txbx>
                        <w:txbxContent>
                          <w:p w14:paraId="036865C9" w14:textId="01E1F99B" w:rsidR="00D40FA9" w:rsidRPr="004A197F" w:rsidRDefault="00D40FA9" w:rsidP="00D40FA9">
                            <w:pPr>
                              <w:spacing w:after="0" w:line="240" w:lineRule="auto"/>
                              <w:jc w:val="center"/>
                              <w:rPr>
                                <w:rFonts w:ascii="Georgia" w:hAnsi="Georgia"/>
                                <w:b/>
                                <w:bCs/>
                              </w:rPr>
                            </w:pPr>
                            <w:r w:rsidRPr="004A197F">
                              <w:rPr>
                                <w:rFonts w:ascii="Georgia" w:hAnsi="Georgia"/>
                                <w:b/>
                                <w:bCs/>
                              </w:rPr>
                              <w:t>Divine Food for the Journey: Receiving the Eucharist in the State of Grace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7D6CD" id="_x0000_s1027" type="#_x0000_t202" style="position:absolute;margin-left:1.85pt;margin-top:.05pt;width:537pt;height:2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">
                <v:textbox>
                  <w:txbxContent>
                    <w:p w14:paraId="036865C9" w14:textId="01E1F99B" w:rsidR="00D40FA9" w:rsidRPr="004A197F" w:rsidRDefault="00D40FA9" w:rsidP="00D40FA9">
                      <w:pPr>
                        <w:spacing w:after="0" w:line="240" w:lineRule="auto"/>
                        <w:jc w:val="center"/>
                        <w:rPr>
                          <w:rFonts w:ascii="Georgia" w:hAnsi="Georgia"/>
                          <w:b/>
                          <w:bCs/>
                        </w:rPr>
                      </w:pPr>
                      <w:r w:rsidRPr="004A197F">
                        <w:rPr>
                          <w:rFonts w:ascii="Georgia" w:hAnsi="Georgia"/>
                          <w:b/>
                          <w:bCs/>
                        </w:rPr>
                        <w:t>Divine Food for the Journey: Receiving the Eucharist in the State of Grace</w:t>
                      </w:r>
                    </w:p>
                  </w:txbxContent>
                </v:textbox>
                <w10:wrap type="square" anchorx="margin"/>
              </v:shape>
            </w:pict>
          </mc:Fallback>
        </mc:AlternateContent>
      </w:r>
    </w:p>
    <w:p w14:paraId="1E636600" w14:textId="77777777" w:rsidR="004A197F" w:rsidRPr="00480324" w:rsidRDefault="00D40FA9" w:rsidP="00D40FA9">
      <w:pPr>
        <w:spacing w:after="0" w:line="240" w:lineRule="auto"/>
        <w:rPr>
          <w:rFonts w:ascii="Georgia" w:hAnsi="Georgia"/>
          <w:sz w:val="22"/>
          <w:szCs w:val="22"/>
        </w:rPr>
      </w:pPr>
      <w:r w:rsidRPr="00480324">
        <w:rPr>
          <w:rFonts w:ascii="Georgia" w:hAnsi="Georgia"/>
          <w:sz w:val="22"/>
          <w:szCs w:val="22"/>
        </w:rPr>
        <w:t>The Catechism of the Catholic Church (paragraph</w:t>
      </w:r>
      <w:r w:rsidR="004A197F" w:rsidRPr="00480324">
        <w:rPr>
          <w:rFonts w:ascii="Georgia" w:hAnsi="Georgia"/>
          <w:sz w:val="22"/>
          <w:szCs w:val="22"/>
        </w:rPr>
        <w:t xml:space="preserve"> </w:t>
      </w:r>
      <w:r w:rsidRPr="00480324">
        <w:rPr>
          <w:rFonts w:ascii="Georgia" w:hAnsi="Georgia"/>
          <w:sz w:val="22"/>
          <w:szCs w:val="22"/>
        </w:rPr>
        <w:t xml:space="preserve">2837) beautifully affirms to us that “the Eucharist is our daily bread. The power belonging to this divine food makes it a bond of union. Its effect is then understood as unity, so that, gathered into his Body and made members of him, we may become what we receive.... This also is our daily bread: the readings you hear each day in church and the hymns you hear and sing. All these are necessities for our pilgrimage. The Father in heaven urges us, as children of heaven, to ask for the bread of heaven. [Christ] himself is the bread who, sown in the Virgin, raised up in the flesh, kneaded in the Passion, baked in the oven of the tomb, reserved in churches, brought to altars, furnishes the faithful each day with food from heaven.” </w:t>
      </w:r>
    </w:p>
    <w:p w14:paraId="2B0BA6F5" w14:textId="77777777" w:rsidR="004A197F" w:rsidRPr="00480324" w:rsidRDefault="004A197F" w:rsidP="00D40FA9">
      <w:pPr>
        <w:spacing w:after="0" w:line="240" w:lineRule="auto"/>
        <w:rPr>
          <w:rFonts w:ascii="Georgia" w:hAnsi="Georgia"/>
          <w:sz w:val="22"/>
          <w:szCs w:val="22"/>
        </w:rPr>
      </w:pPr>
    </w:p>
    <w:p w14:paraId="6DCD899D" w14:textId="664CCAC4" w:rsidR="00D40FA9" w:rsidRPr="00480324" w:rsidRDefault="00D40FA9" w:rsidP="00D40FA9">
      <w:pPr>
        <w:spacing w:after="0" w:line="240" w:lineRule="auto"/>
        <w:rPr>
          <w:rFonts w:ascii="Georgia" w:hAnsi="Georgia"/>
          <w:sz w:val="22"/>
          <w:szCs w:val="22"/>
        </w:rPr>
      </w:pPr>
      <w:r w:rsidRPr="00480324">
        <w:rPr>
          <w:rFonts w:ascii="Georgia" w:hAnsi="Georgia"/>
          <w:sz w:val="22"/>
          <w:szCs w:val="22"/>
        </w:rPr>
        <w:t xml:space="preserve">Every Sunday, we gather around the altar to receive the greatest gift imaginable: the True Presence of Jesus Christ in the Holy Eucharist. It is our spiritual nourishment, the "source and summit" of our Christian life. But just as we wouldn't serve a feast on a compromised plate, our souls need a proper environment to fully welcome the Lord. This is what the Church means by receiving Holy Communion in a "state of grace." </w:t>
      </w:r>
    </w:p>
    <w:p w14:paraId="335BA764" w14:textId="77777777" w:rsidR="00D40FA9" w:rsidRPr="00480324" w:rsidRDefault="00D40FA9" w:rsidP="00D40FA9">
      <w:pPr>
        <w:spacing w:after="0" w:line="240" w:lineRule="auto"/>
        <w:rPr>
          <w:rFonts w:ascii="Georgia" w:hAnsi="Georgia"/>
          <w:sz w:val="22"/>
          <w:szCs w:val="22"/>
        </w:rPr>
      </w:pPr>
    </w:p>
    <w:p w14:paraId="0EA59504" w14:textId="7910D21A" w:rsidR="00D40FA9" w:rsidRPr="00480324" w:rsidRDefault="00D40FA9" w:rsidP="00D40FA9">
      <w:pPr>
        <w:spacing w:after="0" w:line="240" w:lineRule="auto"/>
        <w:rPr>
          <w:rFonts w:ascii="Georgia" w:hAnsi="Georgia"/>
          <w:sz w:val="22"/>
          <w:szCs w:val="22"/>
        </w:rPr>
      </w:pPr>
      <w:r w:rsidRPr="00480324">
        <w:rPr>
          <w:rFonts w:ascii="Georgia" w:hAnsi="Georgia"/>
          <w:b/>
          <w:bCs/>
          <w:sz w:val="22"/>
          <w:szCs w:val="22"/>
        </w:rPr>
        <w:t>What is the</w:t>
      </w:r>
      <w:r w:rsidR="004A197F" w:rsidRPr="00480324">
        <w:rPr>
          <w:rFonts w:ascii="Georgia" w:hAnsi="Georgia"/>
          <w:b/>
          <w:bCs/>
          <w:sz w:val="22"/>
          <w:szCs w:val="22"/>
        </w:rPr>
        <w:t xml:space="preserve"> </w:t>
      </w:r>
      <w:r w:rsidRPr="00480324">
        <w:rPr>
          <w:rFonts w:ascii="Georgia" w:hAnsi="Georgia"/>
          <w:b/>
          <w:bCs/>
          <w:sz w:val="22"/>
          <w:szCs w:val="22"/>
        </w:rPr>
        <w:t>State of Grace?</w:t>
      </w:r>
      <w:r w:rsidRPr="00480324">
        <w:rPr>
          <w:rFonts w:ascii="Georgia" w:hAnsi="Georgia"/>
          <w:sz w:val="22"/>
          <w:szCs w:val="22"/>
        </w:rPr>
        <w:t xml:space="preserve"> </w:t>
      </w:r>
    </w:p>
    <w:p w14:paraId="6868301E" w14:textId="77777777" w:rsidR="004A197F" w:rsidRPr="00480324" w:rsidRDefault="00D40FA9" w:rsidP="00D40FA9">
      <w:pPr>
        <w:spacing w:after="0" w:line="240" w:lineRule="auto"/>
        <w:rPr>
          <w:rFonts w:ascii="Georgia" w:hAnsi="Georgia"/>
          <w:sz w:val="22"/>
          <w:szCs w:val="22"/>
        </w:rPr>
      </w:pPr>
      <w:r w:rsidRPr="00480324">
        <w:rPr>
          <w:rFonts w:ascii="Georgia" w:hAnsi="Georgia"/>
          <w:sz w:val="22"/>
          <w:szCs w:val="22"/>
        </w:rPr>
        <w:t xml:space="preserve">To be in </w:t>
      </w:r>
      <w:r w:rsidR="004A197F" w:rsidRPr="00480324">
        <w:rPr>
          <w:rFonts w:ascii="Georgia" w:hAnsi="Georgia"/>
          <w:sz w:val="22"/>
          <w:szCs w:val="22"/>
        </w:rPr>
        <w:t>a state</w:t>
      </w:r>
      <w:r w:rsidRPr="00480324">
        <w:rPr>
          <w:rFonts w:ascii="Georgia" w:hAnsi="Georgia"/>
          <w:sz w:val="22"/>
          <w:szCs w:val="22"/>
        </w:rPr>
        <w:t xml:space="preserve"> of grace</w:t>
      </w:r>
      <w:r w:rsidR="004A197F" w:rsidRPr="00480324">
        <w:rPr>
          <w:rFonts w:ascii="Georgia" w:hAnsi="Georgia"/>
          <w:sz w:val="22"/>
          <w:szCs w:val="22"/>
        </w:rPr>
        <w:t xml:space="preserve"> </w:t>
      </w:r>
      <w:r w:rsidRPr="00480324">
        <w:rPr>
          <w:rFonts w:ascii="Georgia" w:hAnsi="Georgia"/>
          <w:sz w:val="22"/>
          <w:szCs w:val="22"/>
        </w:rPr>
        <w:t>simply</w:t>
      </w:r>
      <w:r w:rsidR="004A197F" w:rsidRPr="00480324">
        <w:rPr>
          <w:rFonts w:ascii="Georgia" w:hAnsi="Georgia"/>
          <w:sz w:val="22"/>
          <w:szCs w:val="22"/>
        </w:rPr>
        <w:t xml:space="preserve"> </w:t>
      </w:r>
      <w:r w:rsidRPr="00480324">
        <w:rPr>
          <w:rFonts w:ascii="Georgia" w:hAnsi="Georgia"/>
          <w:sz w:val="22"/>
          <w:szCs w:val="22"/>
        </w:rPr>
        <w:t>means living</w:t>
      </w:r>
      <w:r w:rsidR="004A197F" w:rsidRPr="00480324">
        <w:rPr>
          <w:rFonts w:ascii="Georgia" w:hAnsi="Georgia"/>
          <w:sz w:val="22"/>
          <w:szCs w:val="22"/>
        </w:rPr>
        <w:t xml:space="preserve"> </w:t>
      </w:r>
      <w:r w:rsidRPr="00480324">
        <w:rPr>
          <w:rFonts w:ascii="Georgia" w:hAnsi="Georgia"/>
          <w:sz w:val="22"/>
          <w:szCs w:val="22"/>
        </w:rPr>
        <w:t>in</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conscious, loving relationship</w:t>
      </w:r>
      <w:r w:rsidR="004A197F" w:rsidRPr="00480324">
        <w:rPr>
          <w:rFonts w:ascii="Georgia" w:hAnsi="Georgia"/>
          <w:sz w:val="22"/>
          <w:szCs w:val="22"/>
        </w:rPr>
        <w:t xml:space="preserve"> </w:t>
      </w:r>
      <w:r w:rsidRPr="00480324">
        <w:rPr>
          <w:rFonts w:ascii="Georgia" w:hAnsi="Georgia"/>
          <w:sz w:val="22"/>
          <w:szCs w:val="22"/>
        </w:rPr>
        <w:t>with</w:t>
      </w:r>
      <w:r w:rsidR="004A197F" w:rsidRPr="00480324">
        <w:rPr>
          <w:rFonts w:ascii="Georgia" w:hAnsi="Georgia"/>
          <w:sz w:val="22"/>
          <w:szCs w:val="22"/>
        </w:rPr>
        <w:t xml:space="preserve"> </w:t>
      </w:r>
      <w:r w:rsidRPr="00480324">
        <w:rPr>
          <w:rFonts w:ascii="Georgia" w:hAnsi="Georgia"/>
          <w:sz w:val="22"/>
          <w:szCs w:val="22"/>
        </w:rPr>
        <w:t>God,</w:t>
      </w:r>
      <w:r w:rsidR="004A197F" w:rsidRPr="00480324">
        <w:rPr>
          <w:rFonts w:ascii="Georgia" w:hAnsi="Georgia"/>
          <w:sz w:val="22"/>
          <w:szCs w:val="22"/>
        </w:rPr>
        <w:t xml:space="preserve"> </w:t>
      </w:r>
      <w:r w:rsidRPr="00480324">
        <w:rPr>
          <w:rFonts w:ascii="Georgia" w:hAnsi="Georgia"/>
          <w:sz w:val="22"/>
          <w:szCs w:val="22"/>
        </w:rPr>
        <w:t>free from the</w:t>
      </w:r>
      <w:r w:rsidR="004A197F" w:rsidRPr="00480324">
        <w:rPr>
          <w:rFonts w:ascii="Georgia" w:hAnsi="Georgia"/>
          <w:sz w:val="22"/>
          <w:szCs w:val="22"/>
        </w:rPr>
        <w:t xml:space="preserve"> </w:t>
      </w:r>
      <w:r w:rsidRPr="00480324">
        <w:rPr>
          <w:rFonts w:ascii="Georgia" w:hAnsi="Georgia"/>
          <w:sz w:val="22"/>
          <w:szCs w:val="22"/>
        </w:rPr>
        <w:t>burden</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unconfessed</w:t>
      </w:r>
      <w:r w:rsidR="004A197F" w:rsidRPr="00480324">
        <w:rPr>
          <w:rFonts w:ascii="Georgia" w:hAnsi="Georgia"/>
          <w:sz w:val="22"/>
          <w:szCs w:val="22"/>
        </w:rPr>
        <w:t xml:space="preserve"> </w:t>
      </w:r>
      <w:r w:rsidRPr="00480324">
        <w:rPr>
          <w:rFonts w:ascii="Georgia" w:hAnsi="Georgia"/>
          <w:sz w:val="22"/>
          <w:szCs w:val="22"/>
        </w:rPr>
        <w:t>grave</w:t>
      </w:r>
      <w:r w:rsidR="004A197F" w:rsidRPr="00480324">
        <w:rPr>
          <w:rFonts w:ascii="Georgia" w:hAnsi="Georgia"/>
          <w:sz w:val="22"/>
          <w:szCs w:val="22"/>
        </w:rPr>
        <w:t xml:space="preserve"> </w:t>
      </w:r>
      <w:r w:rsidRPr="00480324">
        <w:rPr>
          <w:rFonts w:ascii="Georgia" w:hAnsi="Georgia"/>
          <w:sz w:val="22"/>
          <w:szCs w:val="22"/>
        </w:rPr>
        <w:t>(mortal) sin. When</w:t>
      </w:r>
      <w:r w:rsidR="004A197F" w:rsidRPr="00480324">
        <w:rPr>
          <w:rFonts w:ascii="Georgia" w:hAnsi="Georgia"/>
          <w:sz w:val="22"/>
          <w:szCs w:val="22"/>
        </w:rPr>
        <w:t xml:space="preserve"> </w:t>
      </w:r>
      <w:r w:rsidRPr="00480324">
        <w:rPr>
          <w:rFonts w:ascii="Georgia" w:hAnsi="Georgia"/>
          <w:sz w:val="22"/>
          <w:szCs w:val="22"/>
        </w:rPr>
        <w:t>our</w:t>
      </w:r>
      <w:r w:rsidR="004A197F" w:rsidRPr="00480324">
        <w:rPr>
          <w:rFonts w:ascii="Georgia" w:hAnsi="Georgia"/>
          <w:sz w:val="22"/>
          <w:szCs w:val="22"/>
        </w:rPr>
        <w:t xml:space="preserve"> </w:t>
      </w:r>
      <w:r w:rsidRPr="00480324">
        <w:rPr>
          <w:rFonts w:ascii="Georgia" w:hAnsi="Georgia"/>
          <w:sz w:val="22"/>
          <w:szCs w:val="22"/>
        </w:rPr>
        <w:t>lives are</w:t>
      </w:r>
      <w:r w:rsidR="004A197F" w:rsidRPr="00480324">
        <w:rPr>
          <w:rFonts w:ascii="Georgia" w:hAnsi="Georgia"/>
          <w:sz w:val="22"/>
          <w:szCs w:val="22"/>
        </w:rPr>
        <w:t xml:space="preserve"> </w:t>
      </w:r>
      <w:r w:rsidRPr="00480324">
        <w:rPr>
          <w:rFonts w:ascii="Georgia" w:hAnsi="Georgia"/>
          <w:sz w:val="22"/>
          <w:szCs w:val="22"/>
        </w:rPr>
        <w:t>aligned</w:t>
      </w:r>
      <w:r w:rsidR="004A197F" w:rsidRPr="00480324">
        <w:rPr>
          <w:rFonts w:ascii="Georgia" w:hAnsi="Georgia"/>
          <w:sz w:val="22"/>
          <w:szCs w:val="22"/>
        </w:rPr>
        <w:t xml:space="preserve"> </w:t>
      </w:r>
      <w:r w:rsidRPr="00480324">
        <w:rPr>
          <w:rFonts w:ascii="Georgia" w:hAnsi="Georgia"/>
          <w:sz w:val="22"/>
          <w:szCs w:val="22"/>
        </w:rPr>
        <w:t>with</w:t>
      </w:r>
      <w:r w:rsidR="004A197F" w:rsidRPr="00480324">
        <w:rPr>
          <w:rFonts w:ascii="Georgia" w:hAnsi="Georgia"/>
          <w:sz w:val="22"/>
          <w:szCs w:val="22"/>
        </w:rPr>
        <w:t xml:space="preserve"> </w:t>
      </w:r>
      <w:r w:rsidRPr="00480324">
        <w:rPr>
          <w:rFonts w:ascii="Georgia" w:hAnsi="Georgia"/>
          <w:sz w:val="22"/>
          <w:szCs w:val="22"/>
        </w:rPr>
        <w:t>God's commands,</w:t>
      </w:r>
      <w:r w:rsidR="004A197F" w:rsidRPr="00480324">
        <w:rPr>
          <w:rFonts w:ascii="Georgia" w:hAnsi="Georgia"/>
          <w:sz w:val="22"/>
          <w:szCs w:val="22"/>
        </w:rPr>
        <w:t xml:space="preserve"> </w:t>
      </w:r>
      <w:r w:rsidRPr="00480324">
        <w:rPr>
          <w:rFonts w:ascii="Georgia" w:hAnsi="Georgia"/>
          <w:sz w:val="22"/>
          <w:szCs w:val="22"/>
        </w:rPr>
        <w:t>His</w:t>
      </w:r>
      <w:r w:rsidR="004A197F" w:rsidRPr="00480324">
        <w:rPr>
          <w:rFonts w:ascii="Georgia" w:hAnsi="Georgia"/>
          <w:sz w:val="22"/>
          <w:szCs w:val="22"/>
        </w:rPr>
        <w:t xml:space="preserve"> </w:t>
      </w:r>
      <w:r w:rsidRPr="00480324">
        <w:rPr>
          <w:rFonts w:ascii="Georgia" w:hAnsi="Georgia"/>
          <w:sz w:val="22"/>
          <w:szCs w:val="22"/>
        </w:rPr>
        <w:t>grace</w:t>
      </w:r>
      <w:r w:rsidR="004A197F" w:rsidRPr="00480324">
        <w:rPr>
          <w:rFonts w:ascii="Georgia" w:hAnsi="Georgia"/>
          <w:sz w:val="22"/>
          <w:szCs w:val="22"/>
        </w:rPr>
        <w:t xml:space="preserve"> </w:t>
      </w:r>
      <w:r w:rsidRPr="00480324">
        <w:rPr>
          <w:rFonts w:ascii="Georgia" w:hAnsi="Georgia"/>
          <w:sz w:val="22"/>
          <w:szCs w:val="22"/>
        </w:rPr>
        <w:t>flows</w:t>
      </w:r>
      <w:r w:rsidR="004A197F" w:rsidRPr="00480324">
        <w:rPr>
          <w:rFonts w:ascii="Georgia" w:hAnsi="Georgia"/>
          <w:sz w:val="22"/>
          <w:szCs w:val="22"/>
        </w:rPr>
        <w:t xml:space="preserve"> </w:t>
      </w:r>
      <w:r w:rsidRPr="00480324">
        <w:rPr>
          <w:rFonts w:ascii="Georgia" w:hAnsi="Georgia"/>
          <w:sz w:val="22"/>
          <w:szCs w:val="22"/>
        </w:rPr>
        <w:t>freely</w:t>
      </w:r>
      <w:r w:rsidR="004A197F" w:rsidRPr="00480324">
        <w:rPr>
          <w:rFonts w:ascii="Georgia" w:hAnsi="Georgia"/>
          <w:sz w:val="22"/>
          <w:szCs w:val="22"/>
        </w:rPr>
        <w:t xml:space="preserve"> </w:t>
      </w:r>
      <w:r w:rsidRPr="00480324">
        <w:rPr>
          <w:rFonts w:ascii="Georgia" w:hAnsi="Georgia"/>
          <w:sz w:val="22"/>
          <w:szCs w:val="22"/>
        </w:rPr>
        <w:t>through us. Saint</w:t>
      </w:r>
      <w:r w:rsidR="004A197F" w:rsidRPr="00480324">
        <w:rPr>
          <w:rFonts w:ascii="Georgia" w:hAnsi="Georgia"/>
          <w:sz w:val="22"/>
          <w:szCs w:val="22"/>
        </w:rPr>
        <w:t xml:space="preserve"> </w:t>
      </w:r>
      <w:r w:rsidRPr="00480324">
        <w:rPr>
          <w:rFonts w:ascii="Georgia" w:hAnsi="Georgia"/>
          <w:sz w:val="22"/>
          <w:szCs w:val="22"/>
        </w:rPr>
        <w:t>Paul</w:t>
      </w:r>
      <w:r w:rsidR="004A197F" w:rsidRPr="00480324">
        <w:rPr>
          <w:rFonts w:ascii="Georgia" w:hAnsi="Georgia"/>
          <w:sz w:val="22"/>
          <w:szCs w:val="22"/>
        </w:rPr>
        <w:t xml:space="preserve"> </w:t>
      </w:r>
      <w:r w:rsidRPr="00480324">
        <w:rPr>
          <w:rFonts w:ascii="Georgia" w:hAnsi="Georgia"/>
          <w:sz w:val="22"/>
          <w:szCs w:val="22"/>
        </w:rPr>
        <w:t>gave</w:t>
      </w:r>
      <w:r w:rsidR="004A197F" w:rsidRPr="00480324">
        <w:rPr>
          <w:rFonts w:ascii="Georgia" w:hAnsi="Georgia"/>
          <w:sz w:val="22"/>
          <w:szCs w:val="22"/>
        </w:rPr>
        <w:t xml:space="preserve"> </w:t>
      </w:r>
      <w:r w:rsidRPr="00480324">
        <w:rPr>
          <w:rFonts w:ascii="Georgia" w:hAnsi="Georgia"/>
          <w:sz w:val="22"/>
          <w:szCs w:val="22"/>
        </w:rPr>
        <w:t>the early</w:t>
      </w:r>
      <w:r w:rsidR="004A197F" w:rsidRPr="00480324">
        <w:rPr>
          <w:rFonts w:ascii="Georgia" w:hAnsi="Georgia"/>
          <w:sz w:val="22"/>
          <w:szCs w:val="22"/>
        </w:rPr>
        <w:t xml:space="preserve"> </w:t>
      </w:r>
      <w:r w:rsidRPr="00480324">
        <w:rPr>
          <w:rFonts w:ascii="Georgia" w:hAnsi="Georgia"/>
          <w:sz w:val="22"/>
          <w:szCs w:val="22"/>
        </w:rPr>
        <w:t>Church</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very direct reminder about this interior preparation: "Whoever, therefore, eats the</w:t>
      </w:r>
      <w:r w:rsidR="004A197F" w:rsidRPr="00480324">
        <w:rPr>
          <w:rFonts w:ascii="Georgia" w:hAnsi="Georgia"/>
          <w:sz w:val="22"/>
          <w:szCs w:val="22"/>
        </w:rPr>
        <w:t xml:space="preserve"> </w:t>
      </w:r>
      <w:r w:rsidRPr="00480324">
        <w:rPr>
          <w:rFonts w:ascii="Georgia" w:hAnsi="Georgia"/>
          <w:sz w:val="22"/>
          <w:szCs w:val="22"/>
        </w:rPr>
        <w:t>bread or drinks the</w:t>
      </w:r>
      <w:r w:rsidR="004A197F" w:rsidRPr="00480324">
        <w:rPr>
          <w:rFonts w:ascii="Georgia" w:hAnsi="Georgia"/>
          <w:sz w:val="22"/>
          <w:szCs w:val="22"/>
        </w:rPr>
        <w:t xml:space="preserve"> </w:t>
      </w:r>
      <w:r w:rsidRPr="00480324">
        <w:rPr>
          <w:rFonts w:ascii="Georgia" w:hAnsi="Georgia"/>
          <w:sz w:val="22"/>
          <w:szCs w:val="22"/>
        </w:rPr>
        <w:t>cup of the</w:t>
      </w:r>
      <w:r w:rsidR="004A197F" w:rsidRPr="00480324">
        <w:rPr>
          <w:rFonts w:ascii="Georgia" w:hAnsi="Georgia"/>
          <w:sz w:val="22"/>
          <w:szCs w:val="22"/>
        </w:rPr>
        <w:t xml:space="preserve"> </w:t>
      </w:r>
      <w:r w:rsidRPr="00480324">
        <w:rPr>
          <w:rFonts w:ascii="Georgia" w:hAnsi="Georgia"/>
          <w:sz w:val="22"/>
          <w:szCs w:val="22"/>
        </w:rPr>
        <w:t>Lord</w:t>
      </w:r>
      <w:r w:rsidR="004A197F" w:rsidRPr="00480324">
        <w:rPr>
          <w:rFonts w:ascii="Georgia" w:hAnsi="Georgia"/>
          <w:sz w:val="22"/>
          <w:szCs w:val="22"/>
        </w:rPr>
        <w:t xml:space="preserve"> </w:t>
      </w:r>
      <w:r w:rsidRPr="00480324">
        <w:rPr>
          <w:rFonts w:ascii="Georgia" w:hAnsi="Georgia"/>
          <w:sz w:val="22"/>
          <w:szCs w:val="22"/>
        </w:rPr>
        <w:t>in</w:t>
      </w:r>
      <w:r w:rsidR="004A197F" w:rsidRPr="00480324">
        <w:rPr>
          <w:rFonts w:ascii="Georgia" w:hAnsi="Georgia"/>
          <w:sz w:val="22"/>
          <w:szCs w:val="22"/>
        </w:rPr>
        <w:t xml:space="preserve"> </w:t>
      </w:r>
      <w:r w:rsidRPr="00480324">
        <w:rPr>
          <w:rFonts w:ascii="Georgia" w:hAnsi="Georgia"/>
          <w:sz w:val="22"/>
          <w:szCs w:val="22"/>
        </w:rPr>
        <w:t>an</w:t>
      </w:r>
      <w:r w:rsidR="004A197F" w:rsidRPr="00480324">
        <w:rPr>
          <w:rFonts w:ascii="Georgia" w:hAnsi="Georgia"/>
          <w:sz w:val="22"/>
          <w:szCs w:val="22"/>
        </w:rPr>
        <w:t xml:space="preserve"> </w:t>
      </w:r>
      <w:r w:rsidRPr="00480324">
        <w:rPr>
          <w:rFonts w:ascii="Georgia" w:hAnsi="Georgia"/>
          <w:sz w:val="22"/>
          <w:szCs w:val="22"/>
        </w:rPr>
        <w:t>unworthy</w:t>
      </w:r>
      <w:r w:rsidR="004A197F" w:rsidRPr="00480324">
        <w:rPr>
          <w:rFonts w:ascii="Georgia" w:hAnsi="Georgia"/>
          <w:sz w:val="22"/>
          <w:szCs w:val="22"/>
        </w:rPr>
        <w:t xml:space="preserve"> </w:t>
      </w:r>
      <w:r w:rsidRPr="00480324">
        <w:rPr>
          <w:rFonts w:ascii="Georgia" w:hAnsi="Georgia"/>
          <w:sz w:val="22"/>
          <w:szCs w:val="22"/>
        </w:rPr>
        <w:t>manner</w:t>
      </w:r>
      <w:r w:rsidR="004A197F" w:rsidRPr="00480324">
        <w:rPr>
          <w:rFonts w:ascii="Georgia" w:hAnsi="Georgia"/>
          <w:sz w:val="22"/>
          <w:szCs w:val="22"/>
        </w:rPr>
        <w:t xml:space="preserve"> </w:t>
      </w:r>
      <w:r w:rsidRPr="00480324">
        <w:rPr>
          <w:rFonts w:ascii="Georgia" w:hAnsi="Georgia"/>
          <w:sz w:val="22"/>
          <w:szCs w:val="22"/>
        </w:rPr>
        <w:t>will be answerable for</w:t>
      </w:r>
      <w:r w:rsidR="004A197F" w:rsidRPr="00480324">
        <w:rPr>
          <w:rFonts w:ascii="Georgia" w:hAnsi="Georgia"/>
          <w:sz w:val="22"/>
          <w:szCs w:val="22"/>
        </w:rPr>
        <w:t xml:space="preserve"> </w:t>
      </w:r>
      <w:r w:rsidRPr="00480324">
        <w:rPr>
          <w:rFonts w:ascii="Georgia" w:hAnsi="Georgia"/>
          <w:sz w:val="22"/>
          <w:szCs w:val="22"/>
        </w:rPr>
        <w:t>the body and</w:t>
      </w:r>
      <w:r w:rsidR="004A197F" w:rsidRPr="00480324">
        <w:rPr>
          <w:rFonts w:ascii="Georgia" w:hAnsi="Georgia"/>
          <w:sz w:val="22"/>
          <w:szCs w:val="22"/>
        </w:rPr>
        <w:t xml:space="preserve"> </w:t>
      </w:r>
      <w:r w:rsidRPr="00480324">
        <w:rPr>
          <w:rFonts w:ascii="Georgia" w:hAnsi="Georgia"/>
          <w:sz w:val="22"/>
          <w:szCs w:val="22"/>
        </w:rPr>
        <w:t>blood of the</w:t>
      </w:r>
      <w:r w:rsidR="004A197F" w:rsidRPr="00480324">
        <w:rPr>
          <w:rFonts w:ascii="Georgia" w:hAnsi="Georgia"/>
          <w:sz w:val="22"/>
          <w:szCs w:val="22"/>
        </w:rPr>
        <w:t xml:space="preserve"> </w:t>
      </w:r>
      <w:r w:rsidRPr="00480324">
        <w:rPr>
          <w:rFonts w:ascii="Georgia" w:hAnsi="Georgia"/>
          <w:sz w:val="22"/>
          <w:szCs w:val="22"/>
        </w:rPr>
        <w:t>Lord.</w:t>
      </w:r>
      <w:r w:rsidR="004A197F" w:rsidRPr="00480324">
        <w:rPr>
          <w:rFonts w:ascii="Georgia" w:hAnsi="Georgia"/>
          <w:sz w:val="22"/>
          <w:szCs w:val="22"/>
        </w:rPr>
        <w:t xml:space="preserve"> </w:t>
      </w:r>
      <w:r w:rsidRPr="00480324">
        <w:rPr>
          <w:rFonts w:ascii="Georgia" w:hAnsi="Georgia"/>
          <w:sz w:val="22"/>
          <w:szCs w:val="22"/>
        </w:rPr>
        <w:t>Examine</w:t>
      </w:r>
      <w:r w:rsidR="004A197F" w:rsidRPr="00480324">
        <w:rPr>
          <w:rFonts w:ascii="Georgia" w:hAnsi="Georgia"/>
          <w:sz w:val="22"/>
          <w:szCs w:val="22"/>
        </w:rPr>
        <w:t xml:space="preserve"> </w:t>
      </w:r>
      <w:r w:rsidRPr="00480324">
        <w:rPr>
          <w:rFonts w:ascii="Georgia" w:hAnsi="Georgia"/>
          <w:sz w:val="22"/>
          <w:szCs w:val="22"/>
        </w:rPr>
        <w:t>yourselves, and</w:t>
      </w:r>
      <w:r w:rsidR="004A197F" w:rsidRPr="00480324">
        <w:rPr>
          <w:rFonts w:ascii="Georgia" w:hAnsi="Georgia"/>
          <w:sz w:val="22"/>
          <w:szCs w:val="22"/>
        </w:rPr>
        <w:t xml:space="preserve"> </w:t>
      </w:r>
      <w:r w:rsidRPr="00480324">
        <w:rPr>
          <w:rFonts w:ascii="Georgia" w:hAnsi="Georgia"/>
          <w:sz w:val="22"/>
          <w:szCs w:val="22"/>
        </w:rPr>
        <w:t>only</w:t>
      </w:r>
      <w:r w:rsidR="004A197F" w:rsidRPr="00480324">
        <w:rPr>
          <w:rFonts w:ascii="Georgia" w:hAnsi="Georgia"/>
          <w:sz w:val="22"/>
          <w:szCs w:val="22"/>
        </w:rPr>
        <w:t xml:space="preserve"> </w:t>
      </w:r>
      <w:r w:rsidRPr="00480324">
        <w:rPr>
          <w:rFonts w:ascii="Georgia" w:hAnsi="Georgia"/>
          <w:sz w:val="22"/>
          <w:szCs w:val="22"/>
        </w:rPr>
        <w:t>then</w:t>
      </w:r>
      <w:r w:rsidR="004A197F" w:rsidRPr="00480324">
        <w:rPr>
          <w:rFonts w:ascii="Georgia" w:hAnsi="Georgia"/>
          <w:sz w:val="22"/>
          <w:szCs w:val="22"/>
        </w:rPr>
        <w:t xml:space="preserve"> </w:t>
      </w:r>
      <w:proofErr w:type="gramStart"/>
      <w:r w:rsidRPr="00480324">
        <w:rPr>
          <w:rFonts w:ascii="Georgia" w:hAnsi="Georgia"/>
          <w:sz w:val="22"/>
          <w:szCs w:val="22"/>
        </w:rPr>
        <w:t>eat of</w:t>
      </w:r>
      <w:proofErr w:type="gramEnd"/>
      <w:r w:rsidRPr="00480324">
        <w:rPr>
          <w:rFonts w:ascii="Georgia" w:hAnsi="Georgia"/>
          <w:sz w:val="22"/>
          <w:szCs w:val="22"/>
        </w:rPr>
        <w:t xml:space="preserve"> the bread</w:t>
      </w:r>
      <w:r w:rsidR="004A197F" w:rsidRPr="00480324">
        <w:rPr>
          <w:rFonts w:ascii="Georgia" w:hAnsi="Georgia"/>
          <w:sz w:val="22"/>
          <w:szCs w:val="22"/>
        </w:rPr>
        <w:t xml:space="preserve"> </w:t>
      </w:r>
      <w:r w:rsidRPr="00480324">
        <w:rPr>
          <w:rFonts w:ascii="Georgia" w:hAnsi="Georgia"/>
          <w:sz w:val="22"/>
          <w:szCs w:val="22"/>
        </w:rPr>
        <w:t xml:space="preserve">and </w:t>
      </w:r>
      <w:proofErr w:type="gramStart"/>
      <w:r w:rsidRPr="00480324">
        <w:rPr>
          <w:rFonts w:ascii="Georgia" w:hAnsi="Georgia"/>
          <w:sz w:val="22"/>
          <w:szCs w:val="22"/>
        </w:rPr>
        <w:t>drink</w:t>
      </w:r>
      <w:r w:rsidR="004A197F" w:rsidRPr="00480324">
        <w:rPr>
          <w:rFonts w:ascii="Georgia" w:hAnsi="Georgia"/>
          <w:sz w:val="22"/>
          <w:szCs w:val="22"/>
        </w:rPr>
        <w:t xml:space="preserve"> </w:t>
      </w:r>
      <w:r w:rsidRPr="00480324">
        <w:rPr>
          <w:rFonts w:ascii="Georgia" w:hAnsi="Georgia"/>
          <w:sz w:val="22"/>
          <w:szCs w:val="22"/>
        </w:rPr>
        <w:t>of</w:t>
      </w:r>
      <w:proofErr w:type="gramEnd"/>
      <w:r w:rsidR="004A197F" w:rsidRPr="00480324">
        <w:rPr>
          <w:rFonts w:ascii="Georgia" w:hAnsi="Georgia"/>
          <w:sz w:val="22"/>
          <w:szCs w:val="22"/>
        </w:rPr>
        <w:t xml:space="preserve"> </w:t>
      </w:r>
      <w:r w:rsidRPr="00480324">
        <w:rPr>
          <w:rFonts w:ascii="Georgia" w:hAnsi="Georgia"/>
          <w:sz w:val="22"/>
          <w:szCs w:val="22"/>
        </w:rPr>
        <w:t>the cup."—</w:t>
      </w:r>
      <w:r w:rsidR="004A197F" w:rsidRPr="00480324">
        <w:rPr>
          <w:rFonts w:ascii="Georgia" w:hAnsi="Georgia"/>
          <w:sz w:val="22"/>
          <w:szCs w:val="22"/>
        </w:rPr>
        <w:t xml:space="preserve"> </w:t>
      </w:r>
      <w:r w:rsidRPr="00480324">
        <w:rPr>
          <w:rFonts w:ascii="Georgia" w:hAnsi="Georgia"/>
          <w:sz w:val="22"/>
          <w:szCs w:val="22"/>
        </w:rPr>
        <w:t xml:space="preserve">1Corinthians 11:27-28 (NRSVCE) </w:t>
      </w:r>
    </w:p>
    <w:p w14:paraId="3D61372E" w14:textId="77777777" w:rsidR="004A197F" w:rsidRPr="00480324" w:rsidRDefault="004A197F" w:rsidP="00D40FA9">
      <w:pPr>
        <w:spacing w:after="0" w:line="240" w:lineRule="auto"/>
        <w:rPr>
          <w:rFonts w:ascii="Georgia" w:hAnsi="Georgia"/>
          <w:sz w:val="22"/>
          <w:szCs w:val="22"/>
        </w:rPr>
      </w:pPr>
    </w:p>
    <w:p w14:paraId="5E82A044" w14:textId="77777777" w:rsidR="004A197F" w:rsidRPr="00480324" w:rsidRDefault="00D40FA9" w:rsidP="00D40FA9">
      <w:pPr>
        <w:spacing w:after="0" w:line="240" w:lineRule="auto"/>
        <w:rPr>
          <w:rFonts w:ascii="Georgia" w:hAnsi="Georgia"/>
          <w:b/>
          <w:bCs/>
          <w:sz w:val="22"/>
          <w:szCs w:val="22"/>
        </w:rPr>
      </w:pPr>
      <w:r w:rsidRPr="00480324">
        <w:rPr>
          <w:rFonts w:ascii="Georgia" w:hAnsi="Georgia"/>
          <w:b/>
          <w:bCs/>
          <w:sz w:val="22"/>
          <w:szCs w:val="22"/>
        </w:rPr>
        <w:t>Grace</w:t>
      </w:r>
      <w:r w:rsidR="004A197F" w:rsidRPr="00480324">
        <w:rPr>
          <w:rFonts w:ascii="Georgia" w:hAnsi="Georgia"/>
          <w:b/>
          <w:bCs/>
          <w:sz w:val="22"/>
          <w:szCs w:val="22"/>
        </w:rPr>
        <w:t xml:space="preserve"> </w:t>
      </w:r>
      <w:r w:rsidRPr="00480324">
        <w:rPr>
          <w:rFonts w:ascii="Georgia" w:hAnsi="Georgia"/>
          <w:b/>
          <w:bCs/>
          <w:sz w:val="22"/>
          <w:szCs w:val="22"/>
        </w:rPr>
        <w:t>and the</w:t>
      </w:r>
      <w:r w:rsidR="004A197F" w:rsidRPr="00480324">
        <w:rPr>
          <w:rFonts w:ascii="Georgia" w:hAnsi="Georgia"/>
          <w:b/>
          <w:bCs/>
          <w:sz w:val="22"/>
          <w:szCs w:val="22"/>
        </w:rPr>
        <w:t xml:space="preserve"> </w:t>
      </w:r>
      <w:r w:rsidRPr="00480324">
        <w:rPr>
          <w:rFonts w:ascii="Georgia" w:hAnsi="Georgia"/>
          <w:b/>
          <w:bCs/>
          <w:sz w:val="22"/>
          <w:szCs w:val="22"/>
        </w:rPr>
        <w:t>Living</w:t>
      </w:r>
      <w:r w:rsidR="004A197F" w:rsidRPr="00480324">
        <w:rPr>
          <w:rFonts w:ascii="Georgia" w:hAnsi="Georgia"/>
          <w:b/>
          <w:bCs/>
          <w:sz w:val="22"/>
          <w:szCs w:val="22"/>
        </w:rPr>
        <w:t xml:space="preserve"> </w:t>
      </w:r>
      <w:r w:rsidRPr="00480324">
        <w:rPr>
          <w:rFonts w:ascii="Georgia" w:hAnsi="Georgia"/>
          <w:b/>
          <w:bCs/>
          <w:sz w:val="22"/>
          <w:szCs w:val="22"/>
        </w:rPr>
        <w:t>of</w:t>
      </w:r>
      <w:r w:rsidR="004A197F" w:rsidRPr="00480324">
        <w:rPr>
          <w:rFonts w:ascii="Georgia" w:hAnsi="Georgia"/>
          <w:b/>
          <w:bCs/>
          <w:sz w:val="22"/>
          <w:szCs w:val="22"/>
        </w:rPr>
        <w:t xml:space="preserve"> </w:t>
      </w:r>
      <w:r w:rsidRPr="00480324">
        <w:rPr>
          <w:rFonts w:ascii="Georgia" w:hAnsi="Georgia"/>
          <w:b/>
          <w:bCs/>
          <w:sz w:val="22"/>
          <w:szCs w:val="22"/>
        </w:rPr>
        <w:t xml:space="preserve">Our Lives </w:t>
      </w:r>
    </w:p>
    <w:p w14:paraId="6110C5EF" w14:textId="77777777" w:rsidR="004A197F" w:rsidRPr="00480324" w:rsidRDefault="00D40FA9" w:rsidP="00D40FA9">
      <w:pPr>
        <w:spacing w:after="0" w:line="240" w:lineRule="auto"/>
        <w:rPr>
          <w:rFonts w:ascii="Georgia" w:hAnsi="Georgia"/>
          <w:sz w:val="22"/>
          <w:szCs w:val="22"/>
        </w:rPr>
      </w:pPr>
      <w:r w:rsidRPr="00480324">
        <w:rPr>
          <w:rFonts w:ascii="Georgia" w:hAnsi="Georgia"/>
          <w:sz w:val="22"/>
          <w:szCs w:val="22"/>
        </w:rPr>
        <w:t>Living in a</w:t>
      </w:r>
      <w:r w:rsidR="004A197F" w:rsidRPr="00480324">
        <w:rPr>
          <w:rFonts w:ascii="Georgia" w:hAnsi="Georgia"/>
          <w:sz w:val="22"/>
          <w:szCs w:val="22"/>
        </w:rPr>
        <w:t xml:space="preserve"> </w:t>
      </w:r>
      <w:r w:rsidRPr="00480324">
        <w:rPr>
          <w:rFonts w:ascii="Georgia" w:hAnsi="Georgia"/>
          <w:sz w:val="22"/>
          <w:szCs w:val="22"/>
        </w:rPr>
        <w:t>state of grace</w:t>
      </w:r>
      <w:r w:rsidR="004A197F" w:rsidRPr="00480324">
        <w:rPr>
          <w:rFonts w:ascii="Georgia" w:hAnsi="Georgia"/>
          <w:sz w:val="22"/>
          <w:szCs w:val="22"/>
        </w:rPr>
        <w:t xml:space="preserve"> </w:t>
      </w:r>
      <w:r w:rsidRPr="00480324">
        <w:rPr>
          <w:rFonts w:ascii="Georgia" w:hAnsi="Georgia"/>
          <w:sz w:val="22"/>
          <w:szCs w:val="22"/>
        </w:rPr>
        <w:t>involves all</w:t>
      </w:r>
      <w:r w:rsidR="004A197F" w:rsidRPr="00480324">
        <w:rPr>
          <w:rFonts w:ascii="Georgia" w:hAnsi="Georgia"/>
          <w:sz w:val="22"/>
          <w:szCs w:val="22"/>
        </w:rPr>
        <w:t xml:space="preserve"> </w:t>
      </w:r>
      <w:r w:rsidRPr="00480324">
        <w:rPr>
          <w:rFonts w:ascii="Georgia" w:hAnsi="Georgia"/>
          <w:sz w:val="22"/>
          <w:szCs w:val="22"/>
        </w:rPr>
        <w:t>areas of our</w:t>
      </w:r>
      <w:r w:rsidR="004A197F" w:rsidRPr="00480324">
        <w:rPr>
          <w:rFonts w:ascii="Georgia" w:hAnsi="Georgia"/>
          <w:sz w:val="22"/>
          <w:szCs w:val="22"/>
        </w:rPr>
        <w:t xml:space="preserve"> </w:t>
      </w:r>
      <w:r w:rsidRPr="00480324">
        <w:rPr>
          <w:rFonts w:ascii="Georgia" w:hAnsi="Georgia"/>
          <w:sz w:val="22"/>
          <w:szCs w:val="22"/>
        </w:rPr>
        <w:t>lives,</w:t>
      </w:r>
      <w:r w:rsidR="004A197F" w:rsidRPr="00480324">
        <w:rPr>
          <w:rFonts w:ascii="Georgia" w:hAnsi="Georgia"/>
          <w:sz w:val="22"/>
          <w:szCs w:val="22"/>
        </w:rPr>
        <w:t xml:space="preserve"> </w:t>
      </w:r>
      <w:r w:rsidRPr="00480324">
        <w:rPr>
          <w:rFonts w:ascii="Georgia" w:hAnsi="Georgia"/>
          <w:sz w:val="22"/>
          <w:szCs w:val="22"/>
        </w:rPr>
        <w:t>including our</w:t>
      </w:r>
      <w:r w:rsidR="004A197F" w:rsidRPr="00480324">
        <w:rPr>
          <w:rFonts w:ascii="Georgia" w:hAnsi="Georgia"/>
          <w:sz w:val="22"/>
          <w:szCs w:val="22"/>
        </w:rPr>
        <w:t xml:space="preserve"> </w:t>
      </w:r>
      <w:r w:rsidRPr="00480324">
        <w:rPr>
          <w:rFonts w:ascii="Georgia" w:hAnsi="Georgia"/>
          <w:sz w:val="22"/>
          <w:szCs w:val="22"/>
        </w:rPr>
        <w:t>relationships.</w:t>
      </w:r>
      <w:r w:rsidR="004A197F" w:rsidRPr="00480324">
        <w:rPr>
          <w:rFonts w:ascii="Georgia" w:hAnsi="Georgia"/>
          <w:sz w:val="22"/>
          <w:szCs w:val="22"/>
        </w:rPr>
        <w:t xml:space="preserve"> </w:t>
      </w:r>
      <w:r w:rsidRPr="00480324">
        <w:rPr>
          <w:rFonts w:ascii="Georgia" w:hAnsi="Georgia"/>
          <w:sz w:val="22"/>
          <w:szCs w:val="22"/>
        </w:rPr>
        <w:t>In</w:t>
      </w:r>
      <w:r w:rsidR="004A197F" w:rsidRPr="00480324">
        <w:rPr>
          <w:rFonts w:ascii="Georgia" w:hAnsi="Georgia"/>
          <w:sz w:val="22"/>
          <w:szCs w:val="22"/>
        </w:rPr>
        <w:t xml:space="preserve"> </w:t>
      </w:r>
      <w:r w:rsidRPr="00480324">
        <w:rPr>
          <w:rFonts w:ascii="Georgia" w:hAnsi="Georgia"/>
          <w:sz w:val="22"/>
          <w:szCs w:val="22"/>
        </w:rPr>
        <w:t>the Catholic tradition, marriage</w:t>
      </w:r>
      <w:r w:rsidR="004A197F" w:rsidRPr="00480324">
        <w:rPr>
          <w:rFonts w:ascii="Georgia" w:hAnsi="Georgia"/>
          <w:sz w:val="22"/>
          <w:szCs w:val="22"/>
        </w:rPr>
        <w:t xml:space="preserve"> </w:t>
      </w:r>
      <w:r w:rsidRPr="00480324">
        <w:rPr>
          <w:rFonts w:ascii="Georgia" w:hAnsi="Georgia"/>
          <w:sz w:val="22"/>
          <w:szCs w:val="22"/>
        </w:rPr>
        <w:t>is</w:t>
      </w:r>
      <w:r w:rsidR="004A197F" w:rsidRPr="00480324">
        <w:rPr>
          <w:rFonts w:ascii="Georgia" w:hAnsi="Georgia"/>
          <w:sz w:val="22"/>
          <w:szCs w:val="22"/>
        </w:rPr>
        <w:t xml:space="preserve"> </w:t>
      </w:r>
      <w:r w:rsidRPr="00480324">
        <w:rPr>
          <w:rFonts w:ascii="Georgia" w:hAnsi="Georgia"/>
          <w:sz w:val="22"/>
          <w:szCs w:val="22"/>
        </w:rPr>
        <w:t>not merely a</w:t>
      </w:r>
      <w:r w:rsidR="004A197F" w:rsidRPr="00480324">
        <w:rPr>
          <w:rFonts w:ascii="Georgia" w:hAnsi="Georgia"/>
          <w:sz w:val="22"/>
          <w:szCs w:val="22"/>
        </w:rPr>
        <w:t xml:space="preserve"> </w:t>
      </w:r>
      <w:r w:rsidRPr="00480324">
        <w:rPr>
          <w:rFonts w:ascii="Georgia" w:hAnsi="Georgia"/>
          <w:sz w:val="22"/>
          <w:szCs w:val="22"/>
        </w:rPr>
        <w:t>legal contract,</w:t>
      </w:r>
      <w:r w:rsidR="004A197F" w:rsidRPr="00480324">
        <w:rPr>
          <w:rFonts w:ascii="Georgia" w:hAnsi="Georgia"/>
          <w:sz w:val="22"/>
          <w:szCs w:val="22"/>
        </w:rPr>
        <w:t xml:space="preserve"> </w:t>
      </w:r>
      <w:r w:rsidRPr="00480324">
        <w:rPr>
          <w:rFonts w:ascii="Georgia" w:hAnsi="Georgia"/>
          <w:sz w:val="22"/>
          <w:szCs w:val="22"/>
        </w:rPr>
        <w:t>but a</w:t>
      </w:r>
      <w:r w:rsidR="004A197F" w:rsidRPr="00480324">
        <w:rPr>
          <w:rFonts w:ascii="Georgia" w:hAnsi="Georgia"/>
          <w:sz w:val="22"/>
          <w:szCs w:val="22"/>
        </w:rPr>
        <w:t xml:space="preserve"> </w:t>
      </w:r>
      <w:r w:rsidRPr="00480324">
        <w:rPr>
          <w:rFonts w:ascii="Georgia" w:hAnsi="Georgia"/>
          <w:sz w:val="22"/>
          <w:szCs w:val="22"/>
        </w:rPr>
        <w:t>holy</w:t>
      </w:r>
      <w:r w:rsidR="004A197F" w:rsidRPr="00480324">
        <w:rPr>
          <w:rFonts w:ascii="Georgia" w:hAnsi="Georgia"/>
          <w:sz w:val="22"/>
          <w:szCs w:val="22"/>
        </w:rPr>
        <w:t xml:space="preserve"> </w:t>
      </w:r>
      <w:r w:rsidRPr="00480324">
        <w:rPr>
          <w:rFonts w:ascii="Georgia" w:hAnsi="Georgia"/>
          <w:sz w:val="22"/>
          <w:szCs w:val="22"/>
        </w:rPr>
        <w:t>Sacrament—a visible</w:t>
      </w:r>
      <w:r w:rsidR="004A197F" w:rsidRPr="00480324">
        <w:rPr>
          <w:rFonts w:ascii="Georgia" w:hAnsi="Georgia"/>
          <w:sz w:val="22"/>
          <w:szCs w:val="22"/>
        </w:rPr>
        <w:t xml:space="preserve"> </w:t>
      </w:r>
      <w:r w:rsidRPr="00480324">
        <w:rPr>
          <w:rFonts w:ascii="Georgia" w:hAnsi="Georgia"/>
          <w:sz w:val="22"/>
          <w:szCs w:val="22"/>
        </w:rPr>
        <w:t>sign</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Christ’s love for</w:t>
      </w:r>
      <w:r w:rsidR="004A197F" w:rsidRPr="00480324">
        <w:rPr>
          <w:rFonts w:ascii="Georgia" w:hAnsi="Georgia"/>
          <w:sz w:val="22"/>
          <w:szCs w:val="22"/>
        </w:rPr>
        <w:t xml:space="preserve"> </w:t>
      </w:r>
      <w:r w:rsidRPr="00480324">
        <w:rPr>
          <w:rFonts w:ascii="Georgia" w:hAnsi="Georgia"/>
          <w:sz w:val="22"/>
          <w:szCs w:val="22"/>
        </w:rPr>
        <w:t>the Church.</w:t>
      </w:r>
      <w:r w:rsidR="004A197F" w:rsidRPr="00480324">
        <w:rPr>
          <w:rFonts w:ascii="Georgia" w:hAnsi="Georgia"/>
          <w:sz w:val="22"/>
          <w:szCs w:val="22"/>
        </w:rPr>
        <w:t xml:space="preserve"> </w:t>
      </w:r>
      <w:r w:rsidRPr="00480324">
        <w:rPr>
          <w:rFonts w:ascii="Georgia" w:hAnsi="Georgia"/>
          <w:sz w:val="22"/>
          <w:szCs w:val="22"/>
        </w:rPr>
        <w:t>Because of this,</w:t>
      </w:r>
      <w:r w:rsidR="004A197F" w:rsidRPr="00480324">
        <w:rPr>
          <w:rFonts w:ascii="Georgia" w:hAnsi="Georgia"/>
          <w:sz w:val="22"/>
          <w:szCs w:val="22"/>
        </w:rPr>
        <w:t xml:space="preserve"> </w:t>
      </w:r>
      <w:r w:rsidRPr="00480324">
        <w:rPr>
          <w:rFonts w:ascii="Georgia" w:hAnsi="Georgia"/>
          <w:sz w:val="22"/>
          <w:szCs w:val="22"/>
        </w:rPr>
        <w:t>the Church asks Catholics</w:t>
      </w:r>
      <w:r w:rsidR="004A197F" w:rsidRPr="00480324">
        <w:rPr>
          <w:rFonts w:ascii="Georgia" w:hAnsi="Georgia"/>
          <w:sz w:val="22"/>
          <w:szCs w:val="22"/>
        </w:rPr>
        <w:t xml:space="preserve"> </w:t>
      </w:r>
      <w:r w:rsidRPr="00480324">
        <w:rPr>
          <w:rFonts w:ascii="Georgia" w:hAnsi="Georgia"/>
          <w:sz w:val="22"/>
          <w:szCs w:val="22"/>
        </w:rPr>
        <w:t>to</w:t>
      </w:r>
      <w:r w:rsidR="004A197F" w:rsidRPr="00480324">
        <w:rPr>
          <w:rFonts w:ascii="Georgia" w:hAnsi="Georgia"/>
          <w:sz w:val="22"/>
          <w:szCs w:val="22"/>
        </w:rPr>
        <w:t xml:space="preserve"> </w:t>
      </w:r>
      <w:r w:rsidRPr="00480324">
        <w:rPr>
          <w:rFonts w:ascii="Georgia" w:hAnsi="Georgia"/>
          <w:sz w:val="22"/>
          <w:szCs w:val="22"/>
        </w:rPr>
        <w:t>marry according to canonical form (in</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recognized Catholic marriage</w:t>
      </w:r>
      <w:r w:rsidR="004A197F" w:rsidRPr="00480324">
        <w:rPr>
          <w:rFonts w:ascii="Georgia" w:hAnsi="Georgia"/>
          <w:sz w:val="22"/>
          <w:szCs w:val="22"/>
        </w:rPr>
        <w:t xml:space="preserve"> </w:t>
      </w:r>
      <w:r w:rsidRPr="00480324">
        <w:rPr>
          <w:rFonts w:ascii="Georgia" w:hAnsi="Georgia"/>
          <w:sz w:val="22"/>
          <w:szCs w:val="22"/>
        </w:rPr>
        <w:t>ceremony). When</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couple</w:t>
      </w:r>
      <w:r w:rsidR="004A197F" w:rsidRPr="00480324">
        <w:rPr>
          <w:rFonts w:ascii="Georgia" w:hAnsi="Georgia"/>
          <w:sz w:val="22"/>
          <w:szCs w:val="22"/>
        </w:rPr>
        <w:t xml:space="preserve"> </w:t>
      </w:r>
      <w:r w:rsidRPr="00480324">
        <w:rPr>
          <w:rFonts w:ascii="Georgia" w:hAnsi="Georgia"/>
          <w:sz w:val="22"/>
          <w:szCs w:val="22"/>
        </w:rPr>
        <w:t>cohabits or enters a</w:t>
      </w:r>
      <w:r w:rsidR="004A197F" w:rsidRPr="00480324">
        <w:rPr>
          <w:rFonts w:ascii="Georgia" w:hAnsi="Georgia"/>
          <w:sz w:val="22"/>
          <w:szCs w:val="22"/>
        </w:rPr>
        <w:t xml:space="preserve"> </w:t>
      </w:r>
      <w:r w:rsidRPr="00480324">
        <w:rPr>
          <w:rFonts w:ascii="Georgia" w:hAnsi="Georgia"/>
          <w:sz w:val="22"/>
          <w:szCs w:val="22"/>
        </w:rPr>
        <w:t>marriage</w:t>
      </w:r>
      <w:r w:rsidR="004A197F" w:rsidRPr="00480324">
        <w:rPr>
          <w:rFonts w:ascii="Georgia" w:hAnsi="Georgia"/>
          <w:sz w:val="22"/>
          <w:szCs w:val="22"/>
        </w:rPr>
        <w:t xml:space="preserve"> </w:t>
      </w:r>
      <w:r w:rsidRPr="00480324">
        <w:rPr>
          <w:rFonts w:ascii="Georgia" w:hAnsi="Georgia"/>
          <w:sz w:val="22"/>
          <w:szCs w:val="22"/>
        </w:rPr>
        <w:t>outside of canonical</w:t>
      </w:r>
      <w:r w:rsidR="004A197F" w:rsidRPr="00480324">
        <w:rPr>
          <w:rFonts w:ascii="Georgia" w:hAnsi="Georgia"/>
          <w:sz w:val="22"/>
          <w:szCs w:val="22"/>
        </w:rPr>
        <w:t xml:space="preserve"> </w:t>
      </w:r>
      <w:r w:rsidRPr="00480324">
        <w:rPr>
          <w:rFonts w:ascii="Georgia" w:hAnsi="Georgia"/>
          <w:sz w:val="22"/>
          <w:szCs w:val="22"/>
        </w:rPr>
        <w:t>form</w:t>
      </w:r>
      <w:r w:rsidR="004A197F" w:rsidRPr="00480324">
        <w:rPr>
          <w:rFonts w:ascii="Georgia" w:hAnsi="Georgia"/>
          <w:sz w:val="22"/>
          <w:szCs w:val="22"/>
        </w:rPr>
        <w:t xml:space="preserve"> </w:t>
      </w:r>
      <w:r w:rsidRPr="00480324">
        <w:rPr>
          <w:rFonts w:ascii="Georgia" w:hAnsi="Georgia"/>
          <w:sz w:val="22"/>
          <w:szCs w:val="22"/>
        </w:rPr>
        <w:t>without the</w:t>
      </w:r>
      <w:r w:rsidR="004A197F" w:rsidRPr="00480324">
        <w:rPr>
          <w:rFonts w:ascii="Georgia" w:hAnsi="Georgia"/>
          <w:sz w:val="22"/>
          <w:szCs w:val="22"/>
        </w:rPr>
        <w:t xml:space="preserve"> </w:t>
      </w:r>
      <w:r w:rsidRPr="00480324">
        <w:rPr>
          <w:rFonts w:ascii="Georgia" w:hAnsi="Georgia"/>
          <w:sz w:val="22"/>
          <w:szCs w:val="22"/>
        </w:rPr>
        <w:t>Church's blessing,</w:t>
      </w:r>
      <w:r w:rsidR="004A197F" w:rsidRPr="00480324">
        <w:rPr>
          <w:rFonts w:ascii="Georgia" w:hAnsi="Georgia"/>
          <w:sz w:val="22"/>
          <w:szCs w:val="22"/>
        </w:rPr>
        <w:t xml:space="preserve"> </w:t>
      </w:r>
      <w:r w:rsidRPr="00480324">
        <w:rPr>
          <w:rFonts w:ascii="Georgia" w:hAnsi="Georgia"/>
          <w:sz w:val="22"/>
          <w:szCs w:val="22"/>
        </w:rPr>
        <w:t>they</w:t>
      </w:r>
      <w:r w:rsidR="004A197F" w:rsidRPr="00480324">
        <w:rPr>
          <w:rFonts w:ascii="Georgia" w:hAnsi="Georgia"/>
          <w:sz w:val="22"/>
          <w:szCs w:val="22"/>
        </w:rPr>
        <w:t xml:space="preserve"> </w:t>
      </w:r>
      <w:r w:rsidRPr="00480324">
        <w:rPr>
          <w:rFonts w:ascii="Georgia" w:hAnsi="Georgia"/>
          <w:sz w:val="22"/>
          <w:szCs w:val="22"/>
        </w:rPr>
        <w:t>are living</w:t>
      </w:r>
      <w:r w:rsidR="004A197F" w:rsidRPr="00480324">
        <w:rPr>
          <w:rFonts w:ascii="Georgia" w:hAnsi="Georgia"/>
          <w:sz w:val="22"/>
          <w:szCs w:val="22"/>
        </w:rPr>
        <w:t xml:space="preserve"> </w:t>
      </w:r>
      <w:r w:rsidRPr="00480324">
        <w:rPr>
          <w:rFonts w:ascii="Georgia" w:hAnsi="Georgia"/>
          <w:sz w:val="22"/>
          <w:szCs w:val="22"/>
        </w:rPr>
        <w:t>in</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state</w:t>
      </w:r>
      <w:r w:rsidR="004A197F" w:rsidRPr="00480324">
        <w:rPr>
          <w:rFonts w:ascii="Georgia" w:hAnsi="Georgia"/>
          <w:sz w:val="22"/>
          <w:szCs w:val="22"/>
        </w:rPr>
        <w:t xml:space="preserve"> </w:t>
      </w:r>
      <w:r w:rsidRPr="00480324">
        <w:rPr>
          <w:rFonts w:ascii="Georgia" w:hAnsi="Georgia"/>
          <w:sz w:val="22"/>
          <w:szCs w:val="22"/>
        </w:rPr>
        <w:t>that</w:t>
      </w:r>
      <w:r w:rsidR="004A197F" w:rsidRPr="00480324">
        <w:rPr>
          <w:rFonts w:ascii="Georgia" w:hAnsi="Georgia"/>
          <w:sz w:val="22"/>
          <w:szCs w:val="22"/>
        </w:rPr>
        <w:t xml:space="preserve"> </w:t>
      </w:r>
      <w:r w:rsidRPr="00480324">
        <w:rPr>
          <w:rFonts w:ascii="Georgia" w:hAnsi="Georgia"/>
          <w:sz w:val="22"/>
          <w:szCs w:val="22"/>
        </w:rPr>
        <w:t>objectively</w:t>
      </w:r>
      <w:r w:rsidR="004A197F" w:rsidRPr="00480324">
        <w:rPr>
          <w:rFonts w:ascii="Georgia" w:hAnsi="Georgia"/>
          <w:sz w:val="22"/>
          <w:szCs w:val="22"/>
        </w:rPr>
        <w:t xml:space="preserve"> </w:t>
      </w:r>
      <w:r w:rsidRPr="00480324">
        <w:rPr>
          <w:rFonts w:ascii="Georgia" w:hAnsi="Georgia"/>
          <w:sz w:val="22"/>
          <w:szCs w:val="22"/>
        </w:rPr>
        <w:t>contradicts</w:t>
      </w:r>
      <w:r w:rsidR="004A197F" w:rsidRPr="00480324">
        <w:rPr>
          <w:rFonts w:ascii="Georgia" w:hAnsi="Georgia"/>
          <w:sz w:val="22"/>
          <w:szCs w:val="22"/>
        </w:rPr>
        <w:t xml:space="preserve"> </w:t>
      </w:r>
      <w:r w:rsidRPr="00480324">
        <w:rPr>
          <w:rFonts w:ascii="Georgia" w:hAnsi="Georgia"/>
          <w:sz w:val="22"/>
          <w:szCs w:val="22"/>
        </w:rPr>
        <w:t>the covenantal nature of Christian marriage. Because</w:t>
      </w:r>
      <w:r w:rsidR="004A197F" w:rsidRPr="00480324">
        <w:rPr>
          <w:rFonts w:ascii="Georgia" w:hAnsi="Georgia"/>
          <w:sz w:val="22"/>
          <w:szCs w:val="22"/>
        </w:rPr>
        <w:t xml:space="preserve"> </w:t>
      </w:r>
      <w:r w:rsidRPr="00480324">
        <w:rPr>
          <w:rFonts w:ascii="Georgia" w:hAnsi="Georgia"/>
          <w:sz w:val="22"/>
          <w:szCs w:val="22"/>
        </w:rPr>
        <w:t>receiving the</w:t>
      </w:r>
      <w:r w:rsidR="004A197F" w:rsidRPr="00480324">
        <w:rPr>
          <w:rFonts w:ascii="Georgia" w:hAnsi="Georgia"/>
          <w:sz w:val="22"/>
          <w:szCs w:val="22"/>
        </w:rPr>
        <w:t xml:space="preserve"> </w:t>
      </w:r>
      <w:r w:rsidRPr="00480324">
        <w:rPr>
          <w:rFonts w:ascii="Georgia" w:hAnsi="Georgia"/>
          <w:sz w:val="22"/>
          <w:szCs w:val="22"/>
        </w:rPr>
        <w:t>Eucharist is the</w:t>
      </w:r>
      <w:r w:rsidR="004A197F" w:rsidRPr="00480324">
        <w:rPr>
          <w:rFonts w:ascii="Georgia" w:hAnsi="Georgia"/>
          <w:sz w:val="22"/>
          <w:szCs w:val="22"/>
        </w:rPr>
        <w:t xml:space="preserve"> </w:t>
      </w:r>
      <w:r w:rsidRPr="00480324">
        <w:rPr>
          <w:rFonts w:ascii="Georgia" w:hAnsi="Georgia"/>
          <w:sz w:val="22"/>
          <w:szCs w:val="22"/>
        </w:rPr>
        <w:t>ultimate</w:t>
      </w:r>
      <w:r w:rsidR="004A197F" w:rsidRPr="00480324">
        <w:rPr>
          <w:rFonts w:ascii="Georgia" w:hAnsi="Georgia"/>
          <w:sz w:val="22"/>
          <w:szCs w:val="22"/>
        </w:rPr>
        <w:t xml:space="preserve"> </w:t>
      </w:r>
      <w:r w:rsidRPr="00480324">
        <w:rPr>
          <w:rFonts w:ascii="Georgia" w:hAnsi="Georgia"/>
          <w:sz w:val="22"/>
          <w:szCs w:val="22"/>
        </w:rPr>
        <w:t>sign</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full</w:t>
      </w:r>
      <w:r w:rsidR="004A197F" w:rsidRPr="00480324">
        <w:rPr>
          <w:rFonts w:ascii="Georgia" w:hAnsi="Georgia"/>
          <w:sz w:val="22"/>
          <w:szCs w:val="22"/>
        </w:rPr>
        <w:t xml:space="preserve"> </w:t>
      </w:r>
      <w:r w:rsidRPr="00480324">
        <w:rPr>
          <w:rFonts w:ascii="Georgia" w:hAnsi="Georgia"/>
          <w:sz w:val="22"/>
          <w:szCs w:val="22"/>
        </w:rPr>
        <w:t>communion with Christ and His</w:t>
      </w:r>
      <w:r w:rsidR="004A197F" w:rsidRPr="00480324">
        <w:rPr>
          <w:rFonts w:ascii="Georgia" w:hAnsi="Georgia"/>
          <w:sz w:val="22"/>
          <w:szCs w:val="22"/>
        </w:rPr>
        <w:t xml:space="preserve"> </w:t>
      </w:r>
      <w:r w:rsidRPr="00480324">
        <w:rPr>
          <w:rFonts w:ascii="Georgia" w:hAnsi="Georgia"/>
          <w:sz w:val="22"/>
          <w:szCs w:val="22"/>
        </w:rPr>
        <w:t>Church, doing</w:t>
      </w:r>
      <w:r w:rsidR="004A197F" w:rsidRPr="00480324">
        <w:rPr>
          <w:rFonts w:ascii="Georgia" w:hAnsi="Georgia"/>
          <w:sz w:val="22"/>
          <w:szCs w:val="22"/>
        </w:rPr>
        <w:t xml:space="preserve"> </w:t>
      </w:r>
      <w:r w:rsidRPr="00480324">
        <w:rPr>
          <w:rFonts w:ascii="Georgia" w:hAnsi="Georgia"/>
          <w:sz w:val="22"/>
          <w:szCs w:val="22"/>
        </w:rPr>
        <w:t>so</w:t>
      </w:r>
      <w:r w:rsidR="004A197F" w:rsidRPr="00480324">
        <w:rPr>
          <w:rFonts w:ascii="Georgia" w:hAnsi="Georgia"/>
          <w:sz w:val="22"/>
          <w:szCs w:val="22"/>
        </w:rPr>
        <w:t xml:space="preserve"> </w:t>
      </w:r>
      <w:r w:rsidRPr="00480324">
        <w:rPr>
          <w:rFonts w:ascii="Georgia" w:hAnsi="Georgia"/>
          <w:sz w:val="22"/>
          <w:szCs w:val="22"/>
        </w:rPr>
        <w:t>while living</w:t>
      </w:r>
      <w:r w:rsidR="004A197F" w:rsidRPr="00480324">
        <w:rPr>
          <w:rFonts w:ascii="Georgia" w:hAnsi="Georgia"/>
          <w:sz w:val="22"/>
          <w:szCs w:val="22"/>
        </w:rPr>
        <w:t xml:space="preserve"> </w:t>
      </w:r>
      <w:r w:rsidRPr="00480324">
        <w:rPr>
          <w:rFonts w:ascii="Georgia" w:hAnsi="Georgia"/>
          <w:sz w:val="22"/>
          <w:szCs w:val="22"/>
        </w:rPr>
        <w:t>outside of a</w:t>
      </w:r>
      <w:r w:rsidR="004A197F" w:rsidRPr="00480324">
        <w:rPr>
          <w:rFonts w:ascii="Georgia" w:hAnsi="Georgia"/>
          <w:sz w:val="22"/>
          <w:szCs w:val="22"/>
        </w:rPr>
        <w:t xml:space="preserve"> </w:t>
      </w:r>
      <w:r w:rsidRPr="00480324">
        <w:rPr>
          <w:rFonts w:ascii="Georgia" w:hAnsi="Georgia"/>
          <w:sz w:val="22"/>
          <w:szCs w:val="22"/>
        </w:rPr>
        <w:t>canonical</w:t>
      </w:r>
      <w:r w:rsidR="004A197F" w:rsidRPr="00480324">
        <w:rPr>
          <w:rFonts w:ascii="Georgia" w:hAnsi="Georgia"/>
          <w:sz w:val="22"/>
          <w:szCs w:val="22"/>
        </w:rPr>
        <w:t xml:space="preserve"> </w:t>
      </w:r>
      <w:r w:rsidRPr="00480324">
        <w:rPr>
          <w:rFonts w:ascii="Georgia" w:hAnsi="Georgia"/>
          <w:sz w:val="22"/>
          <w:szCs w:val="22"/>
        </w:rPr>
        <w:t>marriage</w:t>
      </w:r>
      <w:r w:rsidR="004A197F" w:rsidRPr="00480324">
        <w:rPr>
          <w:rFonts w:ascii="Georgia" w:hAnsi="Georgia"/>
          <w:sz w:val="22"/>
          <w:szCs w:val="22"/>
        </w:rPr>
        <w:t xml:space="preserve"> </w:t>
      </w:r>
      <w:r w:rsidRPr="00480324">
        <w:rPr>
          <w:rFonts w:ascii="Georgia" w:hAnsi="Georgia"/>
          <w:sz w:val="22"/>
          <w:szCs w:val="22"/>
        </w:rPr>
        <w:t>creates a</w:t>
      </w:r>
      <w:r w:rsidR="004A197F" w:rsidRPr="00480324">
        <w:rPr>
          <w:rFonts w:ascii="Georgia" w:hAnsi="Georgia"/>
          <w:sz w:val="22"/>
          <w:szCs w:val="22"/>
        </w:rPr>
        <w:t xml:space="preserve"> </w:t>
      </w:r>
      <w:r w:rsidRPr="00480324">
        <w:rPr>
          <w:rFonts w:ascii="Georgia" w:hAnsi="Georgia"/>
          <w:sz w:val="22"/>
          <w:szCs w:val="22"/>
        </w:rPr>
        <w:t>spiritual disconnect. Ensuring our</w:t>
      </w:r>
      <w:r w:rsidR="004A197F" w:rsidRPr="00480324">
        <w:rPr>
          <w:rFonts w:ascii="Georgia" w:hAnsi="Georgia"/>
          <w:sz w:val="22"/>
          <w:szCs w:val="22"/>
        </w:rPr>
        <w:t xml:space="preserve"> </w:t>
      </w:r>
      <w:r w:rsidRPr="00480324">
        <w:rPr>
          <w:rFonts w:ascii="Georgia" w:hAnsi="Georgia"/>
          <w:sz w:val="22"/>
          <w:szCs w:val="22"/>
        </w:rPr>
        <w:t>marriages are</w:t>
      </w:r>
      <w:r w:rsidR="004A197F" w:rsidRPr="00480324">
        <w:rPr>
          <w:rFonts w:ascii="Georgia" w:hAnsi="Georgia"/>
          <w:sz w:val="22"/>
          <w:szCs w:val="22"/>
        </w:rPr>
        <w:t xml:space="preserve"> </w:t>
      </w:r>
      <w:r w:rsidRPr="00480324">
        <w:rPr>
          <w:rFonts w:ascii="Georgia" w:hAnsi="Georgia"/>
          <w:sz w:val="22"/>
          <w:szCs w:val="22"/>
        </w:rPr>
        <w:t>canonically valid</w:t>
      </w:r>
      <w:r w:rsidR="004A197F" w:rsidRPr="00480324">
        <w:rPr>
          <w:rFonts w:ascii="Georgia" w:hAnsi="Georgia"/>
          <w:sz w:val="22"/>
          <w:szCs w:val="22"/>
        </w:rPr>
        <w:t xml:space="preserve"> </w:t>
      </w:r>
      <w:r w:rsidRPr="00480324">
        <w:rPr>
          <w:rFonts w:ascii="Georgia" w:hAnsi="Georgia"/>
          <w:sz w:val="22"/>
          <w:szCs w:val="22"/>
        </w:rPr>
        <w:t>is</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beautiful, essential</w:t>
      </w:r>
      <w:r w:rsidR="004A197F" w:rsidRPr="00480324">
        <w:rPr>
          <w:rFonts w:ascii="Georgia" w:hAnsi="Georgia"/>
          <w:sz w:val="22"/>
          <w:szCs w:val="22"/>
        </w:rPr>
        <w:t xml:space="preserve"> </w:t>
      </w:r>
      <w:r w:rsidRPr="00480324">
        <w:rPr>
          <w:rFonts w:ascii="Georgia" w:hAnsi="Georgia"/>
          <w:sz w:val="22"/>
          <w:szCs w:val="22"/>
        </w:rPr>
        <w:t>part</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safeguarding</w:t>
      </w:r>
      <w:r w:rsidR="004A197F" w:rsidRPr="00480324">
        <w:rPr>
          <w:rFonts w:ascii="Georgia" w:hAnsi="Georgia"/>
          <w:sz w:val="22"/>
          <w:szCs w:val="22"/>
        </w:rPr>
        <w:t xml:space="preserve"> </w:t>
      </w:r>
      <w:r w:rsidRPr="00480324">
        <w:rPr>
          <w:rFonts w:ascii="Georgia" w:hAnsi="Georgia"/>
          <w:sz w:val="22"/>
          <w:szCs w:val="22"/>
        </w:rPr>
        <w:t>our state</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 xml:space="preserve">grace. </w:t>
      </w:r>
    </w:p>
    <w:p w14:paraId="73EF2A9A" w14:textId="77777777" w:rsidR="004A197F" w:rsidRPr="00480324" w:rsidRDefault="004A197F" w:rsidP="00D40FA9">
      <w:pPr>
        <w:spacing w:after="0" w:line="240" w:lineRule="auto"/>
        <w:rPr>
          <w:rFonts w:ascii="Georgia" w:hAnsi="Georgia"/>
          <w:sz w:val="22"/>
          <w:szCs w:val="22"/>
        </w:rPr>
      </w:pPr>
    </w:p>
    <w:p w14:paraId="48D0ED3D" w14:textId="3CBCB1EB" w:rsidR="004A197F" w:rsidRPr="00480324" w:rsidRDefault="00D40FA9" w:rsidP="00D40FA9">
      <w:pPr>
        <w:spacing w:after="0" w:line="240" w:lineRule="auto"/>
        <w:rPr>
          <w:rFonts w:ascii="Georgia" w:hAnsi="Georgia"/>
          <w:b/>
          <w:bCs/>
          <w:sz w:val="22"/>
          <w:szCs w:val="22"/>
        </w:rPr>
      </w:pPr>
      <w:r w:rsidRPr="00480324">
        <w:rPr>
          <w:rFonts w:ascii="Georgia" w:hAnsi="Georgia"/>
          <w:b/>
          <w:bCs/>
          <w:sz w:val="22"/>
          <w:szCs w:val="22"/>
        </w:rPr>
        <w:t xml:space="preserve">An Invitation, </w:t>
      </w:r>
      <w:proofErr w:type="gramStart"/>
      <w:r w:rsidRPr="00480324">
        <w:rPr>
          <w:rFonts w:ascii="Georgia" w:hAnsi="Georgia"/>
          <w:b/>
          <w:bCs/>
          <w:sz w:val="22"/>
          <w:szCs w:val="22"/>
        </w:rPr>
        <w:t>Not</w:t>
      </w:r>
      <w:proofErr w:type="gramEnd"/>
      <w:r w:rsidR="004A197F" w:rsidRPr="00480324">
        <w:rPr>
          <w:rFonts w:ascii="Georgia" w:hAnsi="Georgia"/>
          <w:b/>
          <w:bCs/>
          <w:sz w:val="22"/>
          <w:szCs w:val="22"/>
        </w:rPr>
        <w:t xml:space="preserve"> </w:t>
      </w:r>
      <w:r w:rsidRPr="00480324">
        <w:rPr>
          <w:rFonts w:ascii="Georgia" w:hAnsi="Georgia"/>
          <w:b/>
          <w:bCs/>
          <w:sz w:val="22"/>
          <w:szCs w:val="22"/>
        </w:rPr>
        <w:t>a</w:t>
      </w:r>
      <w:r w:rsidR="004A197F" w:rsidRPr="00480324">
        <w:rPr>
          <w:rFonts w:ascii="Georgia" w:hAnsi="Georgia"/>
          <w:b/>
          <w:bCs/>
          <w:sz w:val="22"/>
          <w:szCs w:val="22"/>
        </w:rPr>
        <w:t xml:space="preserve"> </w:t>
      </w:r>
      <w:r w:rsidRPr="00480324">
        <w:rPr>
          <w:rFonts w:ascii="Georgia" w:hAnsi="Georgia"/>
          <w:b/>
          <w:bCs/>
          <w:sz w:val="22"/>
          <w:szCs w:val="22"/>
        </w:rPr>
        <w:t xml:space="preserve">Barrier </w:t>
      </w:r>
    </w:p>
    <w:p w14:paraId="472C67E8" w14:textId="77777777" w:rsidR="004A197F" w:rsidRPr="00480324" w:rsidRDefault="00D40FA9" w:rsidP="00D40FA9">
      <w:pPr>
        <w:spacing w:after="0" w:line="240" w:lineRule="auto"/>
        <w:rPr>
          <w:rFonts w:ascii="Georgia" w:hAnsi="Georgia"/>
          <w:sz w:val="22"/>
          <w:szCs w:val="22"/>
        </w:rPr>
      </w:pPr>
      <w:r w:rsidRPr="00480324">
        <w:rPr>
          <w:rFonts w:ascii="Georgia" w:hAnsi="Georgia"/>
          <w:sz w:val="22"/>
          <w:szCs w:val="22"/>
        </w:rPr>
        <w:t>Examining</w:t>
      </w:r>
      <w:r w:rsidR="004A197F" w:rsidRPr="00480324">
        <w:rPr>
          <w:rFonts w:ascii="Georgia" w:hAnsi="Georgia"/>
          <w:sz w:val="22"/>
          <w:szCs w:val="22"/>
        </w:rPr>
        <w:t xml:space="preserve"> </w:t>
      </w:r>
      <w:r w:rsidRPr="00480324">
        <w:rPr>
          <w:rFonts w:ascii="Georgia" w:hAnsi="Georgia"/>
          <w:sz w:val="22"/>
          <w:szCs w:val="22"/>
        </w:rPr>
        <w:t>our conscience or looking</w:t>
      </w:r>
      <w:r w:rsidR="004A197F" w:rsidRPr="00480324">
        <w:rPr>
          <w:rFonts w:ascii="Georgia" w:hAnsi="Georgia"/>
          <w:sz w:val="22"/>
          <w:szCs w:val="22"/>
        </w:rPr>
        <w:t xml:space="preserve"> </w:t>
      </w:r>
      <w:r w:rsidRPr="00480324">
        <w:rPr>
          <w:rFonts w:ascii="Georgia" w:hAnsi="Georgia"/>
          <w:sz w:val="22"/>
          <w:szCs w:val="22"/>
        </w:rPr>
        <w:t>at</w:t>
      </w:r>
      <w:r w:rsidR="004A197F" w:rsidRPr="00480324">
        <w:rPr>
          <w:rFonts w:ascii="Georgia" w:hAnsi="Georgia"/>
          <w:sz w:val="22"/>
          <w:szCs w:val="22"/>
        </w:rPr>
        <w:t xml:space="preserve"> </w:t>
      </w:r>
      <w:r w:rsidRPr="00480324">
        <w:rPr>
          <w:rFonts w:ascii="Georgia" w:hAnsi="Georgia"/>
          <w:sz w:val="22"/>
          <w:szCs w:val="22"/>
        </w:rPr>
        <w:t>our marital</w:t>
      </w:r>
      <w:r w:rsidR="004A197F" w:rsidRPr="00480324">
        <w:rPr>
          <w:rFonts w:ascii="Georgia" w:hAnsi="Georgia"/>
          <w:sz w:val="22"/>
          <w:szCs w:val="22"/>
        </w:rPr>
        <w:t xml:space="preserve"> </w:t>
      </w:r>
      <w:r w:rsidRPr="00480324">
        <w:rPr>
          <w:rFonts w:ascii="Georgia" w:hAnsi="Georgia"/>
          <w:sz w:val="22"/>
          <w:szCs w:val="22"/>
        </w:rPr>
        <w:t>status</w:t>
      </w:r>
      <w:r w:rsidR="004A197F" w:rsidRPr="00480324">
        <w:rPr>
          <w:rFonts w:ascii="Georgia" w:hAnsi="Georgia"/>
          <w:sz w:val="22"/>
          <w:szCs w:val="22"/>
        </w:rPr>
        <w:t xml:space="preserve"> </w:t>
      </w:r>
      <w:r w:rsidRPr="00480324">
        <w:rPr>
          <w:rFonts w:ascii="Georgia" w:hAnsi="Georgia"/>
          <w:sz w:val="22"/>
          <w:szCs w:val="22"/>
        </w:rPr>
        <w:t>isn't meant</w:t>
      </w:r>
      <w:r w:rsidR="004A197F" w:rsidRPr="00480324">
        <w:rPr>
          <w:rFonts w:ascii="Georgia" w:hAnsi="Georgia"/>
          <w:sz w:val="22"/>
          <w:szCs w:val="22"/>
        </w:rPr>
        <w:t xml:space="preserve"> </w:t>
      </w:r>
      <w:r w:rsidRPr="00480324">
        <w:rPr>
          <w:rFonts w:ascii="Georgia" w:hAnsi="Georgia"/>
          <w:sz w:val="22"/>
          <w:szCs w:val="22"/>
        </w:rPr>
        <w:t>to</w:t>
      </w:r>
      <w:r w:rsidR="004A197F" w:rsidRPr="00480324">
        <w:rPr>
          <w:rFonts w:ascii="Georgia" w:hAnsi="Georgia"/>
          <w:sz w:val="22"/>
          <w:szCs w:val="22"/>
        </w:rPr>
        <w:t xml:space="preserve"> </w:t>
      </w:r>
      <w:r w:rsidRPr="00480324">
        <w:rPr>
          <w:rFonts w:ascii="Georgia" w:hAnsi="Georgia"/>
          <w:sz w:val="22"/>
          <w:szCs w:val="22"/>
        </w:rPr>
        <w:t>make</w:t>
      </w:r>
      <w:r w:rsidR="004A197F" w:rsidRPr="00480324">
        <w:rPr>
          <w:rFonts w:ascii="Georgia" w:hAnsi="Georgia"/>
          <w:sz w:val="22"/>
          <w:szCs w:val="22"/>
        </w:rPr>
        <w:t xml:space="preserve"> </w:t>
      </w:r>
      <w:r w:rsidRPr="00480324">
        <w:rPr>
          <w:rFonts w:ascii="Georgia" w:hAnsi="Georgia"/>
          <w:sz w:val="22"/>
          <w:szCs w:val="22"/>
        </w:rPr>
        <w:t>us</w:t>
      </w:r>
      <w:r w:rsidR="004A197F" w:rsidRPr="00480324">
        <w:rPr>
          <w:rFonts w:ascii="Georgia" w:hAnsi="Georgia"/>
          <w:sz w:val="22"/>
          <w:szCs w:val="22"/>
        </w:rPr>
        <w:t xml:space="preserve"> </w:t>
      </w:r>
      <w:r w:rsidRPr="00480324">
        <w:rPr>
          <w:rFonts w:ascii="Georgia" w:hAnsi="Georgia"/>
          <w:sz w:val="22"/>
          <w:szCs w:val="22"/>
        </w:rPr>
        <w:t>feel</w:t>
      </w:r>
      <w:r w:rsidR="004A197F" w:rsidRPr="00480324">
        <w:rPr>
          <w:rFonts w:ascii="Georgia" w:hAnsi="Georgia"/>
          <w:sz w:val="22"/>
          <w:szCs w:val="22"/>
        </w:rPr>
        <w:t xml:space="preserve"> </w:t>
      </w:r>
      <w:r w:rsidRPr="00480324">
        <w:rPr>
          <w:rFonts w:ascii="Georgia" w:hAnsi="Georgia"/>
          <w:sz w:val="22"/>
          <w:szCs w:val="22"/>
        </w:rPr>
        <w:t>excluded or unworthy—after all, none of us is perfectly worthy on our own</w:t>
      </w:r>
      <w:r w:rsidR="004A197F" w:rsidRPr="00480324">
        <w:rPr>
          <w:rFonts w:ascii="Georgia" w:hAnsi="Georgia"/>
          <w:sz w:val="22"/>
          <w:szCs w:val="22"/>
        </w:rPr>
        <w:t xml:space="preserve"> </w:t>
      </w:r>
      <w:r w:rsidRPr="00480324">
        <w:rPr>
          <w:rFonts w:ascii="Georgia" w:hAnsi="Georgia"/>
          <w:sz w:val="22"/>
          <w:szCs w:val="22"/>
        </w:rPr>
        <w:t>merits. Instead, it is an invitation to experience the</w:t>
      </w:r>
      <w:r w:rsidR="004A197F" w:rsidRPr="00480324">
        <w:rPr>
          <w:rFonts w:ascii="Georgia" w:hAnsi="Georgia"/>
          <w:sz w:val="22"/>
          <w:szCs w:val="22"/>
        </w:rPr>
        <w:t xml:space="preserve"> </w:t>
      </w:r>
      <w:r w:rsidRPr="00480324">
        <w:rPr>
          <w:rFonts w:ascii="Georgia" w:hAnsi="Georgia"/>
          <w:sz w:val="22"/>
          <w:szCs w:val="22"/>
        </w:rPr>
        <w:t>fullness</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God's healing</w:t>
      </w:r>
      <w:r w:rsidR="004A197F" w:rsidRPr="00480324">
        <w:rPr>
          <w:rFonts w:ascii="Georgia" w:hAnsi="Georgia"/>
          <w:sz w:val="22"/>
          <w:szCs w:val="22"/>
        </w:rPr>
        <w:t xml:space="preserve"> </w:t>
      </w:r>
      <w:r w:rsidRPr="00480324">
        <w:rPr>
          <w:rFonts w:ascii="Georgia" w:hAnsi="Georgia"/>
          <w:sz w:val="22"/>
          <w:szCs w:val="22"/>
        </w:rPr>
        <w:t>and order. If you</w:t>
      </w:r>
      <w:r w:rsidR="004A197F" w:rsidRPr="00480324">
        <w:rPr>
          <w:rFonts w:ascii="Georgia" w:hAnsi="Georgia"/>
          <w:sz w:val="22"/>
          <w:szCs w:val="22"/>
        </w:rPr>
        <w:t xml:space="preserve"> </w:t>
      </w:r>
      <w:r w:rsidRPr="00480324">
        <w:rPr>
          <w:rFonts w:ascii="Georgia" w:hAnsi="Georgia"/>
          <w:sz w:val="22"/>
          <w:szCs w:val="22"/>
        </w:rPr>
        <w:t>are carrying</w:t>
      </w:r>
      <w:r w:rsidR="004A197F" w:rsidRPr="00480324">
        <w:rPr>
          <w:rFonts w:ascii="Georgia" w:hAnsi="Georgia"/>
          <w:sz w:val="22"/>
          <w:szCs w:val="22"/>
        </w:rPr>
        <w:t xml:space="preserve"> </w:t>
      </w:r>
      <w:r w:rsidRPr="00480324">
        <w:rPr>
          <w:rFonts w:ascii="Georgia" w:hAnsi="Georgia"/>
          <w:sz w:val="22"/>
          <w:szCs w:val="22"/>
        </w:rPr>
        <w:t>serious personal</w:t>
      </w:r>
      <w:r w:rsidR="004A197F" w:rsidRPr="00480324">
        <w:rPr>
          <w:rFonts w:ascii="Georgia" w:hAnsi="Georgia"/>
          <w:sz w:val="22"/>
          <w:szCs w:val="22"/>
        </w:rPr>
        <w:t xml:space="preserve"> </w:t>
      </w:r>
      <w:r w:rsidRPr="00480324">
        <w:rPr>
          <w:rFonts w:ascii="Georgia" w:hAnsi="Georgia"/>
          <w:sz w:val="22"/>
          <w:szCs w:val="22"/>
        </w:rPr>
        <w:t>sin,</w:t>
      </w:r>
      <w:r w:rsidR="004A197F" w:rsidRPr="00480324">
        <w:rPr>
          <w:rFonts w:ascii="Georgia" w:hAnsi="Georgia"/>
          <w:sz w:val="22"/>
          <w:szCs w:val="22"/>
        </w:rPr>
        <w:t xml:space="preserve"> </w:t>
      </w:r>
      <w:r w:rsidRPr="00480324">
        <w:rPr>
          <w:rFonts w:ascii="Georgia" w:hAnsi="Georgia"/>
          <w:sz w:val="22"/>
          <w:szCs w:val="22"/>
        </w:rPr>
        <w:t>the Sacrament</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Reconciliation restores baptismal grace</w:t>
      </w:r>
      <w:r w:rsidR="004A197F" w:rsidRPr="00480324">
        <w:rPr>
          <w:rFonts w:ascii="Georgia" w:hAnsi="Georgia"/>
          <w:sz w:val="22"/>
          <w:szCs w:val="22"/>
        </w:rPr>
        <w:t xml:space="preserve"> </w:t>
      </w:r>
      <w:r w:rsidRPr="00480324">
        <w:rPr>
          <w:rFonts w:ascii="Georgia" w:hAnsi="Georgia"/>
          <w:sz w:val="22"/>
          <w:szCs w:val="22"/>
        </w:rPr>
        <w:t>and</w:t>
      </w:r>
      <w:r w:rsidR="004A197F" w:rsidRPr="00480324">
        <w:rPr>
          <w:rFonts w:ascii="Georgia" w:hAnsi="Georgia"/>
          <w:sz w:val="22"/>
          <w:szCs w:val="22"/>
        </w:rPr>
        <w:t xml:space="preserve"> </w:t>
      </w:r>
      <w:r w:rsidRPr="00480324">
        <w:rPr>
          <w:rFonts w:ascii="Georgia" w:hAnsi="Georgia"/>
          <w:sz w:val="22"/>
          <w:szCs w:val="22"/>
        </w:rPr>
        <w:t>repairs</w:t>
      </w:r>
      <w:r w:rsidR="004A197F" w:rsidRPr="00480324">
        <w:rPr>
          <w:rFonts w:ascii="Georgia" w:hAnsi="Georgia"/>
          <w:sz w:val="22"/>
          <w:szCs w:val="22"/>
        </w:rPr>
        <w:t xml:space="preserve"> </w:t>
      </w:r>
      <w:r w:rsidRPr="00480324">
        <w:rPr>
          <w:rFonts w:ascii="Georgia" w:hAnsi="Georgia"/>
          <w:sz w:val="22"/>
          <w:szCs w:val="22"/>
        </w:rPr>
        <w:t>our relationship with Christ. If you</w:t>
      </w:r>
      <w:r w:rsidR="004A197F" w:rsidRPr="00480324">
        <w:rPr>
          <w:rFonts w:ascii="Georgia" w:hAnsi="Georgia"/>
          <w:sz w:val="22"/>
          <w:szCs w:val="22"/>
        </w:rPr>
        <w:t xml:space="preserve"> </w:t>
      </w:r>
      <w:r w:rsidRPr="00480324">
        <w:rPr>
          <w:rFonts w:ascii="Georgia" w:hAnsi="Georgia"/>
          <w:sz w:val="22"/>
          <w:szCs w:val="22"/>
        </w:rPr>
        <w:t>are married outside</w:t>
      </w:r>
      <w:r w:rsidR="004A197F" w:rsidRPr="00480324">
        <w:rPr>
          <w:rFonts w:ascii="Georgia" w:hAnsi="Georgia"/>
          <w:sz w:val="22"/>
          <w:szCs w:val="22"/>
        </w:rPr>
        <w:t xml:space="preserve"> </w:t>
      </w:r>
      <w:r w:rsidRPr="00480324">
        <w:rPr>
          <w:rFonts w:ascii="Georgia" w:hAnsi="Georgia"/>
          <w:sz w:val="22"/>
          <w:szCs w:val="22"/>
        </w:rPr>
        <w:t>of</w:t>
      </w:r>
      <w:r w:rsidR="004A197F" w:rsidRPr="00480324">
        <w:rPr>
          <w:rFonts w:ascii="Georgia" w:hAnsi="Georgia"/>
          <w:sz w:val="22"/>
          <w:szCs w:val="22"/>
        </w:rPr>
        <w:t xml:space="preserve"> </w:t>
      </w:r>
      <w:r w:rsidRPr="00480324">
        <w:rPr>
          <w:rFonts w:ascii="Georgia" w:hAnsi="Georgia"/>
          <w:sz w:val="22"/>
          <w:szCs w:val="22"/>
        </w:rPr>
        <w:t>the Church,</w:t>
      </w:r>
      <w:r w:rsidR="004A197F" w:rsidRPr="00480324">
        <w:rPr>
          <w:rFonts w:ascii="Georgia" w:hAnsi="Georgia"/>
          <w:sz w:val="22"/>
          <w:szCs w:val="22"/>
        </w:rPr>
        <w:t xml:space="preserve"> </w:t>
      </w:r>
      <w:r w:rsidRPr="00480324">
        <w:rPr>
          <w:rFonts w:ascii="Georgia" w:hAnsi="Georgia"/>
          <w:sz w:val="22"/>
          <w:szCs w:val="22"/>
        </w:rPr>
        <w:t>our priests</w:t>
      </w:r>
      <w:r w:rsidR="004A197F" w:rsidRPr="00480324">
        <w:rPr>
          <w:rFonts w:ascii="Georgia" w:hAnsi="Georgia"/>
          <w:sz w:val="22"/>
          <w:szCs w:val="22"/>
        </w:rPr>
        <w:t xml:space="preserve"> </w:t>
      </w:r>
      <w:r w:rsidRPr="00480324">
        <w:rPr>
          <w:rFonts w:ascii="Georgia" w:hAnsi="Georgia"/>
          <w:sz w:val="22"/>
          <w:szCs w:val="22"/>
        </w:rPr>
        <w:t>are always eager</w:t>
      </w:r>
      <w:r w:rsidR="004A197F" w:rsidRPr="00480324">
        <w:rPr>
          <w:rFonts w:ascii="Georgia" w:hAnsi="Georgia"/>
          <w:sz w:val="22"/>
          <w:szCs w:val="22"/>
        </w:rPr>
        <w:t xml:space="preserve"> </w:t>
      </w:r>
      <w:r w:rsidRPr="00480324">
        <w:rPr>
          <w:rFonts w:ascii="Georgia" w:hAnsi="Georgia"/>
          <w:sz w:val="22"/>
          <w:szCs w:val="22"/>
        </w:rPr>
        <w:t>to</w:t>
      </w:r>
      <w:r w:rsidR="004A197F" w:rsidRPr="00480324">
        <w:rPr>
          <w:rFonts w:ascii="Georgia" w:hAnsi="Georgia"/>
          <w:sz w:val="22"/>
          <w:szCs w:val="22"/>
        </w:rPr>
        <w:t xml:space="preserve"> </w:t>
      </w:r>
      <w:r w:rsidRPr="00480324">
        <w:rPr>
          <w:rFonts w:ascii="Georgia" w:hAnsi="Georgia"/>
          <w:sz w:val="22"/>
          <w:szCs w:val="22"/>
        </w:rPr>
        <w:t>help</w:t>
      </w:r>
      <w:r w:rsidR="004A197F" w:rsidRPr="00480324">
        <w:rPr>
          <w:rFonts w:ascii="Georgia" w:hAnsi="Georgia"/>
          <w:sz w:val="22"/>
          <w:szCs w:val="22"/>
        </w:rPr>
        <w:t xml:space="preserve"> </w:t>
      </w:r>
      <w:r w:rsidRPr="00480324">
        <w:rPr>
          <w:rFonts w:ascii="Georgia" w:hAnsi="Georgia"/>
          <w:sz w:val="22"/>
          <w:szCs w:val="22"/>
        </w:rPr>
        <w:t>you navigate the</w:t>
      </w:r>
      <w:r w:rsidR="004A197F" w:rsidRPr="00480324">
        <w:rPr>
          <w:rFonts w:ascii="Georgia" w:hAnsi="Georgia"/>
          <w:sz w:val="22"/>
          <w:szCs w:val="22"/>
        </w:rPr>
        <w:t xml:space="preserve"> </w:t>
      </w:r>
      <w:r w:rsidRPr="00480324">
        <w:rPr>
          <w:rFonts w:ascii="Georgia" w:hAnsi="Georgia"/>
          <w:sz w:val="22"/>
          <w:szCs w:val="22"/>
        </w:rPr>
        <w:t>process of amendment</w:t>
      </w:r>
      <w:r w:rsidR="004A197F" w:rsidRPr="00480324">
        <w:rPr>
          <w:rFonts w:ascii="Georgia" w:hAnsi="Georgia"/>
          <w:sz w:val="22"/>
          <w:szCs w:val="22"/>
        </w:rPr>
        <w:t xml:space="preserve"> </w:t>
      </w:r>
      <w:r w:rsidRPr="00480324">
        <w:rPr>
          <w:rFonts w:ascii="Georgia" w:hAnsi="Georgia"/>
          <w:sz w:val="22"/>
          <w:szCs w:val="22"/>
        </w:rPr>
        <w:t>or</w:t>
      </w:r>
      <w:r w:rsidR="004A197F" w:rsidRPr="00480324">
        <w:rPr>
          <w:rFonts w:ascii="Georgia" w:hAnsi="Georgia"/>
          <w:sz w:val="22"/>
          <w:szCs w:val="22"/>
        </w:rPr>
        <w:t xml:space="preserve"> </w:t>
      </w:r>
      <w:proofErr w:type="spellStart"/>
      <w:r w:rsidRPr="00480324">
        <w:rPr>
          <w:rFonts w:ascii="Georgia" w:hAnsi="Georgia"/>
          <w:sz w:val="22"/>
          <w:szCs w:val="22"/>
        </w:rPr>
        <w:t>convalidation</w:t>
      </w:r>
      <w:proofErr w:type="spellEnd"/>
      <w:r w:rsidR="004A197F" w:rsidRPr="00480324">
        <w:rPr>
          <w:rFonts w:ascii="Georgia" w:hAnsi="Georgia"/>
          <w:sz w:val="22"/>
          <w:szCs w:val="22"/>
        </w:rPr>
        <w:t xml:space="preserve"> </w:t>
      </w:r>
      <w:r w:rsidRPr="00480324">
        <w:rPr>
          <w:rFonts w:ascii="Georgia" w:hAnsi="Georgia"/>
          <w:sz w:val="22"/>
          <w:szCs w:val="22"/>
        </w:rPr>
        <w:t>(having your marriage blessed</w:t>
      </w:r>
      <w:r w:rsidR="004A197F" w:rsidRPr="00480324">
        <w:rPr>
          <w:rFonts w:ascii="Georgia" w:hAnsi="Georgia"/>
          <w:sz w:val="22"/>
          <w:szCs w:val="22"/>
        </w:rPr>
        <w:t xml:space="preserve"> </w:t>
      </w:r>
      <w:r w:rsidRPr="00480324">
        <w:rPr>
          <w:rFonts w:ascii="Georgia" w:hAnsi="Georgia"/>
          <w:sz w:val="22"/>
          <w:szCs w:val="22"/>
        </w:rPr>
        <w:t>and recognized by the</w:t>
      </w:r>
      <w:r w:rsidR="004A197F" w:rsidRPr="00480324">
        <w:rPr>
          <w:rFonts w:ascii="Georgia" w:hAnsi="Georgia"/>
          <w:sz w:val="22"/>
          <w:szCs w:val="22"/>
        </w:rPr>
        <w:t xml:space="preserve"> </w:t>
      </w:r>
      <w:r w:rsidRPr="00480324">
        <w:rPr>
          <w:rFonts w:ascii="Georgia" w:hAnsi="Georgia"/>
          <w:sz w:val="22"/>
          <w:szCs w:val="22"/>
        </w:rPr>
        <w:t>Church) so</w:t>
      </w:r>
      <w:r w:rsidR="004A197F" w:rsidRPr="00480324">
        <w:rPr>
          <w:rFonts w:ascii="Georgia" w:hAnsi="Georgia"/>
          <w:sz w:val="22"/>
          <w:szCs w:val="22"/>
        </w:rPr>
        <w:t xml:space="preserve"> </w:t>
      </w:r>
      <w:r w:rsidRPr="00480324">
        <w:rPr>
          <w:rFonts w:ascii="Georgia" w:hAnsi="Georgia"/>
          <w:sz w:val="22"/>
          <w:szCs w:val="22"/>
        </w:rPr>
        <w:t>you</w:t>
      </w:r>
      <w:r w:rsidR="004A197F" w:rsidRPr="00480324">
        <w:rPr>
          <w:rFonts w:ascii="Georgia" w:hAnsi="Georgia"/>
          <w:sz w:val="22"/>
          <w:szCs w:val="22"/>
        </w:rPr>
        <w:t xml:space="preserve"> </w:t>
      </w:r>
      <w:r w:rsidRPr="00480324">
        <w:rPr>
          <w:rFonts w:ascii="Georgia" w:hAnsi="Georgia"/>
          <w:sz w:val="22"/>
          <w:szCs w:val="22"/>
        </w:rPr>
        <w:t>can</w:t>
      </w:r>
      <w:r w:rsidR="004A197F" w:rsidRPr="00480324">
        <w:rPr>
          <w:rFonts w:ascii="Georgia" w:hAnsi="Georgia"/>
          <w:sz w:val="22"/>
          <w:szCs w:val="22"/>
        </w:rPr>
        <w:t xml:space="preserve"> </w:t>
      </w:r>
      <w:r w:rsidRPr="00480324">
        <w:rPr>
          <w:rFonts w:ascii="Georgia" w:hAnsi="Georgia"/>
          <w:sz w:val="22"/>
          <w:szCs w:val="22"/>
        </w:rPr>
        <w:t>return</w:t>
      </w:r>
      <w:r w:rsidR="004A197F" w:rsidRPr="00480324">
        <w:rPr>
          <w:rFonts w:ascii="Georgia" w:hAnsi="Georgia"/>
          <w:sz w:val="22"/>
          <w:szCs w:val="22"/>
        </w:rPr>
        <w:t xml:space="preserve"> </w:t>
      </w:r>
      <w:r w:rsidRPr="00480324">
        <w:rPr>
          <w:rFonts w:ascii="Georgia" w:hAnsi="Georgia"/>
          <w:sz w:val="22"/>
          <w:szCs w:val="22"/>
        </w:rPr>
        <w:t>to</w:t>
      </w:r>
      <w:r w:rsidR="004A197F" w:rsidRPr="00480324">
        <w:rPr>
          <w:rFonts w:ascii="Georgia" w:hAnsi="Georgia"/>
          <w:sz w:val="22"/>
          <w:szCs w:val="22"/>
        </w:rPr>
        <w:t xml:space="preserve"> </w:t>
      </w:r>
      <w:r w:rsidRPr="00480324">
        <w:rPr>
          <w:rFonts w:ascii="Georgia" w:hAnsi="Georgia"/>
          <w:sz w:val="22"/>
          <w:szCs w:val="22"/>
        </w:rPr>
        <w:t>the</w:t>
      </w:r>
      <w:r w:rsidR="004A197F" w:rsidRPr="00480324">
        <w:rPr>
          <w:rFonts w:ascii="Georgia" w:hAnsi="Georgia"/>
          <w:sz w:val="22"/>
          <w:szCs w:val="22"/>
        </w:rPr>
        <w:t xml:space="preserve"> </w:t>
      </w:r>
      <w:r w:rsidRPr="00480324">
        <w:rPr>
          <w:rFonts w:ascii="Georgia" w:hAnsi="Georgia"/>
          <w:sz w:val="22"/>
          <w:szCs w:val="22"/>
        </w:rPr>
        <w:t>sacraments</w:t>
      </w:r>
      <w:r w:rsidR="004A197F" w:rsidRPr="00480324">
        <w:rPr>
          <w:rFonts w:ascii="Georgia" w:hAnsi="Georgia"/>
          <w:sz w:val="22"/>
          <w:szCs w:val="22"/>
        </w:rPr>
        <w:t xml:space="preserve"> </w:t>
      </w:r>
      <w:r w:rsidRPr="00480324">
        <w:rPr>
          <w:rFonts w:ascii="Georgia" w:hAnsi="Georgia"/>
          <w:sz w:val="22"/>
          <w:szCs w:val="22"/>
        </w:rPr>
        <w:t>with</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joyful</w:t>
      </w:r>
      <w:r w:rsidR="004A197F" w:rsidRPr="00480324">
        <w:rPr>
          <w:rFonts w:ascii="Georgia" w:hAnsi="Georgia"/>
          <w:sz w:val="22"/>
          <w:szCs w:val="22"/>
        </w:rPr>
        <w:t xml:space="preserve"> </w:t>
      </w:r>
      <w:r w:rsidRPr="00480324">
        <w:rPr>
          <w:rFonts w:ascii="Georgia" w:hAnsi="Georgia"/>
          <w:sz w:val="22"/>
          <w:szCs w:val="22"/>
        </w:rPr>
        <w:t xml:space="preserve">heart. </w:t>
      </w:r>
    </w:p>
    <w:p w14:paraId="10497578" w14:textId="77777777" w:rsidR="004A197F" w:rsidRPr="00480324" w:rsidRDefault="004A197F" w:rsidP="00D40FA9">
      <w:pPr>
        <w:spacing w:after="0" w:line="240" w:lineRule="auto"/>
        <w:rPr>
          <w:rFonts w:ascii="Georgia" w:hAnsi="Georgia"/>
          <w:sz w:val="22"/>
          <w:szCs w:val="22"/>
        </w:rPr>
      </w:pPr>
    </w:p>
    <w:p w14:paraId="56C94B58" w14:textId="77777777" w:rsidR="004A197F" w:rsidRPr="00480324" w:rsidRDefault="00D40FA9" w:rsidP="00D40FA9">
      <w:pPr>
        <w:spacing w:after="0" w:line="240" w:lineRule="auto"/>
        <w:rPr>
          <w:rFonts w:ascii="Georgia" w:hAnsi="Georgia"/>
          <w:b/>
          <w:bCs/>
          <w:sz w:val="22"/>
          <w:szCs w:val="22"/>
        </w:rPr>
      </w:pPr>
      <w:r w:rsidRPr="00480324">
        <w:rPr>
          <w:rFonts w:ascii="Georgia" w:hAnsi="Georgia"/>
          <w:b/>
          <w:bCs/>
          <w:sz w:val="22"/>
          <w:szCs w:val="22"/>
        </w:rPr>
        <w:t>Preparing</w:t>
      </w:r>
      <w:r w:rsidR="004A197F" w:rsidRPr="00480324">
        <w:rPr>
          <w:rFonts w:ascii="Georgia" w:hAnsi="Georgia"/>
          <w:b/>
          <w:bCs/>
          <w:sz w:val="22"/>
          <w:szCs w:val="22"/>
        </w:rPr>
        <w:t xml:space="preserve"> </w:t>
      </w:r>
      <w:r w:rsidRPr="00480324">
        <w:rPr>
          <w:rFonts w:ascii="Georgia" w:hAnsi="Georgia"/>
          <w:b/>
          <w:bCs/>
          <w:sz w:val="22"/>
          <w:szCs w:val="22"/>
        </w:rPr>
        <w:t xml:space="preserve">for Mass </w:t>
      </w:r>
    </w:p>
    <w:p w14:paraId="4D28F529" w14:textId="77777777" w:rsidR="004A197F" w:rsidRPr="00480324" w:rsidRDefault="00D40FA9" w:rsidP="00D40FA9">
      <w:pPr>
        <w:spacing w:after="0" w:line="240" w:lineRule="auto"/>
        <w:rPr>
          <w:rFonts w:ascii="Georgia" w:hAnsi="Georgia"/>
          <w:sz w:val="22"/>
          <w:szCs w:val="22"/>
        </w:rPr>
      </w:pPr>
      <w:r w:rsidRPr="00480324">
        <w:rPr>
          <w:rFonts w:ascii="Georgia" w:hAnsi="Georgia"/>
          <w:sz w:val="22"/>
          <w:szCs w:val="22"/>
        </w:rPr>
        <w:t>Before arriving at church,</w:t>
      </w:r>
      <w:r w:rsidR="004A197F" w:rsidRPr="00480324">
        <w:rPr>
          <w:rFonts w:ascii="Georgia" w:hAnsi="Georgia"/>
          <w:sz w:val="22"/>
          <w:szCs w:val="22"/>
        </w:rPr>
        <w:t xml:space="preserve"> </w:t>
      </w:r>
      <w:r w:rsidRPr="00480324">
        <w:rPr>
          <w:rFonts w:ascii="Georgia" w:hAnsi="Georgia"/>
          <w:sz w:val="22"/>
          <w:szCs w:val="22"/>
        </w:rPr>
        <w:t>take</w:t>
      </w:r>
      <w:r w:rsidR="004A197F" w:rsidRPr="00480324">
        <w:rPr>
          <w:rFonts w:ascii="Georgia" w:hAnsi="Georgia"/>
          <w:sz w:val="22"/>
          <w:szCs w:val="22"/>
        </w:rPr>
        <w:t xml:space="preserve"> </w:t>
      </w:r>
      <w:r w:rsidRPr="00480324">
        <w:rPr>
          <w:rFonts w:ascii="Georgia" w:hAnsi="Georgia"/>
          <w:sz w:val="22"/>
          <w:szCs w:val="22"/>
        </w:rPr>
        <w:t>just</w:t>
      </w:r>
      <w:r w:rsidR="004A197F" w:rsidRPr="00480324">
        <w:rPr>
          <w:rFonts w:ascii="Georgia" w:hAnsi="Georgia"/>
          <w:sz w:val="22"/>
          <w:szCs w:val="22"/>
        </w:rPr>
        <w:t xml:space="preserve"> </w:t>
      </w:r>
      <w:r w:rsidRPr="00480324">
        <w:rPr>
          <w:rFonts w:ascii="Georgia" w:hAnsi="Georgia"/>
          <w:sz w:val="22"/>
          <w:szCs w:val="22"/>
        </w:rPr>
        <w:t>a</w:t>
      </w:r>
      <w:r w:rsidR="004A197F" w:rsidRPr="00480324">
        <w:rPr>
          <w:rFonts w:ascii="Georgia" w:hAnsi="Georgia"/>
          <w:sz w:val="22"/>
          <w:szCs w:val="22"/>
        </w:rPr>
        <w:t xml:space="preserve"> </w:t>
      </w:r>
      <w:r w:rsidRPr="00480324">
        <w:rPr>
          <w:rFonts w:ascii="Georgia" w:hAnsi="Georgia"/>
          <w:sz w:val="22"/>
          <w:szCs w:val="22"/>
        </w:rPr>
        <w:t>few</w:t>
      </w:r>
      <w:r w:rsidR="004A197F" w:rsidRPr="00480324">
        <w:rPr>
          <w:rFonts w:ascii="Georgia" w:hAnsi="Georgia"/>
          <w:sz w:val="22"/>
          <w:szCs w:val="22"/>
        </w:rPr>
        <w:t xml:space="preserve"> </w:t>
      </w:r>
      <w:r w:rsidRPr="00480324">
        <w:rPr>
          <w:rFonts w:ascii="Georgia" w:hAnsi="Georgia"/>
          <w:sz w:val="22"/>
          <w:szCs w:val="22"/>
        </w:rPr>
        <w:t>minutes to quiet</w:t>
      </w:r>
      <w:r w:rsidR="004A197F" w:rsidRPr="00480324">
        <w:rPr>
          <w:rFonts w:ascii="Georgia" w:hAnsi="Georgia"/>
          <w:sz w:val="22"/>
          <w:szCs w:val="22"/>
        </w:rPr>
        <w:t xml:space="preserve"> </w:t>
      </w:r>
      <w:r w:rsidRPr="00480324">
        <w:rPr>
          <w:rFonts w:ascii="Georgia" w:hAnsi="Georgia"/>
          <w:sz w:val="22"/>
          <w:szCs w:val="22"/>
        </w:rPr>
        <w:t>your mind and</w:t>
      </w:r>
      <w:r w:rsidR="004A197F" w:rsidRPr="00480324">
        <w:rPr>
          <w:rFonts w:ascii="Georgia" w:hAnsi="Georgia"/>
          <w:sz w:val="22"/>
          <w:szCs w:val="22"/>
        </w:rPr>
        <w:t xml:space="preserve"> </w:t>
      </w:r>
      <w:r w:rsidRPr="00480324">
        <w:rPr>
          <w:rFonts w:ascii="Georgia" w:hAnsi="Georgia"/>
          <w:sz w:val="22"/>
          <w:szCs w:val="22"/>
        </w:rPr>
        <w:t>look</w:t>
      </w:r>
      <w:r w:rsidR="004A197F" w:rsidRPr="00480324">
        <w:rPr>
          <w:rFonts w:ascii="Georgia" w:hAnsi="Georgia"/>
          <w:sz w:val="22"/>
          <w:szCs w:val="22"/>
        </w:rPr>
        <w:t xml:space="preserve"> </w:t>
      </w:r>
      <w:r w:rsidRPr="00480324">
        <w:rPr>
          <w:rFonts w:ascii="Georgia" w:hAnsi="Georgia"/>
          <w:sz w:val="22"/>
          <w:szCs w:val="22"/>
        </w:rPr>
        <w:t xml:space="preserve">inward: </w:t>
      </w:r>
    </w:p>
    <w:p w14:paraId="021E92FE" w14:textId="5578B778" w:rsidR="004A197F" w:rsidRPr="00480324" w:rsidRDefault="00D40FA9" w:rsidP="004A197F">
      <w:pPr>
        <w:pStyle w:val="ListParagraph"/>
        <w:numPr>
          <w:ilvl w:val="0"/>
          <w:numId w:val="1"/>
        </w:numPr>
        <w:spacing w:after="0" w:line="240" w:lineRule="auto"/>
        <w:rPr>
          <w:rFonts w:ascii="Georgia" w:hAnsi="Georgia"/>
          <w:sz w:val="22"/>
          <w:szCs w:val="22"/>
        </w:rPr>
      </w:pPr>
      <w:r w:rsidRPr="00480324">
        <w:rPr>
          <w:rFonts w:ascii="Georgia" w:hAnsi="Georgia"/>
          <w:i/>
          <w:iCs/>
          <w:sz w:val="22"/>
          <w:szCs w:val="22"/>
        </w:rPr>
        <w:t>Reflect</w:t>
      </w:r>
      <w:r w:rsidRPr="00480324">
        <w:rPr>
          <w:rFonts w:ascii="Georgia" w:hAnsi="Georgia"/>
          <w:sz w:val="22"/>
          <w:szCs w:val="22"/>
        </w:rPr>
        <w:t>:</w:t>
      </w:r>
      <w:r w:rsidR="00480324" w:rsidRPr="00480324">
        <w:rPr>
          <w:rFonts w:ascii="Georgia" w:hAnsi="Georgia"/>
          <w:sz w:val="22"/>
          <w:szCs w:val="22"/>
        </w:rPr>
        <w:t xml:space="preserve"> </w:t>
      </w:r>
      <w:r w:rsidRPr="00480324">
        <w:rPr>
          <w:rFonts w:ascii="Georgia" w:hAnsi="Georgia"/>
          <w:sz w:val="22"/>
          <w:szCs w:val="22"/>
        </w:rPr>
        <w:t>Ask the</w:t>
      </w:r>
      <w:r w:rsidR="00480324" w:rsidRPr="00480324">
        <w:rPr>
          <w:rFonts w:ascii="Georgia" w:hAnsi="Georgia"/>
          <w:sz w:val="22"/>
          <w:szCs w:val="22"/>
        </w:rPr>
        <w:t xml:space="preserve"> </w:t>
      </w:r>
      <w:r w:rsidRPr="00480324">
        <w:rPr>
          <w:rFonts w:ascii="Georgia" w:hAnsi="Georgia"/>
          <w:sz w:val="22"/>
          <w:szCs w:val="22"/>
        </w:rPr>
        <w:t>Holy</w:t>
      </w:r>
      <w:r w:rsidR="00480324" w:rsidRPr="00480324">
        <w:rPr>
          <w:rFonts w:ascii="Georgia" w:hAnsi="Georgia"/>
          <w:sz w:val="22"/>
          <w:szCs w:val="22"/>
        </w:rPr>
        <w:t xml:space="preserve"> </w:t>
      </w:r>
      <w:r w:rsidRPr="00480324">
        <w:rPr>
          <w:rFonts w:ascii="Georgia" w:hAnsi="Georgia"/>
          <w:sz w:val="22"/>
          <w:szCs w:val="22"/>
        </w:rPr>
        <w:t>Spirit</w:t>
      </w:r>
      <w:r w:rsidR="00480324" w:rsidRPr="00480324">
        <w:rPr>
          <w:rFonts w:ascii="Georgia" w:hAnsi="Georgia"/>
          <w:sz w:val="22"/>
          <w:szCs w:val="22"/>
        </w:rPr>
        <w:t xml:space="preserve"> </w:t>
      </w:r>
      <w:r w:rsidRPr="00480324">
        <w:rPr>
          <w:rFonts w:ascii="Georgia" w:hAnsi="Georgia"/>
          <w:sz w:val="22"/>
          <w:szCs w:val="22"/>
        </w:rPr>
        <w:t>to</w:t>
      </w:r>
      <w:r w:rsidR="00480324" w:rsidRPr="00480324">
        <w:rPr>
          <w:rFonts w:ascii="Georgia" w:hAnsi="Georgia"/>
          <w:sz w:val="22"/>
          <w:szCs w:val="22"/>
        </w:rPr>
        <w:t xml:space="preserve"> </w:t>
      </w:r>
      <w:r w:rsidRPr="00480324">
        <w:rPr>
          <w:rFonts w:ascii="Georgia" w:hAnsi="Georgia"/>
          <w:sz w:val="22"/>
          <w:szCs w:val="22"/>
        </w:rPr>
        <w:t>reveal</w:t>
      </w:r>
      <w:r w:rsidR="00480324" w:rsidRPr="00480324">
        <w:rPr>
          <w:rFonts w:ascii="Georgia" w:hAnsi="Georgia"/>
          <w:sz w:val="22"/>
          <w:szCs w:val="22"/>
        </w:rPr>
        <w:t xml:space="preserve"> </w:t>
      </w:r>
      <w:r w:rsidRPr="00480324">
        <w:rPr>
          <w:rFonts w:ascii="Georgia" w:hAnsi="Georgia"/>
          <w:sz w:val="22"/>
          <w:szCs w:val="22"/>
        </w:rPr>
        <w:t>any areas</w:t>
      </w:r>
      <w:r w:rsidR="00480324" w:rsidRPr="00480324">
        <w:rPr>
          <w:rFonts w:ascii="Georgia" w:hAnsi="Georgia"/>
          <w:sz w:val="22"/>
          <w:szCs w:val="22"/>
        </w:rPr>
        <w:t xml:space="preserve"> </w:t>
      </w:r>
      <w:r w:rsidRPr="00480324">
        <w:rPr>
          <w:rFonts w:ascii="Georgia" w:hAnsi="Georgia"/>
          <w:sz w:val="22"/>
          <w:szCs w:val="22"/>
        </w:rPr>
        <w:t>where you</w:t>
      </w:r>
      <w:r w:rsidR="00480324" w:rsidRPr="00480324">
        <w:rPr>
          <w:rFonts w:ascii="Georgia" w:hAnsi="Georgia"/>
          <w:sz w:val="22"/>
          <w:szCs w:val="22"/>
        </w:rPr>
        <w:t xml:space="preserve"> </w:t>
      </w:r>
      <w:r w:rsidRPr="00480324">
        <w:rPr>
          <w:rFonts w:ascii="Georgia" w:hAnsi="Georgia"/>
          <w:sz w:val="22"/>
          <w:szCs w:val="22"/>
        </w:rPr>
        <w:t>have</w:t>
      </w:r>
      <w:r w:rsidR="00480324" w:rsidRPr="00480324">
        <w:rPr>
          <w:rFonts w:ascii="Georgia" w:hAnsi="Georgia"/>
          <w:sz w:val="22"/>
          <w:szCs w:val="22"/>
        </w:rPr>
        <w:t xml:space="preserve"> </w:t>
      </w:r>
      <w:r w:rsidRPr="00480324">
        <w:rPr>
          <w:rFonts w:ascii="Georgia" w:hAnsi="Georgia"/>
          <w:sz w:val="22"/>
          <w:szCs w:val="22"/>
        </w:rPr>
        <w:t>turned</w:t>
      </w:r>
      <w:r w:rsidR="00480324" w:rsidRPr="00480324">
        <w:rPr>
          <w:rFonts w:ascii="Georgia" w:hAnsi="Georgia"/>
          <w:sz w:val="22"/>
          <w:szCs w:val="22"/>
        </w:rPr>
        <w:t xml:space="preserve"> </w:t>
      </w:r>
      <w:r w:rsidRPr="00480324">
        <w:rPr>
          <w:rFonts w:ascii="Georgia" w:hAnsi="Georgia"/>
          <w:sz w:val="22"/>
          <w:szCs w:val="22"/>
        </w:rPr>
        <w:t>away</w:t>
      </w:r>
      <w:r w:rsidR="00480324" w:rsidRPr="00480324">
        <w:rPr>
          <w:rFonts w:ascii="Georgia" w:hAnsi="Georgia"/>
          <w:sz w:val="22"/>
          <w:szCs w:val="22"/>
        </w:rPr>
        <w:t xml:space="preserve"> </w:t>
      </w:r>
      <w:r w:rsidRPr="00480324">
        <w:rPr>
          <w:rFonts w:ascii="Georgia" w:hAnsi="Georgia"/>
          <w:sz w:val="22"/>
          <w:szCs w:val="22"/>
        </w:rPr>
        <w:t>from</w:t>
      </w:r>
      <w:r w:rsidR="00480324" w:rsidRPr="00480324">
        <w:rPr>
          <w:rFonts w:ascii="Georgia" w:hAnsi="Georgia"/>
          <w:sz w:val="22"/>
          <w:szCs w:val="22"/>
        </w:rPr>
        <w:t xml:space="preserve"> </w:t>
      </w:r>
      <w:r w:rsidRPr="00480324">
        <w:rPr>
          <w:rFonts w:ascii="Georgia" w:hAnsi="Georgia"/>
          <w:sz w:val="22"/>
          <w:szCs w:val="22"/>
        </w:rPr>
        <w:t xml:space="preserve">God's design in your thoughts, words, or relationships. </w:t>
      </w:r>
    </w:p>
    <w:p w14:paraId="505BE690" w14:textId="6F63E7D5" w:rsidR="00480324" w:rsidRPr="00480324" w:rsidRDefault="00D40FA9" w:rsidP="004A197F">
      <w:pPr>
        <w:pStyle w:val="ListParagraph"/>
        <w:numPr>
          <w:ilvl w:val="0"/>
          <w:numId w:val="1"/>
        </w:numPr>
        <w:spacing w:after="0" w:line="240" w:lineRule="auto"/>
        <w:rPr>
          <w:rFonts w:ascii="Georgia" w:hAnsi="Georgia"/>
          <w:sz w:val="22"/>
          <w:szCs w:val="22"/>
        </w:rPr>
      </w:pPr>
      <w:r w:rsidRPr="00480324">
        <w:rPr>
          <w:rFonts w:ascii="Georgia" w:hAnsi="Georgia"/>
          <w:i/>
          <w:iCs/>
          <w:sz w:val="22"/>
          <w:szCs w:val="22"/>
        </w:rPr>
        <w:t>Restore</w:t>
      </w:r>
      <w:r w:rsidRPr="00480324">
        <w:rPr>
          <w:rFonts w:ascii="Georgia" w:hAnsi="Georgia"/>
          <w:sz w:val="22"/>
          <w:szCs w:val="22"/>
        </w:rPr>
        <w:t>:</w:t>
      </w:r>
      <w:r w:rsidR="00480324" w:rsidRPr="00480324">
        <w:rPr>
          <w:rFonts w:ascii="Georgia" w:hAnsi="Georgia"/>
          <w:sz w:val="22"/>
          <w:szCs w:val="22"/>
        </w:rPr>
        <w:t xml:space="preserve"> </w:t>
      </w:r>
      <w:r w:rsidRPr="00480324">
        <w:rPr>
          <w:rFonts w:ascii="Georgia" w:hAnsi="Georgia"/>
          <w:sz w:val="22"/>
          <w:szCs w:val="22"/>
        </w:rPr>
        <w:t>Seek</w:t>
      </w:r>
      <w:r w:rsidR="00480324" w:rsidRPr="00480324">
        <w:rPr>
          <w:rFonts w:ascii="Georgia" w:hAnsi="Georgia"/>
          <w:sz w:val="22"/>
          <w:szCs w:val="22"/>
        </w:rPr>
        <w:t xml:space="preserve"> </w:t>
      </w:r>
      <w:r w:rsidRPr="00480324">
        <w:rPr>
          <w:rFonts w:ascii="Georgia" w:hAnsi="Georgia"/>
          <w:sz w:val="22"/>
          <w:szCs w:val="22"/>
        </w:rPr>
        <w:t>out Confession or speak</w:t>
      </w:r>
      <w:r w:rsidR="00480324" w:rsidRPr="00480324">
        <w:rPr>
          <w:rFonts w:ascii="Georgia" w:hAnsi="Georgia"/>
          <w:sz w:val="22"/>
          <w:szCs w:val="22"/>
        </w:rPr>
        <w:t xml:space="preserve"> </w:t>
      </w:r>
      <w:r w:rsidRPr="00480324">
        <w:rPr>
          <w:rFonts w:ascii="Georgia" w:hAnsi="Georgia"/>
          <w:sz w:val="22"/>
          <w:szCs w:val="22"/>
        </w:rPr>
        <w:t>to</w:t>
      </w:r>
      <w:r w:rsidR="00480324" w:rsidRPr="00480324">
        <w:rPr>
          <w:rFonts w:ascii="Georgia" w:hAnsi="Georgia"/>
          <w:sz w:val="22"/>
          <w:szCs w:val="22"/>
        </w:rPr>
        <w:t xml:space="preserve"> </w:t>
      </w:r>
      <w:r w:rsidRPr="00480324">
        <w:rPr>
          <w:rFonts w:ascii="Georgia" w:hAnsi="Georgia"/>
          <w:sz w:val="22"/>
          <w:szCs w:val="22"/>
        </w:rPr>
        <w:t>a</w:t>
      </w:r>
      <w:r w:rsidR="00480324" w:rsidRPr="00480324">
        <w:rPr>
          <w:rFonts w:ascii="Georgia" w:hAnsi="Georgia"/>
          <w:sz w:val="22"/>
          <w:szCs w:val="22"/>
        </w:rPr>
        <w:t xml:space="preserve"> </w:t>
      </w:r>
      <w:r w:rsidRPr="00480324">
        <w:rPr>
          <w:rFonts w:ascii="Georgia" w:hAnsi="Georgia"/>
          <w:sz w:val="22"/>
          <w:szCs w:val="22"/>
        </w:rPr>
        <w:t>priest about your marital</w:t>
      </w:r>
      <w:r w:rsidR="00480324" w:rsidRPr="00480324">
        <w:rPr>
          <w:rFonts w:ascii="Georgia" w:hAnsi="Georgia"/>
          <w:sz w:val="22"/>
          <w:szCs w:val="22"/>
        </w:rPr>
        <w:t xml:space="preserve"> </w:t>
      </w:r>
      <w:r w:rsidRPr="00480324">
        <w:rPr>
          <w:rFonts w:ascii="Georgia" w:hAnsi="Georgia"/>
          <w:sz w:val="22"/>
          <w:szCs w:val="22"/>
        </w:rPr>
        <w:t>status</w:t>
      </w:r>
      <w:r w:rsidR="00480324" w:rsidRPr="00480324">
        <w:rPr>
          <w:rFonts w:ascii="Georgia" w:hAnsi="Georgia"/>
          <w:sz w:val="22"/>
          <w:szCs w:val="22"/>
        </w:rPr>
        <w:t xml:space="preserve"> </w:t>
      </w:r>
      <w:r w:rsidRPr="00480324">
        <w:rPr>
          <w:rFonts w:ascii="Georgia" w:hAnsi="Georgia"/>
          <w:sz w:val="22"/>
          <w:szCs w:val="22"/>
        </w:rPr>
        <w:t>if</w:t>
      </w:r>
      <w:r w:rsidR="00480324" w:rsidRPr="00480324">
        <w:rPr>
          <w:rFonts w:ascii="Georgia" w:hAnsi="Georgia"/>
          <w:sz w:val="22"/>
          <w:szCs w:val="22"/>
        </w:rPr>
        <w:t xml:space="preserve"> </w:t>
      </w:r>
      <w:r w:rsidRPr="00480324">
        <w:rPr>
          <w:rFonts w:ascii="Georgia" w:hAnsi="Georgia"/>
          <w:sz w:val="22"/>
          <w:szCs w:val="22"/>
        </w:rPr>
        <w:t>you need guidance on coming back into full sacramental</w:t>
      </w:r>
      <w:r w:rsidR="00480324" w:rsidRPr="00480324">
        <w:rPr>
          <w:rFonts w:ascii="Georgia" w:hAnsi="Georgia"/>
          <w:sz w:val="22"/>
          <w:szCs w:val="22"/>
        </w:rPr>
        <w:t xml:space="preserve"> </w:t>
      </w:r>
      <w:r w:rsidRPr="00480324">
        <w:rPr>
          <w:rFonts w:ascii="Georgia" w:hAnsi="Georgia"/>
          <w:sz w:val="22"/>
          <w:szCs w:val="22"/>
        </w:rPr>
        <w:t xml:space="preserve">alignment. </w:t>
      </w:r>
    </w:p>
    <w:p w14:paraId="1CBA482E" w14:textId="6F29C8FB" w:rsidR="00480324" w:rsidRPr="00480324" w:rsidRDefault="00D40FA9" w:rsidP="004A197F">
      <w:pPr>
        <w:pStyle w:val="ListParagraph"/>
        <w:numPr>
          <w:ilvl w:val="0"/>
          <w:numId w:val="1"/>
        </w:numPr>
        <w:spacing w:after="0" w:line="240" w:lineRule="auto"/>
        <w:rPr>
          <w:rFonts w:ascii="Georgia" w:hAnsi="Georgia"/>
          <w:sz w:val="22"/>
          <w:szCs w:val="22"/>
        </w:rPr>
      </w:pPr>
      <w:r w:rsidRPr="00480324">
        <w:rPr>
          <w:rFonts w:ascii="Georgia" w:hAnsi="Georgia"/>
          <w:i/>
          <w:iCs/>
          <w:sz w:val="22"/>
          <w:szCs w:val="22"/>
        </w:rPr>
        <w:t>Receive</w:t>
      </w:r>
      <w:r w:rsidRPr="00480324">
        <w:rPr>
          <w:rFonts w:ascii="Georgia" w:hAnsi="Georgia"/>
          <w:sz w:val="22"/>
          <w:szCs w:val="22"/>
        </w:rPr>
        <w:t>:</w:t>
      </w:r>
      <w:r w:rsidR="00480324" w:rsidRPr="00480324">
        <w:rPr>
          <w:rFonts w:ascii="Georgia" w:hAnsi="Georgia"/>
          <w:sz w:val="22"/>
          <w:szCs w:val="22"/>
        </w:rPr>
        <w:t xml:space="preserve"> </w:t>
      </w:r>
      <w:r w:rsidRPr="00480324">
        <w:rPr>
          <w:rFonts w:ascii="Georgia" w:hAnsi="Georgia"/>
          <w:sz w:val="22"/>
          <w:szCs w:val="22"/>
        </w:rPr>
        <w:t>If</w:t>
      </w:r>
      <w:r w:rsidR="00480324" w:rsidRPr="00480324">
        <w:rPr>
          <w:rFonts w:ascii="Georgia" w:hAnsi="Georgia"/>
          <w:sz w:val="22"/>
          <w:szCs w:val="22"/>
        </w:rPr>
        <w:t xml:space="preserve"> </w:t>
      </w:r>
      <w:r w:rsidRPr="00480324">
        <w:rPr>
          <w:rFonts w:ascii="Georgia" w:hAnsi="Georgia"/>
          <w:sz w:val="22"/>
          <w:szCs w:val="22"/>
        </w:rPr>
        <w:t>you are</w:t>
      </w:r>
      <w:r w:rsidR="00480324" w:rsidRPr="00480324">
        <w:rPr>
          <w:rFonts w:ascii="Georgia" w:hAnsi="Georgia"/>
          <w:sz w:val="22"/>
          <w:szCs w:val="22"/>
        </w:rPr>
        <w:t xml:space="preserve"> </w:t>
      </w:r>
      <w:r w:rsidRPr="00480324">
        <w:rPr>
          <w:rFonts w:ascii="Georgia" w:hAnsi="Georgia"/>
          <w:sz w:val="22"/>
          <w:szCs w:val="22"/>
        </w:rPr>
        <w:t>not prepared to receive</w:t>
      </w:r>
      <w:r w:rsidR="00480324" w:rsidRPr="00480324">
        <w:rPr>
          <w:rFonts w:ascii="Georgia" w:hAnsi="Georgia"/>
          <w:sz w:val="22"/>
          <w:szCs w:val="22"/>
        </w:rPr>
        <w:t xml:space="preserve"> </w:t>
      </w:r>
      <w:r w:rsidRPr="00480324">
        <w:rPr>
          <w:rFonts w:ascii="Georgia" w:hAnsi="Georgia"/>
          <w:sz w:val="22"/>
          <w:szCs w:val="22"/>
        </w:rPr>
        <w:t>Communion on a</w:t>
      </w:r>
      <w:r w:rsidR="00480324" w:rsidRPr="00480324">
        <w:rPr>
          <w:rFonts w:ascii="Georgia" w:hAnsi="Georgia"/>
          <w:sz w:val="22"/>
          <w:szCs w:val="22"/>
        </w:rPr>
        <w:t xml:space="preserve"> </w:t>
      </w:r>
      <w:r w:rsidRPr="00480324">
        <w:rPr>
          <w:rFonts w:ascii="Georgia" w:hAnsi="Georgia"/>
          <w:sz w:val="22"/>
          <w:szCs w:val="22"/>
        </w:rPr>
        <w:t>particular</w:t>
      </w:r>
      <w:r w:rsidR="00480324" w:rsidRPr="00480324">
        <w:rPr>
          <w:rFonts w:ascii="Georgia" w:hAnsi="Georgia"/>
          <w:sz w:val="22"/>
          <w:szCs w:val="22"/>
        </w:rPr>
        <w:t xml:space="preserve"> </w:t>
      </w:r>
      <w:r w:rsidRPr="00480324">
        <w:rPr>
          <w:rFonts w:ascii="Georgia" w:hAnsi="Georgia"/>
          <w:sz w:val="22"/>
          <w:szCs w:val="22"/>
        </w:rPr>
        <w:t xml:space="preserve">Sunday, </w:t>
      </w:r>
      <w:r w:rsidRPr="003D5726">
        <w:rPr>
          <w:rFonts w:ascii="Georgia" w:hAnsi="Georgia"/>
          <w:b/>
          <w:bCs/>
          <w:sz w:val="22"/>
          <w:szCs w:val="22"/>
        </w:rPr>
        <w:t>you</w:t>
      </w:r>
      <w:r w:rsidR="00480324" w:rsidRPr="003D5726">
        <w:rPr>
          <w:rFonts w:ascii="Georgia" w:hAnsi="Georgia"/>
          <w:b/>
          <w:bCs/>
          <w:sz w:val="22"/>
          <w:szCs w:val="22"/>
        </w:rPr>
        <w:t xml:space="preserve"> </w:t>
      </w:r>
      <w:r w:rsidRPr="003D5726">
        <w:rPr>
          <w:rFonts w:ascii="Georgia" w:hAnsi="Georgia"/>
          <w:b/>
          <w:bCs/>
          <w:sz w:val="22"/>
          <w:szCs w:val="22"/>
        </w:rPr>
        <w:t>are still</w:t>
      </w:r>
      <w:r w:rsidR="00480324" w:rsidRPr="003D5726">
        <w:rPr>
          <w:rFonts w:ascii="Georgia" w:hAnsi="Georgia"/>
          <w:b/>
          <w:bCs/>
          <w:sz w:val="22"/>
          <w:szCs w:val="22"/>
        </w:rPr>
        <w:t xml:space="preserve"> </w:t>
      </w:r>
      <w:r w:rsidRPr="003D5726">
        <w:rPr>
          <w:rFonts w:ascii="Georgia" w:hAnsi="Georgia"/>
          <w:b/>
          <w:bCs/>
          <w:sz w:val="22"/>
          <w:szCs w:val="22"/>
        </w:rPr>
        <w:t>an essential</w:t>
      </w:r>
      <w:r w:rsidR="00480324" w:rsidRPr="003D5726">
        <w:rPr>
          <w:rFonts w:ascii="Georgia" w:hAnsi="Georgia"/>
          <w:b/>
          <w:bCs/>
          <w:sz w:val="22"/>
          <w:szCs w:val="22"/>
        </w:rPr>
        <w:t xml:space="preserve"> </w:t>
      </w:r>
      <w:r w:rsidRPr="003D5726">
        <w:rPr>
          <w:rFonts w:ascii="Georgia" w:hAnsi="Georgia"/>
          <w:b/>
          <w:bCs/>
          <w:sz w:val="22"/>
          <w:szCs w:val="22"/>
        </w:rPr>
        <w:t>part</w:t>
      </w:r>
      <w:r w:rsidR="00480324" w:rsidRPr="003D5726">
        <w:rPr>
          <w:rFonts w:ascii="Georgia" w:hAnsi="Georgia"/>
          <w:b/>
          <w:bCs/>
          <w:sz w:val="22"/>
          <w:szCs w:val="22"/>
        </w:rPr>
        <w:t xml:space="preserve"> </w:t>
      </w:r>
      <w:r w:rsidRPr="003D5726">
        <w:rPr>
          <w:rFonts w:ascii="Georgia" w:hAnsi="Georgia"/>
          <w:b/>
          <w:bCs/>
          <w:sz w:val="22"/>
          <w:szCs w:val="22"/>
        </w:rPr>
        <w:t>of</w:t>
      </w:r>
      <w:r w:rsidR="00480324" w:rsidRPr="003D5726">
        <w:rPr>
          <w:rFonts w:ascii="Georgia" w:hAnsi="Georgia"/>
          <w:b/>
          <w:bCs/>
          <w:sz w:val="22"/>
          <w:szCs w:val="22"/>
        </w:rPr>
        <w:t xml:space="preserve"> </w:t>
      </w:r>
      <w:r w:rsidRPr="003D5726">
        <w:rPr>
          <w:rFonts w:ascii="Georgia" w:hAnsi="Georgia"/>
          <w:b/>
          <w:bCs/>
          <w:sz w:val="22"/>
          <w:szCs w:val="22"/>
        </w:rPr>
        <w:t>our parish family</w:t>
      </w:r>
      <w:r w:rsidRPr="00480324">
        <w:rPr>
          <w:rFonts w:ascii="Georgia" w:hAnsi="Georgia"/>
          <w:sz w:val="22"/>
          <w:szCs w:val="22"/>
        </w:rPr>
        <w:t>!</w:t>
      </w:r>
      <w:r w:rsidR="00480324" w:rsidRPr="00480324">
        <w:rPr>
          <w:rFonts w:ascii="Georgia" w:hAnsi="Georgia"/>
          <w:sz w:val="22"/>
          <w:szCs w:val="22"/>
        </w:rPr>
        <w:t xml:space="preserve"> </w:t>
      </w:r>
      <w:r w:rsidRPr="00480324">
        <w:rPr>
          <w:rFonts w:ascii="Georgia" w:hAnsi="Georgia"/>
          <w:sz w:val="22"/>
          <w:szCs w:val="22"/>
        </w:rPr>
        <w:t>You are</w:t>
      </w:r>
      <w:r w:rsidR="00480324" w:rsidRPr="00480324">
        <w:rPr>
          <w:rFonts w:ascii="Georgia" w:hAnsi="Georgia"/>
          <w:sz w:val="22"/>
          <w:szCs w:val="22"/>
        </w:rPr>
        <w:t xml:space="preserve"> </w:t>
      </w:r>
      <w:r w:rsidRPr="00480324">
        <w:rPr>
          <w:rFonts w:ascii="Georgia" w:hAnsi="Georgia"/>
          <w:sz w:val="22"/>
          <w:szCs w:val="22"/>
        </w:rPr>
        <w:t>warmly</w:t>
      </w:r>
      <w:r w:rsidR="00480324" w:rsidRPr="00480324">
        <w:rPr>
          <w:rFonts w:ascii="Georgia" w:hAnsi="Georgia"/>
          <w:sz w:val="22"/>
          <w:szCs w:val="22"/>
        </w:rPr>
        <w:t xml:space="preserve"> </w:t>
      </w:r>
      <w:r w:rsidRPr="00480324">
        <w:rPr>
          <w:rFonts w:ascii="Georgia" w:hAnsi="Georgia"/>
          <w:sz w:val="22"/>
          <w:szCs w:val="22"/>
        </w:rPr>
        <w:t>invited to come forward</w:t>
      </w:r>
      <w:r w:rsidR="00480324" w:rsidRPr="00480324">
        <w:rPr>
          <w:rFonts w:ascii="Georgia" w:hAnsi="Georgia"/>
          <w:sz w:val="22"/>
          <w:szCs w:val="22"/>
        </w:rPr>
        <w:t xml:space="preserve"> </w:t>
      </w:r>
      <w:r w:rsidRPr="00480324">
        <w:rPr>
          <w:rFonts w:ascii="Georgia" w:hAnsi="Georgia"/>
          <w:sz w:val="22"/>
          <w:szCs w:val="22"/>
        </w:rPr>
        <w:t>for a</w:t>
      </w:r>
      <w:r w:rsidR="00480324" w:rsidRPr="00480324">
        <w:rPr>
          <w:rFonts w:ascii="Georgia" w:hAnsi="Georgia"/>
          <w:sz w:val="22"/>
          <w:szCs w:val="22"/>
        </w:rPr>
        <w:t xml:space="preserve"> </w:t>
      </w:r>
      <w:r w:rsidRPr="00480324">
        <w:rPr>
          <w:rFonts w:ascii="Georgia" w:hAnsi="Georgia"/>
          <w:sz w:val="22"/>
          <w:szCs w:val="22"/>
        </w:rPr>
        <w:t>blessing (crossing</w:t>
      </w:r>
      <w:r w:rsidR="00480324" w:rsidRPr="00480324">
        <w:rPr>
          <w:rFonts w:ascii="Georgia" w:hAnsi="Georgia"/>
          <w:sz w:val="22"/>
          <w:szCs w:val="22"/>
        </w:rPr>
        <w:t xml:space="preserve"> </w:t>
      </w:r>
      <w:r w:rsidRPr="00480324">
        <w:rPr>
          <w:rFonts w:ascii="Georgia" w:hAnsi="Georgia"/>
          <w:sz w:val="22"/>
          <w:szCs w:val="22"/>
        </w:rPr>
        <w:t>your</w:t>
      </w:r>
      <w:r w:rsidR="00480324" w:rsidRPr="00480324">
        <w:rPr>
          <w:rFonts w:ascii="Georgia" w:hAnsi="Georgia"/>
          <w:sz w:val="22"/>
          <w:szCs w:val="22"/>
        </w:rPr>
        <w:t xml:space="preserve"> </w:t>
      </w:r>
      <w:r w:rsidRPr="00480324">
        <w:rPr>
          <w:rFonts w:ascii="Georgia" w:hAnsi="Georgia"/>
          <w:sz w:val="22"/>
          <w:szCs w:val="22"/>
        </w:rPr>
        <w:t>arms</w:t>
      </w:r>
      <w:r w:rsidR="00480324" w:rsidRPr="00480324">
        <w:rPr>
          <w:rFonts w:ascii="Georgia" w:hAnsi="Georgia"/>
          <w:sz w:val="22"/>
          <w:szCs w:val="22"/>
        </w:rPr>
        <w:t xml:space="preserve"> </w:t>
      </w:r>
      <w:r w:rsidRPr="00480324">
        <w:rPr>
          <w:rFonts w:ascii="Georgia" w:hAnsi="Georgia"/>
          <w:sz w:val="22"/>
          <w:szCs w:val="22"/>
        </w:rPr>
        <w:t>over</w:t>
      </w:r>
      <w:r w:rsidR="00480324" w:rsidRPr="00480324">
        <w:rPr>
          <w:rFonts w:ascii="Georgia" w:hAnsi="Georgia"/>
          <w:sz w:val="22"/>
          <w:szCs w:val="22"/>
        </w:rPr>
        <w:t xml:space="preserve"> </w:t>
      </w:r>
      <w:r w:rsidRPr="00480324">
        <w:rPr>
          <w:rFonts w:ascii="Georgia" w:hAnsi="Georgia"/>
          <w:sz w:val="22"/>
          <w:szCs w:val="22"/>
        </w:rPr>
        <w:t>your</w:t>
      </w:r>
      <w:r w:rsidR="00480324" w:rsidRPr="00480324">
        <w:rPr>
          <w:rFonts w:ascii="Georgia" w:hAnsi="Georgia"/>
          <w:sz w:val="22"/>
          <w:szCs w:val="22"/>
        </w:rPr>
        <w:t xml:space="preserve"> </w:t>
      </w:r>
      <w:r w:rsidRPr="00480324">
        <w:rPr>
          <w:rFonts w:ascii="Georgia" w:hAnsi="Georgia"/>
          <w:sz w:val="22"/>
          <w:szCs w:val="22"/>
        </w:rPr>
        <w:t>chest)</w:t>
      </w:r>
      <w:r w:rsidR="00480324" w:rsidRPr="00480324">
        <w:rPr>
          <w:rFonts w:ascii="Georgia" w:hAnsi="Georgia"/>
          <w:sz w:val="22"/>
          <w:szCs w:val="22"/>
        </w:rPr>
        <w:t xml:space="preserve"> </w:t>
      </w:r>
      <w:r w:rsidRPr="00480324">
        <w:rPr>
          <w:rFonts w:ascii="Georgia" w:hAnsi="Georgia"/>
          <w:sz w:val="22"/>
          <w:szCs w:val="22"/>
        </w:rPr>
        <w:t>or</w:t>
      </w:r>
      <w:r w:rsidR="00480324" w:rsidRPr="00480324">
        <w:rPr>
          <w:rFonts w:ascii="Georgia" w:hAnsi="Georgia"/>
          <w:sz w:val="22"/>
          <w:szCs w:val="22"/>
        </w:rPr>
        <w:t xml:space="preserve"> </w:t>
      </w:r>
      <w:r w:rsidRPr="00480324">
        <w:rPr>
          <w:rFonts w:ascii="Georgia" w:hAnsi="Georgia"/>
          <w:sz w:val="22"/>
          <w:szCs w:val="22"/>
        </w:rPr>
        <w:t>to</w:t>
      </w:r>
      <w:r w:rsidR="00480324" w:rsidRPr="00480324">
        <w:rPr>
          <w:rFonts w:ascii="Georgia" w:hAnsi="Georgia"/>
          <w:sz w:val="22"/>
          <w:szCs w:val="22"/>
        </w:rPr>
        <w:t xml:space="preserve"> </w:t>
      </w:r>
      <w:r w:rsidRPr="00480324">
        <w:rPr>
          <w:rFonts w:ascii="Georgia" w:hAnsi="Georgia"/>
          <w:sz w:val="22"/>
          <w:szCs w:val="22"/>
        </w:rPr>
        <w:t>make</w:t>
      </w:r>
      <w:r w:rsidR="00480324" w:rsidRPr="00480324">
        <w:rPr>
          <w:rFonts w:ascii="Georgia" w:hAnsi="Georgia"/>
          <w:sz w:val="22"/>
          <w:szCs w:val="22"/>
        </w:rPr>
        <w:t xml:space="preserve"> </w:t>
      </w:r>
      <w:r w:rsidRPr="00480324">
        <w:rPr>
          <w:rFonts w:ascii="Georgia" w:hAnsi="Georgia"/>
          <w:sz w:val="22"/>
          <w:szCs w:val="22"/>
        </w:rPr>
        <w:t>an</w:t>
      </w:r>
      <w:r w:rsidR="00480324" w:rsidRPr="00480324">
        <w:rPr>
          <w:rFonts w:ascii="Georgia" w:hAnsi="Georgia"/>
          <w:sz w:val="22"/>
          <w:szCs w:val="22"/>
        </w:rPr>
        <w:t xml:space="preserve"> </w:t>
      </w:r>
      <w:r w:rsidRPr="00480324">
        <w:rPr>
          <w:rFonts w:ascii="Georgia" w:hAnsi="Georgia"/>
          <w:sz w:val="22"/>
          <w:szCs w:val="22"/>
        </w:rPr>
        <w:t>Act</w:t>
      </w:r>
      <w:r w:rsidR="00480324" w:rsidRPr="00480324">
        <w:rPr>
          <w:rFonts w:ascii="Georgia" w:hAnsi="Georgia"/>
          <w:sz w:val="22"/>
          <w:szCs w:val="22"/>
        </w:rPr>
        <w:t xml:space="preserve"> </w:t>
      </w:r>
      <w:r w:rsidRPr="00480324">
        <w:rPr>
          <w:rFonts w:ascii="Georgia" w:hAnsi="Georgia"/>
          <w:sz w:val="22"/>
          <w:szCs w:val="22"/>
        </w:rPr>
        <w:t>of</w:t>
      </w:r>
      <w:r w:rsidR="00480324" w:rsidRPr="00480324">
        <w:rPr>
          <w:rFonts w:ascii="Georgia" w:hAnsi="Georgia"/>
          <w:sz w:val="22"/>
          <w:szCs w:val="22"/>
        </w:rPr>
        <w:t xml:space="preserve"> </w:t>
      </w:r>
      <w:r w:rsidRPr="00480324">
        <w:rPr>
          <w:rFonts w:ascii="Georgia" w:hAnsi="Georgia"/>
          <w:sz w:val="22"/>
          <w:szCs w:val="22"/>
        </w:rPr>
        <w:t>Spiritual</w:t>
      </w:r>
      <w:r w:rsidR="00480324" w:rsidRPr="00480324">
        <w:rPr>
          <w:rFonts w:ascii="Georgia" w:hAnsi="Georgia"/>
          <w:sz w:val="22"/>
          <w:szCs w:val="22"/>
        </w:rPr>
        <w:t xml:space="preserve"> </w:t>
      </w:r>
      <w:r w:rsidRPr="00480324">
        <w:rPr>
          <w:rFonts w:ascii="Georgia" w:hAnsi="Georgia"/>
          <w:sz w:val="22"/>
          <w:szCs w:val="22"/>
        </w:rPr>
        <w:t>Communion</w:t>
      </w:r>
      <w:r w:rsidR="00480324" w:rsidRPr="00480324">
        <w:rPr>
          <w:rFonts w:ascii="Georgia" w:hAnsi="Georgia"/>
          <w:sz w:val="22"/>
          <w:szCs w:val="22"/>
        </w:rPr>
        <w:t xml:space="preserve"> </w:t>
      </w:r>
      <w:r w:rsidRPr="00480324">
        <w:rPr>
          <w:rFonts w:ascii="Georgia" w:hAnsi="Georgia"/>
          <w:sz w:val="22"/>
          <w:szCs w:val="22"/>
        </w:rPr>
        <w:t>from</w:t>
      </w:r>
      <w:r w:rsidR="00480324" w:rsidRPr="00480324">
        <w:rPr>
          <w:rFonts w:ascii="Georgia" w:hAnsi="Georgia"/>
          <w:sz w:val="22"/>
          <w:szCs w:val="22"/>
        </w:rPr>
        <w:t xml:space="preserve"> </w:t>
      </w:r>
      <w:r w:rsidRPr="00480324">
        <w:rPr>
          <w:rFonts w:ascii="Georgia" w:hAnsi="Georgia"/>
          <w:sz w:val="22"/>
          <w:szCs w:val="22"/>
        </w:rPr>
        <w:t>your pew, trusting that God</w:t>
      </w:r>
      <w:r w:rsidR="00480324" w:rsidRPr="00480324">
        <w:rPr>
          <w:rFonts w:ascii="Georgia" w:hAnsi="Georgia"/>
          <w:sz w:val="22"/>
          <w:szCs w:val="22"/>
        </w:rPr>
        <w:t xml:space="preserve"> </w:t>
      </w:r>
      <w:r w:rsidRPr="00480324">
        <w:rPr>
          <w:rFonts w:ascii="Georgia" w:hAnsi="Georgia"/>
          <w:sz w:val="22"/>
          <w:szCs w:val="22"/>
        </w:rPr>
        <w:t>sees</w:t>
      </w:r>
      <w:r w:rsidR="00480324" w:rsidRPr="00480324">
        <w:rPr>
          <w:rFonts w:ascii="Georgia" w:hAnsi="Georgia"/>
          <w:sz w:val="22"/>
          <w:szCs w:val="22"/>
        </w:rPr>
        <w:t xml:space="preserve"> </w:t>
      </w:r>
      <w:r w:rsidRPr="00480324">
        <w:rPr>
          <w:rFonts w:ascii="Georgia" w:hAnsi="Georgia"/>
          <w:sz w:val="22"/>
          <w:szCs w:val="22"/>
        </w:rPr>
        <w:t>your</w:t>
      </w:r>
      <w:r w:rsidR="00480324" w:rsidRPr="00480324">
        <w:rPr>
          <w:rFonts w:ascii="Georgia" w:hAnsi="Georgia"/>
          <w:sz w:val="22"/>
          <w:szCs w:val="22"/>
        </w:rPr>
        <w:t xml:space="preserve"> </w:t>
      </w:r>
      <w:r w:rsidRPr="00480324">
        <w:rPr>
          <w:rFonts w:ascii="Georgia" w:hAnsi="Georgia"/>
          <w:sz w:val="22"/>
          <w:szCs w:val="22"/>
        </w:rPr>
        <w:t>desire</w:t>
      </w:r>
      <w:r w:rsidR="00480324" w:rsidRPr="00480324">
        <w:rPr>
          <w:rFonts w:ascii="Georgia" w:hAnsi="Georgia"/>
          <w:sz w:val="22"/>
          <w:szCs w:val="22"/>
        </w:rPr>
        <w:t xml:space="preserve"> </w:t>
      </w:r>
      <w:r w:rsidRPr="00480324">
        <w:rPr>
          <w:rFonts w:ascii="Georgia" w:hAnsi="Georgia"/>
          <w:sz w:val="22"/>
          <w:szCs w:val="22"/>
        </w:rPr>
        <w:t>for Him. Let</w:t>
      </w:r>
      <w:r w:rsidR="00480324" w:rsidRPr="00480324">
        <w:rPr>
          <w:rFonts w:ascii="Georgia" w:hAnsi="Georgia"/>
          <w:sz w:val="22"/>
          <w:szCs w:val="22"/>
        </w:rPr>
        <w:t xml:space="preserve"> </w:t>
      </w:r>
      <w:r w:rsidRPr="00480324">
        <w:rPr>
          <w:rFonts w:ascii="Georgia" w:hAnsi="Georgia"/>
          <w:sz w:val="22"/>
          <w:szCs w:val="22"/>
        </w:rPr>
        <w:t>us</w:t>
      </w:r>
      <w:r w:rsidR="00480324" w:rsidRPr="00480324">
        <w:rPr>
          <w:rFonts w:ascii="Georgia" w:hAnsi="Georgia"/>
          <w:sz w:val="22"/>
          <w:szCs w:val="22"/>
        </w:rPr>
        <w:t xml:space="preserve"> </w:t>
      </w:r>
      <w:r w:rsidRPr="00480324">
        <w:rPr>
          <w:rFonts w:ascii="Georgia" w:hAnsi="Georgia"/>
          <w:sz w:val="22"/>
          <w:szCs w:val="22"/>
        </w:rPr>
        <w:t>always</w:t>
      </w:r>
      <w:r w:rsidR="00480324" w:rsidRPr="00480324">
        <w:rPr>
          <w:rFonts w:ascii="Georgia" w:hAnsi="Georgia"/>
          <w:sz w:val="22"/>
          <w:szCs w:val="22"/>
        </w:rPr>
        <w:t xml:space="preserve"> </w:t>
      </w:r>
      <w:r w:rsidRPr="00480324">
        <w:rPr>
          <w:rFonts w:ascii="Georgia" w:hAnsi="Georgia"/>
          <w:sz w:val="22"/>
          <w:szCs w:val="22"/>
        </w:rPr>
        <w:t>approach the</w:t>
      </w:r>
      <w:r w:rsidR="00480324" w:rsidRPr="00480324">
        <w:rPr>
          <w:rFonts w:ascii="Georgia" w:hAnsi="Georgia"/>
          <w:sz w:val="22"/>
          <w:szCs w:val="22"/>
        </w:rPr>
        <w:t xml:space="preserve"> </w:t>
      </w:r>
      <w:r w:rsidRPr="00480324">
        <w:rPr>
          <w:rFonts w:ascii="Georgia" w:hAnsi="Georgia"/>
          <w:sz w:val="22"/>
          <w:szCs w:val="22"/>
        </w:rPr>
        <w:t>altar with joyful, clean</w:t>
      </w:r>
      <w:r w:rsidR="00480324" w:rsidRPr="00480324">
        <w:rPr>
          <w:rFonts w:ascii="Georgia" w:hAnsi="Georgia"/>
          <w:sz w:val="22"/>
          <w:szCs w:val="22"/>
        </w:rPr>
        <w:t xml:space="preserve"> </w:t>
      </w:r>
      <w:r w:rsidRPr="00480324">
        <w:rPr>
          <w:rFonts w:ascii="Georgia" w:hAnsi="Georgia"/>
          <w:sz w:val="22"/>
          <w:szCs w:val="22"/>
        </w:rPr>
        <w:t>hearts, ready</w:t>
      </w:r>
      <w:r w:rsidR="00480324" w:rsidRPr="00480324">
        <w:rPr>
          <w:rFonts w:ascii="Georgia" w:hAnsi="Georgia"/>
          <w:sz w:val="22"/>
          <w:szCs w:val="22"/>
        </w:rPr>
        <w:t xml:space="preserve"> </w:t>
      </w:r>
      <w:r w:rsidRPr="00480324">
        <w:rPr>
          <w:rFonts w:ascii="Georgia" w:hAnsi="Georgia"/>
          <w:sz w:val="22"/>
          <w:szCs w:val="22"/>
        </w:rPr>
        <w:t>to</w:t>
      </w:r>
      <w:r w:rsidR="00480324" w:rsidRPr="00480324">
        <w:rPr>
          <w:rFonts w:ascii="Georgia" w:hAnsi="Georgia"/>
          <w:sz w:val="22"/>
          <w:szCs w:val="22"/>
        </w:rPr>
        <w:t xml:space="preserve"> </w:t>
      </w:r>
      <w:r w:rsidRPr="00480324">
        <w:rPr>
          <w:rFonts w:ascii="Georgia" w:hAnsi="Georgia"/>
          <w:sz w:val="22"/>
          <w:szCs w:val="22"/>
        </w:rPr>
        <w:t>be</w:t>
      </w:r>
      <w:r w:rsidR="00480324" w:rsidRPr="00480324">
        <w:rPr>
          <w:rFonts w:ascii="Georgia" w:hAnsi="Georgia"/>
          <w:sz w:val="22"/>
          <w:szCs w:val="22"/>
        </w:rPr>
        <w:t xml:space="preserve"> </w:t>
      </w:r>
      <w:r w:rsidRPr="00480324">
        <w:rPr>
          <w:rFonts w:ascii="Georgia" w:hAnsi="Georgia"/>
          <w:sz w:val="22"/>
          <w:szCs w:val="22"/>
        </w:rPr>
        <w:t>transformed by the</w:t>
      </w:r>
      <w:r w:rsidR="00480324" w:rsidRPr="00480324">
        <w:rPr>
          <w:rFonts w:ascii="Georgia" w:hAnsi="Georgia"/>
          <w:sz w:val="22"/>
          <w:szCs w:val="22"/>
        </w:rPr>
        <w:t xml:space="preserve"> </w:t>
      </w:r>
      <w:r w:rsidRPr="00480324">
        <w:rPr>
          <w:rFonts w:ascii="Georgia" w:hAnsi="Georgia"/>
          <w:sz w:val="22"/>
          <w:szCs w:val="22"/>
        </w:rPr>
        <w:t>One</w:t>
      </w:r>
      <w:r w:rsidR="00480324" w:rsidRPr="00480324">
        <w:rPr>
          <w:rFonts w:ascii="Georgia" w:hAnsi="Georgia"/>
          <w:sz w:val="22"/>
          <w:szCs w:val="22"/>
        </w:rPr>
        <w:t xml:space="preserve"> </w:t>
      </w:r>
      <w:r w:rsidRPr="00480324">
        <w:rPr>
          <w:rFonts w:ascii="Georgia" w:hAnsi="Georgia"/>
          <w:sz w:val="22"/>
          <w:szCs w:val="22"/>
        </w:rPr>
        <w:t>who</w:t>
      </w:r>
      <w:r w:rsidR="00480324" w:rsidRPr="00480324">
        <w:rPr>
          <w:rFonts w:ascii="Georgia" w:hAnsi="Georgia"/>
          <w:sz w:val="22"/>
          <w:szCs w:val="22"/>
        </w:rPr>
        <w:t xml:space="preserve"> </w:t>
      </w:r>
      <w:r w:rsidRPr="00480324">
        <w:rPr>
          <w:rFonts w:ascii="Georgia" w:hAnsi="Georgia"/>
          <w:sz w:val="22"/>
          <w:szCs w:val="22"/>
        </w:rPr>
        <w:t>loves</w:t>
      </w:r>
      <w:r w:rsidR="00480324" w:rsidRPr="00480324">
        <w:rPr>
          <w:rFonts w:ascii="Georgia" w:hAnsi="Georgia"/>
          <w:sz w:val="22"/>
          <w:szCs w:val="22"/>
        </w:rPr>
        <w:t xml:space="preserve"> </w:t>
      </w:r>
      <w:r w:rsidRPr="00480324">
        <w:rPr>
          <w:rFonts w:ascii="Georgia" w:hAnsi="Georgia"/>
          <w:sz w:val="22"/>
          <w:szCs w:val="22"/>
        </w:rPr>
        <w:t>us</w:t>
      </w:r>
      <w:r w:rsidR="00480324" w:rsidRPr="00480324">
        <w:rPr>
          <w:rFonts w:ascii="Georgia" w:hAnsi="Georgia"/>
          <w:sz w:val="22"/>
          <w:szCs w:val="22"/>
        </w:rPr>
        <w:t xml:space="preserve"> </w:t>
      </w:r>
      <w:r w:rsidRPr="00480324">
        <w:rPr>
          <w:rFonts w:ascii="Georgia" w:hAnsi="Georgia"/>
          <w:sz w:val="22"/>
          <w:szCs w:val="22"/>
        </w:rPr>
        <w:t xml:space="preserve">completely. </w:t>
      </w:r>
    </w:p>
    <w:p w14:paraId="753CE101" w14:textId="78DD2A62" w:rsidR="006423B1" w:rsidRPr="00480324" w:rsidRDefault="00D40FA9" w:rsidP="00480324">
      <w:pPr>
        <w:pStyle w:val="ListParagraph"/>
        <w:spacing w:after="0" w:line="240" w:lineRule="auto"/>
        <w:jc w:val="center"/>
        <w:rPr>
          <w:rFonts w:ascii="Georgia" w:hAnsi="Georgia"/>
          <w:i/>
          <w:iCs/>
          <w:sz w:val="22"/>
          <w:szCs w:val="22"/>
        </w:rPr>
      </w:pPr>
      <w:r w:rsidRPr="00480324">
        <w:rPr>
          <w:rFonts w:ascii="Georgia" w:hAnsi="Georgia"/>
          <w:i/>
          <w:iCs/>
          <w:sz w:val="22"/>
          <w:szCs w:val="22"/>
        </w:rPr>
        <w:t>Edited</w:t>
      </w:r>
      <w:r w:rsidR="00480324" w:rsidRPr="00480324">
        <w:rPr>
          <w:rFonts w:ascii="Georgia" w:hAnsi="Georgia"/>
          <w:i/>
          <w:iCs/>
          <w:sz w:val="22"/>
          <w:szCs w:val="22"/>
        </w:rPr>
        <w:t xml:space="preserve"> </w:t>
      </w:r>
      <w:r w:rsidRPr="00480324">
        <w:rPr>
          <w:rFonts w:ascii="Georgia" w:hAnsi="Georgia"/>
          <w:i/>
          <w:iCs/>
          <w:sz w:val="22"/>
          <w:szCs w:val="22"/>
        </w:rPr>
        <w:t>by</w:t>
      </w:r>
      <w:r w:rsidR="00480324" w:rsidRPr="00480324">
        <w:rPr>
          <w:rFonts w:ascii="Georgia" w:hAnsi="Georgia"/>
          <w:i/>
          <w:iCs/>
          <w:sz w:val="22"/>
          <w:szCs w:val="22"/>
        </w:rPr>
        <w:t xml:space="preserve"> </w:t>
      </w:r>
      <w:r w:rsidRPr="00480324">
        <w:rPr>
          <w:rFonts w:ascii="Georgia" w:hAnsi="Georgia"/>
          <w:i/>
          <w:iCs/>
          <w:sz w:val="22"/>
          <w:szCs w:val="22"/>
        </w:rPr>
        <w:t>Dr. Charmaine</w:t>
      </w:r>
      <w:r w:rsidR="00480324" w:rsidRPr="00480324">
        <w:rPr>
          <w:rFonts w:ascii="Georgia" w:hAnsi="Georgia"/>
          <w:i/>
          <w:iCs/>
          <w:sz w:val="22"/>
          <w:szCs w:val="22"/>
        </w:rPr>
        <w:t xml:space="preserve"> </w:t>
      </w:r>
      <w:r w:rsidRPr="00480324">
        <w:rPr>
          <w:rFonts w:ascii="Georgia" w:hAnsi="Georgia"/>
          <w:i/>
          <w:iCs/>
          <w:sz w:val="22"/>
          <w:szCs w:val="22"/>
        </w:rPr>
        <w:t>Carter</w:t>
      </w:r>
    </w:p>
    <w:p w14:paraId="4034E653" w14:textId="77777777" w:rsidR="006423B1" w:rsidRDefault="006423B1"/>
    <w:p w14:paraId="21152F23" w14:textId="0B44EB70" w:rsidR="003D5726" w:rsidRPr="003D5726" w:rsidRDefault="003D5726" w:rsidP="002F2ECD">
      <w:pPr>
        <w:spacing w:after="0" w:line="240" w:lineRule="auto"/>
        <w:rPr>
          <w:rFonts w:ascii="Georgia" w:eastAsia="Times New Roman" w:hAnsi="Georgia" w:cs="Arial"/>
          <w:color w:val="000000"/>
          <w:kern w:val="0"/>
          <w:bdr w:val="none" w:sz="0" w:space="0" w:color="auto" w:frame="1"/>
          <w14:ligatures w14:val="none"/>
        </w:rPr>
      </w:pPr>
      <w:r w:rsidRPr="003D5726">
        <w:rPr>
          <w:rFonts w:ascii="Georgia" w:eastAsia="Times New Roman" w:hAnsi="Georgia" w:cs="Arial"/>
          <w:noProof/>
          <w:color w:val="000000"/>
          <w:kern w:val="0"/>
          <w:bdr w:val="none" w:sz="0" w:space="0" w:color="auto" w:frame="1"/>
          <w14:ligatures w14:val="none"/>
        </w:rPr>
        <w:lastRenderedPageBreak/>
        <w:drawing>
          <wp:inline distT="0" distB="0" distL="0" distR="0" wp14:anchorId="120D3E21" wp14:editId="2E9AFF67">
            <wp:extent cx="1988820" cy="1478280"/>
            <wp:effectExtent l="0" t="0" r="0" b="7620"/>
            <wp:docPr id="1353077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8820" cy="1478280"/>
                    </a:xfrm>
                    <a:prstGeom prst="rect">
                      <a:avLst/>
                    </a:prstGeom>
                    <a:noFill/>
                    <a:ln>
                      <a:noFill/>
                    </a:ln>
                  </pic:spPr>
                </pic:pic>
              </a:graphicData>
            </a:graphic>
          </wp:inline>
        </w:drawing>
      </w:r>
    </w:p>
    <w:p w14:paraId="5E6D27D5" w14:textId="77777777" w:rsidR="003D5726" w:rsidRDefault="003D5726" w:rsidP="003D5726">
      <w:pPr>
        <w:spacing w:after="0" w:line="240" w:lineRule="auto"/>
        <w:rPr>
          <w:rFonts w:ascii="Georgia" w:eastAsia="Times New Roman" w:hAnsi="Georgia" w:cs="Arial"/>
          <w:color w:val="000000"/>
          <w:kern w:val="0"/>
          <w:bdr w:val="none" w:sz="0" w:space="0" w:color="auto" w:frame="1"/>
          <w14:ligatures w14:val="none"/>
        </w:rPr>
      </w:pPr>
    </w:p>
    <w:p w14:paraId="63D62226" w14:textId="77777777" w:rsidR="00A2240F" w:rsidRDefault="00A2240F" w:rsidP="00A2240F">
      <w:pPr>
        <w:spacing w:after="0" w:line="240" w:lineRule="auto"/>
        <w:jc w:val="center"/>
        <w:rPr>
          <w:rFonts w:ascii="Georgia" w:eastAsia="Times New Roman" w:hAnsi="Georgia" w:cs="Arial"/>
          <w:b/>
          <w:bCs/>
          <w:color w:val="000000"/>
          <w:kern w:val="0"/>
          <w:u w:val="single"/>
          <w:bdr w:val="none" w:sz="0" w:space="0" w:color="auto" w:frame="1"/>
          <w14:ligatures w14:val="none"/>
        </w:rPr>
      </w:pPr>
      <w:r w:rsidRPr="00A2240F">
        <w:rPr>
          <w:rFonts w:ascii="Georgia" w:eastAsia="Times New Roman" w:hAnsi="Georgia" w:cs="Arial"/>
          <w:b/>
          <w:bCs/>
          <w:color w:val="000000"/>
          <w:kern w:val="0"/>
          <w:u w:val="single"/>
          <w:bdr w:val="none" w:sz="0" w:space="0" w:color="auto" w:frame="1"/>
          <w14:ligatures w14:val="none"/>
        </w:rPr>
        <w:t>Go and Make Disciples</w:t>
      </w:r>
    </w:p>
    <w:p w14:paraId="27DC3E14" w14:textId="77777777" w:rsidR="00A2240F" w:rsidRPr="00A2240F" w:rsidRDefault="00A2240F" w:rsidP="00A2240F">
      <w:pPr>
        <w:spacing w:after="0" w:line="240" w:lineRule="auto"/>
        <w:jc w:val="center"/>
        <w:rPr>
          <w:rFonts w:ascii="Georgia" w:eastAsia="Times New Roman" w:hAnsi="Georgia" w:cs="Arial"/>
          <w:b/>
          <w:bCs/>
          <w:color w:val="000000"/>
          <w:kern w:val="0"/>
          <w:u w:val="single"/>
          <w:bdr w:val="none" w:sz="0" w:space="0" w:color="auto" w:frame="1"/>
          <w14:ligatures w14:val="none"/>
        </w:rPr>
      </w:pPr>
    </w:p>
    <w:p w14:paraId="28E8F18F" w14:textId="77777777" w:rsidR="00A2240F" w:rsidRDefault="00A2240F" w:rsidP="00A2240F">
      <w:pPr>
        <w:spacing w:after="0" w:line="240" w:lineRule="auto"/>
        <w:rPr>
          <w:rFonts w:ascii="Georgia" w:eastAsia="Times New Roman" w:hAnsi="Georgia" w:cs="Arial"/>
          <w:i/>
          <w:iCs/>
          <w:color w:val="000000"/>
          <w:kern w:val="0"/>
          <w:bdr w:val="none" w:sz="0" w:space="0" w:color="auto" w:frame="1"/>
          <w14:ligatures w14:val="none"/>
        </w:rPr>
      </w:pPr>
      <w:r w:rsidRPr="00A2240F">
        <w:rPr>
          <w:rFonts w:ascii="Georgia" w:eastAsia="Times New Roman" w:hAnsi="Georgia" w:cs="Arial"/>
          <w:i/>
          <w:iCs/>
          <w:color w:val="000000"/>
          <w:kern w:val="0"/>
          <w:bdr w:val="none" w:sz="0" w:space="0" w:color="auto" w:frame="1"/>
          <w14:ligatures w14:val="none"/>
        </w:rPr>
        <w:t>And Jesus came and said to them, “All authority in heaven and on earth has been given to me. Go therefore and make disciples of all nations…. Matthew 28:18-19</w:t>
      </w:r>
    </w:p>
    <w:p w14:paraId="701A933B"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p>
    <w:p w14:paraId="0B87C80E"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r w:rsidRPr="00A2240F">
        <w:rPr>
          <w:rFonts w:ascii="Georgia" w:eastAsia="Times New Roman" w:hAnsi="Georgia" w:cs="Arial"/>
          <w:color w:val="000000"/>
          <w:kern w:val="0"/>
          <w:bdr w:val="none" w:sz="0" w:space="0" w:color="auto" w:frame="1"/>
          <w14:ligatures w14:val="none"/>
        </w:rPr>
        <w:t>This passage, among the closing words of the Gospel of Matthew, is often called the Great Commission: Jesus gives His disciples, and us the mission of the Church.  Before there can ever be a single sacrament celebrated, a church, school or hospital built, before there can be any outreach to the poor and needy, there must be disciples, believers in Christ.  Immediately after the waters of baptism are dried from our heads, we are anointed with the sacred chrism to share in Christ’s ministry as priest, prophet and king.  As such, we are called  to spread the Good News of the salvation of our God.</w:t>
      </w:r>
    </w:p>
    <w:p w14:paraId="7312710A" w14:textId="77777777" w:rsidR="00A2240F" w:rsidRDefault="00A2240F" w:rsidP="00A2240F">
      <w:pPr>
        <w:spacing w:after="0" w:line="240" w:lineRule="auto"/>
        <w:rPr>
          <w:rFonts w:ascii="Georgia" w:eastAsia="Times New Roman" w:hAnsi="Georgia" w:cs="Arial"/>
          <w:color w:val="000000"/>
          <w:kern w:val="0"/>
          <w:bdr w:val="none" w:sz="0" w:space="0" w:color="auto" w:frame="1"/>
          <w14:ligatures w14:val="none"/>
        </w:rPr>
      </w:pPr>
      <w:r w:rsidRPr="00A2240F">
        <w:rPr>
          <w:rFonts w:ascii="Georgia" w:eastAsia="Times New Roman" w:hAnsi="Georgia" w:cs="Arial"/>
          <w:color w:val="000000"/>
          <w:kern w:val="0"/>
          <w:bdr w:val="none" w:sz="0" w:space="0" w:color="auto" w:frame="1"/>
          <w14:ligatures w14:val="none"/>
        </w:rPr>
        <w:t xml:space="preserve">But what does that mean in practical terms? How can we do this in everyday life? I recently came across a good article by Ava Cilento in </w:t>
      </w:r>
      <w:proofErr w:type="spellStart"/>
      <w:r w:rsidRPr="00A2240F">
        <w:rPr>
          <w:rFonts w:ascii="Georgia" w:eastAsia="Times New Roman" w:hAnsi="Georgia" w:cs="Arial"/>
          <w:color w:val="000000"/>
          <w:kern w:val="0"/>
          <w:bdr w:val="none" w:sz="0" w:space="0" w:color="auto" w:frame="1"/>
          <w14:ligatures w14:val="none"/>
        </w:rPr>
        <w:t>Zeale</w:t>
      </w:r>
      <w:proofErr w:type="spellEnd"/>
      <w:r w:rsidRPr="00A2240F">
        <w:rPr>
          <w:rFonts w:ascii="Georgia" w:eastAsia="Times New Roman" w:hAnsi="Georgia" w:cs="Arial"/>
          <w:color w:val="000000"/>
          <w:kern w:val="0"/>
          <w:bdr w:val="none" w:sz="0" w:space="0" w:color="auto" w:frame="1"/>
          <w14:ligatures w14:val="none"/>
        </w:rPr>
        <w:t xml:space="preserve"> on </w:t>
      </w:r>
      <w:proofErr w:type="gramStart"/>
      <w:r w:rsidRPr="00A2240F">
        <w:rPr>
          <w:rFonts w:ascii="Georgia" w:eastAsia="Times New Roman" w:hAnsi="Georgia" w:cs="Arial"/>
          <w:color w:val="000000"/>
          <w:kern w:val="0"/>
          <w:bdr w:val="none" w:sz="0" w:space="0" w:color="auto" w:frame="1"/>
          <w14:ligatures w14:val="none"/>
        </w:rPr>
        <w:t>evangelization</w:t>
      </w:r>
      <w:proofErr w:type="gramEnd"/>
      <w:r w:rsidRPr="00A2240F">
        <w:rPr>
          <w:rFonts w:ascii="Georgia" w:eastAsia="Times New Roman" w:hAnsi="Georgia" w:cs="Arial"/>
          <w:color w:val="000000"/>
          <w:kern w:val="0"/>
          <w:bdr w:val="none" w:sz="0" w:space="0" w:color="auto" w:frame="1"/>
          <w14:ligatures w14:val="none"/>
        </w:rPr>
        <w:t xml:space="preserve"> etiquette worth sharing.</w:t>
      </w:r>
    </w:p>
    <w:p w14:paraId="7DE1C1B9"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p>
    <w:p w14:paraId="25877011" w14:textId="77777777" w:rsidR="00A2240F" w:rsidRDefault="00A2240F" w:rsidP="00A2240F">
      <w:pPr>
        <w:spacing w:after="0" w:line="240" w:lineRule="auto"/>
        <w:rPr>
          <w:rFonts w:ascii="Georgia" w:eastAsia="Times New Roman" w:hAnsi="Georgia" w:cs="Arial"/>
          <w:color w:val="000000"/>
          <w:kern w:val="0"/>
          <w:bdr w:val="none" w:sz="0" w:space="0" w:color="auto" w:frame="1"/>
          <w14:ligatures w14:val="none"/>
        </w:rPr>
      </w:pPr>
      <w:r w:rsidRPr="00A2240F">
        <w:rPr>
          <w:rFonts w:ascii="Georgia" w:eastAsia="Times New Roman" w:hAnsi="Georgia" w:cs="Arial"/>
          <w:color w:val="000000"/>
          <w:kern w:val="0"/>
          <w:bdr w:val="none" w:sz="0" w:space="0" w:color="auto" w:frame="1"/>
          <w14:ligatures w14:val="none"/>
        </w:rPr>
        <w:t xml:space="preserve">“We all know that one cradle Catholic friend who only goes to Mass on Christmas and Easter, the Saint </w:t>
      </w:r>
      <w:proofErr w:type="spellStart"/>
      <w:r w:rsidRPr="00A2240F">
        <w:rPr>
          <w:rFonts w:ascii="Georgia" w:eastAsia="Times New Roman" w:hAnsi="Georgia" w:cs="Arial"/>
          <w:color w:val="000000"/>
          <w:kern w:val="0"/>
          <w:bdr w:val="none" w:sz="0" w:space="0" w:color="auto" w:frame="1"/>
          <w14:ligatures w14:val="none"/>
        </w:rPr>
        <w:t>Augustines</w:t>
      </w:r>
      <w:proofErr w:type="spellEnd"/>
      <w:r w:rsidRPr="00A2240F">
        <w:rPr>
          <w:rFonts w:ascii="Georgia" w:eastAsia="Times New Roman" w:hAnsi="Georgia" w:cs="Arial"/>
          <w:color w:val="000000"/>
          <w:kern w:val="0"/>
          <w:bdr w:val="none" w:sz="0" w:space="0" w:color="auto" w:frame="1"/>
          <w14:ligatures w14:val="none"/>
        </w:rPr>
        <w:t xml:space="preserve"> and their Monica mothers, and even the loved ones who have never known Jesus or are completely overwhelmed by religion in general. Their souls, their dignity, and their happiness </w:t>
      </w:r>
      <w:proofErr w:type="gramStart"/>
      <w:r w:rsidRPr="00A2240F">
        <w:rPr>
          <w:rFonts w:ascii="Georgia" w:eastAsia="Times New Roman" w:hAnsi="Georgia" w:cs="Arial"/>
          <w:color w:val="000000"/>
          <w:kern w:val="0"/>
          <w:bdr w:val="none" w:sz="0" w:space="0" w:color="auto" w:frame="1"/>
          <w14:ligatures w14:val="none"/>
        </w:rPr>
        <w:t>is</w:t>
      </w:r>
      <w:proofErr w:type="gramEnd"/>
      <w:r w:rsidRPr="00A2240F">
        <w:rPr>
          <w:rFonts w:ascii="Georgia" w:eastAsia="Times New Roman" w:hAnsi="Georgia" w:cs="Arial"/>
          <w:color w:val="000000"/>
          <w:kern w:val="0"/>
          <w:bdr w:val="none" w:sz="0" w:space="0" w:color="auto" w:frame="1"/>
          <w14:ligatures w14:val="none"/>
        </w:rPr>
        <w:t xml:space="preserve"> on the line, which is why evangelization matters.</w:t>
      </w:r>
    </w:p>
    <w:p w14:paraId="04C7EFB8"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p>
    <w:p w14:paraId="57E2F126" w14:textId="77777777" w:rsidR="00A2240F" w:rsidRDefault="00A2240F" w:rsidP="00A2240F">
      <w:pPr>
        <w:spacing w:after="0" w:line="240" w:lineRule="auto"/>
        <w:rPr>
          <w:rFonts w:ascii="Georgia" w:eastAsia="Times New Roman" w:hAnsi="Georgia" w:cs="Arial"/>
          <w:color w:val="000000"/>
          <w:kern w:val="0"/>
          <w:bdr w:val="none" w:sz="0" w:space="0" w:color="auto" w:frame="1"/>
          <w14:ligatures w14:val="none"/>
        </w:rPr>
      </w:pPr>
      <w:proofErr w:type="gramStart"/>
      <w:r w:rsidRPr="00A2240F">
        <w:rPr>
          <w:rFonts w:ascii="Georgia" w:eastAsia="Times New Roman" w:hAnsi="Georgia" w:cs="Arial"/>
          <w:color w:val="000000"/>
          <w:kern w:val="0"/>
          <w:bdr w:val="none" w:sz="0" w:space="0" w:color="auto" w:frame="1"/>
          <w14:ligatures w14:val="none"/>
        </w:rPr>
        <w:t>In order to</w:t>
      </w:r>
      <w:proofErr w:type="gramEnd"/>
      <w:r w:rsidRPr="00A2240F">
        <w:rPr>
          <w:rFonts w:ascii="Georgia" w:eastAsia="Times New Roman" w:hAnsi="Georgia" w:cs="Arial"/>
          <w:color w:val="000000"/>
          <w:kern w:val="0"/>
          <w:bdr w:val="none" w:sz="0" w:space="0" w:color="auto" w:frame="1"/>
          <w14:ligatures w14:val="none"/>
        </w:rPr>
        <w:t xml:space="preserve"> evangelize effectively, we must first recognize that God is the one that changes lives, not us. It’s great to be on fire </w:t>
      </w:r>
      <w:proofErr w:type="gramStart"/>
      <w:r w:rsidRPr="00A2240F">
        <w:rPr>
          <w:rFonts w:ascii="Georgia" w:eastAsia="Times New Roman" w:hAnsi="Georgia" w:cs="Arial"/>
          <w:color w:val="000000"/>
          <w:kern w:val="0"/>
          <w:bdr w:val="none" w:sz="0" w:space="0" w:color="auto" w:frame="1"/>
          <w14:ligatures w14:val="none"/>
        </w:rPr>
        <w:t>for</w:t>
      </w:r>
      <w:proofErr w:type="gramEnd"/>
      <w:r w:rsidRPr="00A2240F">
        <w:rPr>
          <w:rFonts w:ascii="Georgia" w:eastAsia="Times New Roman" w:hAnsi="Georgia" w:cs="Arial"/>
          <w:color w:val="000000"/>
          <w:kern w:val="0"/>
          <w:bdr w:val="none" w:sz="0" w:space="0" w:color="auto" w:frame="1"/>
          <w14:ligatures w14:val="none"/>
        </w:rPr>
        <w:t xml:space="preserve"> our faith, but it’s easy to hold on to our pride. This surrender is important because we can’t control someone else. We must remember that Jesus respects everyone’s free will, and He is the one who calls each of us to Himself.</w:t>
      </w:r>
    </w:p>
    <w:p w14:paraId="233B318E"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p>
    <w:p w14:paraId="384A28C1" w14:textId="77777777" w:rsidR="00A2240F" w:rsidRDefault="00A2240F" w:rsidP="00A2240F">
      <w:pPr>
        <w:spacing w:after="0" w:line="240" w:lineRule="auto"/>
        <w:rPr>
          <w:rFonts w:ascii="Georgia" w:eastAsia="Times New Roman" w:hAnsi="Georgia" w:cs="Arial"/>
          <w:color w:val="000000"/>
          <w:kern w:val="0"/>
          <w:bdr w:val="none" w:sz="0" w:space="0" w:color="auto" w:frame="1"/>
          <w14:ligatures w14:val="none"/>
        </w:rPr>
      </w:pPr>
      <w:r w:rsidRPr="00A2240F">
        <w:rPr>
          <w:rFonts w:ascii="Georgia" w:eastAsia="Times New Roman" w:hAnsi="Georgia" w:cs="Arial"/>
          <w:color w:val="000000"/>
          <w:kern w:val="0"/>
          <w:bdr w:val="none" w:sz="0" w:space="0" w:color="auto" w:frame="1"/>
          <w14:ligatures w14:val="none"/>
        </w:rPr>
        <w:t xml:space="preserve">Nobody likes to be preached at or talked down to. To avoid miscommunication, we must listen. This is especially helpful when speaking with someone who’s experienced church hurt. We must </w:t>
      </w:r>
      <w:proofErr w:type="gramStart"/>
      <w:r w:rsidRPr="00A2240F">
        <w:rPr>
          <w:rFonts w:ascii="Georgia" w:eastAsia="Times New Roman" w:hAnsi="Georgia" w:cs="Arial"/>
          <w:color w:val="000000"/>
          <w:kern w:val="0"/>
          <w:bdr w:val="none" w:sz="0" w:space="0" w:color="auto" w:frame="1"/>
          <w14:ligatures w14:val="none"/>
        </w:rPr>
        <w:t>remember,</w:t>
      </w:r>
      <w:proofErr w:type="gramEnd"/>
      <w:r w:rsidRPr="00A2240F">
        <w:rPr>
          <w:rFonts w:ascii="Georgia" w:eastAsia="Times New Roman" w:hAnsi="Georgia" w:cs="Arial"/>
          <w:color w:val="000000"/>
          <w:kern w:val="0"/>
          <w:bdr w:val="none" w:sz="0" w:space="0" w:color="auto" w:frame="1"/>
          <w14:ligatures w14:val="none"/>
        </w:rPr>
        <w:t xml:space="preserve"> Jesus was constantly, emotionally vulnerable. Throughout Scripture, Jesus shows that He cares deeply for others’ personal circumstances and desires. He wants to heal the places where shame, confusion, and destruction sit. We need Jesus to work through us. We are merely His vessels. This is the key to evangelization.”</w:t>
      </w:r>
    </w:p>
    <w:p w14:paraId="6F1EAAA9"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p>
    <w:p w14:paraId="100A47D0" w14:textId="77777777" w:rsidR="00A2240F" w:rsidRDefault="00A2240F" w:rsidP="00A2240F">
      <w:pPr>
        <w:spacing w:after="0" w:line="240" w:lineRule="auto"/>
        <w:rPr>
          <w:rFonts w:ascii="Georgia" w:eastAsia="Times New Roman" w:hAnsi="Georgia" w:cs="Arial"/>
          <w:color w:val="000000"/>
          <w:kern w:val="0"/>
          <w:bdr w:val="none" w:sz="0" w:space="0" w:color="auto" w:frame="1"/>
          <w14:ligatures w14:val="none"/>
        </w:rPr>
      </w:pPr>
      <w:r w:rsidRPr="00A2240F">
        <w:rPr>
          <w:rFonts w:ascii="Georgia" w:eastAsia="Times New Roman" w:hAnsi="Georgia" w:cs="Arial"/>
          <w:color w:val="000000"/>
          <w:kern w:val="0"/>
          <w:bdr w:val="none" w:sz="0" w:space="0" w:color="auto" w:frame="1"/>
          <w14:ligatures w14:val="none"/>
        </w:rPr>
        <w:t xml:space="preserve">May the Good </w:t>
      </w:r>
      <w:proofErr w:type="gramStart"/>
      <w:r w:rsidRPr="00A2240F">
        <w:rPr>
          <w:rFonts w:ascii="Georgia" w:eastAsia="Times New Roman" w:hAnsi="Georgia" w:cs="Arial"/>
          <w:color w:val="000000"/>
          <w:kern w:val="0"/>
          <w:bdr w:val="none" w:sz="0" w:space="0" w:color="auto" w:frame="1"/>
          <w14:ligatures w14:val="none"/>
        </w:rPr>
        <w:t>Lord</w:t>
      </w:r>
      <w:proofErr w:type="gramEnd"/>
      <w:r w:rsidRPr="00A2240F">
        <w:rPr>
          <w:rFonts w:ascii="Georgia" w:eastAsia="Times New Roman" w:hAnsi="Georgia" w:cs="Arial"/>
          <w:color w:val="000000"/>
          <w:kern w:val="0"/>
          <w:bdr w:val="none" w:sz="0" w:space="0" w:color="auto" w:frame="1"/>
          <w14:ligatures w14:val="none"/>
        </w:rPr>
        <w:t xml:space="preserve"> through our Blessed </w:t>
      </w:r>
      <w:proofErr w:type="gramStart"/>
      <w:r w:rsidRPr="00A2240F">
        <w:rPr>
          <w:rFonts w:ascii="Georgia" w:eastAsia="Times New Roman" w:hAnsi="Georgia" w:cs="Arial"/>
          <w:color w:val="000000"/>
          <w:kern w:val="0"/>
          <w:bdr w:val="none" w:sz="0" w:space="0" w:color="auto" w:frame="1"/>
          <w14:ligatures w14:val="none"/>
        </w:rPr>
        <w:t>Mother</w:t>
      </w:r>
      <w:proofErr w:type="gramEnd"/>
      <w:r w:rsidRPr="00A2240F">
        <w:rPr>
          <w:rFonts w:ascii="Georgia" w:eastAsia="Times New Roman" w:hAnsi="Georgia" w:cs="Arial"/>
          <w:color w:val="000000"/>
          <w:kern w:val="0"/>
          <w:bdr w:val="none" w:sz="0" w:space="0" w:color="auto" w:frame="1"/>
          <w14:ligatures w14:val="none"/>
        </w:rPr>
        <w:t xml:space="preserve"> richly keep and bless you all, now and always and forever.</w:t>
      </w:r>
    </w:p>
    <w:p w14:paraId="5F3414B5"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p>
    <w:p w14:paraId="7571A5EA"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r w:rsidRPr="00A2240F">
        <w:rPr>
          <w:rFonts w:ascii="Georgia" w:eastAsia="Times New Roman" w:hAnsi="Georgia" w:cs="Arial"/>
          <w:color w:val="000000"/>
          <w:kern w:val="0"/>
          <w:bdr w:val="none" w:sz="0" w:space="0" w:color="auto" w:frame="1"/>
          <w14:ligatures w14:val="none"/>
        </w:rPr>
        <w:t xml:space="preserve">Ad </w:t>
      </w:r>
      <w:proofErr w:type="spellStart"/>
      <w:r w:rsidRPr="00A2240F">
        <w:rPr>
          <w:rFonts w:ascii="Georgia" w:eastAsia="Times New Roman" w:hAnsi="Georgia" w:cs="Arial"/>
          <w:color w:val="000000"/>
          <w:kern w:val="0"/>
          <w:bdr w:val="none" w:sz="0" w:space="0" w:color="auto" w:frame="1"/>
          <w14:ligatures w14:val="none"/>
        </w:rPr>
        <w:t>Majorem</w:t>
      </w:r>
      <w:proofErr w:type="spellEnd"/>
      <w:r w:rsidRPr="00A2240F">
        <w:rPr>
          <w:rFonts w:ascii="Georgia" w:eastAsia="Times New Roman" w:hAnsi="Georgia" w:cs="Arial"/>
          <w:color w:val="000000"/>
          <w:kern w:val="0"/>
          <w:bdr w:val="none" w:sz="0" w:space="0" w:color="auto" w:frame="1"/>
          <w14:ligatures w14:val="none"/>
        </w:rPr>
        <w:t xml:space="preserve"> Dei Gloriam…To the Greater Glory of God</w:t>
      </w:r>
    </w:p>
    <w:p w14:paraId="23F6FA6B" w14:textId="77777777" w:rsidR="00A2240F" w:rsidRPr="00A2240F" w:rsidRDefault="00A2240F" w:rsidP="00A2240F">
      <w:pPr>
        <w:spacing w:after="0" w:line="240" w:lineRule="auto"/>
        <w:rPr>
          <w:rFonts w:ascii="Georgia" w:eastAsia="Times New Roman" w:hAnsi="Georgia" w:cs="Arial"/>
          <w:color w:val="000000"/>
          <w:kern w:val="0"/>
          <w:bdr w:val="none" w:sz="0" w:space="0" w:color="auto" w:frame="1"/>
          <w14:ligatures w14:val="none"/>
        </w:rPr>
      </w:pPr>
      <w:r w:rsidRPr="00A2240F">
        <w:rPr>
          <w:rFonts w:ascii="Georgia" w:eastAsia="Times New Roman" w:hAnsi="Georgia" w:cs="Arial"/>
          <w:color w:val="000000"/>
          <w:kern w:val="0"/>
          <w:bdr w:val="none" w:sz="0" w:space="0" w:color="auto" w:frame="1"/>
          <w14:ligatures w14:val="none"/>
        </w:rPr>
        <w:t>Father Kevin</w:t>
      </w:r>
    </w:p>
    <w:p w14:paraId="4272C0C5" w14:textId="77777777" w:rsidR="006423B1" w:rsidRPr="00A2240F" w:rsidRDefault="006423B1" w:rsidP="003D5726">
      <w:pPr>
        <w:spacing w:after="0" w:line="240" w:lineRule="auto"/>
        <w:rPr>
          <w:rFonts w:ascii="Georgia" w:hAnsi="Georgia"/>
        </w:rPr>
      </w:pPr>
    </w:p>
    <w:p w14:paraId="4F288402" w14:textId="6C24D119" w:rsidR="003D5726" w:rsidRPr="003D5726" w:rsidRDefault="003D5726" w:rsidP="002F2ECD">
      <w:pPr>
        <w:spacing w:after="0" w:line="240" w:lineRule="auto"/>
        <w:jc w:val="center"/>
        <w:rPr>
          <w:rFonts w:ascii="Georgia" w:hAnsi="Georgia"/>
        </w:rPr>
      </w:pPr>
    </w:p>
    <w:p w14:paraId="21603DB1" w14:textId="77777777" w:rsidR="00BD7BDD" w:rsidRDefault="00BD7BDD" w:rsidP="003D5726">
      <w:pPr>
        <w:spacing w:after="0" w:line="240" w:lineRule="auto"/>
      </w:pPr>
    </w:p>
    <w:p w14:paraId="6E6C6FED" w14:textId="77777777" w:rsidR="00A2240F" w:rsidRDefault="00A2240F" w:rsidP="003D5726">
      <w:pPr>
        <w:spacing w:after="0" w:line="240" w:lineRule="auto"/>
      </w:pPr>
    </w:p>
    <w:p w14:paraId="07FBBFAD" w14:textId="77777777" w:rsidR="00A2240F" w:rsidRDefault="00A2240F" w:rsidP="003D5726">
      <w:pPr>
        <w:spacing w:after="0" w:line="240" w:lineRule="auto"/>
      </w:pPr>
    </w:p>
    <w:p w14:paraId="560BD322" w14:textId="77777777" w:rsidR="00A2240F" w:rsidRDefault="00A2240F" w:rsidP="003D5726">
      <w:pPr>
        <w:spacing w:after="0" w:line="240" w:lineRule="auto"/>
      </w:pPr>
    </w:p>
    <w:p w14:paraId="44BC6E4D" w14:textId="77777777" w:rsidR="00226E72" w:rsidRDefault="00226E72" w:rsidP="003D5726">
      <w:pPr>
        <w:spacing w:after="0" w:line="240" w:lineRule="auto"/>
      </w:pPr>
    </w:p>
    <w:p w14:paraId="67B3E658" w14:textId="77777777" w:rsidR="00BD7BDD" w:rsidRDefault="002F2ECD" w:rsidP="003D5726">
      <w:pPr>
        <w:spacing w:after="0" w:line="240" w:lineRule="auto"/>
        <w:sectPr w:rsidR="00BD7BDD" w:rsidSect="008C4C6D">
          <w:pgSz w:w="12240" w:h="15840"/>
          <w:pgMar w:top="720" w:right="720" w:bottom="720" w:left="720" w:header="720" w:footer="720" w:gutter="0"/>
          <w:cols w:space="720"/>
          <w:docGrid w:linePitch="360"/>
        </w:sectPr>
      </w:pPr>
      <w:r>
        <w:rPr>
          <w:noProof/>
        </w:rPr>
        <mc:AlternateContent>
          <mc:Choice Requires="wps">
            <w:drawing>
              <wp:anchor distT="0" distB="0" distL="114300" distR="114300" simplePos="0" relativeHeight="251664384" behindDoc="0" locked="0" layoutInCell="1" allowOverlap="1" wp14:anchorId="128E1AE2" wp14:editId="0F382D9B">
                <wp:simplePos x="0" y="0"/>
                <wp:positionH relativeFrom="margin">
                  <wp:align>left</wp:align>
                </wp:positionH>
                <wp:positionV relativeFrom="paragraph">
                  <wp:posOffset>87922</wp:posOffset>
                </wp:positionV>
                <wp:extent cx="3610708" cy="23055"/>
                <wp:effectExtent l="0" t="0" r="27940" b="34290"/>
                <wp:wrapNone/>
                <wp:docPr id="951781973" name="Straight Connector 7"/>
                <wp:cNvGraphicFramePr/>
                <a:graphic xmlns:a="http://schemas.openxmlformats.org/drawingml/2006/main">
                  <a:graphicData uri="http://schemas.microsoft.com/office/word/2010/wordprocessingShape">
                    <wps:wsp>
                      <wps:cNvCnPr/>
                      <wps:spPr>
                        <a:xfrm flipV="1">
                          <a:off x="0" y="0"/>
                          <a:ext cx="3610708" cy="23055"/>
                        </a:xfrm>
                        <a:prstGeom prst="line">
                          <a:avLst/>
                        </a:prstGeom>
                        <a:ln w="25400">
                          <a:solidFill>
                            <a:schemeClr val="accent2">
                              <a:lumMod val="7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57C4C" id="Straight Connector 7" o:spid="_x0000_s1026" style="position:absolute;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9pt" to="284.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" strokecolor="#bf4e14 [2405]" strokeweight="2pt">
                <v:stroke joinstyle="miter"/>
                <w10:wrap anchorx="margin"/>
              </v:line>
            </w:pict>
          </mc:Fallback>
        </mc:AlternateContent>
      </w:r>
    </w:p>
    <w:p w14:paraId="04B99969" w14:textId="41189113" w:rsidR="00BD7BDD" w:rsidRDefault="002F2ECD" w:rsidP="00BD7BDD">
      <w:pPr>
        <w:spacing w:after="0" w:line="240" w:lineRule="auto"/>
        <w:rPr>
          <w:b/>
          <w:bCs/>
        </w:rPr>
        <w:sectPr w:rsidR="00BD7BDD" w:rsidSect="00BD7BDD">
          <w:type w:val="continuous"/>
          <w:pgSz w:w="12240" w:h="15840"/>
          <w:pgMar w:top="720" w:right="720" w:bottom="720" w:left="720" w:header="720" w:footer="720" w:gutter="0"/>
          <w:cols w:num="2" w:space="720"/>
          <w:docGrid w:linePitch="360"/>
        </w:sectPr>
      </w:pPr>
      <w:r w:rsidRPr="002F2ECD">
        <w:rPr>
          <w:b/>
          <w:bCs/>
        </w:rPr>
        <w:t>OCIA:  Is the Holy Spirit inviting you to more?</w:t>
      </w:r>
      <w:r w:rsidR="00BD7BDD">
        <w:rPr>
          <w:b/>
          <w:bCs/>
        </w:rPr>
        <w:tab/>
      </w:r>
    </w:p>
    <w:p w14:paraId="5F3EF6FB" w14:textId="68A39C66" w:rsidR="00BD7BDD" w:rsidRDefault="00BD7BDD" w:rsidP="00BD7BDD">
      <w:pPr>
        <w:spacing w:after="0" w:line="240" w:lineRule="auto"/>
        <w:rPr>
          <w:b/>
          <w:bCs/>
        </w:rPr>
        <w:sectPr w:rsidR="00BD7BDD" w:rsidSect="00BD7BDD">
          <w:type w:val="continuous"/>
          <w:pgSz w:w="12240" w:h="15840"/>
          <w:pgMar w:top="720" w:right="720" w:bottom="720" w:left="720" w:header="720" w:footer="720" w:gutter="0"/>
          <w:cols w:num="2" w:space="720"/>
          <w:docGrid w:linePitch="360"/>
        </w:sectPr>
      </w:pPr>
    </w:p>
    <w:p w14:paraId="342BAAF3" w14:textId="77777777" w:rsidR="002F2ECD" w:rsidRDefault="002F2ECD" w:rsidP="002F2ECD">
      <w:pPr>
        <w:spacing w:after="0" w:line="240" w:lineRule="auto"/>
      </w:pPr>
      <w:r>
        <w:t xml:space="preserve">INTERESTED IN THE CATHOLIC CHURCH AND FAITH? ALREADY A CATHOLIC ADULT BUT NOT YET CONFIRMED? </w:t>
      </w:r>
    </w:p>
    <w:p w14:paraId="78622ABE" w14:textId="0B67E885" w:rsidR="002F2ECD" w:rsidRDefault="002F2ECD" w:rsidP="002F2ECD">
      <w:pPr>
        <w:spacing w:after="0" w:line="240" w:lineRule="auto"/>
      </w:pPr>
    </w:p>
    <w:p w14:paraId="621429CF" w14:textId="694EE045" w:rsidR="00BD7BDD" w:rsidRDefault="002F2ECD" w:rsidP="002F2ECD">
      <w:pPr>
        <w:spacing w:after="0" w:line="240" w:lineRule="auto"/>
      </w:pPr>
      <w:r>
        <w:t>Would you like to learn more about the Catholic Church, become Catholic, or if you have alread</w:t>
      </w:r>
      <w:r w:rsidR="00BD7BDD">
        <w:t xml:space="preserve">y </w:t>
      </w:r>
      <w:r w:rsidR="00226E72">
        <w:t>been baptized, would you like to receive the Sacrament of Confirmation?  Contact us at the parish office, 570-278-1504!</w:t>
      </w:r>
    </w:p>
    <w:p w14:paraId="7C5BF552" w14:textId="4F696680" w:rsidR="00BD7BDD" w:rsidRDefault="00AA6E40" w:rsidP="002F2ECD">
      <w:pPr>
        <w:spacing w:after="0" w:line="240" w:lineRule="auto"/>
      </w:pPr>
      <w:r>
        <w:rPr>
          <w:noProof/>
        </w:rPr>
        <mc:AlternateContent>
          <mc:Choice Requires="wps">
            <w:drawing>
              <wp:anchor distT="0" distB="0" distL="114300" distR="114300" simplePos="0" relativeHeight="251666432" behindDoc="0" locked="0" layoutInCell="1" allowOverlap="1" wp14:anchorId="06BF86D1" wp14:editId="1F431CCA">
                <wp:simplePos x="0" y="0"/>
                <wp:positionH relativeFrom="margin">
                  <wp:posOffset>-635</wp:posOffset>
                </wp:positionH>
                <wp:positionV relativeFrom="paragraph">
                  <wp:posOffset>46038</wp:posOffset>
                </wp:positionV>
                <wp:extent cx="3610708" cy="23055"/>
                <wp:effectExtent l="0" t="0" r="27940" b="34290"/>
                <wp:wrapNone/>
                <wp:docPr id="1513453466" name="Straight Connector 7"/>
                <wp:cNvGraphicFramePr/>
                <a:graphic xmlns:a="http://schemas.openxmlformats.org/drawingml/2006/main">
                  <a:graphicData uri="http://schemas.microsoft.com/office/word/2010/wordprocessingShape">
                    <wps:wsp>
                      <wps:cNvCnPr/>
                      <wps:spPr>
                        <a:xfrm flipV="1">
                          <a:off x="0" y="0"/>
                          <a:ext cx="3610708" cy="23055"/>
                        </a:xfrm>
                        <a:prstGeom prst="line">
                          <a:avLst/>
                        </a:prstGeom>
                        <a:noFill/>
                        <a:ln w="25400" cap="flat" cmpd="sng" algn="ctr">
                          <a:solidFill>
                            <a:srgbClr val="E97132">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A1092C" id="Straight Connector 7"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65pt" to="284.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" strokecolor="#c04f15" strokeweight="2pt">
                <v:stroke joinstyle="miter"/>
                <w10:wrap anchorx="margin"/>
              </v:line>
            </w:pict>
          </mc:Fallback>
        </mc:AlternateContent>
      </w:r>
    </w:p>
    <w:p w14:paraId="7B98B062" w14:textId="7F9D7899" w:rsidR="00AA6E40" w:rsidRDefault="00226E72" w:rsidP="00AA6E40">
      <w:pPr>
        <w:spacing w:after="0" w:line="240" w:lineRule="auto"/>
        <w:ind w:right="360"/>
        <w:jc w:val="right"/>
        <w:sectPr w:rsidR="00AA6E40" w:rsidSect="00BD7BDD">
          <w:type w:val="continuous"/>
          <w:pgSz w:w="12240" w:h="15840"/>
          <w:pgMar w:top="720" w:right="720" w:bottom="720" w:left="720" w:header="720" w:footer="720" w:gutter="0"/>
          <w:cols w:num="2" w:space="720"/>
          <w:docGrid w:linePitch="360"/>
        </w:sectPr>
      </w:pPr>
      <w:r>
        <w:rPr>
          <w:noProof/>
        </w:rPr>
        <w:drawing>
          <wp:inline distT="0" distB="0" distL="0" distR="0" wp14:anchorId="514C41CE" wp14:editId="280897F2">
            <wp:extent cx="1984899" cy="1751965"/>
            <wp:effectExtent l="0" t="0" r="0" b="635"/>
            <wp:docPr id="15544580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58072" name="Picture 15544580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6316" cy="1770868"/>
                    </a:xfrm>
                    <a:prstGeom prst="rect">
                      <a:avLst/>
                    </a:prstGeom>
                  </pic:spPr>
                </pic:pic>
              </a:graphicData>
            </a:graphic>
          </wp:inline>
        </w:drawing>
      </w:r>
    </w:p>
    <w:p w14:paraId="062A16B4" w14:textId="515BB47D" w:rsidR="006423B1" w:rsidRDefault="00AA6E40" w:rsidP="003D5726">
      <w:pPr>
        <w:spacing w:after="0" w:line="240" w:lineRule="auto"/>
      </w:pPr>
      <w:r>
        <w:rPr>
          <w:noProof/>
        </w:rPr>
        <mc:AlternateContent>
          <mc:Choice Requires="wps">
            <w:drawing>
              <wp:anchor distT="45720" distB="45720" distL="114300" distR="114300" simplePos="0" relativeHeight="251668480" behindDoc="0" locked="0" layoutInCell="1" allowOverlap="1" wp14:anchorId="5513F136" wp14:editId="15CFC38C">
                <wp:simplePos x="0" y="0"/>
                <wp:positionH relativeFrom="margin">
                  <wp:align>right</wp:align>
                </wp:positionH>
                <wp:positionV relativeFrom="paragraph">
                  <wp:posOffset>6985</wp:posOffset>
                </wp:positionV>
                <wp:extent cx="2360930" cy="2514600"/>
                <wp:effectExtent l="0" t="0" r="19050" b="19050"/>
                <wp:wrapSquare wrapText="bothSides"/>
                <wp:docPr id="848541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14600"/>
                        </a:xfrm>
                        <a:prstGeom prst="rect">
                          <a:avLst/>
                        </a:prstGeom>
                        <a:solidFill>
                          <a:srgbClr val="FFFFFF"/>
                        </a:solidFill>
                        <a:ln w="9525">
                          <a:solidFill>
                            <a:srgbClr val="000000"/>
                          </a:solidFill>
                          <a:miter lim="800000"/>
                          <a:headEnd/>
                          <a:tailEnd/>
                        </a:ln>
                      </wps:spPr>
                      <wps:txbx>
                        <w:txbxContent>
                          <w:p w14:paraId="1B231827" w14:textId="12A2BB77" w:rsidR="00AA6E40" w:rsidRDefault="00AA6E40" w:rsidP="00AA6E40">
                            <w:pPr>
                              <w:spacing w:after="0" w:line="240" w:lineRule="auto"/>
                            </w:pPr>
                            <w:r>
                              <w:t>DID YOU KNOW:</w:t>
                            </w:r>
                          </w:p>
                          <w:p w14:paraId="4751B74A" w14:textId="200FB770" w:rsidR="00AA6E40" w:rsidRDefault="00AA6E40" w:rsidP="00AA6E40">
                            <w:pPr>
                              <w:spacing w:after="0" w:line="240" w:lineRule="auto"/>
                            </w:pPr>
                            <w:r>
                              <w:t xml:space="preserve">Our parish </w:t>
                            </w:r>
                            <w:r w:rsidR="0040700C">
                              <w:t>is</w:t>
                            </w:r>
                            <w:r>
                              <w:t xml:space="preserve"> begin</w:t>
                            </w:r>
                            <w:r w:rsidR="0040700C">
                              <w:t>ning</w:t>
                            </w:r>
                            <w:r>
                              <w:t xml:space="preserve"> a Community Rosary on Mondays at 5:15pm in the Chapel!  Drop by on your way home from work or dip out before dinner to spend some time with Jesus and pray for your intentions for the week!  All are welcome!  We will gladly teach you how to pray the Rosary if you need help.</w:t>
                            </w:r>
                            <w:r w:rsidR="0040700C">
                              <w:t xml:space="preserve">  Please email Kristin if interested:  </w:t>
                            </w:r>
                            <w:hyperlink r:id="rId10" w:history="1">
                              <w:r w:rsidR="0040700C" w:rsidRPr="00406415">
                                <w:rPr>
                                  <w:rStyle w:val="Hyperlink"/>
                                </w:rPr>
                                <w:t>krisallenmurray@aol.com</w:t>
                              </w:r>
                            </w:hyperlink>
                            <w:r w:rsidR="0040700C">
                              <w:t>.  Or call the parish office at:  570-278-1504!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513F136" id="_x0000_s1028" type="#_x0000_t202" style="position:absolute;margin-left:134.7pt;margin-top:.55pt;width:185.9pt;height:198pt;z-index:25166848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">
                <v:textbox>
                  <w:txbxContent>
                    <w:p w14:paraId="1B231827" w14:textId="12A2BB77" w:rsidR="00AA6E40" w:rsidRDefault="00AA6E40" w:rsidP="00AA6E40">
                      <w:pPr>
                        <w:spacing w:after="0" w:line="240" w:lineRule="auto"/>
                      </w:pPr>
                      <w:r>
                        <w:t>DID YOU KNOW:</w:t>
                      </w:r>
                    </w:p>
                    <w:p w14:paraId="4751B74A" w14:textId="200FB770" w:rsidR="00AA6E40" w:rsidRDefault="00AA6E40" w:rsidP="00AA6E40">
                      <w:pPr>
                        <w:spacing w:after="0" w:line="240" w:lineRule="auto"/>
                      </w:pPr>
                      <w:r>
                        <w:t xml:space="preserve">Our parish </w:t>
                      </w:r>
                      <w:r w:rsidR="0040700C">
                        <w:t>is</w:t>
                      </w:r>
                      <w:r>
                        <w:t xml:space="preserve"> begin</w:t>
                      </w:r>
                      <w:r w:rsidR="0040700C">
                        <w:t>ning</w:t>
                      </w:r>
                      <w:r>
                        <w:t xml:space="preserve"> a Community Rosary on Mondays at 5:15pm in the Chapel!  Drop by on your way home from work or dip out before dinner to spend some time with Jesus and pray for your intentions for the week!  All are welcome!  We will gladly teach you how to pray the Rosary if you need help.</w:t>
                      </w:r>
                      <w:r w:rsidR="0040700C">
                        <w:t xml:space="preserve">  Please email Kristin if interested:  </w:t>
                      </w:r>
                      <w:hyperlink r:id="rId11" w:history="1">
                        <w:r w:rsidR="0040700C" w:rsidRPr="00406415">
                          <w:rPr>
                            <w:rStyle w:val="Hyperlink"/>
                          </w:rPr>
                          <w:t>krisallenmurray@aol.com</w:t>
                        </w:r>
                      </w:hyperlink>
                      <w:r w:rsidR="0040700C">
                        <w:t>.  Or call the parish office at:  570-278-1504!</w:t>
                      </w:r>
                    </w:p>
                  </w:txbxContent>
                </v:textbox>
                <w10:wrap type="square" anchorx="margin"/>
              </v:shape>
            </w:pict>
          </mc:Fallback>
        </mc:AlternateContent>
      </w:r>
    </w:p>
    <w:p w14:paraId="2E8002CC" w14:textId="06AE87CD" w:rsidR="006423B1" w:rsidRDefault="006423B1" w:rsidP="003D5726">
      <w:pPr>
        <w:spacing w:after="0" w:line="240" w:lineRule="auto"/>
      </w:pPr>
    </w:p>
    <w:p w14:paraId="6C0BA182" w14:textId="53088BA0" w:rsidR="006423B1" w:rsidRDefault="006423B1" w:rsidP="003D5726">
      <w:pPr>
        <w:spacing w:after="0" w:line="240" w:lineRule="auto"/>
      </w:pPr>
    </w:p>
    <w:p w14:paraId="5291E10D" w14:textId="58946E63" w:rsidR="006423B1" w:rsidRDefault="00AA6E40" w:rsidP="003D5726">
      <w:pPr>
        <w:spacing w:after="0" w:line="240" w:lineRule="auto"/>
      </w:pPr>
      <w:r>
        <w:rPr>
          <w:noProof/>
        </w:rPr>
        <w:drawing>
          <wp:inline distT="0" distB="0" distL="0" distR="0" wp14:anchorId="22ACF09D" wp14:editId="3B50B378">
            <wp:extent cx="1943100" cy="1352550"/>
            <wp:effectExtent l="0" t="0" r="0" b="0"/>
            <wp:docPr id="2976962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96218" name="Picture 2976962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0611" cy="1357778"/>
                    </a:xfrm>
                    <a:prstGeom prst="rect">
                      <a:avLst/>
                    </a:prstGeom>
                  </pic:spPr>
                </pic:pic>
              </a:graphicData>
            </a:graphic>
          </wp:inline>
        </w:drawing>
      </w:r>
    </w:p>
    <w:p w14:paraId="74303951" w14:textId="77777777" w:rsidR="00AA6E40" w:rsidRDefault="00AA6E40" w:rsidP="003D5726">
      <w:pPr>
        <w:spacing w:after="0" w:line="240" w:lineRule="auto"/>
      </w:pPr>
    </w:p>
    <w:p w14:paraId="050C3C9F" w14:textId="77777777" w:rsidR="00AA6E40" w:rsidRDefault="00AA6E40" w:rsidP="003D5726">
      <w:pPr>
        <w:spacing w:after="0" w:line="240" w:lineRule="auto"/>
      </w:pPr>
    </w:p>
    <w:p w14:paraId="271B1386" w14:textId="77777777" w:rsidR="00AA6E40" w:rsidRDefault="00AA6E40" w:rsidP="003D5726">
      <w:pPr>
        <w:spacing w:after="0" w:line="240" w:lineRule="auto"/>
      </w:pPr>
    </w:p>
    <w:p w14:paraId="336A1264" w14:textId="77777777" w:rsidR="00AA6E40" w:rsidRDefault="00AA6E40" w:rsidP="003D5726">
      <w:pPr>
        <w:spacing w:after="0" w:line="240" w:lineRule="auto"/>
      </w:pPr>
    </w:p>
    <w:p w14:paraId="31A8A1BE" w14:textId="2990BF28" w:rsidR="00AA6E40" w:rsidRDefault="0040700C" w:rsidP="003D5726">
      <w:pPr>
        <w:spacing w:after="0" w:line="240" w:lineRule="auto"/>
      </w:pPr>
      <w:r>
        <w:rPr>
          <w:noProof/>
        </w:rPr>
        <mc:AlternateContent>
          <mc:Choice Requires="wps">
            <w:drawing>
              <wp:anchor distT="0" distB="0" distL="114300" distR="114300" simplePos="0" relativeHeight="251669504" behindDoc="0" locked="0" layoutInCell="1" allowOverlap="1" wp14:anchorId="310234DA" wp14:editId="4BC0CF27">
                <wp:simplePos x="0" y="0"/>
                <wp:positionH relativeFrom="column">
                  <wp:posOffset>-1</wp:posOffset>
                </wp:positionH>
                <wp:positionV relativeFrom="paragraph">
                  <wp:posOffset>84455</wp:posOffset>
                </wp:positionV>
                <wp:extent cx="7034213" cy="4763"/>
                <wp:effectExtent l="0" t="0" r="33655" b="33655"/>
                <wp:wrapNone/>
                <wp:docPr id="323777330" name="Straight Connector 11"/>
                <wp:cNvGraphicFramePr/>
                <a:graphic xmlns:a="http://schemas.openxmlformats.org/drawingml/2006/main">
                  <a:graphicData uri="http://schemas.microsoft.com/office/word/2010/wordprocessingShape">
                    <wps:wsp>
                      <wps:cNvCnPr/>
                      <wps:spPr>
                        <a:xfrm flipV="1">
                          <a:off x="0" y="0"/>
                          <a:ext cx="70342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3D2CC7" id="Straight Connector 1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6.65pt" to="553.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" strokecolor="#156082 [3204]" strokeweight=".5pt">
                <v:stroke joinstyle="miter"/>
              </v:line>
            </w:pict>
          </mc:Fallback>
        </mc:AlternateContent>
      </w:r>
    </w:p>
    <w:p w14:paraId="713375DF" w14:textId="77777777" w:rsidR="005E7448" w:rsidRDefault="005E7448" w:rsidP="005E7448">
      <w:pPr>
        <w:spacing w:after="0" w:line="240" w:lineRule="auto"/>
        <w:rPr>
          <w:rFonts w:ascii="Georgia" w:hAnsi="Georgia"/>
          <w:i/>
          <w:iCs/>
        </w:rPr>
      </w:pPr>
      <w:r w:rsidRPr="005E7448">
        <w:rPr>
          <w:rFonts w:ascii="Georgia" w:hAnsi="Georgia"/>
          <w:i/>
          <w:iCs/>
        </w:rPr>
        <w:t>The Kingdom of heaven is like a treasure buried in a field, which a person finds and hides again, and out of joy goes and sells all that he has and buys that field.</w:t>
      </w:r>
      <w:r>
        <w:rPr>
          <w:rFonts w:ascii="Georgia" w:hAnsi="Georgia"/>
          <w:i/>
          <w:iCs/>
        </w:rPr>
        <w:t xml:space="preserve">  </w:t>
      </w:r>
      <w:r w:rsidRPr="005E7448">
        <w:rPr>
          <w:rFonts w:ascii="Georgia" w:hAnsi="Georgia"/>
          <w:i/>
          <w:iCs/>
        </w:rPr>
        <w:t>Matthew 13:44</w:t>
      </w:r>
    </w:p>
    <w:p w14:paraId="108AB76C" w14:textId="77777777" w:rsidR="005E7448" w:rsidRDefault="005E7448" w:rsidP="005E7448">
      <w:pPr>
        <w:spacing w:after="0" w:line="240" w:lineRule="auto"/>
        <w:rPr>
          <w:rFonts w:ascii="Georgia" w:hAnsi="Georgia"/>
          <w:i/>
          <w:iCs/>
        </w:rPr>
      </w:pPr>
    </w:p>
    <w:p w14:paraId="30CF4EE7" w14:textId="14AAA2C7" w:rsidR="005E7448" w:rsidRDefault="005E7448" w:rsidP="005E7448">
      <w:pPr>
        <w:spacing w:after="0" w:line="240" w:lineRule="auto"/>
        <w:rPr>
          <w:rFonts w:ascii="Georgia" w:hAnsi="Georgia"/>
        </w:rPr>
      </w:pPr>
      <w:r w:rsidRPr="005E7448">
        <w:rPr>
          <w:rFonts w:ascii="Georgia" w:hAnsi="Georgia"/>
        </w:rPr>
        <w:t>The 17th Sunday in Ordinary Time Year A focuses on wisdom, God’s plan, and the great value of His kingdom. The readings show how people should seek what truly matters and trust in God’s guidance.</w:t>
      </w:r>
    </w:p>
    <w:p w14:paraId="066A5874" w14:textId="77777777" w:rsidR="005E7448" w:rsidRPr="005E7448" w:rsidRDefault="005E7448" w:rsidP="005E7448">
      <w:pPr>
        <w:spacing w:after="0" w:line="240" w:lineRule="auto"/>
        <w:rPr>
          <w:rFonts w:ascii="Georgia" w:hAnsi="Georgia"/>
          <w:i/>
          <w:iCs/>
        </w:rPr>
      </w:pPr>
    </w:p>
    <w:p w14:paraId="1C12AED0" w14:textId="77777777" w:rsidR="005E7448" w:rsidRPr="005E7448" w:rsidRDefault="005E7448" w:rsidP="005E7448">
      <w:pPr>
        <w:numPr>
          <w:ilvl w:val="0"/>
          <w:numId w:val="3"/>
        </w:numPr>
        <w:spacing w:after="0" w:line="240" w:lineRule="auto"/>
        <w:rPr>
          <w:rFonts w:ascii="Georgia" w:hAnsi="Georgia"/>
        </w:rPr>
      </w:pPr>
      <w:r w:rsidRPr="005E7448">
        <w:rPr>
          <w:rFonts w:ascii="Georgia" w:hAnsi="Georgia"/>
          <w:b/>
          <w:bCs/>
        </w:rPr>
        <w:t>Seeking Wisdom</w:t>
      </w:r>
      <w:r w:rsidRPr="005E7448">
        <w:rPr>
          <w:rFonts w:ascii="Georgia" w:hAnsi="Georgia"/>
        </w:rPr>
        <w:t>: Solomon asks God for wisdom instead of riches or power. This shows that true success comes from knowing right from wrong and making good choices.</w:t>
      </w:r>
    </w:p>
    <w:p w14:paraId="13C93290" w14:textId="77777777" w:rsidR="005E7448" w:rsidRPr="005E7448" w:rsidRDefault="005E7448" w:rsidP="005E7448">
      <w:pPr>
        <w:numPr>
          <w:ilvl w:val="0"/>
          <w:numId w:val="3"/>
        </w:numPr>
        <w:spacing w:after="0" w:line="240" w:lineRule="auto"/>
        <w:rPr>
          <w:rFonts w:ascii="Georgia" w:hAnsi="Georgia"/>
        </w:rPr>
      </w:pPr>
      <w:r w:rsidRPr="005E7448">
        <w:rPr>
          <w:rFonts w:ascii="Georgia" w:hAnsi="Georgia"/>
          <w:b/>
          <w:bCs/>
        </w:rPr>
        <w:t>God’s Plan for Us</w:t>
      </w:r>
      <w:r w:rsidRPr="005E7448">
        <w:rPr>
          <w:rFonts w:ascii="Georgia" w:hAnsi="Georgia"/>
        </w:rPr>
        <w:t>: God works in the lives of those who love Him. He calls people, makes them right with Him, and helps them become more like His Son.</w:t>
      </w:r>
    </w:p>
    <w:p w14:paraId="28A57F5A" w14:textId="77777777" w:rsidR="005E7448" w:rsidRPr="005E7448" w:rsidRDefault="005E7448" w:rsidP="005E7448">
      <w:pPr>
        <w:numPr>
          <w:ilvl w:val="0"/>
          <w:numId w:val="3"/>
        </w:numPr>
        <w:spacing w:after="0" w:line="240" w:lineRule="auto"/>
        <w:rPr>
          <w:rFonts w:ascii="Georgia" w:hAnsi="Georgia"/>
        </w:rPr>
      </w:pPr>
      <w:r w:rsidRPr="005E7448">
        <w:rPr>
          <w:rFonts w:ascii="Georgia" w:hAnsi="Georgia"/>
          <w:b/>
          <w:bCs/>
        </w:rPr>
        <w:t>True Treasure</w:t>
      </w:r>
      <w:r w:rsidRPr="005E7448">
        <w:rPr>
          <w:rFonts w:ascii="Georgia" w:hAnsi="Georgia"/>
        </w:rPr>
        <w:t>: Jesus compares the kingdom of heaven to hidden treasure and a valuable pearl. These stories teach that God’s kingdom is worth more than anything else.</w:t>
      </w:r>
    </w:p>
    <w:p w14:paraId="70136CA5" w14:textId="77777777" w:rsidR="005E7448" w:rsidRPr="005E7448" w:rsidRDefault="005E7448" w:rsidP="005E7448">
      <w:pPr>
        <w:numPr>
          <w:ilvl w:val="0"/>
          <w:numId w:val="3"/>
        </w:numPr>
        <w:spacing w:after="0" w:line="240" w:lineRule="auto"/>
        <w:rPr>
          <w:rFonts w:ascii="Georgia" w:hAnsi="Georgia"/>
        </w:rPr>
      </w:pPr>
      <w:r w:rsidRPr="005E7448">
        <w:rPr>
          <w:rFonts w:ascii="Georgia" w:hAnsi="Georgia"/>
          <w:b/>
          <w:bCs/>
        </w:rPr>
        <w:t>Sacrifice for What Matters</w:t>
      </w:r>
      <w:r w:rsidRPr="005E7448">
        <w:rPr>
          <w:rFonts w:ascii="Georgia" w:hAnsi="Georgia"/>
        </w:rPr>
        <w:t>: The people in Jesus’ parables give up everything to gain the treasure or pearl. This reminds believers to let go of what is less important to follow God.</w:t>
      </w:r>
    </w:p>
    <w:p w14:paraId="343BE4B0" w14:textId="77777777" w:rsidR="005E7448" w:rsidRPr="005E7448" w:rsidRDefault="005E7448" w:rsidP="005E7448">
      <w:pPr>
        <w:numPr>
          <w:ilvl w:val="0"/>
          <w:numId w:val="3"/>
        </w:numPr>
        <w:spacing w:after="0" w:line="240" w:lineRule="auto"/>
        <w:rPr>
          <w:rFonts w:ascii="Georgia" w:hAnsi="Georgia"/>
        </w:rPr>
      </w:pPr>
      <w:r w:rsidRPr="005E7448">
        <w:rPr>
          <w:rFonts w:ascii="Georgia" w:hAnsi="Georgia"/>
          <w:b/>
          <w:bCs/>
        </w:rPr>
        <w:t>Judgment and Separation</w:t>
      </w:r>
      <w:r w:rsidRPr="005E7448">
        <w:rPr>
          <w:rFonts w:ascii="Georgia" w:hAnsi="Georgia"/>
        </w:rPr>
        <w:t>: Jesus tells a story about a fishing net catching all kinds of fish. He warns that in the end, good and bad will be separated.</w:t>
      </w:r>
    </w:p>
    <w:p w14:paraId="78C0F965" w14:textId="77777777" w:rsidR="005E7448" w:rsidRDefault="005E7448" w:rsidP="005E7448">
      <w:pPr>
        <w:numPr>
          <w:ilvl w:val="0"/>
          <w:numId w:val="3"/>
        </w:numPr>
        <w:spacing w:after="0" w:line="240" w:lineRule="auto"/>
        <w:rPr>
          <w:rFonts w:ascii="Georgia" w:hAnsi="Georgia"/>
        </w:rPr>
      </w:pPr>
      <w:r w:rsidRPr="005E7448">
        <w:rPr>
          <w:rFonts w:ascii="Georgia" w:hAnsi="Georgia"/>
          <w:b/>
          <w:bCs/>
        </w:rPr>
        <w:t>Wisdom in Teaching</w:t>
      </w:r>
      <w:r w:rsidRPr="005E7448">
        <w:rPr>
          <w:rFonts w:ascii="Georgia" w:hAnsi="Georgia"/>
        </w:rPr>
        <w:t>: Jesus says that wise teachers use both old and new lessons. This means faith should be built on past truth while still growing in new understanding.</w:t>
      </w:r>
    </w:p>
    <w:p w14:paraId="2CC9A5B4" w14:textId="77777777" w:rsidR="005E7448" w:rsidRPr="005E7448" w:rsidRDefault="005E7448" w:rsidP="005E7448">
      <w:pPr>
        <w:spacing w:after="0" w:line="240" w:lineRule="auto"/>
        <w:ind w:left="720"/>
        <w:rPr>
          <w:rFonts w:ascii="Georgia" w:hAnsi="Georgia"/>
        </w:rPr>
      </w:pPr>
    </w:p>
    <w:p w14:paraId="04FE3560" w14:textId="2159700E" w:rsidR="005E7448" w:rsidRDefault="005E7448" w:rsidP="005E7448">
      <w:pPr>
        <w:spacing w:after="0" w:line="240" w:lineRule="auto"/>
        <w:rPr>
          <w:rFonts w:ascii="Georgia" w:hAnsi="Georgia"/>
        </w:rPr>
      </w:pPr>
      <w:r w:rsidRPr="005E7448">
        <w:rPr>
          <w:rFonts w:ascii="Georgia" w:hAnsi="Georgia"/>
        </w:rPr>
        <w:t>The 17th Sunday in Ordinary Time Year A teaches that God’s wisdom and kingdom are more valuable than anything else. Those who seek them will find true purpose and lasting joy</w:t>
      </w:r>
    </w:p>
    <w:p w14:paraId="1B8C5947" w14:textId="77777777" w:rsidR="005E7448" w:rsidRPr="005E7448" w:rsidRDefault="005E7448" w:rsidP="005E7448">
      <w:pPr>
        <w:spacing w:after="0" w:line="240" w:lineRule="auto"/>
        <w:rPr>
          <w:rFonts w:ascii="Georgia" w:hAnsi="Georgia"/>
        </w:rPr>
      </w:pPr>
    </w:p>
    <w:tbl>
      <w:tblPr>
        <w:tblStyle w:val="TableGrid"/>
        <w:tblW w:w="0" w:type="auto"/>
        <w:tblLook w:val="04A0" w:firstRow="1" w:lastRow="0" w:firstColumn="1" w:lastColumn="0" w:noHBand="0" w:noVBand="1"/>
      </w:tblPr>
      <w:tblGrid>
        <w:gridCol w:w="10705"/>
      </w:tblGrid>
      <w:tr w:rsidR="00673CA3" w:rsidRPr="00673CA3" w14:paraId="794ECE7C" w14:textId="77777777" w:rsidTr="00673CA3">
        <w:tc>
          <w:tcPr>
            <w:tcW w:w="10705" w:type="dxa"/>
            <w:shd w:val="clear" w:color="auto" w:fill="00B050"/>
          </w:tcPr>
          <w:p w14:paraId="4078E750" w14:textId="77777777" w:rsidR="00673CA3" w:rsidRPr="00673CA3" w:rsidRDefault="00673CA3" w:rsidP="00673CA3">
            <w:pPr>
              <w:jc w:val="center"/>
              <w:rPr>
                <w:rFonts w:ascii="Dreaming Outloud Pro" w:hAnsi="Dreaming Outloud Pro" w:cs="Dreaming Outloud Pro"/>
                <w:b/>
                <w:bCs/>
                <w:i/>
                <w:iCs/>
                <w:color w:val="0070C0"/>
                <w:sz w:val="48"/>
                <w:szCs w:val="48"/>
              </w:rPr>
            </w:pPr>
            <w:r w:rsidRPr="00673CA3">
              <w:rPr>
                <w:rFonts w:ascii="Dreaming Outloud Pro" w:hAnsi="Dreaming Outloud Pro" w:cs="Dreaming Outloud Pro"/>
                <w:b/>
                <w:bCs/>
                <w:i/>
                <w:iCs/>
                <w:color w:val="FFFFFF"/>
                <w:sz w:val="48"/>
                <w:szCs w:val="48"/>
              </w:rPr>
              <w:t>Want to help?</w:t>
            </w:r>
          </w:p>
        </w:tc>
      </w:tr>
    </w:tbl>
    <w:p w14:paraId="5F5476DD" w14:textId="77777777" w:rsidR="00673CA3" w:rsidRPr="00673CA3" w:rsidRDefault="00673CA3" w:rsidP="00673CA3">
      <w:pPr>
        <w:spacing w:after="0" w:line="240" w:lineRule="auto"/>
        <w:rPr>
          <w:rFonts w:ascii="Calibri" w:eastAsia="Calibri" w:hAnsi="Calibri" w:cs="Arial"/>
          <w:sz w:val="28"/>
          <w:szCs w:val="28"/>
          <w:lang w:eastAsia="en-US"/>
        </w:rPr>
      </w:pPr>
      <w:r w:rsidRPr="00673CA3">
        <w:rPr>
          <w:rFonts w:ascii="Calibri" w:eastAsia="Calibri" w:hAnsi="Calibri" w:cs="Arial"/>
          <w:sz w:val="28"/>
          <w:szCs w:val="28"/>
          <w:lang w:eastAsia="en-US"/>
        </w:rPr>
        <w:t>PLEASE PRINT NEATLY!</w:t>
      </w:r>
    </w:p>
    <w:p w14:paraId="4660D407" w14:textId="6755E80B" w:rsidR="00673CA3" w:rsidRPr="00673CA3" w:rsidRDefault="00673CA3" w:rsidP="00673CA3">
      <w:pPr>
        <w:spacing w:after="0" w:line="240" w:lineRule="auto"/>
        <w:rPr>
          <w:rFonts w:ascii="Calibri" w:eastAsia="Calibri" w:hAnsi="Calibri" w:cs="Arial"/>
          <w:sz w:val="28"/>
          <w:szCs w:val="28"/>
          <w:lang w:eastAsia="en-US"/>
        </w:rPr>
      </w:pPr>
      <w:r w:rsidRPr="00673CA3">
        <w:rPr>
          <w:rFonts w:ascii="Calibri" w:eastAsia="Calibri" w:hAnsi="Calibri" w:cs="Arial"/>
          <w:sz w:val="28"/>
          <w:szCs w:val="28"/>
          <w:lang w:eastAsia="en-US"/>
        </w:rPr>
        <w:t>Name:______________________________</w:t>
      </w:r>
      <w:r>
        <w:rPr>
          <w:rFonts w:ascii="Calibri" w:eastAsia="Calibri" w:hAnsi="Calibri" w:cs="Arial"/>
          <w:sz w:val="28"/>
          <w:szCs w:val="28"/>
          <w:lang w:eastAsia="en-US"/>
        </w:rPr>
        <w:t>_________________________________________</w:t>
      </w:r>
    </w:p>
    <w:p w14:paraId="0BB2DEEC" w14:textId="75D96AB5" w:rsidR="00673CA3" w:rsidRPr="00673CA3" w:rsidRDefault="00673CA3" w:rsidP="00673CA3">
      <w:pPr>
        <w:spacing w:after="0" w:line="240" w:lineRule="auto"/>
        <w:rPr>
          <w:rFonts w:ascii="Calibri" w:eastAsia="Calibri" w:hAnsi="Calibri" w:cs="Arial"/>
          <w:sz w:val="28"/>
          <w:szCs w:val="28"/>
          <w:lang w:eastAsia="en-US"/>
        </w:rPr>
      </w:pPr>
      <w:r w:rsidRPr="00673CA3">
        <w:rPr>
          <w:rFonts w:ascii="Calibri" w:eastAsia="Calibri" w:hAnsi="Calibri" w:cs="Arial"/>
          <w:sz w:val="28"/>
          <w:szCs w:val="28"/>
          <w:lang w:eastAsia="en-US"/>
        </w:rPr>
        <w:t>Email:_______________________________</w:t>
      </w:r>
      <w:r>
        <w:rPr>
          <w:rFonts w:ascii="Calibri" w:eastAsia="Calibri" w:hAnsi="Calibri" w:cs="Arial"/>
          <w:sz w:val="28"/>
          <w:szCs w:val="28"/>
          <w:lang w:eastAsia="en-US"/>
        </w:rPr>
        <w:t>_________________________________________</w:t>
      </w:r>
    </w:p>
    <w:p w14:paraId="681EB70F" w14:textId="15A5D134" w:rsidR="00673CA3" w:rsidRPr="00673CA3" w:rsidRDefault="00673CA3" w:rsidP="00673CA3">
      <w:pPr>
        <w:spacing w:after="0" w:line="240" w:lineRule="auto"/>
        <w:rPr>
          <w:rFonts w:ascii="Calibri" w:eastAsia="Calibri" w:hAnsi="Calibri" w:cs="Arial"/>
          <w:sz w:val="28"/>
          <w:szCs w:val="28"/>
          <w:lang w:eastAsia="en-US"/>
        </w:rPr>
      </w:pPr>
      <w:r w:rsidRPr="00673CA3">
        <w:rPr>
          <w:rFonts w:ascii="Calibri" w:eastAsia="Calibri" w:hAnsi="Calibri" w:cs="Arial"/>
          <w:sz w:val="28"/>
          <w:szCs w:val="28"/>
          <w:lang w:eastAsia="en-US"/>
        </w:rPr>
        <w:t>Phone:______________________________</w:t>
      </w:r>
      <w:r>
        <w:rPr>
          <w:rFonts w:ascii="Calibri" w:eastAsia="Calibri" w:hAnsi="Calibri" w:cs="Arial"/>
          <w:sz w:val="28"/>
          <w:szCs w:val="28"/>
          <w:lang w:eastAsia="en-US"/>
        </w:rPr>
        <w:t>_________________________________________</w:t>
      </w:r>
    </w:p>
    <w:p w14:paraId="7D61A48B" w14:textId="77777777" w:rsidR="00673CA3" w:rsidRPr="00673CA3" w:rsidRDefault="00673CA3" w:rsidP="00673CA3">
      <w:pPr>
        <w:spacing w:after="0" w:line="240" w:lineRule="auto"/>
        <w:rPr>
          <w:rFonts w:ascii="Dreaming Outloud Pro" w:eastAsia="Calibri" w:hAnsi="Dreaming Outloud Pro" w:cs="Dreaming Outloud Pro"/>
          <w:b/>
          <w:bCs/>
          <w:sz w:val="28"/>
          <w:szCs w:val="28"/>
          <w:lang w:eastAsia="en-US"/>
        </w:rPr>
      </w:pPr>
    </w:p>
    <w:p w14:paraId="25F2707E" w14:textId="77777777" w:rsidR="00673CA3" w:rsidRPr="00673CA3" w:rsidRDefault="00673CA3" w:rsidP="00673CA3">
      <w:pPr>
        <w:spacing w:after="0" w:line="240" w:lineRule="auto"/>
        <w:rPr>
          <w:rFonts w:ascii="Dreaming Outloud Pro" w:eastAsia="Calibri" w:hAnsi="Dreaming Outloud Pro" w:cs="Dreaming Outloud Pro"/>
          <w:b/>
          <w:bCs/>
          <w:sz w:val="28"/>
          <w:szCs w:val="28"/>
          <w:lang w:eastAsia="en-US"/>
        </w:rPr>
      </w:pPr>
      <w:r w:rsidRPr="00673CA3">
        <w:rPr>
          <w:rFonts w:ascii="Dreaming Outloud Pro" w:eastAsia="Calibri" w:hAnsi="Dreaming Outloud Pro" w:cs="Dreaming Outloud Pro"/>
          <w:b/>
          <w:bCs/>
          <w:sz w:val="28"/>
          <w:szCs w:val="28"/>
          <w:lang w:eastAsia="en-US"/>
        </w:rPr>
        <w:t>I would like more information about serving in the following ministry:</w:t>
      </w:r>
    </w:p>
    <w:p w14:paraId="60D25F53" w14:textId="77777777" w:rsidR="00673CA3" w:rsidRPr="00673CA3" w:rsidRDefault="00673CA3" w:rsidP="00673CA3">
      <w:pPr>
        <w:spacing w:after="0" w:line="240" w:lineRule="auto"/>
        <w:rPr>
          <w:rFonts w:ascii="Dreaming Outloud Pro" w:eastAsia="Calibri" w:hAnsi="Dreaming Outloud Pro" w:cs="Dreaming Outloud Pro"/>
          <w:b/>
          <w:bCs/>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Adult Choir</w:t>
      </w:r>
      <w:r w:rsidRPr="00673CA3">
        <w:rPr>
          <w:rFonts w:ascii="Dreaming Outloud Pro" w:eastAsia="Calibri" w:hAnsi="Dreaming Outloud Pro" w:cs="Dreaming Outloud Pro"/>
          <w:b/>
          <w:bCs/>
          <w:sz w:val="28"/>
          <w:szCs w:val="28"/>
          <w:lang w:eastAsia="en-US"/>
        </w:rPr>
        <w:t xml:space="preserve"> </w:t>
      </w:r>
      <w:r w:rsidRPr="00673CA3">
        <w:rPr>
          <w:rFonts w:ascii="Dreaming Outloud Pro" w:eastAsia="Calibri" w:hAnsi="Dreaming Outloud Pro" w:cs="Dreaming Outloud Pro"/>
          <w:sz w:val="28"/>
          <w:szCs w:val="28"/>
          <w:lang w:eastAsia="en-US"/>
        </w:rPr>
        <w:t>(ages 18 and up)</w:t>
      </w:r>
    </w:p>
    <w:p w14:paraId="019FCCEC"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A</w:t>
      </w:r>
      <w:r w:rsidRPr="00673CA3">
        <w:rPr>
          <w:rFonts w:ascii="Dreaming Outloud Pro" w:eastAsia="Calibri" w:hAnsi="Dreaming Outloud Pro" w:cs="Dreaming Outloud Pro"/>
          <w:b/>
          <w:bCs/>
          <w:sz w:val="28"/>
          <w:szCs w:val="28"/>
          <w:lang w:eastAsia="en-US"/>
        </w:rPr>
        <w:t>l</w:t>
      </w:r>
      <w:r w:rsidRPr="00673CA3">
        <w:rPr>
          <w:rFonts w:ascii="Dreaming Outloud Pro" w:eastAsia="Calibri" w:hAnsi="Dreaming Outloud Pro" w:cs="Dreaming Outloud Pro"/>
          <w:sz w:val="28"/>
          <w:szCs w:val="28"/>
          <w:lang w:eastAsia="en-US"/>
        </w:rPr>
        <w:t>tar Servers</w:t>
      </w:r>
    </w:p>
    <w:p w14:paraId="6A851E13"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Altar &amp; Rosary Society</w:t>
      </w:r>
    </w:p>
    <w:p w14:paraId="0FDF9C6B" w14:textId="77777777" w:rsidR="00673CA3" w:rsidRPr="00673CA3" w:rsidRDefault="00673CA3" w:rsidP="00673CA3">
      <w:pPr>
        <w:spacing w:after="0" w:line="240" w:lineRule="auto"/>
        <w:rPr>
          <w:rFonts w:ascii="Dreaming Outloud Pro" w:eastAsia="Calibri" w:hAnsi="Dreaming Outloud Pro" w:cs="Dreaming Outloud Pro"/>
          <w:b/>
          <w:bCs/>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Bible Study Group</w:t>
      </w:r>
    </w:p>
    <w:p w14:paraId="108067D3"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Children’s Choir (ages 6-12)</w:t>
      </w:r>
    </w:p>
    <w:p w14:paraId="2B2A4A85" w14:textId="6627993F"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 xml:space="preserve">Extraordinary Ministers of Holy Communion </w:t>
      </w:r>
    </w:p>
    <w:p w14:paraId="10799BEC"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Grounds Upkeep</w:t>
      </w:r>
    </w:p>
    <w:p w14:paraId="245F6AC7"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Handyman</w:t>
      </w:r>
    </w:p>
    <w:p w14:paraId="050B17C4" w14:textId="05B735D0" w:rsidR="005E7448" w:rsidRPr="005E7448" w:rsidRDefault="00673CA3" w:rsidP="005E7448">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 xml:space="preserve">Lectors  </w:t>
      </w:r>
    </w:p>
    <w:p w14:paraId="61D147DB"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Parish Council</w:t>
      </w:r>
    </w:p>
    <w:p w14:paraId="45DE5F24" w14:textId="3127AF17" w:rsidR="005E7448" w:rsidRDefault="00673CA3" w:rsidP="005E7448">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Prayer Chain Member</w:t>
      </w:r>
    </w:p>
    <w:p w14:paraId="1186261A" w14:textId="079D1B29" w:rsidR="005E7448" w:rsidRPr="00673CA3" w:rsidRDefault="005E7448"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Pr>
          <w:rFonts w:ascii="Dreaming Outloud Pro" w:eastAsia="Calibri" w:hAnsi="Dreaming Outloud Pro" w:cs="Dreaming Outloud Pro"/>
          <w:sz w:val="28"/>
          <w:szCs w:val="28"/>
          <w:lang w:eastAsia="en-US"/>
        </w:rPr>
        <w:tab/>
        <w:t>Rectory Volunteer (help with answering phones, etc.)</w:t>
      </w:r>
    </w:p>
    <w:p w14:paraId="0A43F38F"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Religious Education Program</w:t>
      </w:r>
    </w:p>
    <w:p w14:paraId="6BE35C95"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Snow Removal (Sidewalk/Parking lot)</w:t>
      </w:r>
    </w:p>
    <w:p w14:paraId="0C63C3B5" w14:textId="77777777" w:rsidR="00673CA3" w:rsidRPr="00673CA3" w:rsidRDefault="00673CA3" w:rsidP="00673CA3">
      <w:pPr>
        <w:spacing w:after="0" w:line="240" w:lineRule="auto"/>
        <w:rPr>
          <w:rFonts w:ascii="Dreaming Outloud Pro" w:eastAsia="Calibri" w:hAnsi="Dreaming Outloud Pro" w:cs="Dreaming Outloud Pro"/>
          <w:b/>
          <w:bCs/>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Teen Choir and Band (ages 13-18)</w:t>
      </w:r>
    </w:p>
    <w:p w14:paraId="6A57A8BB" w14:textId="77777777" w:rsidR="00673CA3" w:rsidRDefault="00673CA3" w:rsidP="00673CA3">
      <w:pPr>
        <w:spacing w:after="0" w:line="240" w:lineRule="auto"/>
        <w:rPr>
          <w:rFonts w:ascii="Dreaming Outloud Pro" w:eastAsia="Calibri" w:hAnsi="Dreaming Outloud Pro" w:cs="Dreaming Outloud Pro"/>
          <w:sz w:val="28"/>
          <w:szCs w:val="28"/>
          <w:lang w:eastAsia="en-US"/>
        </w:rPr>
      </w:pPr>
      <w:r w:rsidRPr="00673CA3">
        <w:rPr>
          <w:rFonts w:ascii="Times New Roman" w:eastAsia="Calibri" w:hAnsi="Times New Roman" w:cs="Times New Roman"/>
          <w:sz w:val="56"/>
          <w:szCs w:val="56"/>
          <w:lang w:eastAsia="en-US"/>
        </w:rPr>
        <w:t>□</w:t>
      </w:r>
      <w:r w:rsidRPr="00673CA3">
        <w:rPr>
          <w:rFonts w:ascii="Dreaming Outloud Pro" w:eastAsia="Calibri" w:hAnsi="Dreaming Outloud Pro" w:cs="Dreaming Outloud Pro"/>
          <w:sz w:val="56"/>
          <w:szCs w:val="56"/>
          <w:lang w:eastAsia="en-US"/>
        </w:rPr>
        <w:t xml:space="preserve">  </w:t>
      </w:r>
      <w:r w:rsidRPr="00673CA3">
        <w:rPr>
          <w:rFonts w:ascii="Dreaming Outloud Pro" w:eastAsia="Calibri" w:hAnsi="Dreaming Outloud Pro" w:cs="Dreaming Outloud Pro"/>
          <w:sz w:val="28"/>
          <w:szCs w:val="28"/>
          <w:lang w:eastAsia="en-US"/>
        </w:rPr>
        <w:t>Ushers &amp; Greeters</w:t>
      </w:r>
    </w:p>
    <w:p w14:paraId="783CC4D7" w14:textId="77777777" w:rsidR="00673CA3" w:rsidRPr="00673CA3" w:rsidRDefault="00673CA3" w:rsidP="00673CA3">
      <w:pPr>
        <w:spacing w:after="0" w:line="240" w:lineRule="auto"/>
        <w:rPr>
          <w:rFonts w:ascii="Dreaming Outloud Pro" w:eastAsia="Calibri" w:hAnsi="Dreaming Outloud Pro" w:cs="Dreaming Outloud Pro"/>
          <w:sz w:val="28"/>
          <w:szCs w:val="28"/>
          <w:lang w:eastAsia="en-US"/>
        </w:rPr>
      </w:pPr>
    </w:p>
    <w:p w14:paraId="7CDD6760" w14:textId="4E58669D" w:rsidR="00AA6E40" w:rsidRPr="00673CA3" w:rsidRDefault="00673CA3" w:rsidP="00673CA3">
      <w:pPr>
        <w:spacing w:after="0" w:line="240" w:lineRule="auto"/>
        <w:jc w:val="center"/>
        <w:rPr>
          <w:rFonts w:ascii="Dreaming Outloud Pro" w:eastAsia="Calibri" w:hAnsi="Dreaming Outloud Pro" w:cs="Dreaming Outloud Pro"/>
          <w:color w:val="00B050"/>
          <w:sz w:val="36"/>
          <w:szCs w:val="36"/>
          <w:lang w:eastAsia="en-US"/>
        </w:rPr>
      </w:pPr>
      <w:r w:rsidRPr="00673CA3">
        <w:rPr>
          <w:rFonts w:ascii="Dreaming Outloud Pro" w:eastAsia="Calibri" w:hAnsi="Dreaming Outloud Pro" w:cs="Dreaming Outloud Pro"/>
          <w:color w:val="00B050"/>
          <w:sz w:val="36"/>
          <w:szCs w:val="36"/>
          <w:lang w:eastAsia="en-US"/>
        </w:rPr>
        <w:t>Thank you from Holy Name of Mary Church!</w:t>
      </w:r>
    </w:p>
    <w:p w14:paraId="28647453" w14:textId="77777777" w:rsidR="00AA6E40" w:rsidRDefault="00AA6E40" w:rsidP="003D5726">
      <w:pPr>
        <w:spacing w:after="0" w:line="240" w:lineRule="auto"/>
      </w:pPr>
    </w:p>
    <w:p w14:paraId="1F908866" w14:textId="1D09C88C" w:rsidR="00AA6E40" w:rsidRDefault="00DB5B21" w:rsidP="00DB5B21">
      <w:pPr>
        <w:spacing w:after="0" w:line="240" w:lineRule="auto"/>
        <w:jc w:val="center"/>
      </w:pPr>
      <w:r>
        <w:rPr>
          <w:noProof/>
        </w:rPr>
        <w:lastRenderedPageBreak/>
        <w:drawing>
          <wp:inline distT="0" distB="0" distL="0" distR="0" wp14:anchorId="1B5F5344" wp14:editId="269E590D">
            <wp:extent cx="1838325" cy="1619250"/>
            <wp:effectExtent l="0" t="0" r="9525" b="0"/>
            <wp:docPr id="15067247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24708" name="Picture 15067247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3424" cy="1632550"/>
                    </a:xfrm>
                    <a:prstGeom prst="rect">
                      <a:avLst/>
                    </a:prstGeom>
                  </pic:spPr>
                </pic:pic>
              </a:graphicData>
            </a:graphic>
          </wp:inline>
        </w:drawing>
      </w:r>
    </w:p>
    <w:p w14:paraId="11823C7A" w14:textId="77777777" w:rsidR="00AA6E40" w:rsidRDefault="00AA6E40" w:rsidP="003D5726">
      <w:pPr>
        <w:spacing w:after="0" w:line="240" w:lineRule="auto"/>
      </w:pPr>
    </w:p>
    <w:p w14:paraId="19309983" w14:textId="1F5B6CC3" w:rsidR="00A2240F" w:rsidRDefault="00DB5B21" w:rsidP="00A2240F">
      <w:pPr>
        <w:spacing w:after="0" w:line="240" w:lineRule="auto"/>
        <w:rPr>
          <w:rFonts w:ascii="Georgia" w:hAnsi="Georgia"/>
        </w:rPr>
      </w:pPr>
      <w:r>
        <w:rPr>
          <w:rFonts w:ascii="Georgia" w:hAnsi="Georgia"/>
        </w:rPr>
        <w:t>This week’s Responsorial Psalm</w:t>
      </w:r>
      <w:r w:rsidR="00A2240F">
        <w:rPr>
          <w:rFonts w:ascii="Georgia" w:hAnsi="Georgia"/>
        </w:rPr>
        <w:t xml:space="preserve"> </w:t>
      </w:r>
      <w:r w:rsidR="00A2240F" w:rsidRPr="00A2240F">
        <w:rPr>
          <w:rFonts w:ascii="Georgia" w:hAnsi="Georgia"/>
        </w:rPr>
        <w:t>is long, but its message is clear. God’s word matters. It mattered long ago, and it still matters now. In a world with many voices and opinions, this psalm reminds us to listen to God first. It helps us slow down and remember what is true and good.</w:t>
      </w:r>
    </w:p>
    <w:p w14:paraId="65804A58" w14:textId="77777777" w:rsidR="00A2240F" w:rsidRPr="00A2240F" w:rsidRDefault="00A2240F" w:rsidP="00A2240F">
      <w:pPr>
        <w:spacing w:after="0" w:line="240" w:lineRule="auto"/>
        <w:rPr>
          <w:rFonts w:ascii="Georgia" w:hAnsi="Georgia"/>
        </w:rPr>
      </w:pPr>
    </w:p>
    <w:p w14:paraId="787E08DC" w14:textId="77777777" w:rsidR="00A2240F" w:rsidRPr="00A2240F" w:rsidRDefault="00A2240F" w:rsidP="00A2240F">
      <w:pPr>
        <w:spacing w:after="0" w:line="240" w:lineRule="auto"/>
        <w:rPr>
          <w:rFonts w:ascii="Georgia" w:hAnsi="Georgia"/>
        </w:rPr>
      </w:pPr>
      <w:r w:rsidRPr="00A2240F">
        <w:rPr>
          <w:rFonts w:ascii="Georgia" w:hAnsi="Georgia"/>
        </w:rPr>
        <w:t>Many people today feel lost or confused. The psalmist felt that way too. He prayed for help and asked God to guide him. That makes this psalm a good prayer for us now. We can use the same words to ask God for strength, hope, and direction.</w:t>
      </w:r>
    </w:p>
    <w:p w14:paraId="71992455" w14:textId="1626CAB3" w:rsidR="00DB5B21" w:rsidRDefault="00DB5B21" w:rsidP="00A2240F">
      <w:pPr>
        <w:spacing w:after="0" w:line="240" w:lineRule="auto"/>
        <w:rPr>
          <w:rFonts w:ascii="Georgia" w:hAnsi="Georgia"/>
        </w:rPr>
      </w:pPr>
    </w:p>
    <w:p w14:paraId="5E0D3534" w14:textId="3B912218" w:rsidR="00DB5B21" w:rsidRDefault="00DB5B21" w:rsidP="00DB5B21">
      <w:pPr>
        <w:spacing w:after="0" w:line="240" w:lineRule="auto"/>
        <w:rPr>
          <w:rFonts w:ascii="Georgia" w:hAnsi="Georgia"/>
        </w:rPr>
      </w:pPr>
      <w:r>
        <w:rPr>
          <w:rFonts w:ascii="Georgia" w:hAnsi="Georgia"/>
        </w:rPr>
        <w:t>Here’s a modern-day version of the Psalm that you might want to use to pray this week!</w:t>
      </w:r>
    </w:p>
    <w:p w14:paraId="29B67FE4" w14:textId="77777777" w:rsidR="00DB5B21" w:rsidRDefault="00DB5B21" w:rsidP="00DB5B21">
      <w:pPr>
        <w:spacing w:after="0" w:line="240" w:lineRule="auto"/>
        <w:rPr>
          <w:rFonts w:ascii="Georgia" w:hAnsi="Georgia"/>
        </w:rPr>
      </w:pPr>
    </w:p>
    <w:p w14:paraId="01C1688F" w14:textId="77777777" w:rsidR="00A2240F" w:rsidRPr="00A2240F" w:rsidRDefault="00A2240F" w:rsidP="00A2240F">
      <w:pPr>
        <w:spacing w:after="0" w:line="240" w:lineRule="auto"/>
        <w:jc w:val="center"/>
        <w:rPr>
          <w:rFonts w:ascii="Segoe UI" w:eastAsia="Times New Roman" w:hAnsi="Segoe UI" w:cs="Segoe UI"/>
          <w:b/>
          <w:bCs/>
          <w:color w:val="000000"/>
          <w:kern w:val="0"/>
          <w:sz w:val="27"/>
          <w:szCs w:val="27"/>
          <w14:ligatures w14:val="none"/>
        </w:rPr>
      </w:pPr>
      <w:r w:rsidRPr="00A2240F">
        <w:rPr>
          <w:rFonts w:ascii="Segoe UI" w:eastAsia="Times New Roman" w:hAnsi="Segoe UI" w:cs="Segoe UI"/>
          <w:b/>
          <w:bCs/>
          <w:color w:val="000000"/>
          <w:kern w:val="0"/>
          <w:sz w:val="27"/>
          <w:szCs w:val="27"/>
          <w14:ligatures w14:val="none"/>
        </w:rPr>
        <w:t>Teach Me Your Way, Lord</w:t>
      </w:r>
    </w:p>
    <w:p w14:paraId="73D4E227"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r w:rsidRPr="005E7448">
        <w:rPr>
          <w:rFonts w:ascii="Segoe UI" w:eastAsia="Times New Roman" w:hAnsi="Segoe UI" w:cs="Segoe UI"/>
          <w:color w:val="000000"/>
          <w:kern w:val="0"/>
          <w:sz w:val="26"/>
          <w:szCs w:val="26"/>
          <w14:ligatures w14:val="none"/>
        </w:rPr>
        <w:t>God, help me listen to your voice</w:t>
      </w:r>
      <w:r w:rsidRPr="005E7448">
        <w:rPr>
          <w:rFonts w:ascii="Segoe UI" w:eastAsia="Times New Roman" w:hAnsi="Segoe UI" w:cs="Segoe UI"/>
          <w:color w:val="000000"/>
          <w:kern w:val="0"/>
          <w:sz w:val="26"/>
          <w:szCs w:val="26"/>
          <w14:ligatures w14:val="none"/>
        </w:rPr>
        <w:br/>
        <w:t>when life is loud and busy.</w:t>
      </w:r>
      <w:r w:rsidRPr="005E7448">
        <w:rPr>
          <w:rFonts w:ascii="Segoe UI" w:eastAsia="Times New Roman" w:hAnsi="Segoe UI" w:cs="Segoe UI"/>
          <w:color w:val="000000"/>
          <w:kern w:val="0"/>
          <w:sz w:val="26"/>
          <w:szCs w:val="26"/>
          <w14:ligatures w14:val="none"/>
        </w:rPr>
        <w:br/>
        <w:t>There are so many choices every day.</w:t>
      </w:r>
      <w:r w:rsidRPr="005E7448">
        <w:rPr>
          <w:rFonts w:ascii="Segoe UI" w:eastAsia="Times New Roman" w:hAnsi="Segoe UI" w:cs="Segoe UI"/>
          <w:color w:val="000000"/>
          <w:kern w:val="0"/>
          <w:sz w:val="26"/>
          <w:szCs w:val="26"/>
          <w14:ligatures w14:val="none"/>
        </w:rPr>
        <w:br/>
        <w:t>Show me what is right and true.</w:t>
      </w:r>
    </w:p>
    <w:p w14:paraId="1796F64A"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p>
    <w:p w14:paraId="48F4F8D1"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r w:rsidRPr="005E7448">
        <w:rPr>
          <w:rFonts w:ascii="Segoe UI" w:eastAsia="Times New Roman" w:hAnsi="Segoe UI" w:cs="Segoe UI"/>
          <w:color w:val="000000"/>
          <w:kern w:val="0"/>
          <w:sz w:val="26"/>
          <w:szCs w:val="26"/>
          <w14:ligatures w14:val="none"/>
        </w:rPr>
        <w:t>Sometimes I feel lost or unsure.</w:t>
      </w:r>
      <w:r w:rsidRPr="005E7448">
        <w:rPr>
          <w:rFonts w:ascii="Segoe UI" w:eastAsia="Times New Roman" w:hAnsi="Segoe UI" w:cs="Segoe UI"/>
          <w:color w:val="000000"/>
          <w:kern w:val="0"/>
          <w:sz w:val="26"/>
          <w:szCs w:val="26"/>
          <w14:ligatures w14:val="none"/>
        </w:rPr>
        <w:br/>
        <w:t>Friends, school, and the world pull me in many ways.</w:t>
      </w:r>
      <w:r w:rsidRPr="005E7448">
        <w:rPr>
          <w:rFonts w:ascii="Segoe UI" w:eastAsia="Times New Roman" w:hAnsi="Segoe UI" w:cs="Segoe UI"/>
          <w:color w:val="000000"/>
          <w:kern w:val="0"/>
          <w:sz w:val="26"/>
          <w:szCs w:val="26"/>
          <w14:ligatures w14:val="none"/>
        </w:rPr>
        <w:br/>
        <w:t>I want to follow you,</w:t>
      </w:r>
      <w:r w:rsidRPr="005E7448">
        <w:rPr>
          <w:rFonts w:ascii="Segoe UI" w:eastAsia="Times New Roman" w:hAnsi="Segoe UI" w:cs="Segoe UI"/>
          <w:color w:val="000000"/>
          <w:kern w:val="0"/>
          <w:sz w:val="26"/>
          <w:szCs w:val="26"/>
          <w14:ligatures w14:val="none"/>
        </w:rPr>
        <w:br/>
        <w:t>but I need your help to stay strong.</w:t>
      </w:r>
    </w:p>
    <w:p w14:paraId="00A34349"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p>
    <w:p w14:paraId="78FA4410"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r w:rsidRPr="005E7448">
        <w:rPr>
          <w:rFonts w:ascii="Segoe UI" w:eastAsia="Times New Roman" w:hAnsi="Segoe UI" w:cs="Segoe UI"/>
          <w:color w:val="000000"/>
          <w:kern w:val="0"/>
          <w:sz w:val="26"/>
          <w:szCs w:val="26"/>
          <w14:ligatures w14:val="none"/>
        </w:rPr>
        <w:t>Your word is a light when I feel stuck.</w:t>
      </w:r>
      <w:r w:rsidRPr="005E7448">
        <w:rPr>
          <w:rFonts w:ascii="Segoe UI" w:eastAsia="Times New Roman" w:hAnsi="Segoe UI" w:cs="Segoe UI"/>
          <w:color w:val="000000"/>
          <w:kern w:val="0"/>
          <w:sz w:val="26"/>
          <w:szCs w:val="26"/>
          <w14:ligatures w14:val="none"/>
        </w:rPr>
        <w:br/>
        <w:t>It reminds me that I am never alone.</w:t>
      </w:r>
      <w:r w:rsidRPr="005E7448">
        <w:rPr>
          <w:rFonts w:ascii="Segoe UI" w:eastAsia="Times New Roman" w:hAnsi="Segoe UI" w:cs="Segoe UI"/>
          <w:color w:val="000000"/>
          <w:kern w:val="0"/>
          <w:sz w:val="26"/>
          <w:szCs w:val="26"/>
          <w14:ligatures w14:val="none"/>
        </w:rPr>
        <w:br/>
        <w:t>Even when I mess up,</w:t>
      </w:r>
      <w:r w:rsidRPr="005E7448">
        <w:rPr>
          <w:rFonts w:ascii="Segoe UI" w:eastAsia="Times New Roman" w:hAnsi="Segoe UI" w:cs="Segoe UI"/>
          <w:color w:val="000000"/>
          <w:kern w:val="0"/>
          <w:sz w:val="26"/>
          <w:szCs w:val="26"/>
          <w14:ligatures w14:val="none"/>
        </w:rPr>
        <w:br/>
        <w:t>you are there to guide me back.</w:t>
      </w:r>
    </w:p>
    <w:p w14:paraId="781DF747"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p>
    <w:p w14:paraId="3412075C"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r w:rsidRPr="005E7448">
        <w:rPr>
          <w:rFonts w:ascii="Segoe UI" w:eastAsia="Times New Roman" w:hAnsi="Segoe UI" w:cs="Segoe UI"/>
          <w:color w:val="000000"/>
          <w:kern w:val="0"/>
          <w:sz w:val="26"/>
          <w:szCs w:val="26"/>
          <w14:ligatures w14:val="none"/>
        </w:rPr>
        <w:t>Teach me to be kind and honest.</w:t>
      </w:r>
      <w:r w:rsidRPr="005E7448">
        <w:rPr>
          <w:rFonts w:ascii="Segoe UI" w:eastAsia="Times New Roman" w:hAnsi="Segoe UI" w:cs="Segoe UI"/>
          <w:color w:val="000000"/>
          <w:kern w:val="0"/>
          <w:sz w:val="26"/>
          <w:szCs w:val="26"/>
          <w14:ligatures w14:val="none"/>
        </w:rPr>
        <w:br/>
        <w:t>Help me make good choices.</w:t>
      </w:r>
      <w:r w:rsidRPr="005E7448">
        <w:rPr>
          <w:rFonts w:ascii="Segoe UI" w:eastAsia="Times New Roman" w:hAnsi="Segoe UI" w:cs="Segoe UI"/>
          <w:color w:val="000000"/>
          <w:kern w:val="0"/>
          <w:sz w:val="26"/>
          <w:szCs w:val="26"/>
          <w14:ligatures w14:val="none"/>
        </w:rPr>
        <w:br/>
        <w:t>Let your words shape the way I live,</w:t>
      </w:r>
      <w:r w:rsidRPr="005E7448">
        <w:rPr>
          <w:rFonts w:ascii="Segoe UI" w:eastAsia="Times New Roman" w:hAnsi="Segoe UI" w:cs="Segoe UI"/>
          <w:color w:val="000000"/>
          <w:kern w:val="0"/>
          <w:sz w:val="26"/>
          <w:szCs w:val="26"/>
          <w14:ligatures w14:val="none"/>
        </w:rPr>
        <w:br/>
        <w:t>at home, at school, and with my friends.</w:t>
      </w:r>
    </w:p>
    <w:p w14:paraId="2921696C"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p>
    <w:p w14:paraId="32B11D7A" w14:textId="77777777" w:rsidR="00A2240F" w:rsidRPr="005E7448" w:rsidRDefault="00A2240F" w:rsidP="00A2240F">
      <w:pPr>
        <w:spacing w:after="0" w:line="240" w:lineRule="auto"/>
        <w:jc w:val="center"/>
        <w:rPr>
          <w:rFonts w:ascii="Segoe UI" w:eastAsia="Times New Roman" w:hAnsi="Segoe UI" w:cs="Segoe UI"/>
          <w:color w:val="000000"/>
          <w:kern w:val="0"/>
          <w:sz w:val="26"/>
          <w:szCs w:val="26"/>
          <w14:ligatures w14:val="none"/>
        </w:rPr>
      </w:pPr>
      <w:r w:rsidRPr="005E7448">
        <w:rPr>
          <w:rFonts w:ascii="Segoe UI" w:eastAsia="Times New Roman" w:hAnsi="Segoe UI" w:cs="Segoe UI"/>
          <w:color w:val="000000"/>
          <w:kern w:val="0"/>
          <w:sz w:val="26"/>
          <w:szCs w:val="26"/>
          <w14:ligatures w14:val="none"/>
        </w:rPr>
        <w:t>Thank you for always walking with me.</w:t>
      </w:r>
      <w:r w:rsidRPr="005E7448">
        <w:rPr>
          <w:rFonts w:ascii="Segoe UI" w:eastAsia="Times New Roman" w:hAnsi="Segoe UI" w:cs="Segoe UI"/>
          <w:color w:val="000000"/>
          <w:kern w:val="0"/>
          <w:sz w:val="26"/>
          <w:szCs w:val="26"/>
          <w14:ligatures w14:val="none"/>
        </w:rPr>
        <w:br/>
        <w:t>Give me the courage to keep going.</w:t>
      </w:r>
      <w:r w:rsidRPr="005E7448">
        <w:rPr>
          <w:rFonts w:ascii="Segoe UI" w:eastAsia="Times New Roman" w:hAnsi="Segoe UI" w:cs="Segoe UI"/>
          <w:color w:val="000000"/>
          <w:kern w:val="0"/>
          <w:sz w:val="26"/>
          <w:szCs w:val="26"/>
          <w14:ligatures w14:val="none"/>
        </w:rPr>
        <w:br/>
        <w:t>Help me love your word</w:t>
      </w:r>
      <w:r w:rsidRPr="005E7448">
        <w:rPr>
          <w:rFonts w:ascii="Segoe UI" w:eastAsia="Times New Roman" w:hAnsi="Segoe UI" w:cs="Segoe UI"/>
          <w:color w:val="000000"/>
          <w:kern w:val="0"/>
          <w:sz w:val="26"/>
          <w:szCs w:val="26"/>
          <w14:ligatures w14:val="none"/>
        </w:rPr>
        <w:br/>
        <w:t>and carry it in my heart every day.</w:t>
      </w:r>
    </w:p>
    <w:p w14:paraId="30309BB4" w14:textId="77777777" w:rsidR="00DB5B21" w:rsidRPr="00DB5B21" w:rsidRDefault="00DB5B21" w:rsidP="00A45986">
      <w:pPr>
        <w:spacing w:after="0" w:line="240" w:lineRule="auto"/>
        <w:jc w:val="center"/>
        <w:rPr>
          <w:rFonts w:ascii="Georgia" w:hAnsi="Georgia"/>
        </w:rPr>
      </w:pPr>
    </w:p>
    <w:p w14:paraId="6059BBF5" w14:textId="77777777" w:rsidR="00226E72" w:rsidRDefault="00226E72" w:rsidP="003D5726">
      <w:pPr>
        <w:spacing w:after="0" w:line="240" w:lineRule="auto"/>
      </w:pPr>
    </w:p>
    <w:p w14:paraId="2E0C58DE" w14:textId="77777777" w:rsidR="00226E72" w:rsidRDefault="00226E72" w:rsidP="003D5726">
      <w:pPr>
        <w:spacing w:after="0" w:line="240" w:lineRule="auto"/>
      </w:pPr>
    </w:p>
    <w:p w14:paraId="3D62A916" w14:textId="77777777" w:rsidR="00226E72" w:rsidRDefault="00226E72" w:rsidP="003D5726">
      <w:pPr>
        <w:spacing w:after="0" w:line="240" w:lineRule="auto"/>
      </w:pPr>
    </w:p>
    <w:p w14:paraId="753FA4FF" w14:textId="77777777" w:rsidR="00226E72" w:rsidRDefault="00226E72" w:rsidP="003D5726">
      <w:pPr>
        <w:spacing w:after="0" w:line="240" w:lineRule="auto"/>
      </w:pPr>
    </w:p>
    <w:p w14:paraId="7D6FF081" w14:textId="77777777" w:rsidR="00226E72" w:rsidRDefault="00226E72" w:rsidP="003D5726">
      <w:pPr>
        <w:spacing w:after="0" w:line="240" w:lineRule="auto"/>
      </w:pPr>
    </w:p>
    <w:p w14:paraId="73B64C8A" w14:textId="77777777" w:rsidR="00226E72" w:rsidRDefault="00226E72" w:rsidP="003D5726">
      <w:pPr>
        <w:spacing w:after="0" w:line="240" w:lineRule="auto"/>
      </w:pPr>
    </w:p>
    <w:p w14:paraId="1670E4B8" w14:textId="77777777" w:rsidR="00226E72" w:rsidRDefault="00226E72" w:rsidP="003D5726">
      <w:pPr>
        <w:spacing w:after="0" w:line="240" w:lineRule="auto"/>
      </w:pPr>
    </w:p>
    <w:p w14:paraId="07A51B7D" w14:textId="77777777" w:rsidR="00226E72" w:rsidRDefault="00226E72" w:rsidP="003D5726">
      <w:pPr>
        <w:spacing w:after="0" w:line="240" w:lineRule="auto"/>
      </w:pPr>
    </w:p>
    <w:p w14:paraId="2AD25B63" w14:textId="77777777" w:rsidR="00226E72" w:rsidRDefault="00226E72" w:rsidP="003D5726">
      <w:pPr>
        <w:spacing w:after="0" w:line="240" w:lineRule="auto"/>
      </w:pPr>
    </w:p>
    <w:p w14:paraId="60D1DEEA" w14:textId="77777777" w:rsidR="00226E72" w:rsidRDefault="00226E72" w:rsidP="003D5726">
      <w:pPr>
        <w:spacing w:after="0" w:line="240" w:lineRule="auto"/>
      </w:pPr>
    </w:p>
    <w:p w14:paraId="2FD38872" w14:textId="77777777" w:rsidR="00226E72" w:rsidRDefault="00226E72" w:rsidP="003D5726">
      <w:pPr>
        <w:spacing w:after="0" w:line="240" w:lineRule="auto"/>
      </w:pPr>
    </w:p>
    <w:p w14:paraId="14A3C4AC" w14:textId="77777777" w:rsidR="00226E72" w:rsidRDefault="00226E72" w:rsidP="003D5726">
      <w:pPr>
        <w:spacing w:after="0" w:line="240" w:lineRule="auto"/>
      </w:pPr>
    </w:p>
    <w:p w14:paraId="05DACE82" w14:textId="77777777" w:rsidR="00226E72" w:rsidRDefault="00226E72" w:rsidP="003D5726">
      <w:pPr>
        <w:spacing w:after="0" w:line="240" w:lineRule="auto"/>
      </w:pPr>
    </w:p>
    <w:p w14:paraId="139F2745" w14:textId="77777777" w:rsidR="00226E72" w:rsidRDefault="00226E72" w:rsidP="003D5726">
      <w:pPr>
        <w:spacing w:after="0" w:line="240" w:lineRule="auto"/>
      </w:pPr>
    </w:p>
    <w:p w14:paraId="6004986C" w14:textId="77777777" w:rsidR="00226E72" w:rsidRDefault="00226E72" w:rsidP="003D5726">
      <w:pPr>
        <w:spacing w:after="0" w:line="240" w:lineRule="auto"/>
      </w:pPr>
    </w:p>
    <w:p w14:paraId="7809966D" w14:textId="77777777" w:rsidR="00226E72" w:rsidRDefault="00226E72" w:rsidP="003D5726">
      <w:pPr>
        <w:spacing w:after="0" w:line="240" w:lineRule="auto"/>
      </w:pPr>
    </w:p>
    <w:p w14:paraId="0DAD661A" w14:textId="77777777" w:rsidR="00226E72" w:rsidRDefault="00226E72" w:rsidP="003D5726">
      <w:pPr>
        <w:spacing w:after="0" w:line="240" w:lineRule="auto"/>
      </w:pPr>
    </w:p>
    <w:p w14:paraId="41D5E1EF" w14:textId="77777777" w:rsidR="00226E72" w:rsidRDefault="00226E72" w:rsidP="003D5726">
      <w:pPr>
        <w:spacing w:after="0" w:line="240" w:lineRule="auto"/>
      </w:pPr>
    </w:p>
    <w:p w14:paraId="2AA7E71D" w14:textId="77777777" w:rsidR="00226E72" w:rsidRDefault="00226E72" w:rsidP="003D5726">
      <w:pPr>
        <w:spacing w:after="0" w:line="240" w:lineRule="auto"/>
      </w:pPr>
    </w:p>
    <w:p w14:paraId="4942A7C3" w14:textId="77777777" w:rsidR="00226E72" w:rsidRDefault="00226E72" w:rsidP="003D5726">
      <w:pPr>
        <w:spacing w:after="0" w:line="240" w:lineRule="auto"/>
      </w:pPr>
    </w:p>
    <w:p w14:paraId="0E760E76" w14:textId="77777777" w:rsidR="00226E72" w:rsidRDefault="00226E72" w:rsidP="003D5726">
      <w:pPr>
        <w:spacing w:after="0" w:line="240" w:lineRule="auto"/>
      </w:pPr>
    </w:p>
    <w:p w14:paraId="6C0D0145" w14:textId="77777777" w:rsidR="00226E72" w:rsidRDefault="00226E72" w:rsidP="003D5726">
      <w:pPr>
        <w:spacing w:after="0" w:line="240" w:lineRule="auto"/>
      </w:pPr>
    </w:p>
    <w:p w14:paraId="148ED982" w14:textId="77777777" w:rsidR="00226E72" w:rsidRDefault="00226E72" w:rsidP="003D5726">
      <w:pPr>
        <w:spacing w:after="0" w:line="240" w:lineRule="auto"/>
      </w:pPr>
    </w:p>
    <w:p w14:paraId="406866C6" w14:textId="77777777" w:rsidR="00226E72" w:rsidRDefault="00226E72" w:rsidP="003D5726">
      <w:pPr>
        <w:spacing w:after="0" w:line="240" w:lineRule="auto"/>
      </w:pPr>
    </w:p>
    <w:p w14:paraId="0A7B08E7" w14:textId="77777777" w:rsidR="00226E72" w:rsidRDefault="00226E72" w:rsidP="003D5726">
      <w:pPr>
        <w:spacing w:after="0" w:line="240" w:lineRule="auto"/>
      </w:pPr>
    </w:p>
    <w:p w14:paraId="0A57C649" w14:textId="77777777" w:rsidR="00226E72" w:rsidRDefault="00226E72" w:rsidP="003D5726">
      <w:pPr>
        <w:spacing w:after="0" w:line="240" w:lineRule="auto"/>
      </w:pPr>
    </w:p>
    <w:p w14:paraId="1ADE87B4" w14:textId="77777777" w:rsidR="00226E72" w:rsidRDefault="00226E72" w:rsidP="003D5726">
      <w:pPr>
        <w:spacing w:after="0" w:line="240" w:lineRule="auto"/>
      </w:pPr>
    </w:p>
    <w:p w14:paraId="7A3D11E4" w14:textId="77777777" w:rsidR="00226E72" w:rsidRDefault="00226E72" w:rsidP="003D5726">
      <w:pPr>
        <w:spacing w:after="0" w:line="240" w:lineRule="auto"/>
      </w:pPr>
    </w:p>
    <w:p w14:paraId="39686436" w14:textId="77777777" w:rsidR="00226E72" w:rsidRDefault="00226E72" w:rsidP="003D5726">
      <w:pPr>
        <w:spacing w:after="0" w:line="240" w:lineRule="auto"/>
      </w:pPr>
    </w:p>
    <w:p w14:paraId="4A6AB7CB" w14:textId="77777777" w:rsidR="00226E72" w:rsidRDefault="00226E72" w:rsidP="003D5726">
      <w:pPr>
        <w:spacing w:after="0" w:line="240" w:lineRule="auto"/>
      </w:pPr>
    </w:p>
    <w:p w14:paraId="0A2EB6F1" w14:textId="099CBED8" w:rsidR="006423B1" w:rsidRDefault="006423B1" w:rsidP="003D5726">
      <w:pPr>
        <w:spacing w:after="0" w:line="240" w:lineRule="auto"/>
      </w:pPr>
    </w:p>
    <w:p w14:paraId="01CBFAD8" w14:textId="77777777" w:rsidR="006423B1" w:rsidRDefault="006423B1" w:rsidP="003D5726">
      <w:pPr>
        <w:spacing w:after="0" w:line="240" w:lineRule="auto"/>
      </w:pPr>
    </w:p>
    <w:p w14:paraId="342291D2" w14:textId="77777777" w:rsidR="006423B1" w:rsidRDefault="006423B1"/>
    <w:p w14:paraId="2DCDB5A0" w14:textId="77777777" w:rsidR="006423B1" w:rsidRDefault="006423B1"/>
    <w:p w14:paraId="4A5E3F23" w14:textId="77777777" w:rsidR="006423B1" w:rsidRDefault="006423B1"/>
    <w:p w14:paraId="1A7C601D" w14:textId="77777777" w:rsidR="006423B1" w:rsidRDefault="006423B1"/>
    <w:p w14:paraId="37D2D226" w14:textId="77777777" w:rsidR="006423B1" w:rsidRDefault="006423B1"/>
    <w:p w14:paraId="58379692" w14:textId="77777777" w:rsidR="006423B1" w:rsidRDefault="006423B1"/>
    <w:p w14:paraId="57493035" w14:textId="77777777" w:rsidR="006423B1" w:rsidRDefault="006423B1"/>
    <w:p w14:paraId="6CAECAF6" w14:textId="77777777" w:rsidR="006423B1" w:rsidRDefault="006423B1"/>
    <w:sectPr w:rsidR="006423B1" w:rsidSect="00BD7BD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465DB" w14:textId="77777777" w:rsidR="000F4958" w:rsidRDefault="000F4958" w:rsidP="00A2240F">
      <w:pPr>
        <w:spacing w:after="0" w:line="240" w:lineRule="auto"/>
      </w:pPr>
      <w:r>
        <w:separator/>
      </w:r>
    </w:p>
  </w:endnote>
  <w:endnote w:type="continuationSeparator" w:id="0">
    <w:p w14:paraId="5F3E8FEC" w14:textId="77777777" w:rsidR="000F4958" w:rsidRDefault="000F4958" w:rsidP="00A2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1EBE" w14:textId="77777777" w:rsidR="000F4958" w:rsidRDefault="000F4958" w:rsidP="00A2240F">
      <w:pPr>
        <w:spacing w:after="0" w:line="240" w:lineRule="auto"/>
      </w:pPr>
      <w:r>
        <w:separator/>
      </w:r>
    </w:p>
  </w:footnote>
  <w:footnote w:type="continuationSeparator" w:id="0">
    <w:p w14:paraId="49CED5D0" w14:textId="77777777" w:rsidR="000F4958" w:rsidRDefault="000F4958" w:rsidP="00A22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7CDA"/>
    <w:multiLevelType w:val="multilevel"/>
    <w:tmpl w:val="279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57FA"/>
    <w:multiLevelType w:val="multilevel"/>
    <w:tmpl w:val="C76E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81DE7"/>
    <w:multiLevelType w:val="hybridMultilevel"/>
    <w:tmpl w:val="DE364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160342">
    <w:abstractNumId w:val="2"/>
  </w:num>
  <w:num w:numId="2" w16cid:durableId="1242104865">
    <w:abstractNumId w:val="1"/>
  </w:num>
  <w:num w:numId="3" w16cid:durableId="108473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6D"/>
    <w:rsid w:val="000F4958"/>
    <w:rsid w:val="00161274"/>
    <w:rsid w:val="00226E72"/>
    <w:rsid w:val="002B56BF"/>
    <w:rsid w:val="002D6497"/>
    <w:rsid w:val="002F2ECD"/>
    <w:rsid w:val="003D5726"/>
    <w:rsid w:val="0040700C"/>
    <w:rsid w:val="00455522"/>
    <w:rsid w:val="00480324"/>
    <w:rsid w:val="004A197F"/>
    <w:rsid w:val="005E7448"/>
    <w:rsid w:val="006026D0"/>
    <w:rsid w:val="006423B1"/>
    <w:rsid w:val="00673CA3"/>
    <w:rsid w:val="00812167"/>
    <w:rsid w:val="008252AB"/>
    <w:rsid w:val="00860C00"/>
    <w:rsid w:val="008C4C6D"/>
    <w:rsid w:val="00A2240F"/>
    <w:rsid w:val="00A45986"/>
    <w:rsid w:val="00AA6E40"/>
    <w:rsid w:val="00BD7BDD"/>
    <w:rsid w:val="00C27EF9"/>
    <w:rsid w:val="00C831E9"/>
    <w:rsid w:val="00CF6B7A"/>
    <w:rsid w:val="00D40FA9"/>
    <w:rsid w:val="00DB5B21"/>
    <w:rsid w:val="00F052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84521"/>
  <w15:chartTrackingRefBased/>
  <w15:docId w15:val="{7112F293-0859-4372-A527-214AA3D9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C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C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C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C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C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C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C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C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C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C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C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C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C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C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C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C6D"/>
    <w:rPr>
      <w:rFonts w:eastAsiaTheme="majorEastAsia" w:cstheme="majorBidi"/>
      <w:color w:val="272727" w:themeColor="text1" w:themeTint="D8"/>
    </w:rPr>
  </w:style>
  <w:style w:type="paragraph" w:styleId="Title">
    <w:name w:val="Title"/>
    <w:basedOn w:val="Normal"/>
    <w:next w:val="Normal"/>
    <w:link w:val="TitleChar"/>
    <w:uiPriority w:val="10"/>
    <w:qFormat/>
    <w:rsid w:val="008C4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C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C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C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C6D"/>
    <w:pPr>
      <w:spacing w:before="160"/>
      <w:jc w:val="center"/>
    </w:pPr>
    <w:rPr>
      <w:i/>
      <w:iCs/>
      <w:color w:val="404040" w:themeColor="text1" w:themeTint="BF"/>
    </w:rPr>
  </w:style>
  <w:style w:type="character" w:customStyle="1" w:styleId="QuoteChar">
    <w:name w:val="Quote Char"/>
    <w:basedOn w:val="DefaultParagraphFont"/>
    <w:link w:val="Quote"/>
    <w:uiPriority w:val="29"/>
    <w:rsid w:val="008C4C6D"/>
    <w:rPr>
      <w:i/>
      <w:iCs/>
      <w:color w:val="404040" w:themeColor="text1" w:themeTint="BF"/>
    </w:rPr>
  </w:style>
  <w:style w:type="paragraph" w:styleId="ListParagraph">
    <w:name w:val="List Paragraph"/>
    <w:basedOn w:val="Normal"/>
    <w:uiPriority w:val="34"/>
    <w:qFormat/>
    <w:rsid w:val="008C4C6D"/>
    <w:pPr>
      <w:ind w:left="720"/>
      <w:contextualSpacing/>
    </w:pPr>
  </w:style>
  <w:style w:type="character" w:styleId="IntenseEmphasis">
    <w:name w:val="Intense Emphasis"/>
    <w:basedOn w:val="DefaultParagraphFont"/>
    <w:uiPriority w:val="21"/>
    <w:qFormat/>
    <w:rsid w:val="008C4C6D"/>
    <w:rPr>
      <w:i/>
      <w:iCs/>
      <w:color w:val="0F4761" w:themeColor="accent1" w:themeShade="BF"/>
    </w:rPr>
  </w:style>
  <w:style w:type="paragraph" w:styleId="IntenseQuote">
    <w:name w:val="Intense Quote"/>
    <w:basedOn w:val="Normal"/>
    <w:next w:val="Normal"/>
    <w:link w:val="IntenseQuoteChar"/>
    <w:uiPriority w:val="30"/>
    <w:qFormat/>
    <w:rsid w:val="008C4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C6D"/>
    <w:rPr>
      <w:i/>
      <w:iCs/>
      <w:color w:val="0F4761" w:themeColor="accent1" w:themeShade="BF"/>
    </w:rPr>
  </w:style>
  <w:style w:type="character" w:styleId="IntenseReference">
    <w:name w:val="Intense Reference"/>
    <w:basedOn w:val="DefaultParagraphFont"/>
    <w:uiPriority w:val="32"/>
    <w:qFormat/>
    <w:rsid w:val="008C4C6D"/>
    <w:rPr>
      <w:b/>
      <w:bCs/>
      <w:smallCaps/>
      <w:color w:val="0F4761" w:themeColor="accent1" w:themeShade="BF"/>
      <w:spacing w:val="5"/>
    </w:rPr>
  </w:style>
  <w:style w:type="paragraph" w:styleId="TOCHeading">
    <w:name w:val="TOC Heading"/>
    <w:basedOn w:val="Heading1"/>
    <w:next w:val="Normal"/>
    <w:uiPriority w:val="39"/>
    <w:unhideWhenUsed/>
    <w:qFormat/>
    <w:rsid w:val="002F2ECD"/>
    <w:pPr>
      <w:spacing w:before="240" w:after="0" w:line="259" w:lineRule="auto"/>
      <w:outlineLvl w:val="9"/>
    </w:pPr>
    <w:rPr>
      <w:kern w:val="0"/>
      <w:sz w:val="32"/>
      <w:szCs w:val="32"/>
      <w:lang w:eastAsia="en-US"/>
      <w14:ligatures w14:val="none"/>
    </w:rPr>
  </w:style>
  <w:style w:type="character" w:styleId="Hyperlink">
    <w:name w:val="Hyperlink"/>
    <w:basedOn w:val="DefaultParagraphFont"/>
    <w:uiPriority w:val="99"/>
    <w:unhideWhenUsed/>
    <w:rsid w:val="0040700C"/>
    <w:rPr>
      <w:color w:val="467886" w:themeColor="hyperlink"/>
      <w:u w:val="single"/>
    </w:rPr>
  </w:style>
  <w:style w:type="character" w:styleId="UnresolvedMention">
    <w:name w:val="Unresolved Mention"/>
    <w:basedOn w:val="DefaultParagraphFont"/>
    <w:uiPriority w:val="99"/>
    <w:semiHidden/>
    <w:unhideWhenUsed/>
    <w:rsid w:val="0040700C"/>
    <w:rPr>
      <w:color w:val="605E5C"/>
      <w:shd w:val="clear" w:color="auto" w:fill="E1DFDD"/>
    </w:rPr>
  </w:style>
  <w:style w:type="table" w:styleId="TableGrid">
    <w:name w:val="Table Grid"/>
    <w:basedOn w:val="TableNormal"/>
    <w:uiPriority w:val="39"/>
    <w:rsid w:val="00673CA3"/>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40F"/>
  </w:style>
  <w:style w:type="paragraph" w:styleId="Footer">
    <w:name w:val="footer"/>
    <w:basedOn w:val="Normal"/>
    <w:link w:val="FooterChar"/>
    <w:uiPriority w:val="99"/>
    <w:unhideWhenUsed/>
    <w:rsid w:val="00A2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risallenmurray@ao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risallenmurray@ao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1849</Words>
  <Characters>9638</Characters>
  <Application>Microsoft Office Word</Application>
  <DocSecurity>0</DocSecurity>
  <Lines>481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Murray</dc:creator>
  <cp:keywords/>
  <dc:description/>
  <cp:lastModifiedBy>Kristin Murray</cp:lastModifiedBy>
  <cp:revision>3</cp:revision>
  <dcterms:created xsi:type="dcterms:W3CDTF">2026-07-17T07:59:00Z</dcterms:created>
  <dcterms:modified xsi:type="dcterms:W3CDTF">2026-07-24T05:57:00Z</dcterms:modified>
</cp:coreProperties>
</file>