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705" w:type="dxa"/>
        <w:tblInd w:w="-1175" w:type="dxa"/>
        <w:tblLook w:val="04A0" w:firstRow="1" w:lastRow="0" w:firstColumn="1" w:lastColumn="0" w:noHBand="0" w:noVBand="1"/>
      </w:tblPr>
      <w:tblGrid>
        <w:gridCol w:w="11705"/>
      </w:tblGrid>
      <w:tr w:rsidR="00175111" w14:paraId="6C8B72F3" w14:textId="77777777" w:rsidTr="007741C0">
        <w:tc>
          <w:tcPr>
            <w:tcW w:w="11705" w:type="dxa"/>
          </w:tcPr>
          <w:p w14:paraId="2EC50B94" w14:textId="09A24964" w:rsidR="00175111" w:rsidRPr="00510665" w:rsidRDefault="00510665" w:rsidP="003B6D48">
            <w:pPr>
              <w:jc w:val="center"/>
              <w:rPr>
                <w:i/>
                <w:sz w:val="28"/>
                <w:szCs w:val="28"/>
              </w:rPr>
            </w:pPr>
            <w:r w:rsidRPr="00510665">
              <w:rPr>
                <w:i/>
                <w:sz w:val="28"/>
                <w:szCs w:val="28"/>
              </w:rPr>
              <w:t xml:space="preserve">Tube Turns </w:t>
            </w:r>
            <w:r w:rsidR="00134E1E">
              <w:rPr>
                <w:i/>
                <w:sz w:val="28"/>
                <w:szCs w:val="28"/>
              </w:rPr>
              <w:t>“</w:t>
            </w:r>
            <w:r w:rsidR="00E16219">
              <w:rPr>
                <w:i/>
                <w:sz w:val="28"/>
                <w:szCs w:val="28"/>
              </w:rPr>
              <w:t>W</w:t>
            </w:r>
            <w:r w:rsidR="00134E1E">
              <w:rPr>
                <w:i/>
                <w:sz w:val="28"/>
                <w:szCs w:val="28"/>
              </w:rPr>
              <w:t>”</w:t>
            </w:r>
            <w:r w:rsidR="00E16219">
              <w:rPr>
                <w:i/>
                <w:sz w:val="28"/>
                <w:szCs w:val="28"/>
              </w:rPr>
              <w:t xml:space="preserve"> Series </w:t>
            </w:r>
            <w:r w:rsidRPr="00510665">
              <w:rPr>
                <w:i/>
                <w:sz w:val="28"/>
                <w:szCs w:val="28"/>
              </w:rPr>
              <w:t>Monolithic Insulated Joint</w:t>
            </w:r>
            <w:r w:rsidR="001B2E3D">
              <w:rPr>
                <w:i/>
                <w:sz w:val="28"/>
                <w:szCs w:val="28"/>
              </w:rPr>
              <w:t>s</w:t>
            </w:r>
          </w:p>
        </w:tc>
      </w:tr>
      <w:tr w:rsidR="00D451B5" w14:paraId="07EBF8AF" w14:textId="77777777" w:rsidTr="007741C0">
        <w:tc>
          <w:tcPr>
            <w:tcW w:w="11705" w:type="dxa"/>
          </w:tcPr>
          <w:p w14:paraId="5664C5DD" w14:textId="77777777" w:rsidR="00D451B5" w:rsidRPr="003C477D" w:rsidRDefault="00D451B5" w:rsidP="00D451B5">
            <w:pPr>
              <w:rPr>
                <w:bCs/>
                <w:lang w:eastAsia="ko-KR"/>
              </w:rPr>
            </w:pPr>
          </w:p>
          <w:p w14:paraId="55DD96B8" w14:textId="32502C98" w:rsidR="009D2A99" w:rsidRPr="00116948" w:rsidRDefault="00536B6D" w:rsidP="00FC5CD1">
            <w:pPr>
              <w:rPr>
                <w:bCs/>
                <w:color w:val="2F5496" w:themeColor="accent1" w:themeShade="BF"/>
                <w:lang w:eastAsia="ko-KR"/>
              </w:rPr>
            </w:pPr>
            <w:r w:rsidRPr="00116948">
              <w:rPr>
                <w:bCs/>
                <w:color w:val="2F5496" w:themeColor="accent1" w:themeShade="BF"/>
                <w:lang w:eastAsia="ko-KR"/>
              </w:rPr>
              <w:t xml:space="preserve">Tube Turns insulated joints are </w:t>
            </w:r>
            <w:r w:rsidR="00335A89" w:rsidRPr="00116948">
              <w:rPr>
                <w:bCs/>
                <w:color w:val="2F5496" w:themeColor="accent1" w:themeShade="BF"/>
                <w:lang w:eastAsia="ko-KR"/>
              </w:rPr>
              <w:t xml:space="preserve">prefabricated, one-piece unions of butt-weld, forged body construction used to </w:t>
            </w:r>
            <w:r w:rsidRPr="00116948">
              <w:rPr>
                <w:b/>
                <w:color w:val="2F5496" w:themeColor="accent1" w:themeShade="BF"/>
                <w:lang w:eastAsia="ko-KR"/>
              </w:rPr>
              <w:t xml:space="preserve">electrically </w:t>
            </w:r>
            <w:r w:rsidR="00335A89" w:rsidRPr="00116948">
              <w:rPr>
                <w:b/>
                <w:color w:val="2F5496" w:themeColor="accent1" w:themeShade="BF"/>
                <w:lang w:eastAsia="ko-KR"/>
              </w:rPr>
              <w:t xml:space="preserve">isolate </w:t>
            </w:r>
            <w:r w:rsidRPr="00116948">
              <w:rPr>
                <w:b/>
                <w:color w:val="2F5496" w:themeColor="accent1" w:themeShade="BF"/>
                <w:lang w:eastAsia="ko-KR"/>
              </w:rPr>
              <w:t>and protect p</w:t>
            </w:r>
            <w:r w:rsidR="00335A89" w:rsidRPr="00116948">
              <w:rPr>
                <w:b/>
                <w:color w:val="2F5496" w:themeColor="accent1" w:themeShade="BF"/>
                <w:lang w:eastAsia="ko-KR"/>
              </w:rPr>
              <w:t>ipe work</w:t>
            </w:r>
            <w:r w:rsidR="00335A89" w:rsidRPr="00116948">
              <w:rPr>
                <w:bCs/>
                <w:color w:val="2F5496" w:themeColor="accent1" w:themeShade="BF"/>
                <w:lang w:eastAsia="ko-KR"/>
              </w:rPr>
              <w:t xml:space="preserve"> </w:t>
            </w:r>
            <w:r w:rsidRPr="00116948">
              <w:rPr>
                <w:bCs/>
                <w:color w:val="2F5496" w:themeColor="accent1" w:themeShade="BF"/>
                <w:lang w:eastAsia="ko-KR"/>
              </w:rPr>
              <w:t xml:space="preserve">and associated equipment from corrosion damage caused by stray electrical currents and unwanted electrical potentials that come to the pipeline from overhead power lines, parallel pipelines and other sources. </w:t>
            </w:r>
          </w:p>
          <w:p w14:paraId="64B6D755" w14:textId="77777777" w:rsidR="009D2A99" w:rsidRPr="00116948" w:rsidRDefault="009D2A99" w:rsidP="00FC5CD1">
            <w:pPr>
              <w:rPr>
                <w:bCs/>
                <w:color w:val="2F5496" w:themeColor="accent1" w:themeShade="BF"/>
                <w:lang w:eastAsia="ko-KR"/>
              </w:rPr>
            </w:pPr>
          </w:p>
          <w:p w14:paraId="1130B98F" w14:textId="7255BEE3" w:rsidR="009D2A99" w:rsidRPr="00116948" w:rsidRDefault="00354465" w:rsidP="009D2A99">
            <w:pPr>
              <w:rPr>
                <w:bCs/>
                <w:color w:val="2F5496" w:themeColor="accent1" w:themeShade="BF"/>
                <w:lang w:eastAsia="ko-KR"/>
              </w:rPr>
            </w:pPr>
            <w:r w:rsidRPr="00116948">
              <w:rPr>
                <w:bCs/>
                <w:color w:val="2F5496" w:themeColor="accent1" w:themeShade="BF"/>
                <w:lang w:eastAsia="ko-KR"/>
              </w:rPr>
              <w:t xml:space="preserve">IJs prevent </w:t>
            </w:r>
            <w:r w:rsidR="00536B6D" w:rsidRPr="00116948">
              <w:rPr>
                <w:bCs/>
                <w:color w:val="2F5496" w:themeColor="accent1" w:themeShade="BF"/>
                <w:lang w:eastAsia="ko-KR"/>
              </w:rPr>
              <w:t xml:space="preserve">metal to metal contact across the joint; and this protection is </w:t>
            </w:r>
            <w:r w:rsidR="00536B6D" w:rsidRPr="00D8781C">
              <w:rPr>
                <w:b/>
                <w:color w:val="2F5496" w:themeColor="accent1" w:themeShade="BF"/>
                <w:lang w:eastAsia="ko-KR"/>
              </w:rPr>
              <w:t>long term</w:t>
            </w:r>
            <w:r w:rsidR="00536B6D" w:rsidRPr="00116948">
              <w:rPr>
                <w:bCs/>
                <w:color w:val="2F5496" w:themeColor="accent1" w:themeShade="BF"/>
                <w:lang w:eastAsia="ko-KR"/>
              </w:rPr>
              <w:t xml:space="preserve"> and </w:t>
            </w:r>
            <w:r w:rsidR="00536B6D" w:rsidRPr="00D8781C">
              <w:rPr>
                <w:b/>
                <w:color w:val="2F5496" w:themeColor="accent1" w:themeShade="BF"/>
                <w:lang w:eastAsia="ko-KR"/>
              </w:rPr>
              <w:t>maintenance-free</w:t>
            </w:r>
            <w:r w:rsidRPr="00116948">
              <w:rPr>
                <w:bCs/>
                <w:color w:val="2F5496" w:themeColor="accent1" w:themeShade="BF"/>
                <w:lang w:eastAsia="ko-KR"/>
              </w:rPr>
              <w:t xml:space="preserve">. Custom built to your specifications, IJs are </w:t>
            </w:r>
            <w:r w:rsidR="0008059E" w:rsidRPr="0008059E">
              <w:rPr>
                <w:b/>
                <w:color w:val="2F5496" w:themeColor="accent1" w:themeShade="BF"/>
                <w:lang w:eastAsia="ko-KR"/>
              </w:rPr>
              <w:t>manufactured</w:t>
            </w:r>
            <w:r w:rsidR="009F6D84" w:rsidRPr="0008059E">
              <w:rPr>
                <w:b/>
                <w:color w:val="2F5496" w:themeColor="accent1" w:themeShade="BF"/>
                <w:lang w:eastAsia="ko-KR"/>
              </w:rPr>
              <w:t xml:space="preserve"> to</w:t>
            </w:r>
            <w:r w:rsidR="009F6D84">
              <w:rPr>
                <w:bCs/>
                <w:color w:val="2F5496" w:themeColor="accent1" w:themeShade="BF"/>
                <w:lang w:eastAsia="ko-KR"/>
              </w:rPr>
              <w:t xml:space="preserve"> </w:t>
            </w:r>
            <w:r w:rsidR="009F6D84" w:rsidRPr="009F6D84">
              <w:rPr>
                <w:b/>
                <w:color w:val="2F5496" w:themeColor="accent1" w:themeShade="BF"/>
                <w:lang w:eastAsia="ko-KR"/>
              </w:rPr>
              <w:t>any diameter or wall thickness</w:t>
            </w:r>
            <w:r w:rsidR="009F6D84">
              <w:rPr>
                <w:bCs/>
                <w:color w:val="2F5496" w:themeColor="accent1" w:themeShade="BF"/>
                <w:lang w:eastAsia="ko-KR"/>
              </w:rPr>
              <w:t xml:space="preserve"> and are </w:t>
            </w:r>
            <w:r w:rsidRPr="009F6D84">
              <w:rPr>
                <w:b/>
                <w:color w:val="2F5496" w:themeColor="accent1" w:themeShade="BF"/>
                <w:lang w:eastAsia="ko-KR"/>
              </w:rPr>
              <w:t>through-bored</w:t>
            </w:r>
            <w:r w:rsidRPr="00116948">
              <w:rPr>
                <w:bCs/>
                <w:color w:val="2F5496" w:themeColor="accent1" w:themeShade="BF"/>
                <w:lang w:eastAsia="ko-KR"/>
              </w:rPr>
              <w:t xml:space="preserve"> to allow for the passage of pigs and scrapers; and each IJ is </w:t>
            </w:r>
            <w:r w:rsidRPr="00116948">
              <w:rPr>
                <w:b/>
                <w:color w:val="2F5496" w:themeColor="accent1" w:themeShade="BF"/>
                <w:lang w:eastAsia="ko-KR"/>
              </w:rPr>
              <w:t>serialized</w:t>
            </w:r>
            <w:r w:rsidRPr="00116948">
              <w:rPr>
                <w:bCs/>
                <w:color w:val="2F5496" w:themeColor="accent1" w:themeShade="BF"/>
                <w:lang w:eastAsia="ko-KR"/>
              </w:rPr>
              <w:t xml:space="preserve">, </w:t>
            </w:r>
            <w:r w:rsidRPr="00116948">
              <w:rPr>
                <w:b/>
                <w:color w:val="2F5496" w:themeColor="accent1" w:themeShade="BF"/>
                <w:lang w:eastAsia="ko-KR"/>
              </w:rPr>
              <w:t>heat code identified</w:t>
            </w:r>
            <w:r w:rsidRPr="00116948">
              <w:rPr>
                <w:bCs/>
                <w:color w:val="2F5496" w:themeColor="accent1" w:themeShade="BF"/>
                <w:lang w:eastAsia="ko-KR"/>
              </w:rPr>
              <w:t xml:space="preserve"> and </w:t>
            </w:r>
            <w:r w:rsidRPr="00116948">
              <w:rPr>
                <w:b/>
                <w:color w:val="2F5496" w:themeColor="accent1" w:themeShade="BF"/>
                <w:lang w:eastAsia="ko-KR"/>
              </w:rPr>
              <w:t>traceable</w:t>
            </w:r>
            <w:r w:rsidRPr="00116948">
              <w:rPr>
                <w:bCs/>
                <w:color w:val="2F5496" w:themeColor="accent1" w:themeShade="BF"/>
                <w:lang w:eastAsia="ko-KR"/>
              </w:rPr>
              <w:t xml:space="preserve">. </w:t>
            </w:r>
          </w:p>
          <w:p w14:paraId="48143272" w14:textId="49E0097B" w:rsidR="000F72DF" w:rsidRDefault="000F72DF" w:rsidP="00FC5CD1">
            <w:pPr>
              <w:rPr>
                <w:rFonts w:eastAsia="Gulim" w:cstheme="minorHAnsi"/>
                <w:color w:val="1F497D"/>
                <w:lang w:eastAsia="ko-KR"/>
              </w:rPr>
            </w:pPr>
          </w:p>
          <w:p w14:paraId="32D88F8C" w14:textId="799075E0" w:rsidR="000F72DF" w:rsidRPr="00116948" w:rsidRDefault="009D2A99" w:rsidP="00FC5CD1">
            <w:pPr>
              <w:rPr>
                <w:rFonts w:eastAsia="Gulim" w:cstheme="minorHAnsi"/>
                <w:b/>
                <w:bCs/>
                <w:color w:val="2F5496" w:themeColor="accent1" w:themeShade="BF"/>
                <w:sz w:val="24"/>
                <w:szCs w:val="24"/>
                <w:lang w:eastAsia="ko-KR"/>
              </w:rPr>
            </w:pPr>
            <w:r w:rsidRPr="00116948">
              <w:rPr>
                <w:rFonts w:eastAsia="Gulim" w:cstheme="minorHAnsi"/>
                <w:b/>
                <w:bCs/>
                <w:color w:val="2F5496" w:themeColor="accent1" w:themeShade="BF"/>
                <w:sz w:val="24"/>
                <w:szCs w:val="24"/>
                <w:lang w:eastAsia="ko-KR"/>
              </w:rPr>
              <w:t>IJs are u</w:t>
            </w:r>
            <w:r w:rsidR="000F72DF" w:rsidRPr="00116948">
              <w:rPr>
                <w:rFonts w:eastAsia="Gulim" w:cstheme="minorHAnsi"/>
                <w:b/>
                <w:bCs/>
                <w:color w:val="2F5496" w:themeColor="accent1" w:themeShade="BF"/>
                <w:sz w:val="24"/>
                <w:szCs w:val="24"/>
                <w:lang w:eastAsia="ko-KR"/>
              </w:rPr>
              <w:t>sed where:</w:t>
            </w:r>
          </w:p>
          <w:p w14:paraId="74F41257" w14:textId="77777777" w:rsidR="00FC5CD1" w:rsidRPr="00FC5CD1" w:rsidRDefault="00FC5CD1" w:rsidP="00FC5CD1">
            <w:pPr>
              <w:pStyle w:val="ListParagraph"/>
              <w:ind w:left="1080"/>
              <w:rPr>
                <w:rFonts w:asciiTheme="minorHAnsi" w:eastAsia="Gulim" w:hAnsiTheme="minorHAnsi" w:cstheme="minorHAnsi"/>
                <w:color w:val="1F497D"/>
                <w:sz w:val="22"/>
                <w:szCs w:val="22"/>
                <w:lang w:eastAsia="ko-KR"/>
              </w:rPr>
            </w:pPr>
          </w:p>
          <w:p w14:paraId="78EB2D46" w14:textId="382D0380" w:rsidR="003A1E76" w:rsidRPr="00116948" w:rsidRDefault="003A1E76" w:rsidP="009D2A99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Designed for use with almost any fluid: oil, gas, water </w:t>
            </w:r>
          </w:p>
          <w:p w14:paraId="23701361" w14:textId="044F4EB2" w:rsidR="003A1E76" w:rsidRPr="00116948" w:rsidRDefault="003A1E76" w:rsidP="009D2A99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Onshore, offshore, buried, aboveground or subsea; in “sweet” (non-corrosive) or “sour” corrosive applications</w:t>
            </w:r>
          </w:p>
          <w:p w14:paraId="6EEABDDA" w14:textId="199926BE" w:rsidR="00FC5CD1" w:rsidRPr="00116948" w:rsidRDefault="00FC5CD1" w:rsidP="009D2A99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High pressure gas transmission service </w:t>
            </w:r>
          </w:p>
          <w:p w14:paraId="35D0053B" w14:textId="3C3F11B4" w:rsidR="00FC5CD1" w:rsidRPr="00116948" w:rsidRDefault="00FC5CD1" w:rsidP="009D2A99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>Gas gathering systems</w:t>
            </w:r>
          </w:p>
          <w:p w14:paraId="2032B5DA" w14:textId="2C22F8A7" w:rsidR="00FC5CD1" w:rsidRPr="00116948" w:rsidRDefault="00FC5CD1" w:rsidP="009D2A99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>Liquid pipelines of all types</w:t>
            </w:r>
          </w:p>
          <w:p w14:paraId="53FAD669" w14:textId="77777777" w:rsidR="00FC5CD1" w:rsidRPr="00116948" w:rsidRDefault="00FC5CD1" w:rsidP="009D2A99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Gas distribution and branch lines </w:t>
            </w:r>
          </w:p>
          <w:p w14:paraId="41DD0ED8" w14:textId="5A307E88" w:rsidR="00FC5CD1" w:rsidRPr="00116948" w:rsidRDefault="00FC5CD1" w:rsidP="009D2A99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bCs/>
                <w:color w:val="2F5496" w:themeColor="accent1" w:themeShade="BF"/>
                <w:sz w:val="22"/>
                <w:szCs w:val="22"/>
                <w:lang w:eastAsia="ko-KR"/>
              </w:rPr>
              <w:t>Anywhere the pipeline enters or exits the ground</w:t>
            </w:r>
          </w:p>
          <w:p w14:paraId="488F0FB4" w14:textId="1CA0A8CB" w:rsidR="00FC5CD1" w:rsidRPr="00116948" w:rsidRDefault="00FC5CD1" w:rsidP="009D2A99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Installed on inlet and outlet pipes</w:t>
            </w:r>
            <w:r w:rsidR="009D2A99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to isolate meters, tanks, </w:t>
            </w: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>pump</w:t>
            </w:r>
            <w:r w:rsidR="009D2A99"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and compressor</w:t>
            </w: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stations</w:t>
            </w:r>
            <w:r w:rsidR="009D2A99"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from </w:t>
            </w:r>
            <w:r w:rsidR="009D2A99"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>the</w:t>
            </w: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  <w:r w:rsidR="009D2A99"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main </w:t>
            </w: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>CP system</w:t>
            </w:r>
          </w:p>
          <w:p w14:paraId="6BDF79D7" w14:textId="77777777" w:rsidR="00A76CBB" w:rsidRDefault="00A76CBB" w:rsidP="00A76CBB">
            <w:pPr>
              <w:rPr>
                <w:bCs/>
                <w:lang w:eastAsia="ko-KR"/>
              </w:rPr>
            </w:pPr>
          </w:p>
          <w:p w14:paraId="1D4D9303" w14:textId="77777777" w:rsidR="009447C5" w:rsidRPr="00116948" w:rsidRDefault="009447C5" w:rsidP="009447C5">
            <w:pPr>
              <w:rPr>
                <w:b/>
                <w:color w:val="2F5496" w:themeColor="accent1" w:themeShade="BF"/>
                <w:sz w:val="24"/>
                <w:szCs w:val="24"/>
                <w:lang w:eastAsia="ko-KR"/>
              </w:rPr>
            </w:pPr>
            <w:r w:rsidRPr="00116948">
              <w:rPr>
                <w:b/>
                <w:color w:val="2F5496" w:themeColor="accent1" w:themeShade="BF"/>
                <w:sz w:val="24"/>
                <w:szCs w:val="24"/>
                <w:lang w:eastAsia="ko-KR"/>
              </w:rPr>
              <w:t>Benefits of Monolithic Construction:</w:t>
            </w:r>
          </w:p>
          <w:p w14:paraId="440DA205" w14:textId="77777777" w:rsidR="009447C5" w:rsidRPr="00116948" w:rsidRDefault="009447C5" w:rsidP="009447C5">
            <w:pPr>
              <w:pStyle w:val="ListParagraph"/>
              <w:rPr>
                <w:bCs/>
                <w:color w:val="2F5496" w:themeColor="accent1" w:themeShade="BF"/>
                <w:sz w:val="22"/>
                <w:szCs w:val="22"/>
                <w:lang w:eastAsia="ko-KR"/>
              </w:rPr>
            </w:pPr>
          </w:p>
          <w:p w14:paraId="74DBB71E" w14:textId="4C417BA7" w:rsidR="009447C5" w:rsidRPr="00116948" w:rsidRDefault="009447C5" w:rsidP="009447C5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Gulim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>Solid one-piece butt-weld forged body construction</w:t>
            </w:r>
          </w:p>
          <w:p w14:paraId="46F375AD" w14:textId="04F63855" w:rsidR="009447C5" w:rsidRPr="00116948" w:rsidRDefault="009447C5" w:rsidP="009447C5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Gulim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>Simple Installation: one continuous weld on each side of the pipe to install</w:t>
            </w:r>
          </w:p>
          <w:p w14:paraId="639DC0ED" w14:textId="40B10D51" w:rsidR="007E0F64" w:rsidRPr="007E0F64" w:rsidRDefault="009447C5" w:rsidP="007E0F64">
            <w:pPr>
              <w:pStyle w:val="ListParagraph"/>
              <w:numPr>
                <w:ilvl w:val="0"/>
                <w:numId w:val="20"/>
              </w:numPr>
              <w:rPr>
                <w:bCs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bCs/>
                <w:color w:val="2F5496" w:themeColor="accent1" w:themeShade="BF"/>
                <w:sz w:val="22"/>
                <w:szCs w:val="22"/>
                <w:lang w:eastAsia="ko-KR"/>
              </w:rPr>
              <w:t>Factory assembled (eliminates field assembly</w:t>
            </w:r>
            <w:r w:rsidR="007E0F64">
              <w:rPr>
                <w:bCs/>
                <w:color w:val="2F5496" w:themeColor="accent1" w:themeShade="BF"/>
                <w:sz w:val="22"/>
                <w:szCs w:val="22"/>
                <w:lang w:eastAsia="ko-KR"/>
              </w:rPr>
              <w:t>)</w:t>
            </w:r>
          </w:p>
          <w:p w14:paraId="5342ACDF" w14:textId="05A83C59" w:rsidR="009447C5" w:rsidRPr="000A76B8" w:rsidRDefault="000A76B8" w:rsidP="000A76B8">
            <w:pPr>
              <w:pStyle w:val="ListParagraph"/>
              <w:numPr>
                <w:ilvl w:val="0"/>
                <w:numId w:val="20"/>
              </w:numPr>
              <w:rPr>
                <w:bCs/>
                <w:color w:val="2F5496" w:themeColor="accent1" w:themeShade="BF"/>
                <w:lang w:eastAsia="ko-KR"/>
              </w:rPr>
            </w:pPr>
            <w:r w:rsidRPr="000A76B8">
              <w:rPr>
                <w:bCs/>
                <w:color w:val="2F5496" w:themeColor="accent1" w:themeShade="BF"/>
                <w:lang w:eastAsia="ko-KR"/>
              </w:rPr>
              <w:t>Same metallurgy, yield strength, WT as matching pipe</w:t>
            </w:r>
          </w:p>
          <w:p w14:paraId="3FEECECA" w14:textId="4D16E763" w:rsidR="009447C5" w:rsidRPr="00116948" w:rsidRDefault="009447C5" w:rsidP="009447C5">
            <w:pPr>
              <w:pStyle w:val="ListParagraph"/>
              <w:numPr>
                <w:ilvl w:val="0"/>
                <w:numId w:val="20"/>
              </w:numPr>
              <w:rPr>
                <w:bCs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Leak-proof (completely sealed internally and </w:t>
            </w:r>
            <w:r w:rsidR="00073AD5">
              <w:rPr>
                <w:bCs/>
                <w:color w:val="2F5496" w:themeColor="accent1" w:themeShade="BF"/>
                <w:sz w:val="22"/>
                <w:szCs w:val="22"/>
                <w:lang w:eastAsia="ko-KR"/>
              </w:rPr>
              <w:t>to the external environment</w:t>
            </w:r>
            <w:r w:rsidRPr="00116948">
              <w:rPr>
                <w:bCs/>
                <w:color w:val="2F5496" w:themeColor="accent1" w:themeShade="BF"/>
                <w:sz w:val="22"/>
                <w:szCs w:val="22"/>
                <w:lang w:eastAsia="ko-KR"/>
              </w:rPr>
              <w:t>)</w:t>
            </w:r>
          </w:p>
          <w:p w14:paraId="477FE4D0" w14:textId="727F7A11" w:rsidR="009447C5" w:rsidRPr="00116948" w:rsidRDefault="00850A11" w:rsidP="009447C5">
            <w:pPr>
              <w:pStyle w:val="ListParagraph"/>
              <w:numPr>
                <w:ilvl w:val="0"/>
                <w:numId w:val="20"/>
              </w:numPr>
              <w:rPr>
                <w:bCs/>
                <w:color w:val="2F5496" w:themeColor="accent1" w:themeShade="BF"/>
                <w:sz w:val="22"/>
                <w:szCs w:val="22"/>
                <w:lang w:eastAsia="ko-KR"/>
              </w:rPr>
            </w:pPr>
            <w:r>
              <w:rPr>
                <w:bCs/>
                <w:color w:val="2F5496" w:themeColor="accent1" w:themeShade="BF"/>
                <w:sz w:val="22"/>
                <w:szCs w:val="22"/>
                <w:lang w:eastAsia="ko-KR"/>
              </w:rPr>
              <w:t>Boltless monolithic design is m</w:t>
            </w:r>
            <w:r w:rsidR="009447C5" w:rsidRPr="00116948">
              <w:rPr>
                <w:bCs/>
                <w:color w:val="2F5496" w:themeColor="accent1" w:themeShade="BF"/>
                <w:sz w:val="22"/>
                <w:szCs w:val="22"/>
                <w:lang w:eastAsia="ko-KR"/>
              </w:rPr>
              <w:t>aintenance-free (</w:t>
            </w:r>
            <w:r w:rsidR="009447C5" w:rsidRPr="00116948">
              <w:rPr>
                <w:b/>
                <w:color w:val="2F5496" w:themeColor="accent1" w:themeShade="BF"/>
                <w:sz w:val="22"/>
                <w:szCs w:val="22"/>
                <w:lang w:eastAsia="ko-KR"/>
              </w:rPr>
              <w:t>eliminates bolted connections</w:t>
            </w:r>
            <w:r w:rsidR="009447C5" w:rsidRPr="00116948">
              <w:rPr>
                <w:bCs/>
                <w:color w:val="2F5496" w:themeColor="accent1" w:themeShade="BF"/>
                <w:sz w:val="22"/>
                <w:szCs w:val="22"/>
                <w:lang w:eastAsia="ko-KR"/>
              </w:rPr>
              <w:t>)</w:t>
            </w:r>
          </w:p>
          <w:p w14:paraId="1079D9B4" w14:textId="3F8DF04B" w:rsidR="009447C5" w:rsidRPr="00116948" w:rsidRDefault="009447C5" w:rsidP="009447C5">
            <w:pPr>
              <w:pStyle w:val="ListParagraph"/>
              <w:numPr>
                <w:ilvl w:val="0"/>
                <w:numId w:val="20"/>
              </w:numPr>
              <w:rPr>
                <w:bCs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Fully tested </w:t>
            </w:r>
            <w:r w:rsidR="00B3342D" w:rsidRPr="00116948">
              <w:rPr>
                <w:bCs/>
                <w:color w:val="2F5496" w:themeColor="accent1" w:themeShade="BF"/>
                <w:sz w:val="22"/>
                <w:szCs w:val="22"/>
                <w:lang w:eastAsia="ko-KR"/>
              </w:rPr>
              <w:t>to verify mechanical integrity and electrical resistance (</w:t>
            </w:r>
            <w:r w:rsidRPr="00116948">
              <w:rPr>
                <w:bCs/>
                <w:color w:val="2F5496" w:themeColor="accent1" w:themeShade="BF"/>
                <w:sz w:val="22"/>
                <w:szCs w:val="22"/>
                <w:lang w:eastAsia="ko-KR"/>
              </w:rPr>
              <w:t>hydrostatically, electrically and weld tested</w:t>
            </w:r>
            <w:r w:rsidR="00B3342D" w:rsidRPr="00116948">
              <w:rPr>
                <w:bCs/>
                <w:color w:val="2F5496" w:themeColor="accent1" w:themeShade="BF"/>
                <w:sz w:val="22"/>
                <w:szCs w:val="22"/>
                <w:lang w:eastAsia="ko-KR"/>
              </w:rPr>
              <w:t>)</w:t>
            </w:r>
          </w:p>
          <w:p w14:paraId="2DA19593" w14:textId="7A8D4CED" w:rsidR="009447C5" w:rsidRPr="00116948" w:rsidRDefault="009447C5" w:rsidP="009447C5">
            <w:pPr>
              <w:pStyle w:val="ListParagraph"/>
              <w:numPr>
                <w:ilvl w:val="0"/>
                <w:numId w:val="20"/>
              </w:numPr>
              <w:rPr>
                <w:bCs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Coated internally and externally w/non-conductive two-part epoxy </w:t>
            </w:r>
            <w:r w:rsidR="009053F3">
              <w:rPr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resin </w:t>
            </w:r>
            <w:r w:rsidRPr="00116948">
              <w:rPr>
                <w:bCs/>
                <w:color w:val="2F5496" w:themeColor="accent1" w:themeShade="BF"/>
                <w:sz w:val="22"/>
                <w:szCs w:val="22"/>
                <w:lang w:eastAsia="ko-KR"/>
              </w:rPr>
              <w:t>coatings of different types</w:t>
            </w:r>
          </w:p>
          <w:p w14:paraId="6B7D336C" w14:textId="55E62B73" w:rsidR="009447C5" w:rsidRPr="007E0F64" w:rsidRDefault="009447C5" w:rsidP="007E0F64">
            <w:pPr>
              <w:pStyle w:val="ListParagraph"/>
              <w:numPr>
                <w:ilvl w:val="0"/>
                <w:numId w:val="20"/>
              </w:numPr>
              <w:rPr>
                <w:bCs/>
                <w:color w:val="2F5496" w:themeColor="accent1" w:themeShade="BF"/>
                <w:lang w:eastAsia="ko-KR"/>
              </w:rPr>
            </w:pPr>
            <w:r w:rsidRPr="00116948">
              <w:rPr>
                <w:bCs/>
                <w:i/>
                <w:iCs/>
                <w:color w:val="2F5496" w:themeColor="accent1" w:themeShade="BF"/>
                <w:sz w:val="22"/>
                <w:szCs w:val="22"/>
                <w:lang w:eastAsia="ko-KR"/>
              </w:rPr>
              <w:t>Engineered to Order</w:t>
            </w:r>
            <w:r w:rsidRPr="00116948">
              <w:rPr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: </w:t>
            </w:r>
            <w:r w:rsidRPr="00116948">
              <w:rPr>
                <w:b/>
                <w:color w:val="2F5496" w:themeColor="accent1" w:themeShade="BF"/>
                <w:sz w:val="22"/>
                <w:szCs w:val="22"/>
                <w:lang w:eastAsia="ko-KR"/>
              </w:rPr>
              <w:t>custom built</w:t>
            </w:r>
            <w:r w:rsidRPr="00116948">
              <w:rPr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 to your specifications</w:t>
            </w:r>
            <w:r w:rsidR="007E0F64">
              <w:rPr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: </w:t>
            </w:r>
            <w:r w:rsidR="007E0F64" w:rsidRPr="005A2A39">
              <w:rPr>
                <w:b/>
                <w:color w:val="2F5496" w:themeColor="accent1" w:themeShade="BF"/>
                <w:sz w:val="22"/>
                <w:szCs w:val="22"/>
                <w:lang w:eastAsia="ko-KR"/>
              </w:rPr>
              <w:t>s</w:t>
            </w:r>
            <w:r w:rsidR="000A76B8" w:rsidRPr="000A76B8">
              <w:rPr>
                <w:b/>
                <w:color w:val="2F5496" w:themeColor="accent1" w:themeShade="BF"/>
                <w:lang w:eastAsia="ko-KR"/>
              </w:rPr>
              <w:t>ame metallurgy</w:t>
            </w:r>
            <w:r w:rsidR="000A76B8" w:rsidRPr="000A76B8">
              <w:rPr>
                <w:bCs/>
                <w:color w:val="2F5496" w:themeColor="accent1" w:themeShade="BF"/>
                <w:lang w:eastAsia="ko-KR"/>
              </w:rPr>
              <w:t xml:space="preserve">, </w:t>
            </w:r>
            <w:r w:rsidR="000A76B8" w:rsidRPr="000A76B8">
              <w:rPr>
                <w:b/>
                <w:color w:val="2F5496" w:themeColor="accent1" w:themeShade="BF"/>
                <w:lang w:eastAsia="ko-KR"/>
              </w:rPr>
              <w:t>yield strength</w:t>
            </w:r>
            <w:r w:rsidR="000A76B8" w:rsidRPr="000A76B8">
              <w:rPr>
                <w:bCs/>
                <w:color w:val="2F5496" w:themeColor="accent1" w:themeShade="BF"/>
                <w:lang w:eastAsia="ko-KR"/>
              </w:rPr>
              <w:t xml:space="preserve">, </w:t>
            </w:r>
            <w:r w:rsidR="000A76B8" w:rsidRPr="000A76B8">
              <w:rPr>
                <w:b/>
                <w:color w:val="2F5496" w:themeColor="accent1" w:themeShade="BF"/>
                <w:lang w:eastAsia="ko-KR"/>
              </w:rPr>
              <w:t>WT</w:t>
            </w:r>
            <w:r w:rsidR="000A76B8" w:rsidRPr="000A76B8">
              <w:rPr>
                <w:bCs/>
                <w:color w:val="2F5496" w:themeColor="accent1" w:themeShade="BF"/>
                <w:lang w:eastAsia="ko-KR"/>
              </w:rPr>
              <w:t xml:space="preserve"> as matching pipe</w:t>
            </w:r>
          </w:p>
          <w:p w14:paraId="0C006381" w14:textId="5DAD7E50" w:rsidR="009447C5" w:rsidRPr="00116948" w:rsidRDefault="00742364" w:rsidP="009447C5">
            <w:pPr>
              <w:pStyle w:val="ListParagraph"/>
              <w:numPr>
                <w:ilvl w:val="0"/>
                <w:numId w:val="20"/>
              </w:numPr>
              <w:rPr>
                <w:bCs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Hubs of </w:t>
            </w:r>
            <w:r w:rsidRPr="00116948">
              <w:rPr>
                <w:b/>
                <w:color w:val="2F5496" w:themeColor="accent1" w:themeShade="BF"/>
                <w:sz w:val="22"/>
                <w:szCs w:val="22"/>
                <w:lang w:eastAsia="ko-KR"/>
              </w:rPr>
              <w:t>Dual Certified</w:t>
            </w:r>
            <w:r w:rsidRPr="00116948">
              <w:rPr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  <w:r w:rsidR="009053F3">
              <w:rPr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or </w:t>
            </w:r>
            <w:r w:rsidR="009053F3" w:rsidRPr="009053F3">
              <w:rPr>
                <w:b/>
                <w:color w:val="2F5496" w:themeColor="accent1" w:themeShade="BF"/>
                <w:sz w:val="22"/>
                <w:szCs w:val="22"/>
                <w:lang w:eastAsia="ko-KR"/>
              </w:rPr>
              <w:t>Triple Certified</w:t>
            </w:r>
            <w:r w:rsidR="00413396">
              <w:rPr>
                <w:b/>
                <w:color w:val="2F5496" w:themeColor="accent1" w:themeShade="BF"/>
                <w:sz w:val="22"/>
                <w:szCs w:val="22"/>
                <w:lang w:eastAsia="ko-KR"/>
              </w:rPr>
              <w:t>:</w:t>
            </w:r>
            <w:r w:rsidR="009053F3">
              <w:rPr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  <w:r w:rsidR="009447C5" w:rsidRPr="00116948">
              <w:rPr>
                <w:bCs/>
                <w:color w:val="2F5496" w:themeColor="accent1" w:themeShade="BF"/>
                <w:sz w:val="22"/>
                <w:szCs w:val="22"/>
                <w:lang w:eastAsia="ko-KR"/>
              </w:rPr>
              <w:t>ASTM A694</w:t>
            </w:r>
            <w:r w:rsidR="009053F3">
              <w:rPr>
                <w:bCs/>
                <w:color w:val="2F5496" w:themeColor="accent1" w:themeShade="BF"/>
                <w:sz w:val="22"/>
                <w:szCs w:val="22"/>
                <w:lang w:eastAsia="ko-KR"/>
              </w:rPr>
              <w:t>-F52/ASME SA105 or SA350 LF2 C</w:t>
            </w:r>
            <w:r w:rsidR="00EF0E19">
              <w:rPr>
                <w:bCs/>
                <w:color w:val="2F5496" w:themeColor="accent1" w:themeShade="BF"/>
                <w:sz w:val="22"/>
                <w:szCs w:val="22"/>
                <w:lang w:eastAsia="ko-KR"/>
              </w:rPr>
              <w:t>L</w:t>
            </w:r>
            <w:r w:rsidR="009053F3">
              <w:rPr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1; higher yield </w:t>
            </w:r>
            <w:proofErr w:type="spellStart"/>
            <w:r w:rsidR="009053F3">
              <w:rPr>
                <w:bCs/>
                <w:color w:val="2F5496" w:themeColor="accent1" w:themeShade="BF"/>
                <w:sz w:val="22"/>
                <w:szCs w:val="22"/>
                <w:lang w:eastAsia="ko-KR"/>
              </w:rPr>
              <w:t>mat’l</w:t>
            </w:r>
            <w:proofErr w:type="spellEnd"/>
            <w:r w:rsidR="009053F3">
              <w:rPr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 available</w:t>
            </w:r>
          </w:p>
          <w:p w14:paraId="3D2A9A44" w14:textId="77777777" w:rsidR="009447C5" w:rsidRPr="00116948" w:rsidRDefault="009447C5" w:rsidP="009447C5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Each insulated joint is </w:t>
            </w:r>
            <w:r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traceable,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  <w:r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serialized and heat code identified</w:t>
            </w:r>
          </w:p>
          <w:p w14:paraId="6483B403" w14:textId="27BEB309" w:rsidR="00D451B5" w:rsidRPr="00116948" w:rsidRDefault="009447C5" w:rsidP="009447C5">
            <w:pPr>
              <w:pStyle w:val="ListParagraph"/>
              <w:numPr>
                <w:ilvl w:val="0"/>
                <w:numId w:val="20"/>
              </w:numPr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eastAsia="Gulim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 xml:space="preserve">Certified Material Test Reports (MTRs) </w:t>
            </w: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>furnished on all pressure containing metallic components</w:t>
            </w:r>
          </w:p>
          <w:p w14:paraId="59E716D1" w14:textId="03D5A848" w:rsidR="008D625E" w:rsidRPr="00435365" w:rsidRDefault="008D625E" w:rsidP="009447C5">
            <w:pPr>
              <w:pStyle w:val="ListParagraph"/>
              <w:numPr>
                <w:ilvl w:val="0"/>
                <w:numId w:val="20"/>
              </w:numPr>
              <w:rPr>
                <w:rFonts w:eastAsia="Gulim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</w:pPr>
            <w:r w:rsidRPr="00435365">
              <w:rPr>
                <w:rFonts w:eastAsia="Gulim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Made in the US</w:t>
            </w:r>
            <w:r w:rsidRPr="00435365">
              <w:rPr>
                <w:rFonts w:eastAsia="Gulim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 at </w:t>
            </w:r>
            <w:r w:rsidR="00435365" w:rsidRPr="00435365">
              <w:rPr>
                <w:rFonts w:eastAsia="Gulim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our </w:t>
            </w:r>
            <w:r w:rsidRPr="00435365">
              <w:rPr>
                <w:rFonts w:eastAsia="Gulim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 xml:space="preserve">ISO </w:t>
            </w:r>
            <w:r w:rsidR="00435365" w:rsidRPr="00435365">
              <w:rPr>
                <w:rFonts w:eastAsia="Gulim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C</w:t>
            </w:r>
            <w:r w:rsidRPr="00435365">
              <w:rPr>
                <w:rFonts w:eastAsia="Gulim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ertified</w:t>
            </w:r>
            <w:r w:rsidRPr="00435365">
              <w:rPr>
                <w:rFonts w:eastAsia="Gulim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 ASME facility in </w:t>
            </w:r>
            <w:r w:rsidRPr="00435365">
              <w:rPr>
                <w:rFonts w:eastAsia="Gulim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Louisville, KY</w:t>
            </w:r>
            <w:r w:rsidRPr="00435365">
              <w:rPr>
                <w:rFonts w:eastAsia="Gulim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</w:p>
          <w:p w14:paraId="44D15295" w14:textId="42DD3B8C" w:rsidR="008D625E" w:rsidRPr="00116948" w:rsidRDefault="008D625E" w:rsidP="009447C5">
            <w:pPr>
              <w:pStyle w:val="ListParagraph"/>
              <w:numPr>
                <w:ilvl w:val="0"/>
                <w:numId w:val="20"/>
              </w:numPr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eastAsia="Gulim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 xml:space="preserve">Standard </w:t>
            </w:r>
            <w:r w:rsidR="00E2596C" w:rsidRPr="00116948">
              <w:rPr>
                <w:rFonts w:eastAsia="Gulim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8-week</w:t>
            </w:r>
            <w:r w:rsidRPr="00116948">
              <w:rPr>
                <w:rFonts w:eastAsia="Gulim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 xml:space="preserve"> delivery</w:t>
            </w:r>
          </w:p>
          <w:p w14:paraId="1E81B4ED" w14:textId="77777777" w:rsidR="009447C5" w:rsidRPr="009447C5" w:rsidRDefault="009447C5" w:rsidP="009447C5">
            <w:pPr>
              <w:rPr>
                <w:rFonts w:eastAsia="Gulim" w:cstheme="minorHAnsi"/>
                <w:color w:val="1F497D"/>
                <w:lang w:eastAsia="ko-KR"/>
              </w:rPr>
            </w:pPr>
          </w:p>
          <w:p w14:paraId="2B9DBF8B" w14:textId="74EC7813" w:rsidR="00D451B5" w:rsidRPr="001F1DF2" w:rsidRDefault="00E8294D" w:rsidP="00A76CBB">
            <w:pPr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</w:pPr>
            <w:r w:rsidRPr="001F1DF2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>Design Codes and Standards</w:t>
            </w:r>
          </w:p>
          <w:p w14:paraId="5DC9F2EA" w14:textId="77777777" w:rsidR="00D451B5" w:rsidRPr="00116948" w:rsidRDefault="00D451B5" w:rsidP="00AE5849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ASME B31.4 Liquid Petroleum Transportation Piping Systems</w:t>
            </w:r>
          </w:p>
          <w:p w14:paraId="2778D66C" w14:textId="77777777" w:rsidR="00D451B5" w:rsidRPr="00116948" w:rsidRDefault="00D451B5" w:rsidP="00AE5849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ASME B31.8 Gas Transmission and Distribution Piping Systems</w:t>
            </w:r>
          </w:p>
          <w:p w14:paraId="61C6B7C9" w14:textId="195C7AFA" w:rsidR="00D451B5" w:rsidRPr="00116948" w:rsidRDefault="00D451B5" w:rsidP="00AE5849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ASME BPVC Sec VIII Div. 1 and 2 </w:t>
            </w:r>
          </w:p>
          <w:p w14:paraId="77C5B9DC" w14:textId="19778875" w:rsidR="00A76CBB" w:rsidRPr="00116948" w:rsidRDefault="00A76CBB" w:rsidP="00AE5849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ASME BPVC </w:t>
            </w:r>
            <w:r w:rsidR="00D451B5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Sec II Materials </w:t>
            </w:r>
          </w:p>
          <w:p w14:paraId="1F858FF5" w14:textId="0F0E1599" w:rsidR="00D451B5" w:rsidRPr="00116948" w:rsidRDefault="00A76CBB" w:rsidP="00AE5849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ASME BPVC </w:t>
            </w:r>
            <w:r w:rsidR="00D451B5"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>Sec V NDE</w:t>
            </w:r>
          </w:p>
          <w:p w14:paraId="2A5F523E" w14:textId="6CC2BCB6" w:rsidR="00A76CBB" w:rsidRPr="00116948" w:rsidRDefault="00A76CBB" w:rsidP="00AE5849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ASME Sec IX Welding </w:t>
            </w:r>
          </w:p>
          <w:p w14:paraId="100FC1BE" w14:textId="0FC3CFBD" w:rsidR="000C5FA5" w:rsidRPr="003B7BCC" w:rsidRDefault="00D451B5" w:rsidP="003B7BCC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Gulim" w:hAnsiTheme="minorHAnsi" w:cstheme="minorHAnsi"/>
                <w:color w:val="1F497D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ASTM applicable material standards </w:t>
            </w:r>
            <w:r w:rsidR="00AE5849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(A694)</w:t>
            </w:r>
          </w:p>
        </w:tc>
      </w:tr>
      <w:tr w:rsidR="00D451B5" w14:paraId="5465570B" w14:textId="77777777" w:rsidTr="007741C0">
        <w:tc>
          <w:tcPr>
            <w:tcW w:w="11705" w:type="dxa"/>
          </w:tcPr>
          <w:p w14:paraId="52C69537" w14:textId="16989163" w:rsidR="00894F50" w:rsidRPr="008E53D9" w:rsidRDefault="00483033" w:rsidP="00D451B5">
            <w:pPr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</w:pPr>
            <w:r w:rsidRPr="008E53D9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lastRenderedPageBreak/>
              <w:t>Sizes/</w:t>
            </w:r>
            <w:r w:rsidR="00894F50" w:rsidRPr="008E53D9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>Ratings</w:t>
            </w:r>
          </w:p>
          <w:p w14:paraId="7781285E" w14:textId="30F6A026" w:rsidR="00894F50" w:rsidRDefault="00894F50" w:rsidP="00D451B5">
            <w:pPr>
              <w:rPr>
                <w:rFonts w:eastAsia="Gulim" w:cstheme="minorHAnsi"/>
                <w:b/>
                <w:i/>
                <w:color w:val="1F497D"/>
                <w:lang w:eastAsia="ko-KR"/>
              </w:rPr>
            </w:pPr>
          </w:p>
          <w:p w14:paraId="006AB158" w14:textId="0FAA15AA" w:rsidR="00894F50" w:rsidRPr="00B75BF2" w:rsidRDefault="00894F50" w:rsidP="00D451B5">
            <w:pPr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</w:pPr>
            <w:r w:rsidRPr="00B75BF2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>Size 2 – 42-inch – ASME CL 150 - 900</w:t>
            </w:r>
          </w:p>
          <w:p w14:paraId="304797CC" w14:textId="77777777" w:rsidR="00894F50" w:rsidRDefault="00894F50" w:rsidP="00D451B5">
            <w:pPr>
              <w:rPr>
                <w:rFonts w:eastAsia="Gulim" w:cstheme="minorHAnsi"/>
                <w:b/>
                <w:i/>
                <w:color w:val="1F497D"/>
                <w:lang w:eastAsia="ko-KR"/>
              </w:rPr>
            </w:pPr>
          </w:p>
          <w:p w14:paraId="22B60BB4" w14:textId="34C17196" w:rsidR="001244E7" w:rsidRPr="00116948" w:rsidRDefault="00D451B5" w:rsidP="001244E7">
            <w:pPr>
              <w:pStyle w:val="ListParagraph"/>
              <w:numPr>
                <w:ilvl w:val="0"/>
                <w:numId w:val="3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ASME C</w:t>
            </w:r>
            <w:r w:rsidR="001244E7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L</w:t>
            </w:r>
            <w:r w:rsidR="00F65C94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150</w:t>
            </w:r>
            <w:r w:rsidR="001244E7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(</w:t>
            </w:r>
            <w:r w:rsidR="001244E7" w:rsidRPr="00116948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WP = 285 psi</w:t>
            </w:r>
            <w:r w:rsidR="001244E7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) - hydrostatic test pressure</w:t>
            </w:r>
            <w:r w:rsidR="001244E7"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  <w:r w:rsidR="008D4D80"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=</w:t>
            </w:r>
            <w:r w:rsidR="001244E7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  <w:r w:rsidR="001244E7" w:rsidRPr="00116948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450 psi</w:t>
            </w:r>
            <w:r w:rsidR="001244E7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for 15 min </w:t>
            </w:r>
            <w:r w:rsidR="001244E7"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(</w:t>
            </w:r>
            <w:r w:rsidR="001244E7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1.5x design pressure)</w:t>
            </w:r>
          </w:p>
          <w:p w14:paraId="29D83BAF" w14:textId="7419768E" w:rsidR="00D451B5" w:rsidRPr="00116948" w:rsidRDefault="001244E7" w:rsidP="001244E7">
            <w:pPr>
              <w:pStyle w:val="ListParagraph"/>
              <w:numPr>
                <w:ilvl w:val="0"/>
                <w:numId w:val="3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ASME CL</w:t>
            </w:r>
            <w:r w:rsidR="00F65C94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300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(</w:t>
            </w:r>
            <w:r w:rsidRPr="00116948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WP = 740 psi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) - hydrostatic test pressure</w:t>
            </w:r>
            <w:r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  <w:r w:rsidR="008D4D80"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=</w:t>
            </w:r>
            <w:r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 xml:space="preserve"> 11</w:t>
            </w:r>
            <w:r w:rsidR="008D4D80"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25</w:t>
            </w:r>
            <w:r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 xml:space="preserve"> psi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for 15 min </w:t>
            </w:r>
            <w:r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(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1.5x design pressure)</w:t>
            </w:r>
          </w:p>
          <w:p w14:paraId="7688F9CF" w14:textId="7FE375A4" w:rsidR="00D451B5" w:rsidRPr="00116948" w:rsidRDefault="001244E7" w:rsidP="00D451B5">
            <w:pPr>
              <w:pStyle w:val="ListParagraph"/>
              <w:numPr>
                <w:ilvl w:val="0"/>
                <w:numId w:val="3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ASME </w:t>
            </w:r>
            <w:r w:rsidR="00D451B5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CL600 </w:t>
            </w:r>
            <w:r w:rsidR="008D4D80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(</w:t>
            </w:r>
            <w:r w:rsidR="008D4D80" w:rsidRPr="00116948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WP = 1480 psi</w:t>
            </w:r>
            <w:r w:rsidR="008D4D80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) - hydrostatic test pressure</w:t>
            </w:r>
            <w:r w:rsidR="008D4D80"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 xml:space="preserve"> =</w:t>
            </w:r>
            <w:r w:rsidR="008D4D80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  <w:r w:rsidR="008D4D80" w:rsidRPr="00116948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2</w:t>
            </w:r>
            <w:r w:rsidR="00D451B5" w:rsidRPr="00116948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225 </w:t>
            </w:r>
            <w:r w:rsidR="00D451B5"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psi</w:t>
            </w:r>
            <w:r w:rsidR="00D451B5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  <w:r w:rsidR="008D4D80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for </w:t>
            </w:r>
            <w:r w:rsidR="00D451B5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15 min </w:t>
            </w:r>
            <w:r w:rsidR="00D451B5"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(</w:t>
            </w:r>
            <w:r w:rsidR="008D4D80"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1</w:t>
            </w:r>
            <w:r w:rsidR="00D451B5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.5x design pressure)</w:t>
            </w:r>
          </w:p>
          <w:p w14:paraId="4BF68C8C" w14:textId="471EDFA6" w:rsidR="008D4D80" w:rsidRPr="00116948" w:rsidRDefault="008D4D80" w:rsidP="00D451B5">
            <w:pPr>
              <w:pStyle w:val="ListParagraph"/>
              <w:numPr>
                <w:ilvl w:val="0"/>
                <w:numId w:val="3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ASME </w:t>
            </w:r>
            <w:r w:rsidR="00D451B5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CL900 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(</w:t>
            </w:r>
            <w:r w:rsidRPr="00116948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WP = 2220 psi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) - hydrostatic test pressure</w:t>
            </w:r>
            <w:r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 xml:space="preserve"> =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  <w:r w:rsidRPr="00116948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3350 psi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for 15 min </w:t>
            </w:r>
            <w:r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(1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.5x design pressure)</w:t>
            </w:r>
          </w:p>
          <w:p w14:paraId="3C15C2A0" w14:textId="68871B72" w:rsidR="00D451B5" w:rsidRPr="00116948" w:rsidRDefault="00D451B5" w:rsidP="00D451B5">
            <w:pPr>
              <w:pStyle w:val="ListParagraph"/>
              <w:numPr>
                <w:ilvl w:val="0"/>
                <w:numId w:val="3"/>
              </w:numPr>
              <w:rPr>
                <w:rFonts w:eastAsia="Gulim" w:cstheme="minorHAnsi"/>
                <w:b/>
                <w:i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eastAsia="Gulim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DF = 0.5</w:t>
            </w: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is standard (depends on </w:t>
            </w:r>
            <w:r w:rsidRPr="00116948">
              <w:rPr>
                <w:rFonts w:eastAsia="Gulim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spec</w:t>
            </w: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and </w:t>
            </w:r>
            <w:r w:rsidRPr="00116948">
              <w:rPr>
                <w:rFonts w:eastAsia="Gulim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 xml:space="preserve">“Location Class” </w:t>
            </w: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>per B31.4/B31.8)</w:t>
            </w:r>
          </w:p>
          <w:p w14:paraId="2234C3E0" w14:textId="1067B82E" w:rsidR="00186103" w:rsidRDefault="00186103" w:rsidP="00186103">
            <w:pPr>
              <w:rPr>
                <w:rFonts w:eastAsia="Gulim" w:cstheme="minorHAnsi"/>
                <w:b/>
                <w:i/>
                <w:color w:val="1F497D"/>
                <w:lang w:eastAsia="ko-KR"/>
              </w:rPr>
            </w:pPr>
          </w:p>
          <w:p w14:paraId="761180F8" w14:textId="3DE9EACE" w:rsidR="00186103" w:rsidRPr="00303CFC" w:rsidRDefault="00186103" w:rsidP="00186103">
            <w:pPr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</w:pPr>
            <w:r w:rsidRPr="00303CFC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>Prototype Testing</w:t>
            </w:r>
            <w:r w:rsidR="00A167E8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 xml:space="preserve"> (refer to page 4 of IJ brochure for test results)</w:t>
            </w:r>
          </w:p>
          <w:p w14:paraId="736EF31F" w14:textId="52EF02A3" w:rsidR="00186103" w:rsidRPr="00116948" w:rsidRDefault="00186103" w:rsidP="00186103">
            <w:pPr>
              <w:pStyle w:val="ListParagraph"/>
              <w:numPr>
                <w:ilvl w:val="0"/>
                <w:numId w:val="35"/>
              </w:numPr>
              <w:rPr>
                <w:rFonts w:eastAsia="Gulim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eastAsia="Gulim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>Prototype tested</w:t>
            </w:r>
            <w:r w:rsidR="0004335F" w:rsidRPr="00116948">
              <w:rPr>
                <w:rFonts w:eastAsia="Gulim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 xml:space="preserve">: IJs </w:t>
            </w:r>
            <w:r w:rsidRPr="00116948">
              <w:rPr>
                <w:rFonts w:eastAsia="Gulim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 xml:space="preserve">have a resistance to mechanical and thermal stresses </w:t>
            </w:r>
            <w:r w:rsidR="00303CFC" w:rsidRPr="00116948">
              <w:rPr>
                <w:rFonts w:eastAsia="Gulim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 xml:space="preserve">that </w:t>
            </w:r>
            <w:r w:rsidR="00303CFC" w:rsidRPr="00116948">
              <w:rPr>
                <w:rFonts w:eastAsia="Gulim" w:cstheme="minorHAnsi"/>
                <w:b/>
                <w:i/>
                <w:color w:val="2F5496" w:themeColor="accent1" w:themeShade="BF"/>
                <w:sz w:val="22"/>
                <w:szCs w:val="22"/>
                <w:lang w:eastAsia="ko-KR"/>
              </w:rPr>
              <w:t>exceed the strength of the pipeline</w:t>
            </w:r>
          </w:p>
          <w:p w14:paraId="55CDC44E" w14:textId="46E9A9C5" w:rsidR="00186103" w:rsidRPr="00116948" w:rsidRDefault="00186103" w:rsidP="00186103">
            <w:pPr>
              <w:pStyle w:val="ListParagraph"/>
              <w:numPr>
                <w:ilvl w:val="0"/>
                <w:numId w:val="35"/>
              </w:numPr>
              <w:rPr>
                <w:rFonts w:eastAsia="Gulim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eastAsia="Gulim" w:cstheme="minorHAnsi"/>
                <w:b/>
                <w:iCs/>
                <w:color w:val="2F5496" w:themeColor="accent1" w:themeShade="BF"/>
                <w:sz w:val="22"/>
                <w:szCs w:val="22"/>
                <w:lang w:eastAsia="ko-KR"/>
              </w:rPr>
              <w:t>Pressure Fatigue Tested</w:t>
            </w:r>
            <w:r w:rsidRPr="00116948">
              <w:rPr>
                <w:rFonts w:eastAsia="Gulim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>: subjected to rapid pressure cycles to 2300 psi then hydro tested</w:t>
            </w:r>
            <w:r w:rsidR="00A72A02" w:rsidRPr="00116948">
              <w:rPr>
                <w:rFonts w:eastAsia="Gulim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 xml:space="preserve"> for mechanical integrity</w:t>
            </w:r>
          </w:p>
          <w:p w14:paraId="459682A6" w14:textId="382221FA" w:rsidR="00186103" w:rsidRPr="00116948" w:rsidRDefault="00186103" w:rsidP="00186103">
            <w:pPr>
              <w:pStyle w:val="ListParagraph"/>
              <w:numPr>
                <w:ilvl w:val="0"/>
                <w:numId w:val="35"/>
              </w:numPr>
              <w:rPr>
                <w:rFonts w:eastAsia="Gulim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eastAsia="Gulim" w:cstheme="minorHAnsi"/>
                <w:b/>
                <w:iCs/>
                <w:color w:val="2F5496" w:themeColor="accent1" w:themeShade="BF"/>
                <w:sz w:val="22"/>
                <w:szCs w:val="22"/>
                <w:lang w:eastAsia="ko-KR"/>
              </w:rPr>
              <w:t>Torsion Tested</w:t>
            </w:r>
            <w:r w:rsidRPr="00116948">
              <w:rPr>
                <w:rFonts w:eastAsia="Gulim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 xml:space="preserve">: </w:t>
            </w:r>
            <w:r w:rsidR="00FF1794" w:rsidRPr="00116948">
              <w:rPr>
                <w:rFonts w:eastAsia="Gulim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>S</w:t>
            </w:r>
            <w:r w:rsidRPr="00116948">
              <w:rPr>
                <w:rFonts w:eastAsia="Gulim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 xml:space="preserve">ubjected to torsional moment </w:t>
            </w:r>
            <w:proofErr w:type="gramStart"/>
            <w:r w:rsidRPr="00116948">
              <w:rPr>
                <w:rFonts w:eastAsia="Gulim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>sufficient</w:t>
            </w:r>
            <w:proofErr w:type="gramEnd"/>
            <w:r w:rsidRPr="00116948">
              <w:rPr>
                <w:rFonts w:eastAsia="Gulim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 xml:space="preserve"> to produce a stress in the attached </w:t>
            </w:r>
            <w:r w:rsidR="00FF1794" w:rsidRPr="00116948">
              <w:rPr>
                <w:rFonts w:eastAsia="Gulim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 xml:space="preserve">X65 </w:t>
            </w:r>
            <w:r w:rsidRPr="00116948">
              <w:rPr>
                <w:rFonts w:eastAsia="Gulim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>pipe of 10% of MSYS</w:t>
            </w:r>
          </w:p>
          <w:p w14:paraId="25F0381E" w14:textId="4EFDCDF5" w:rsidR="00D451B5" w:rsidRPr="00303CFC" w:rsidRDefault="00186103" w:rsidP="00303CFC">
            <w:pPr>
              <w:pStyle w:val="ListParagraph"/>
              <w:numPr>
                <w:ilvl w:val="0"/>
                <w:numId w:val="35"/>
              </w:numPr>
              <w:rPr>
                <w:rFonts w:eastAsia="Gulim" w:cstheme="minorHAnsi"/>
                <w:bCs/>
                <w:iCs/>
                <w:color w:val="1F497D"/>
                <w:lang w:eastAsia="ko-KR"/>
              </w:rPr>
            </w:pPr>
            <w:r w:rsidRPr="00116948">
              <w:rPr>
                <w:rFonts w:eastAsia="Gulim" w:cstheme="minorHAnsi"/>
                <w:b/>
                <w:iCs/>
                <w:color w:val="2F5496" w:themeColor="accent1" w:themeShade="BF"/>
                <w:sz w:val="22"/>
                <w:szCs w:val="22"/>
                <w:lang w:eastAsia="ko-KR"/>
              </w:rPr>
              <w:t>Bend Tested</w:t>
            </w:r>
            <w:r w:rsidRPr="00116948">
              <w:rPr>
                <w:rFonts w:eastAsia="Gulim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 xml:space="preserve">: </w:t>
            </w:r>
            <w:r w:rsidR="0004335F" w:rsidRPr="00116948">
              <w:rPr>
                <w:rFonts w:eastAsia="Gulim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 xml:space="preserve">CL600 IJs </w:t>
            </w:r>
            <w:r w:rsidRPr="00116948">
              <w:rPr>
                <w:rFonts w:eastAsia="Gulim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>subjected to externally applied bending loads while under full rated internal pressure</w:t>
            </w:r>
            <w:r w:rsidRPr="00116948">
              <w:rPr>
                <w:rFonts w:eastAsia="Gulim" w:cstheme="minorHAnsi"/>
                <w:bCs/>
                <w:iCs/>
                <w:color w:val="2F5496" w:themeColor="accent1" w:themeShade="BF"/>
                <w:lang w:eastAsia="ko-KR"/>
              </w:rPr>
              <w:t xml:space="preserve"> </w:t>
            </w:r>
          </w:p>
        </w:tc>
      </w:tr>
      <w:tr w:rsidR="00D451B5" w14:paraId="18056827" w14:textId="77777777" w:rsidTr="007741C0">
        <w:tc>
          <w:tcPr>
            <w:tcW w:w="11705" w:type="dxa"/>
          </w:tcPr>
          <w:p w14:paraId="2CED3F68" w14:textId="097E85CD" w:rsidR="00D451B5" w:rsidRPr="001F1DF2" w:rsidRDefault="00D451B5" w:rsidP="00D451B5">
            <w:pPr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</w:pPr>
            <w:r w:rsidRPr="001F1DF2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>Standard Welding Hub Materials:</w:t>
            </w:r>
            <w:r w:rsidR="008A394E" w:rsidRPr="001F1DF2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 xml:space="preserve"> ASTM A694/ASME SA105 or SA106 Gr C 52k min yield)</w:t>
            </w:r>
          </w:p>
          <w:p w14:paraId="24A6383F" w14:textId="177C897D" w:rsidR="00D451B5" w:rsidRPr="00116948" w:rsidRDefault="00D451B5" w:rsidP="00894F50">
            <w:pPr>
              <w:pStyle w:val="ListParagraph"/>
              <w:numPr>
                <w:ilvl w:val="0"/>
                <w:numId w:val="2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Pipe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(2 – 6 inch) SA 106 Gr C 52</w:t>
            </w:r>
            <w:r w:rsidR="0022432A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,000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K min yield</w:t>
            </w:r>
            <w:r w:rsidR="0022432A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strength</w:t>
            </w:r>
          </w:p>
          <w:p w14:paraId="74C44486" w14:textId="19956E3B" w:rsidR="00D451B5" w:rsidRPr="00116948" w:rsidRDefault="00D451B5" w:rsidP="00894F50">
            <w:pPr>
              <w:pStyle w:val="ListParagraph"/>
              <w:numPr>
                <w:ilvl w:val="0"/>
                <w:numId w:val="2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Forgings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(8-inch +) </w:t>
            </w:r>
            <w:r w:rsidR="00894F50" w:rsidRPr="00116948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A694 F52</w:t>
            </w:r>
            <w:r w:rsidR="00894F50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  <w:r w:rsidR="00CF16E0" w:rsidRPr="00116948">
              <w:rPr>
                <w:rFonts w:asciiTheme="minorHAnsi" w:eastAsia="Gulim" w:hAnsiTheme="minorHAnsi" w:cstheme="minorHAnsi"/>
                <w:b/>
                <w:bCs/>
                <w:i/>
                <w:iCs/>
                <w:color w:val="2F5496" w:themeColor="accent1" w:themeShade="BF"/>
                <w:sz w:val="22"/>
                <w:szCs w:val="22"/>
                <w:lang w:eastAsia="ko-KR"/>
              </w:rPr>
              <w:t>Dual Certified</w:t>
            </w:r>
            <w:r w:rsidR="00CF16E0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  <w:r w:rsidR="00894F50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(52,000 min yield</w:t>
            </w:r>
            <w:r w:rsidR="000E1354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strength</w:t>
            </w:r>
            <w:r w:rsidR="00894F50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) and </w:t>
            </w:r>
            <w:r w:rsidR="00144ED5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either </w:t>
            </w:r>
            <w:r w:rsidR="00144ED5" w:rsidRPr="00116948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SA105</w:t>
            </w:r>
            <w:r w:rsidR="00144ED5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or</w:t>
            </w:r>
            <w:r w:rsidR="00144ED5" w:rsidRPr="00116948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  <w:r w:rsidRPr="00116948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SA350LF2 CL1</w:t>
            </w:r>
            <w:r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</w:p>
          <w:p w14:paraId="023329A5" w14:textId="35AC9F31" w:rsidR="00894F50" w:rsidRPr="00116948" w:rsidRDefault="00894F50" w:rsidP="00894F50">
            <w:pPr>
              <w:pStyle w:val="ListParagraph"/>
              <w:numPr>
                <w:ilvl w:val="1"/>
                <w:numId w:val="2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Or hubs are </w:t>
            </w:r>
            <w:r w:rsidRPr="00116948">
              <w:rPr>
                <w:rFonts w:asciiTheme="minorHAnsi" w:eastAsia="Gulim" w:hAnsiTheme="minorHAnsi" w:cstheme="minorHAnsi"/>
                <w:b/>
                <w:i/>
                <w:iCs/>
                <w:color w:val="2F5496" w:themeColor="accent1" w:themeShade="BF"/>
                <w:sz w:val="22"/>
                <w:szCs w:val="22"/>
                <w:lang w:eastAsia="ko-KR"/>
              </w:rPr>
              <w:t>Triple Certified</w:t>
            </w:r>
            <w:r w:rsidRPr="00116948">
              <w:rPr>
                <w:rFonts w:asciiTheme="minorHAnsi" w:eastAsia="Gulim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 – SA105/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SA350LF2 CL1/A694</w:t>
            </w:r>
            <w:r w:rsidR="00D172C6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-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F52</w:t>
            </w:r>
          </w:p>
          <w:p w14:paraId="0180845A" w14:textId="28BF1576" w:rsidR="00250BF4" w:rsidRPr="00116948" w:rsidRDefault="000E1354" w:rsidP="000E1354">
            <w:pPr>
              <w:pStyle w:val="ListParagraph"/>
              <w:numPr>
                <w:ilvl w:val="1"/>
                <w:numId w:val="2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When matching higher yield strength pipe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, dia</w:t>
            </w:r>
            <w:r w:rsidR="008A394E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.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at weld bevel can be increased to meet piping code requirements such as ASME B31.8 Fig. I5 or higher yield materials can be used; </w:t>
            </w:r>
            <w:r w:rsidRPr="00116948">
              <w:rPr>
                <w:rFonts w:asciiTheme="minorHAnsi" w:eastAsia="Gulim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>F60, F65, F70</w:t>
            </w:r>
          </w:p>
          <w:p w14:paraId="17C89CF6" w14:textId="316992DB" w:rsidR="00D451B5" w:rsidRPr="00116948" w:rsidRDefault="00D451B5" w:rsidP="00894F50">
            <w:pPr>
              <w:pStyle w:val="ListParagraph"/>
              <w:numPr>
                <w:ilvl w:val="0"/>
                <w:numId w:val="2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>All material</w:t>
            </w:r>
            <w:r w:rsidRPr="00116948">
              <w:rPr>
                <w:rFonts w:eastAsia="Gulim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 xml:space="preserve"> serialized, </w:t>
            </w:r>
            <w:r w:rsidR="00144ED5" w:rsidRPr="00116948">
              <w:rPr>
                <w:rFonts w:eastAsia="Gulim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h</w:t>
            </w:r>
            <w:r w:rsidRPr="00116948">
              <w:rPr>
                <w:rFonts w:eastAsia="Gulim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 xml:space="preserve">eat code </w:t>
            </w:r>
            <w:r w:rsidRPr="00116948">
              <w:rPr>
                <w:rFonts w:eastAsia="Gulim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identified</w:t>
            </w:r>
            <w:r w:rsidR="00144ED5" w:rsidRPr="00116948">
              <w:rPr>
                <w:rFonts w:eastAsia="Gulim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 and traceable</w:t>
            </w:r>
          </w:p>
          <w:p w14:paraId="7D81A931" w14:textId="14068639" w:rsidR="00D451B5" w:rsidRPr="00116948" w:rsidRDefault="00D451B5" w:rsidP="00894F50">
            <w:pPr>
              <w:pStyle w:val="ListParagraph"/>
              <w:numPr>
                <w:ilvl w:val="0"/>
                <w:numId w:val="2"/>
              </w:numPr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Forged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or </w:t>
            </w:r>
            <w:r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pipe bodies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welded under a </w:t>
            </w:r>
            <w:r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 xml:space="preserve">compression load 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(design calcs available)</w:t>
            </w:r>
          </w:p>
          <w:p w14:paraId="0EEAD1F1" w14:textId="012CC7C3" w:rsidR="00CC1E0C" w:rsidRPr="00116948" w:rsidRDefault="00916AE5" w:rsidP="00894F50">
            <w:pPr>
              <w:pStyle w:val="ListParagraph"/>
              <w:numPr>
                <w:ilvl w:val="0"/>
                <w:numId w:val="2"/>
              </w:numPr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eastAsia="Gulim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S</w:t>
            </w:r>
            <w:r w:rsidR="00CC1E0C" w:rsidRPr="00116948">
              <w:rPr>
                <w:rFonts w:eastAsia="Gulim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 xml:space="preserve">trict limits on </w:t>
            </w:r>
            <w:r w:rsidR="00D451B5" w:rsidRPr="00116948">
              <w:rPr>
                <w:rFonts w:eastAsia="Gulim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Carbon Equivalent</w:t>
            </w:r>
            <w:r w:rsidR="00D451B5"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  <w:r w:rsidR="00D451B5" w:rsidRPr="00116948">
              <w:rPr>
                <w:rFonts w:eastAsia="Gulim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(</w:t>
            </w:r>
            <w:r w:rsidR="00144ED5" w:rsidRPr="00116948">
              <w:rPr>
                <w:rFonts w:eastAsia="Gulim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%</w:t>
            </w:r>
            <w:r w:rsidR="00D451B5" w:rsidRPr="00116948">
              <w:rPr>
                <w:rFonts w:eastAsia="Gulim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CE)</w:t>
            </w:r>
            <w:r w:rsidR="00D451B5"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.045% </w:t>
            </w:r>
            <w:r w:rsidR="00CC1E0C"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>max</w:t>
            </w:r>
            <w:r w:rsidR="00144ED5"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or to customer spec</w:t>
            </w:r>
          </w:p>
          <w:p w14:paraId="25089C46" w14:textId="23A48555" w:rsidR="00D451B5" w:rsidRPr="00116948" w:rsidRDefault="00CC1E0C" w:rsidP="00CC1E0C">
            <w:pPr>
              <w:pStyle w:val="ListParagraph"/>
              <w:numPr>
                <w:ilvl w:val="1"/>
                <w:numId w:val="2"/>
              </w:numPr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eastAsia="Gulim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>%CE</w:t>
            </w:r>
            <w:r w:rsidRPr="00116948">
              <w:rPr>
                <w:rFonts w:eastAsia="Gulim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  <w:r w:rsidR="00D451B5"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>regards how different alloying elements affect the hardness of steel</w:t>
            </w:r>
          </w:p>
          <w:p w14:paraId="6A3005BB" w14:textId="090ABA5D" w:rsidR="00894F50" w:rsidRPr="00916AE5" w:rsidRDefault="00144ED5" w:rsidP="00916AE5">
            <w:pPr>
              <w:pStyle w:val="ListParagraph"/>
              <w:numPr>
                <w:ilvl w:val="1"/>
                <w:numId w:val="2"/>
              </w:numPr>
              <w:rPr>
                <w:rFonts w:eastAsia="Gulim" w:cstheme="minorHAnsi"/>
                <w:bCs/>
                <w:color w:val="1F497D"/>
                <w:sz w:val="22"/>
                <w:szCs w:val="22"/>
                <w:lang w:eastAsia="ko-KR"/>
              </w:rPr>
            </w:pPr>
            <w:r w:rsidRPr="00116948">
              <w:rPr>
                <w:rFonts w:eastAsia="Gulim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>Material chemistry impacts weld quality</w:t>
            </w:r>
          </w:p>
        </w:tc>
      </w:tr>
      <w:tr w:rsidR="001244E7" w14:paraId="3056460F" w14:textId="77777777" w:rsidTr="007741C0">
        <w:tc>
          <w:tcPr>
            <w:tcW w:w="11705" w:type="dxa"/>
          </w:tcPr>
          <w:p w14:paraId="78CA748E" w14:textId="77777777" w:rsidR="001244E7" w:rsidRPr="007F56B0" w:rsidRDefault="001244E7" w:rsidP="001244E7">
            <w:pPr>
              <w:rPr>
                <w:rFonts w:eastAsia="Gulim" w:cstheme="minorHAnsi"/>
                <w:b/>
                <w:bCs/>
                <w:i/>
                <w:iCs/>
                <w:color w:val="1F497D"/>
                <w:sz w:val="24"/>
                <w:szCs w:val="24"/>
                <w:lang w:eastAsia="ko-KR"/>
              </w:rPr>
            </w:pPr>
            <w:r w:rsidRPr="007F56B0">
              <w:rPr>
                <w:rFonts w:eastAsia="Gulim" w:cstheme="minorHAnsi"/>
                <w:b/>
                <w:bCs/>
                <w:i/>
                <w:iCs/>
                <w:color w:val="1F497D"/>
                <w:sz w:val="24"/>
                <w:szCs w:val="24"/>
                <w:lang w:eastAsia="ko-KR"/>
              </w:rPr>
              <w:t>Mechanical Leak Test</w:t>
            </w:r>
          </w:p>
          <w:p w14:paraId="28CF35F8" w14:textId="2F7C6610" w:rsidR="001244E7" w:rsidRPr="001244E7" w:rsidRDefault="001244E7" w:rsidP="001244E7">
            <w:pPr>
              <w:pStyle w:val="ListParagraph"/>
              <w:numPr>
                <w:ilvl w:val="0"/>
                <w:numId w:val="22"/>
              </w:numPr>
              <w:rPr>
                <w:rFonts w:eastAsia="Gulim" w:cstheme="minorHAnsi"/>
                <w:b/>
                <w:i/>
                <w:color w:val="1F497D"/>
                <w:sz w:val="22"/>
                <w:szCs w:val="22"/>
                <w:lang w:eastAsia="ko-KR"/>
              </w:rPr>
            </w:pP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Each IJ individually </w:t>
            </w:r>
            <w:r w:rsidRPr="00116948">
              <w:rPr>
                <w:rFonts w:eastAsia="Gulim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Hydrostatically Tested to 1.5 x design pressure</w:t>
            </w:r>
            <w:r w:rsidR="00E65844"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(or customer spec)</w:t>
            </w:r>
          </w:p>
        </w:tc>
      </w:tr>
      <w:tr w:rsidR="00D451B5" w14:paraId="0C826E61" w14:textId="77777777" w:rsidTr="007741C0">
        <w:tc>
          <w:tcPr>
            <w:tcW w:w="11705" w:type="dxa"/>
          </w:tcPr>
          <w:p w14:paraId="25B2FD78" w14:textId="48CD2179" w:rsidR="00D451B5" w:rsidRPr="007F56B0" w:rsidRDefault="00D451B5" w:rsidP="00D451B5">
            <w:pPr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</w:pPr>
            <w:r w:rsidRPr="007F56B0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>Electrical testing:</w:t>
            </w:r>
          </w:p>
          <w:p w14:paraId="5EB2ADDF" w14:textId="0AA83894" w:rsidR="00D451B5" w:rsidRPr="00116948" w:rsidRDefault="00D451B5" w:rsidP="00D451B5">
            <w:pPr>
              <w:pStyle w:val="ListParagraph"/>
              <w:numPr>
                <w:ilvl w:val="0"/>
                <w:numId w:val="6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i/>
                <w:color w:val="2F5496" w:themeColor="accent1" w:themeShade="BF"/>
                <w:sz w:val="22"/>
                <w:szCs w:val="22"/>
                <w:lang w:eastAsia="ko-KR"/>
              </w:rPr>
              <w:t>Resistance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test (std) – able to withstand an applied voltage of 1000 V DC (std is 25 megohm min resistance)</w:t>
            </w:r>
          </w:p>
          <w:p w14:paraId="47F90F06" w14:textId="78E3C078" w:rsidR="00D451B5" w:rsidRPr="00116948" w:rsidRDefault="00D451B5" w:rsidP="00D451B5">
            <w:pPr>
              <w:pStyle w:val="ListParagraph"/>
              <w:numPr>
                <w:ilvl w:val="1"/>
                <w:numId w:val="6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Most IJs exhibit resistance &gt; 2000 megohms</w:t>
            </w:r>
          </w:p>
          <w:p w14:paraId="63A54C62" w14:textId="311FD4EF" w:rsidR="00D451B5" w:rsidRPr="00116948" w:rsidRDefault="00D451B5" w:rsidP="00D451B5">
            <w:pPr>
              <w:pStyle w:val="ListParagraph"/>
              <w:numPr>
                <w:ilvl w:val="0"/>
                <w:numId w:val="6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i/>
                <w:color w:val="2F5496" w:themeColor="accent1" w:themeShade="BF"/>
                <w:sz w:val="22"/>
                <w:szCs w:val="22"/>
                <w:lang w:eastAsia="ko-KR"/>
              </w:rPr>
              <w:t>Dielectric Strength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test (std test to meas. </w:t>
            </w:r>
            <w:r w:rsidRPr="00116948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current leakage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): 5kV AC @50 Hz for 1 min. (max leakage 5mA)</w:t>
            </w:r>
          </w:p>
          <w:p w14:paraId="53E23BFC" w14:textId="77777777" w:rsidR="00D451B5" w:rsidRPr="00116948" w:rsidRDefault="00D451B5" w:rsidP="00D451B5">
            <w:pPr>
              <w:pStyle w:val="ListParagraph"/>
              <w:numPr>
                <w:ilvl w:val="1"/>
                <w:numId w:val="6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A </w:t>
            </w:r>
            <w:r w:rsidRPr="00116948">
              <w:rPr>
                <w:rFonts w:asciiTheme="minorHAnsi" w:eastAsia="Gulim" w:hAnsiTheme="minorHAnsi" w:cstheme="minorHAnsi"/>
                <w:i/>
                <w:color w:val="2F5496" w:themeColor="accent1" w:themeShade="BF"/>
                <w:sz w:val="22"/>
                <w:szCs w:val="22"/>
                <w:lang w:eastAsia="ko-KR"/>
              </w:rPr>
              <w:t>non-destructive test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; no data on voltage that would cause arcing; safely say it’s &gt; 5,000 VAC</w:t>
            </w:r>
          </w:p>
          <w:p w14:paraId="686989B7" w14:textId="0F8F83F7" w:rsidR="00D451B5" w:rsidRPr="00175111" w:rsidRDefault="00D451B5" w:rsidP="00D451B5">
            <w:pPr>
              <w:pStyle w:val="ListParagraph"/>
              <w:numPr>
                <w:ilvl w:val="1"/>
                <w:numId w:val="6"/>
              </w:numPr>
              <w:rPr>
                <w:rFonts w:asciiTheme="minorHAnsi" w:eastAsia="Gulim" w:hAnsiTheme="minorHAnsi" w:cstheme="minorHAnsi"/>
                <w:color w:val="1F497D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A test to determine “</w:t>
            </w:r>
            <w:r w:rsidRPr="00116948">
              <w:rPr>
                <w:rFonts w:asciiTheme="minorHAnsi" w:eastAsia="Gulim" w:hAnsiTheme="minorHAnsi" w:cstheme="minorHAnsi"/>
                <w:b/>
                <w:i/>
                <w:color w:val="2F5496" w:themeColor="accent1" w:themeShade="BF"/>
                <w:sz w:val="22"/>
                <w:szCs w:val="22"/>
                <w:lang w:eastAsia="ko-KR"/>
              </w:rPr>
              <w:t>breakdown voltage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” would be a destructive test</w:t>
            </w:r>
          </w:p>
        </w:tc>
      </w:tr>
      <w:tr w:rsidR="00D451B5" w14:paraId="3025D60C" w14:textId="77777777" w:rsidTr="007741C0">
        <w:tc>
          <w:tcPr>
            <w:tcW w:w="11705" w:type="dxa"/>
          </w:tcPr>
          <w:p w14:paraId="2030837B" w14:textId="34B383DC" w:rsidR="00D451B5" w:rsidRPr="007F56B0" w:rsidRDefault="00D451B5" w:rsidP="00D451B5">
            <w:pPr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</w:pPr>
            <w:r w:rsidRPr="007F56B0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>ASME Section IX</w:t>
            </w:r>
            <w:r w:rsidR="00902ADA" w:rsidRPr="007F56B0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 xml:space="preserve"> Welding</w:t>
            </w:r>
          </w:p>
          <w:p w14:paraId="4EC7DB16" w14:textId="2F7C7EFD" w:rsidR="00581AAA" w:rsidRPr="00116948" w:rsidRDefault="00902ADA" w:rsidP="00D451B5">
            <w:pPr>
              <w:pStyle w:val="ListParagraph"/>
              <w:numPr>
                <w:ilvl w:val="0"/>
                <w:numId w:val="7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All welding done in-house by c</w:t>
            </w:r>
            <w:r w:rsidR="00D97DEA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ompany certified welde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rs working to </w:t>
            </w:r>
            <w:r w:rsidRPr="00116948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written welding procedure specifications</w:t>
            </w:r>
          </w:p>
          <w:p w14:paraId="562082DB" w14:textId="04730CBE" w:rsidR="00902ADA" w:rsidRPr="00116948" w:rsidRDefault="00902ADA" w:rsidP="00D451B5">
            <w:pPr>
              <w:pStyle w:val="ListParagraph"/>
              <w:numPr>
                <w:ilvl w:val="0"/>
                <w:numId w:val="7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SMAW, GTAW, GMAW, SAW, ERW</w:t>
            </w:r>
          </w:p>
          <w:p w14:paraId="25E02363" w14:textId="0F5E7AC3" w:rsidR="00D97DEA" w:rsidRPr="00116948" w:rsidRDefault="00D97DEA" w:rsidP="00D451B5">
            <w:pPr>
              <w:pStyle w:val="ListParagraph"/>
              <w:numPr>
                <w:ilvl w:val="0"/>
                <w:numId w:val="7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Full-time welding engineer</w:t>
            </w:r>
            <w:r w:rsidR="00902ADA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in-house</w:t>
            </w:r>
          </w:p>
          <w:p w14:paraId="122DF74A" w14:textId="6B8E05A5" w:rsidR="00D451B5" w:rsidRPr="00902ADA" w:rsidRDefault="00D451B5" w:rsidP="00902ADA">
            <w:pPr>
              <w:pStyle w:val="ListParagraph"/>
              <w:numPr>
                <w:ilvl w:val="0"/>
                <w:numId w:val="7"/>
              </w:numPr>
              <w:rPr>
                <w:rFonts w:asciiTheme="minorHAnsi" w:eastAsia="Gulim" w:hAnsiTheme="minorHAnsi" w:cstheme="minorHAnsi"/>
                <w:color w:val="1F497D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Weld</w:t>
            </w:r>
            <w:r w:rsidR="00031C32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Test report 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(UT)</w:t>
            </w:r>
            <w:r w:rsidR="00031C32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furnished on yoke closure welds</w:t>
            </w:r>
          </w:p>
        </w:tc>
      </w:tr>
      <w:tr w:rsidR="00D451B5" w14:paraId="26EE2DB7" w14:textId="77777777" w:rsidTr="007741C0">
        <w:tc>
          <w:tcPr>
            <w:tcW w:w="11705" w:type="dxa"/>
          </w:tcPr>
          <w:p w14:paraId="60DEC9BD" w14:textId="4A75DDB6" w:rsidR="00D451B5" w:rsidRPr="007F56B0" w:rsidRDefault="00D451B5" w:rsidP="00D451B5">
            <w:pPr>
              <w:rPr>
                <w:rFonts w:eastAsia="Gulim" w:cstheme="minorHAnsi"/>
                <w:b/>
                <w:color w:val="1F497D"/>
                <w:sz w:val="24"/>
                <w:szCs w:val="24"/>
                <w:lang w:eastAsia="ko-KR"/>
              </w:rPr>
            </w:pPr>
            <w:r w:rsidRPr="007F56B0">
              <w:rPr>
                <w:rFonts w:eastAsia="Gulim" w:cstheme="minorHAnsi"/>
                <w:b/>
                <w:color w:val="1F497D"/>
                <w:sz w:val="24"/>
                <w:szCs w:val="24"/>
                <w:lang w:eastAsia="ko-KR"/>
              </w:rPr>
              <w:t>Coating - Non-</w:t>
            </w:r>
            <w:r w:rsidR="00324598">
              <w:rPr>
                <w:rFonts w:eastAsia="Gulim" w:cstheme="minorHAnsi"/>
                <w:b/>
                <w:color w:val="1F497D"/>
                <w:sz w:val="24"/>
                <w:szCs w:val="24"/>
                <w:lang w:eastAsia="ko-KR"/>
              </w:rPr>
              <w:t>C</w:t>
            </w:r>
            <w:r w:rsidRPr="007F56B0">
              <w:rPr>
                <w:rFonts w:eastAsia="Gulim" w:cstheme="minorHAnsi"/>
                <w:b/>
                <w:color w:val="1F497D"/>
                <w:sz w:val="24"/>
                <w:szCs w:val="24"/>
                <w:lang w:eastAsia="ko-KR"/>
              </w:rPr>
              <w:t xml:space="preserve">onductive </w:t>
            </w:r>
            <w:r w:rsidR="00324598">
              <w:rPr>
                <w:rFonts w:eastAsia="Gulim" w:cstheme="minorHAnsi"/>
                <w:b/>
                <w:color w:val="1F497D"/>
                <w:sz w:val="24"/>
                <w:szCs w:val="24"/>
                <w:lang w:eastAsia="ko-KR"/>
              </w:rPr>
              <w:t>T</w:t>
            </w:r>
            <w:r w:rsidRPr="007F56B0">
              <w:rPr>
                <w:rFonts w:eastAsia="Gulim" w:cstheme="minorHAnsi"/>
                <w:b/>
                <w:color w:val="1F497D"/>
                <w:sz w:val="24"/>
                <w:szCs w:val="24"/>
                <w:lang w:eastAsia="ko-KR"/>
              </w:rPr>
              <w:t>wo-</w:t>
            </w:r>
            <w:r w:rsidR="00324598">
              <w:rPr>
                <w:rFonts w:eastAsia="Gulim" w:cstheme="minorHAnsi"/>
                <w:b/>
                <w:color w:val="1F497D"/>
                <w:sz w:val="24"/>
                <w:szCs w:val="24"/>
                <w:lang w:eastAsia="ko-KR"/>
              </w:rPr>
              <w:t>P</w:t>
            </w:r>
            <w:r w:rsidRPr="007F56B0">
              <w:rPr>
                <w:rFonts w:eastAsia="Gulim" w:cstheme="minorHAnsi"/>
                <w:b/>
                <w:color w:val="1F497D"/>
                <w:sz w:val="24"/>
                <w:szCs w:val="24"/>
                <w:lang w:eastAsia="ko-KR"/>
              </w:rPr>
              <w:t xml:space="preserve">art </w:t>
            </w:r>
            <w:r w:rsidR="00324598">
              <w:rPr>
                <w:rFonts w:eastAsia="Gulim" w:cstheme="minorHAnsi"/>
                <w:b/>
                <w:color w:val="1F497D"/>
                <w:sz w:val="24"/>
                <w:szCs w:val="24"/>
                <w:lang w:eastAsia="ko-KR"/>
              </w:rPr>
              <w:t>B</w:t>
            </w:r>
            <w:r w:rsidRPr="007F56B0">
              <w:rPr>
                <w:rFonts w:eastAsia="Gulim" w:cstheme="minorHAnsi"/>
                <w:b/>
                <w:color w:val="1F497D"/>
                <w:sz w:val="24"/>
                <w:szCs w:val="24"/>
                <w:lang w:eastAsia="ko-KR"/>
              </w:rPr>
              <w:t xml:space="preserve">onded </w:t>
            </w:r>
            <w:r w:rsidR="00324598">
              <w:rPr>
                <w:rFonts w:eastAsia="Gulim" w:cstheme="minorHAnsi"/>
                <w:b/>
                <w:color w:val="1F497D"/>
                <w:sz w:val="24"/>
                <w:szCs w:val="24"/>
                <w:lang w:eastAsia="ko-KR"/>
              </w:rPr>
              <w:t>E</w:t>
            </w:r>
            <w:r w:rsidRPr="007F56B0">
              <w:rPr>
                <w:rFonts w:eastAsia="Gulim" w:cstheme="minorHAnsi"/>
                <w:b/>
                <w:color w:val="1F497D"/>
                <w:sz w:val="24"/>
                <w:szCs w:val="24"/>
                <w:lang w:eastAsia="ko-KR"/>
              </w:rPr>
              <w:t xml:space="preserve">poxy </w:t>
            </w:r>
            <w:r w:rsidR="00324598">
              <w:rPr>
                <w:rFonts w:eastAsia="Gulim" w:cstheme="minorHAnsi"/>
                <w:b/>
                <w:color w:val="1F497D"/>
                <w:sz w:val="24"/>
                <w:szCs w:val="24"/>
                <w:lang w:eastAsia="ko-KR"/>
              </w:rPr>
              <w:t>Resin C</w:t>
            </w:r>
            <w:r w:rsidRPr="007F56B0">
              <w:rPr>
                <w:rFonts w:eastAsia="Gulim" w:cstheme="minorHAnsi"/>
                <w:b/>
                <w:color w:val="1F497D"/>
                <w:sz w:val="24"/>
                <w:szCs w:val="24"/>
                <w:lang w:eastAsia="ko-KR"/>
              </w:rPr>
              <w:t>oating</w:t>
            </w:r>
            <w:r w:rsidR="00324598">
              <w:rPr>
                <w:rFonts w:eastAsia="Gulim" w:cstheme="minorHAnsi"/>
                <w:b/>
                <w:color w:val="1F497D"/>
                <w:sz w:val="24"/>
                <w:szCs w:val="24"/>
                <w:lang w:eastAsia="ko-KR"/>
              </w:rPr>
              <w:t>s</w:t>
            </w:r>
            <w:r w:rsidRPr="007F56B0">
              <w:rPr>
                <w:rFonts w:eastAsia="Gulim" w:cstheme="minorHAnsi"/>
                <w:b/>
                <w:color w:val="1F497D"/>
                <w:sz w:val="24"/>
                <w:szCs w:val="24"/>
                <w:lang w:eastAsia="ko-KR"/>
              </w:rPr>
              <w:t xml:space="preserve"> </w:t>
            </w:r>
          </w:p>
          <w:p w14:paraId="6A7FC34A" w14:textId="4D7B3451" w:rsidR="00D451B5" w:rsidRPr="00116948" w:rsidRDefault="00D451B5" w:rsidP="00D451B5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Each IJ blast cleaned</w:t>
            </w:r>
            <w:r w:rsidR="00E46A26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to white metal</w:t>
            </w:r>
            <w:r w:rsidR="00D931F5"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and coated inside/outside w/2 coats of non-conductive epoxy resin</w:t>
            </w:r>
          </w:p>
          <w:p w14:paraId="3E152999" w14:textId="141E53C1" w:rsidR="00D451B5" w:rsidRPr="00116948" w:rsidRDefault="00D451B5" w:rsidP="00D451B5">
            <w:pPr>
              <w:pStyle w:val="ListParagraph"/>
              <w:numPr>
                <w:ilvl w:val="0"/>
                <w:numId w:val="19"/>
              </w:numPr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>Sprayed to within 2” of each weld end</w:t>
            </w:r>
          </w:p>
          <w:p w14:paraId="5357069D" w14:textId="6482CDED" w:rsidR="00D451B5" w:rsidRPr="00116948" w:rsidRDefault="00D931F5" w:rsidP="00D451B5">
            <w:pPr>
              <w:pStyle w:val="ListParagraph"/>
              <w:numPr>
                <w:ilvl w:val="0"/>
                <w:numId w:val="19"/>
              </w:numPr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>In</w:t>
            </w:r>
            <w:r w:rsidR="00983F87"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ternally coated w/ </w:t>
            </w:r>
            <w:r w:rsidR="007F56B0"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>non-conductive epoxy resin</w:t>
            </w:r>
            <w:r w:rsidR="00D451B5"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  <w:r w:rsidR="00983F87"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to </w:t>
            </w:r>
            <w:r w:rsidR="00D451B5"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>prevent bridging of the insulating gap</w:t>
            </w:r>
          </w:p>
          <w:p w14:paraId="30D3A034" w14:textId="34CA7640" w:rsidR="00D451B5" w:rsidRPr="00116948" w:rsidRDefault="00D451B5" w:rsidP="00D451B5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Two-part bonded epoxy coating options:</w:t>
            </w:r>
          </w:p>
          <w:p w14:paraId="0173AB4B" w14:textId="3C5CF386" w:rsidR="00D451B5" w:rsidRPr="00116948" w:rsidRDefault="00D451B5" w:rsidP="00061C40">
            <w:pPr>
              <w:pStyle w:val="ListParagraph"/>
              <w:numPr>
                <w:ilvl w:val="1"/>
                <w:numId w:val="19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0B20D4">
              <w:rPr>
                <w:rFonts w:eastAsia="Gulim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Akzo Noble</w:t>
            </w: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std two-part </w:t>
            </w:r>
            <w:r w:rsidR="0065515A"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non-conductive </w:t>
            </w: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>ep</w:t>
            </w:r>
            <w:r w:rsidR="0065515A"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>oxy coatings inside/outside</w:t>
            </w:r>
          </w:p>
          <w:p w14:paraId="53F98849" w14:textId="5C67460E" w:rsidR="00D451B5" w:rsidRPr="001646D2" w:rsidRDefault="00D451B5" w:rsidP="00D451B5">
            <w:pPr>
              <w:pStyle w:val="ListParagraph"/>
              <w:numPr>
                <w:ilvl w:val="1"/>
                <w:numId w:val="19"/>
              </w:numPr>
              <w:rPr>
                <w:rFonts w:asciiTheme="minorHAnsi" w:eastAsia="Gulim" w:hAnsiTheme="minorHAnsi" w:cstheme="minorHAnsi"/>
                <w:color w:val="1F497D"/>
                <w:sz w:val="22"/>
                <w:szCs w:val="22"/>
                <w:lang w:eastAsia="ko-KR"/>
              </w:rPr>
            </w:pPr>
            <w:r w:rsidRPr="000B20D4">
              <w:rPr>
                <w:rFonts w:eastAsia="Gulim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Denso </w:t>
            </w:r>
            <w:proofErr w:type="spellStart"/>
            <w:r w:rsidRPr="000B20D4">
              <w:rPr>
                <w:rFonts w:eastAsia="Gulim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Protal</w:t>
            </w:r>
            <w:proofErr w:type="spellEnd"/>
            <w:r w:rsidRPr="000B20D4">
              <w:rPr>
                <w:rFonts w:eastAsia="Gulim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 7200</w:t>
            </w: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two-part </w:t>
            </w:r>
            <w:r w:rsidR="0065515A"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non-conductive </w:t>
            </w: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>epoxy</w:t>
            </w:r>
            <w:r w:rsidR="0065515A"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coatings inside/outside</w:t>
            </w:r>
          </w:p>
        </w:tc>
      </w:tr>
      <w:tr w:rsidR="00D451B5" w14:paraId="05BD33DF" w14:textId="77777777" w:rsidTr="007741C0">
        <w:tc>
          <w:tcPr>
            <w:tcW w:w="11705" w:type="dxa"/>
          </w:tcPr>
          <w:p w14:paraId="701CF9FC" w14:textId="43924E60" w:rsidR="00D451B5" w:rsidRPr="001C24E3" w:rsidRDefault="00D451B5" w:rsidP="00D451B5">
            <w:pPr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</w:pPr>
            <w:bookmarkStart w:id="0" w:name="_GoBack" w:colFirst="0" w:colLast="0"/>
            <w:r w:rsidRPr="001C24E3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lastRenderedPageBreak/>
              <w:t xml:space="preserve">Data </w:t>
            </w:r>
            <w:r w:rsidR="00324598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>P</w:t>
            </w:r>
            <w:r w:rsidRPr="001C24E3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 xml:space="preserve">ackage </w:t>
            </w:r>
            <w:r w:rsidR="00324598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>I</w:t>
            </w:r>
            <w:r w:rsidRPr="001C24E3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>ncludes:</w:t>
            </w:r>
          </w:p>
          <w:p w14:paraId="22AF24D2" w14:textId="77777777" w:rsidR="00D451B5" w:rsidRPr="00116948" w:rsidRDefault="00D451B5" w:rsidP="00D451B5">
            <w:pPr>
              <w:pStyle w:val="ListParagraph"/>
              <w:numPr>
                <w:ilvl w:val="0"/>
                <w:numId w:val="1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Hydrostatic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test report (1.5 x design pressure)</w:t>
            </w:r>
          </w:p>
          <w:p w14:paraId="342451E6" w14:textId="77777777" w:rsidR="00D451B5" w:rsidRPr="00116948" w:rsidRDefault="00D451B5" w:rsidP="00D451B5">
            <w:pPr>
              <w:pStyle w:val="ListParagraph"/>
              <w:numPr>
                <w:ilvl w:val="0"/>
                <w:numId w:val="1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 xml:space="preserve">Electrical 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test report (resistance &amp; withstand)</w:t>
            </w:r>
          </w:p>
          <w:p w14:paraId="7066B493" w14:textId="77777777" w:rsidR="00D451B5" w:rsidRPr="00116948" w:rsidRDefault="00D451B5" w:rsidP="00D451B5">
            <w:pPr>
              <w:pStyle w:val="ListParagraph"/>
              <w:numPr>
                <w:ilvl w:val="0"/>
                <w:numId w:val="1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Weld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test report (UT of closure welds/ends)</w:t>
            </w:r>
          </w:p>
          <w:p w14:paraId="1ADB6752" w14:textId="28D62BFB" w:rsidR="00D451B5" w:rsidRPr="00116948" w:rsidRDefault="00C406A1" w:rsidP="00D451B5">
            <w:pPr>
              <w:pStyle w:val="ListParagraph"/>
              <w:numPr>
                <w:ilvl w:val="0"/>
                <w:numId w:val="1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 xml:space="preserve">Certified </w:t>
            </w:r>
            <w:r w:rsidR="00D451B5"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MTRs</w:t>
            </w:r>
            <w:r w:rsidR="00D451B5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  <w:r w:rsidR="00F95707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for all metallic components</w:t>
            </w:r>
          </w:p>
          <w:p w14:paraId="730F5A04" w14:textId="6B5409FD" w:rsidR="00D451B5" w:rsidRPr="00116948" w:rsidRDefault="00D451B5" w:rsidP="00D451B5">
            <w:pPr>
              <w:pStyle w:val="ListParagraph"/>
              <w:numPr>
                <w:ilvl w:val="0"/>
                <w:numId w:val="1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 xml:space="preserve">Approval </w:t>
            </w:r>
            <w:proofErr w:type="spellStart"/>
            <w:r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Drwg</w:t>
            </w:r>
            <w:proofErr w:type="spellEnd"/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  <w:r w:rsidR="00833E42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– when requested 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(includes </w:t>
            </w:r>
            <w:r w:rsidR="00833E42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SN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, Heat #, Size, Class, Materials, Hydrotest pressure, Insulator, Coating)</w:t>
            </w:r>
          </w:p>
          <w:p w14:paraId="2B7A167B" w14:textId="13F1FD92" w:rsidR="00D451B5" w:rsidRPr="00F306BA" w:rsidRDefault="00D451B5" w:rsidP="00D451B5">
            <w:pPr>
              <w:pStyle w:val="ListParagraph"/>
              <w:numPr>
                <w:ilvl w:val="0"/>
                <w:numId w:val="1"/>
              </w:numPr>
              <w:rPr>
                <w:rFonts w:eastAsia="Gulim" w:cstheme="minorHAnsi"/>
                <w:color w:val="1F497D"/>
                <w:sz w:val="22"/>
                <w:szCs w:val="22"/>
                <w:lang w:eastAsia="ko-KR"/>
              </w:rPr>
            </w:pPr>
            <w:r w:rsidRPr="00116948">
              <w:rPr>
                <w:rFonts w:eastAsia="Gulim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Design calculations</w:t>
            </w: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(when requested)</w:t>
            </w:r>
          </w:p>
        </w:tc>
      </w:tr>
      <w:tr w:rsidR="00D451B5" w14:paraId="053049BB" w14:textId="77777777" w:rsidTr="007741C0">
        <w:tc>
          <w:tcPr>
            <w:tcW w:w="11705" w:type="dxa"/>
          </w:tcPr>
          <w:p w14:paraId="28AC2F43" w14:textId="258C33CF" w:rsidR="00D451B5" w:rsidRPr="001C24E3" w:rsidRDefault="00D451B5" w:rsidP="00D451B5">
            <w:pPr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</w:pPr>
            <w:r w:rsidRPr="001C24E3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>Insulator</w:t>
            </w:r>
            <w:r w:rsidR="00BE6EDF" w:rsidRPr="001C24E3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 xml:space="preserve"> (GRE)</w:t>
            </w:r>
          </w:p>
          <w:p w14:paraId="53694A79" w14:textId="1442D834" w:rsidR="00C14C65" w:rsidRPr="00116948" w:rsidRDefault="001C5516" w:rsidP="00C14C65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T</w:t>
            </w:r>
            <w:r w:rsidR="00D451B5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ype </w:t>
            </w:r>
            <w:r w:rsidR="00D451B5" w:rsidRPr="00116948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FR-4 </w:t>
            </w:r>
            <w:r w:rsidR="00C8403B" w:rsidRPr="00116948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(Flame Retardant) </w:t>
            </w:r>
            <w:r w:rsidR="007F6FDD" w:rsidRPr="00116948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H</w:t>
            </w:r>
            <w:r w:rsidR="00D451B5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igh </w:t>
            </w:r>
            <w:r w:rsidR="007F6FDD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S</w:t>
            </w:r>
            <w:r w:rsidR="00D451B5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trength </w:t>
            </w:r>
            <w:r w:rsidR="00D451B5" w:rsidRPr="00116948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Glass Reinforced Epoxy Resin Laminate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(GRE)</w:t>
            </w:r>
          </w:p>
          <w:p w14:paraId="36FB110B" w14:textId="75F8678A" w:rsidR="000C154A" w:rsidRPr="00116948" w:rsidRDefault="000C154A" w:rsidP="000C154A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Gulim" w:hAnsiTheme="minorHAnsi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b/>
                <w:iCs/>
                <w:color w:val="2F5496" w:themeColor="accent1" w:themeShade="BF"/>
                <w:sz w:val="22"/>
                <w:szCs w:val="22"/>
                <w:lang w:eastAsia="ko-KR"/>
              </w:rPr>
              <w:t>Ultra-strong plastic</w:t>
            </w:r>
            <w:r w:rsidRPr="00116948">
              <w:rPr>
                <w:rFonts w:asciiTheme="minorHAnsi" w:eastAsia="Gulim" w:hAnsiTheme="minorHAnsi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 xml:space="preserve"> – Ultimate Tensile Strength of 45,000 psi (Cast Iron 29K, Cooper 31K, Alum 45K) </w:t>
            </w:r>
          </w:p>
          <w:p w14:paraId="5B91D634" w14:textId="5DD2159D" w:rsidR="00D451B5" w:rsidRPr="00116948" w:rsidRDefault="00D451B5" w:rsidP="00D451B5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Gulim" w:hAnsiTheme="minorHAnsi" w:cstheme="minorHAnsi"/>
                <w:b/>
                <w:i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Min electrical strength 15,000 Volts</w:t>
            </w:r>
          </w:p>
          <w:p w14:paraId="5F940671" w14:textId="6EAC1005" w:rsidR="00C8403B" w:rsidRPr="00116948" w:rsidRDefault="00C8403B" w:rsidP="00D451B5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Gulim" w:hAnsiTheme="minorHAnsi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 xml:space="preserve">The </w:t>
            </w:r>
            <w:r w:rsidR="00533B37" w:rsidRPr="00116948">
              <w:rPr>
                <w:rFonts w:asciiTheme="minorHAnsi" w:eastAsia="Gulim" w:hAnsiTheme="minorHAnsi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 xml:space="preserve">world’s </w:t>
            </w:r>
            <w:r w:rsidRPr="00116948">
              <w:rPr>
                <w:rFonts w:asciiTheme="minorHAnsi" w:eastAsia="Gulim" w:hAnsiTheme="minorHAnsi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>most commonly used electrical insulator</w:t>
            </w:r>
          </w:p>
          <w:p w14:paraId="412E094A" w14:textId="4CD41839" w:rsidR="00D61095" w:rsidRPr="00116948" w:rsidRDefault="00300DD3" w:rsidP="00C8403B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Gulim" w:hAnsiTheme="minorHAnsi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b/>
                <w:iCs/>
                <w:color w:val="2F5496" w:themeColor="accent1" w:themeShade="BF"/>
                <w:sz w:val="22"/>
                <w:szCs w:val="22"/>
                <w:lang w:eastAsia="ko-KR"/>
              </w:rPr>
              <w:t>Non-hygroscopic</w:t>
            </w:r>
            <w:r w:rsidRPr="00116948">
              <w:rPr>
                <w:rFonts w:asciiTheme="minorHAnsi" w:eastAsia="Gulim" w:hAnsiTheme="minorHAnsi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 xml:space="preserve">, </w:t>
            </w:r>
            <w:r w:rsidR="002A6191" w:rsidRPr="00116948">
              <w:rPr>
                <w:rFonts w:asciiTheme="minorHAnsi" w:eastAsia="Gulim" w:hAnsiTheme="minorHAnsi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>waterproof</w:t>
            </w:r>
            <w:r w:rsidR="00533B37" w:rsidRPr="00116948">
              <w:rPr>
                <w:rFonts w:asciiTheme="minorHAnsi" w:eastAsia="Gulim" w:hAnsiTheme="minorHAnsi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 xml:space="preserve"> (</w:t>
            </w:r>
            <w:r w:rsidR="00C14C65" w:rsidRPr="00116948">
              <w:rPr>
                <w:rFonts w:asciiTheme="minorHAnsi" w:eastAsia="Gulim" w:hAnsiTheme="minorHAnsi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>Near zero water absorption</w:t>
            </w:r>
            <w:r w:rsidR="00533B37" w:rsidRPr="00116948">
              <w:rPr>
                <w:rFonts w:asciiTheme="minorHAnsi" w:eastAsia="Gulim" w:hAnsiTheme="minorHAnsi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>)</w:t>
            </w:r>
          </w:p>
          <w:p w14:paraId="2CD5F031" w14:textId="541B5023" w:rsidR="00D10B2A" w:rsidRPr="00116948" w:rsidRDefault="00D249B1" w:rsidP="00C8403B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Gulim" w:hAnsiTheme="minorHAnsi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 xml:space="preserve">Highly </w:t>
            </w:r>
            <w:r w:rsidRPr="00116948">
              <w:rPr>
                <w:rFonts w:asciiTheme="minorHAnsi" w:eastAsia="Gulim" w:hAnsiTheme="minorHAnsi" w:cstheme="minorHAnsi"/>
                <w:b/>
                <w:iCs/>
                <w:color w:val="2F5496" w:themeColor="accent1" w:themeShade="BF"/>
                <w:sz w:val="22"/>
                <w:szCs w:val="22"/>
                <w:lang w:eastAsia="ko-KR"/>
              </w:rPr>
              <w:t>c</w:t>
            </w:r>
            <w:r w:rsidR="00D10B2A" w:rsidRPr="00116948">
              <w:rPr>
                <w:rFonts w:asciiTheme="minorHAnsi" w:eastAsia="Gulim" w:hAnsiTheme="minorHAnsi" w:cstheme="minorHAnsi"/>
                <w:b/>
                <w:iCs/>
                <w:color w:val="2F5496" w:themeColor="accent1" w:themeShade="BF"/>
                <w:sz w:val="22"/>
                <w:szCs w:val="22"/>
                <w:lang w:eastAsia="ko-KR"/>
              </w:rPr>
              <w:t>hemically resistant</w:t>
            </w:r>
            <w:r w:rsidRPr="00116948">
              <w:rPr>
                <w:rFonts w:asciiTheme="minorHAnsi" w:eastAsia="Gulim" w:hAnsiTheme="minorHAnsi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 xml:space="preserve"> to a range of hydrocarbons</w:t>
            </w:r>
          </w:p>
          <w:p w14:paraId="2B88EB34" w14:textId="3C185B42" w:rsidR="00D61095" w:rsidRPr="00116948" w:rsidRDefault="00D61095" w:rsidP="00D451B5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Gulim" w:hAnsiTheme="minorHAnsi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  <w:shd w:val="clear" w:color="auto" w:fill="FFFFFF"/>
              </w:rPr>
              <w:t xml:space="preserve">Retain its high </w:t>
            </w:r>
            <w:r w:rsidRPr="00116948">
              <w:rPr>
                <w:rStyle w:val="Strong"/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mechanical values</w:t>
            </w:r>
            <w:r w:rsidRPr="00116948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  <w:shd w:val="clear" w:color="auto" w:fill="FFFFFF"/>
              </w:rPr>
              <w:t xml:space="preserve"> and </w:t>
            </w:r>
            <w:r w:rsidRPr="00116948">
              <w:rPr>
                <w:rStyle w:val="Strong"/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electrical insulating</w:t>
            </w:r>
            <w:r w:rsidRPr="00116948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  <w:shd w:val="clear" w:color="auto" w:fill="FFFFFF"/>
              </w:rPr>
              <w:t xml:space="preserve"> qualities in both dry and humid conditions</w:t>
            </w:r>
          </w:p>
          <w:p w14:paraId="0DFEDB50" w14:textId="496F96EC" w:rsidR="00D451B5" w:rsidRPr="00FF124F" w:rsidRDefault="00D451B5" w:rsidP="00D451B5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Gulim" w:hAnsiTheme="minorHAnsi" w:cstheme="minorHAnsi"/>
                <w:b/>
                <w:i/>
                <w:color w:val="1F497D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b/>
                <w:i/>
                <w:color w:val="2F5496" w:themeColor="accent1" w:themeShade="BF"/>
                <w:sz w:val="22"/>
                <w:szCs w:val="22"/>
                <w:lang w:eastAsia="ko-KR"/>
              </w:rPr>
              <w:t xml:space="preserve">Dielectric filler material </w:t>
            </w:r>
            <w:r w:rsidRPr="00116948">
              <w:rPr>
                <w:rFonts w:asciiTheme="minorHAnsi" w:eastAsia="Gulim" w:hAnsiTheme="minorHAnsi" w:cstheme="minorHAnsi"/>
                <w:i/>
                <w:color w:val="2F5496" w:themeColor="accent1" w:themeShade="BF"/>
                <w:sz w:val="22"/>
                <w:szCs w:val="22"/>
                <w:lang w:eastAsia="ko-KR"/>
              </w:rPr>
              <w:t>is liquid epoxy fills body cavity voids (data sheet available)</w:t>
            </w:r>
          </w:p>
        </w:tc>
      </w:tr>
      <w:tr w:rsidR="00D451B5" w14:paraId="39F1410F" w14:textId="77777777" w:rsidTr="007741C0">
        <w:tc>
          <w:tcPr>
            <w:tcW w:w="11705" w:type="dxa"/>
          </w:tcPr>
          <w:p w14:paraId="33E70036" w14:textId="77777777" w:rsidR="00D451B5" w:rsidRPr="001C24E3" w:rsidRDefault="00D451B5" w:rsidP="00D451B5">
            <w:pPr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</w:pPr>
            <w:r w:rsidRPr="001C24E3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>FKM O-rings (Internal seals) are:</w:t>
            </w:r>
          </w:p>
          <w:p w14:paraId="3FFFF1D5" w14:textId="77777777" w:rsidR="00D451B5" w:rsidRPr="00116948" w:rsidRDefault="00D451B5" w:rsidP="00D451B5">
            <w:pPr>
              <w:pStyle w:val="ListParagraph"/>
              <w:numPr>
                <w:ilvl w:val="0"/>
                <w:numId w:val="16"/>
              </w:numPr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Dual static, self-energized </w:t>
            </w:r>
            <w:r w:rsidRPr="00116948">
              <w:rPr>
                <w:rFonts w:eastAsia="Gulim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FKM/Viton</w:t>
            </w:r>
          </w:p>
          <w:p w14:paraId="58ED4687" w14:textId="77777777" w:rsidR="00D451B5" w:rsidRPr="00116948" w:rsidRDefault="00D451B5" w:rsidP="00D451B5">
            <w:pPr>
              <w:pStyle w:val="ListParagraph"/>
              <w:numPr>
                <w:ilvl w:val="0"/>
                <w:numId w:val="16"/>
              </w:numPr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>Housed in grooves machined into each weld hub</w:t>
            </w:r>
          </w:p>
          <w:p w14:paraId="21B79431" w14:textId="77777777" w:rsidR="00D451B5" w:rsidRPr="00116948" w:rsidRDefault="00D451B5" w:rsidP="00D451B5">
            <w:pPr>
              <w:pStyle w:val="ListParagraph"/>
              <w:numPr>
                <w:ilvl w:val="0"/>
                <w:numId w:val="8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Under compression and locked into position to provide a positive pressure seal</w:t>
            </w:r>
          </w:p>
          <w:p w14:paraId="1F166A1B" w14:textId="1ABCEBE7" w:rsidR="00D451B5" w:rsidRPr="0003779F" w:rsidRDefault="00D451B5" w:rsidP="00D451B5">
            <w:pPr>
              <w:pStyle w:val="ListParagraph"/>
              <w:numPr>
                <w:ilvl w:val="0"/>
                <w:numId w:val="8"/>
              </w:numPr>
              <w:rPr>
                <w:rFonts w:eastAsia="Gulim" w:cstheme="minorHAnsi"/>
                <w:b/>
                <w:i/>
                <w:color w:val="1F497D"/>
                <w:sz w:val="22"/>
                <w:szCs w:val="22"/>
                <w:lang w:eastAsia="ko-KR"/>
              </w:rPr>
            </w:pP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>Completely sealed internally and to atmosphere</w:t>
            </w:r>
          </w:p>
        </w:tc>
      </w:tr>
      <w:tr w:rsidR="00D451B5" w14:paraId="390AE4DF" w14:textId="77777777" w:rsidTr="007741C0">
        <w:tc>
          <w:tcPr>
            <w:tcW w:w="11705" w:type="dxa"/>
          </w:tcPr>
          <w:p w14:paraId="61D35931" w14:textId="4422145E" w:rsidR="00D451B5" w:rsidRPr="001C24E3" w:rsidRDefault="00D451B5" w:rsidP="00D451B5">
            <w:pPr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</w:pPr>
            <w:r w:rsidRPr="001C24E3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 xml:space="preserve">Marking – Forging and Pipe </w:t>
            </w:r>
            <w:r w:rsidR="00324598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>T</w:t>
            </w:r>
            <w:r w:rsidRPr="001C24E3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>raceability</w:t>
            </w:r>
          </w:p>
          <w:p w14:paraId="04119AE0" w14:textId="77777777" w:rsidR="00D451B5" w:rsidRPr="00116948" w:rsidRDefault="00D451B5" w:rsidP="00D451B5">
            <w:pPr>
              <w:pStyle w:val="ListParagraph"/>
              <w:numPr>
                <w:ilvl w:val="0"/>
                <w:numId w:val="13"/>
              </w:numPr>
              <w:rPr>
                <w:rFonts w:asciiTheme="minorHAnsi" w:eastAsia="Gulim" w:hAnsiTheme="minorHAnsi" w:cstheme="minorHAnsi"/>
                <w:b/>
                <w:i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b/>
                <w:i/>
                <w:color w:val="2F5496" w:themeColor="accent1" w:themeShade="BF"/>
                <w:sz w:val="22"/>
                <w:szCs w:val="22"/>
                <w:lang w:eastAsia="ko-KR"/>
              </w:rPr>
              <w:t>Each IJ marked by low stress steel stencil on outside of yoke:</w:t>
            </w:r>
          </w:p>
          <w:p w14:paraId="326F3055" w14:textId="77777777" w:rsidR="00D451B5" w:rsidRPr="00116948" w:rsidRDefault="00D451B5" w:rsidP="00D451B5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proofErr w:type="spellStart"/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Mfg</w:t>
            </w:r>
            <w:proofErr w:type="spellEnd"/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name</w:t>
            </w:r>
          </w:p>
          <w:p w14:paraId="6E9E061E" w14:textId="77777777" w:rsidR="00D451B5" w:rsidRPr="00116948" w:rsidRDefault="00D451B5" w:rsidP="00D451B5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Serial #</w:t>
            </w:r>
          </w:p>
          <w:p w14:paraId="3F5D938D" w14:textId="77777777" w:rsidR="00D451B5" w:rsidRPr="00116948" w:rsidRDefault="00D451B5" w:rsidP="00D451B5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Pressure Class</w:t>
            </w:r>
          </w:p>
          <w:p w14:paraId="03F25C5F" w14:textId="77777777" w:rsidR="00D451B5" w:rsidRPr="00116948" w:rsidRDefault="00D451B5" w:rsidP="00D451B5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Material Heat #</w:t>
            </w:r>
          </w:p>
          <w:p w14:paraId="36FD935B" w14:textId="0AC9CD91" w:rsidR="00D451B5" w:rsidRPr="00D528D4" w:rsidRDefault="00D451B5" w:rsidP="00D451B5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Gulim" w:hAnsiTheme="minorHAnsi" w:cstheme="minorHAnsi"/>
                <w:b/>
                <w:i/>
                <w:color w:val="1F497D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Material Heat # also marked on outside of hub</w:t>
            </w:r>
          </w:p>
        </w:tc>
      </w:tr>
      <w:tr w:rsidR="00D451B5" w14:paraId="3EE171E1" w14:textId="77777777" w:rsidTr="007741C0">
        <w:tc>
          <w:tcPr>
            <w:tcW w:w="11705" w:type="dxa"/>
          </w:tcPr>
          <w:p w14:paraId="39080C18" w14:textId="7553291B" w:rsidR="00D451B5" w:rsidRPr="001C24E3" w:rsidRDefault="00D451B5" w:rsidP="00D451B5">
            <w:pPr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</w:pPr>
            <w:r w:rsidRPr="001C24E3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 xml:space="preserve">Bore/Beveled </w:t>
            </w:r>
            <w:r w:rsidR="00324598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>W</w:t>
            </w:r>
            <w:r w:rsidRPr="001C24E3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 xml:space="preserve">eld </w:t>
            </w:r>
            <w:r w:rsidR="00324598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>E</w:t>
            </w:r>
            <w:r w:rsidRPr="001C24E3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>nds:</w:t>
            </w:r>
          </w:p>
          <w:p w14:paraId="06D5B337" w14:textId="59D6D458" w:rsidR="00D451B5" w:rsidRPr="00116948" w:rsidRDefault="00777AE9" w:rsidP="00D451B5">
            <w:pPr>
              <w:pStyle w:val="ListParagraph"/>
              <w:numPr>
                <w:ilvl w:val="0"/>
                <w:numId w:val="9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All IJs </w:t>
            </w:r>
            <w:r w:rsidRPr="0086679F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t</w:t>
            </w:r>
            <w:r w:rsidR="00D451B5" w:rsidRPr="0086679F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hrough</w:t>
            </w:r>
            <w:r w:rsidRPr="0086679F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-</w:t>
            </w:r>
            <w:r w:rsidR="00D451B5" w:rsidRPr="0086679F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bored</w:t>
            </w:r>
            <w:r w:rsidR="00D451B5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to allow passage of </w:t>
            </w:r>
            <w:r w:rsidR="001C24E3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pigs and scrapers</w:t>
            </w:r>
          </w:p>
          <w:p w14:paraId="49CFAB0A" w14:textId="34337D55" w:rsidR="00D451B5" w:rsidRPr="00D528D4" w:rsidRDefault="009B633C" w:rsidP="00D451B5">
            <w:pPr>
              <w:pStyle w:val="ListParagraph"/>
              <w:numPr>
                <w:ilvl w:val="0"/>
                <w:numId w:val="9"/>
              </w:numPr>
              <w:rPr>
                <w:rFonts w:asciiTheme="minorHAnsi" w:eastAsia="Gulim" w:hAnsiTheme="minorHAnsi" w:cstheme="minorHAnsi"/>
                <w:color w:val="1F497D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W</w:t>
            </w:r>
            <w:r w:rsidR="00D451B5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eld ends to </w:t>
            </w:r>
            <w:r w:rsidR="00D451B5" w:rsidRPr="0086679F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match </w:t>
            </w:r>
            <w:r w:rsidR="00324598" w:rsidRPr="0086679F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corresponding </w:t>
            </w:r>
            <w:r w:rsidR="00D451B5" w:rsidRPr="0086679F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pipe ends</w:t>
            </w:r>
            <w:r w:rsidR="00D451B5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per ASME B16.25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, ASME B31.8</w:t>
            </w:r>
            <w:r w:rsidR="00324598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, API 5L 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or customer spec</w:t>
            </w:r>
          </w:p>
        </w:tc>
      </w:tr>
      <w:tr w:rsidR="00D451B5" w14:paraId="1F8C6965" w14:textId="77777777" w:rsidTr="007741C0">
        <w:tc>
          <w:tcPr>
            <w:tcW w:w="11705" w:type="dxa"/>
          </w:tcPr>
          <w:p w14:paraId="07B11B09" w14:textId="008A0011" w:rsidR="00D451B5" w:rsidRPr="00661E02" w:rsidRDefault="00D451B5" w:rsidP="00D451B5">
            <w:pPr>
              <w:rPr>
                <w:rFonts w:eastAsia="Gulim" w:cstheme="minorHAnsi"/>
                <w:b/>
                <w:color w:val="1F497D"/>
                <w:sz w:val="24"/>
                <w:szCs w:val="24"/>
                <w:lang w:eastAsia="ko-KR"/>
              </w:rPr>
            </w:pPr>
            <w:r w:rsidRPr="00661E02">
              <w:rPr>
                <w:rFonts w:eastAsia="Gulim" w:cstheme="minorHAnsi"/>
                <w:b/>
                <w:color w:val="1F497D"/>
                <w:sz w:val="24"/>
                <w:szCs w:val="24"/>
                <w:lang w:eastAsia="ko-KR"/>
              </w:rPr>
              <w:t>US made at our ASME facility in Louisville, KY</w:t>
            </w:r>
          </w:p>
          <w:p w14:paraId="6096E631" w14:textId="77777777" w:rsidR="00D451B5" w:rsidRPr="00116948" w:rsidRDefault="00661E02" w:rsidP="00D451B5">
            <w:pPr>
              <w:pStyle w:val="ListParagraph"/>
              <w:numPr>
                <w:ilvl w:val="0"/>
                <w:numId w:val="9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Made w</w:t>
            </w:r>
            <w:r w:rsidR="00D451B5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ith US steel; </w:t>
            </w:r>
            <w:r w:rsidR="00D451B5"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>Complies with “</w:t>
            </w:r>
            <w:r w:rsidR="00D451B5" w:rsidRPr="00116948">
              <w:rPr>
                <w:rFonts w:eastAsia="Gulim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Buy America</w:t>
            </w:r>
            <w:r w:rsidR="00D451B5"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>” provisions</w:t>
            </w:r>
          </w:p>
          <w:p w14:paraId="78DF09EB" w14:textId="577F7B28" w:rsidR="00661E02" w:rsidRPr="004E7E42" w:rsidRDefault="00661E02" w:rsidP="00D451B5">
            <w:pPr>
              <w:pStyle w:val="ListParagraph"/>
              <w:numPr>
                <w:ilvl w:val="0"/>
                <w:numId w:val="9"/>
              </w:numPr>
              <w:rPr>
                <w:rFonts w:asciiTheme="minorHAnsi" w:eastAsia="Gulim" w:hAnsiTheme="minorHAnsi" w:cstheme="minorHAnsi"/>
                <w:color w:val="1F497D"/>
                <w:sz w:val="22"/>
                <w:szCs w:val="22"/>
                <w:lang w:eastAsia="ko-KR"/>
              </w:rPr>
            </w:pP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Standard </w:t>
            </w:r>
            <w:r w:rsidRPr="00BB1031">
              <w:rPr>
                <w:rFonts w:eastAsia="Gulim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8-week delivery</w:t>
            </w: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after approvals, if required</w:t>
            </w:r>
          </w:p>
        </w:tc>
      </w:tr>
      <w:tr w:rsidR="000D178D" w14:paraId="58884234" w14:textId="77777777" w:rsidTr="007741C0">
        <w:tc>
          <w:tcPr>
            <w:tcW w:w="11705" w:type="dxa"/>
          </w:tcPr>
          <w:p w14:paraId="4687370B" w14:textId="1526DD76" w:rsidR="003B7BCC" w:rsidRPr="001F1DF2" w:rsidRDefault="003B7BCC" w:rsidP="003B7BCC">
            <w:pPr>
              <w:rPr>
                <w:rFonts w:eastAsia="Gulim" w:cstheme="minorHAnsi"/>
                <w:b/>
                <w:bCs/>
                <w:i/>
                <w:iCs/>
                <w:color w:val="1F497D"/>
                <w:sz w:val="24"/>
                <w:szCs w:val="24"/>
                <w:lang w:eastAsia="ko-KR"/>
              </w:rPr>
            </w:pPr>
            <w:r w:rsidRPr="001F1DF2">
              <w:rPr>
                <w:rFonts w:eastAsia="Gulim" w:cstheme="minorHAnsi"/>
                <w:b/>
                <w:bCs/>
                <w:i/>
                <w:iCs/>
                <w:color w:val="1F497D"/>
                <w:sz w:val="24"/>
                <w:szCs w:val="24"/>
                <w:lang w:eastAsia="ko-KR"/>
              </w:rPr>
              <w:t>Tube Turns Certifications/ASME Designations</w:t>
            </w:r>
            <w:r w:rsidR="00915682" w:rsidRPr="001F1DF2">
              <w:rPr>
                <w:rFonts w:eastAsia="Gulim" w:cstheme="minorHAnsi"/>
                <w:b/>
                <w:bCs/>
                <w:i/>
                <w:iCs/>
                <w:color w:val="1F497D"/>
                <w:sz w:val="24"/>
                <w:szCs w:val="24"/>
                <w:lang w:eastAsia="ko-KR"/>
              </w:rPr>
              <w:t xml:space="preserve"> Louisville, KY plant:</w:t>
            </w:r>
          </w:p>
          <w:p w14:paraId="4C5773CB" w14:textId="77777777" w:rsidR="003B7BCC" w:rsidRPr="00AE5849" w:rsidRDefault="003B7BCC" w:rsidP="003B7BCC">
            <w:pPr>
              <w:rPr>
                <w:rFonts w:eastAsia="Gulim" w:cstheme="minorHAnsi"/>
                <w:color w:val="1F497D"/>
                <w:lang w:eastAsia="ko-KR"/>
              </w:rPr>
            </w:pPr>
          </w:p>
          <w:p w14:paraId="132DCE2C" w14:textId="016306D0" w:rsidR="00AF439A" w:rsidRPr="00116948" w:rsidRDefault="00AF439A" w:rsidP="003B7BCC">
            <w:pPr>
              <w:pStyle w:val="ListParagraph"/>
              <w:numPr>
                <w:ilvl w:val="0"/>
                <w:numId w:val="20"/>
              </w:numPr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>ISO Certified 9001-2015</w:t>
            </w:r>
          </w:p>
          <w:p w14:paraId="52020192" w14:textId="2914848D" w:rsidR="003B7BCC" w:rsidRPr="00116948" w:rsidRDefault="003B7BCC" w:rsidP="003B7BCC">
            <w:pPr>
              <w:pStyle w:val="ListParagraph"/>
              <w:numPr>
                <w:ilvl w:val="0"/>
                <w:numId w:val="20"/>
              </w:numPr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>U Stamp holder – Manufacture of Pressure Vessels at our ASME facility in Louisville, KY</w:t>
            </w:r>
          </w:p>
          <w:p w14:paraId="32031B2D" w14:textId="77777777" w:rsidR="003B7BCC" w:rsidRPr="00116948" w:rsidRDefault="003B7BCC" w:rsidP="003B7BCC">
            <w:pPr>
              <w:pStyle w:val="ListParagraph"/>
              <w:numPr>
                <w:ilvl w:val="0"/>
                <w:numId w:val="20"/>
              </w:numPr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>U2 Stamp holder - Manufacture of Pressure Vessels at our ASME facility in Louisville, KY</w:t>
            </w:r>
          </w:p>
          <w:p w14:paraId="3C365EB8" w14:textId="77777777" w:rsidR="003B7BCC" w:rsidRPr="00116948" w:rsidRDefault="003B7BCC" w:rsidP="003B7BCC">
            <w:pPr>
              <w:pStyle w:val="ListParagraph"/>
              <w:numPr>
                <w:ilvl w:val="0"/>
                <w:numId w:val="20"/>
              </w:numPr>
              <w:rPr>
                <w:rFonts w:eastAsia="Gulim" w:cstheme="minorHAnsi"/>
                <w:b/>
                <w:bCs/>
                <w:i/>
                <w:iCs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>R Stamp holder – NB Cert of Auth for shop/field repair</w:t>
            </w:r>
          </w:p>
          <w:p w14:paraId="0CDC9CBA" w14:textId="77777777" w:rsidR="003B7BCC" w:rsidRPr="00116948" w:rsidRDefault="003B7BCC" w:rsidP="003B7BCC">
            <w:pPr>
              <w:pStyle w:val="ListParagraph"/>
              <w:numPr>
                <w:ilvl w:val="0"/>
                <w:numId w:val="20"/>
              </w:numPr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>Pressure Equipment Directive – European pressure vessel design code</w:t>
            </w:r>
          </w:p>
          <w:p w14:paraId="6CFD3403" w14:textId="454E6623" w:rsidR="003B7BCC" w:rsidRPr="00116948" w:rsidRDefault="003B7BCC" w:rsidP="00D37373">
            <w:pPr>
              <w:pStyle w:val="ListParagraph"/>
              <w:numPr>
                <w:ilvl w:val="0"/>
                <w:numId w:val="20"/>
              </w:numPr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>Continuous Improvement</w:t>
            </w:r>
            <w:r w:rsidR="00D37373"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: </w:t>
            </w:r>
            <w:r w:rsidRPr="00116948">
              <w:rPr>
                <w:rFonts w:eastAsia="Gulim" w:cstheme="minorHAnsi"/>
                <w:color w:val="2F5496" w:themeColor="accent1" w:themeShade="BF"/>
                <w:lang w:eastAsia="ko-KR"/>
              </w:rPr>
              <w:t xml:space="preserve">Lean </w:t>
            </w:r>
            <w:proofErr w:type="spellStart"/>
            <w:r w:rsidRPr="00116948">
              <w:rPr>
                <w:rFonts w:eastAsia="Gulim" w:cstheme="minorHAnsi"/>
                <w:color w:val="2F5496" w:themeColor="accent1" w:themeShade="BF"/>
                <w:lang w:eastAsia="ko-KR"/>
              </w:rPr>
              <w:t>Mfg</w:t>
            </w:r>
            <w:proofErr w:type="spellEnd"/>
            <w:r w:rsidRPr="00116948">
              <w:rPr>
                <w:rFonts w:eastAsia="Gulim" w:cstheme="minorHAnsi"/>
                <w:color w:val="2F5496" w:themeColor="accent1" w:themeShade="BF"/>
                <w:lang w:eastAsia="ko-KR"/>
              </w:rPr>
              <w:t xml:space="preserve"> concepts, Six Sigma, PMP</w:t>
            </w:r>
          </w:p>
          <w:p w14:paraId="48C14A7B" w14:textId="77777777" w:rsidR="003B7BCC" w:rsidRPr="00116948" w:rsidRDefault="003B7BCC" w:rsidP="003B7BCC">
            <w:pPr>
              <w:pStyle w:val="ListParagraph"/>
              <w:numPr>
                <w:ilvl w:val="0"/>
                <w:numId w:val="20"/>
              </w:numPr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>10 degreed engineers</w:t>
            </w:r>
          </w:p>
          <w:p w14:paraId="3A532009" w14:textId="77777777" w:rsidR="003B7BCC" w:rsidRPr="00116948" w:rsidRDefault="003B7BCC" w:rsidP="003B7BCC">
            <w:pPr>
              <w:pStyle w:val="ListParagraph"/>
              <w:numPr>
                <w:ilvl w:val="0"/>
                <w:numId w:val="20"/>
              </w:numPr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>Full time welding engineer</w:t>
            </w:r>
          </w:p>
          <w:p w14:paraId="1D8027EC" w14:textId="2200BA76" w:rsidR="000D178D" w:rsidRPr="003B7BCC" w:rsidRDefault="003B7BCC" w:rsidP="003B7BCC">
            <w:pPr>
              <w:pStyle w:val="ListParagraph"/>
              <w:numPr>
                <w:ilvl w:val="0"/>
                <w:numId w:val="20"/>
              </w:numPr>
              <w:rPr>
                <w:rFonts w:eastAsia="Gulim" w:cstheme="minorHAnsi"/>
                <w:b/>
                <w:color w:val="1F497D"/>
                <w:lang w:eastAsia="ko-KR"/>
              </w:rPr>
            </w:pPr>
            <w:r w:rsidRPr="00116948">
              <w:rPr>
                <w:rFonts w:eastAsia="Gulim" w:cstheme="minorHAnsi"/>
                <w:color w:val="2F5496" w:themeColor="accent1" w:themeShade="BF"/>
                <w:lang w:eastAsia="ko-KR"/>
              </w:rPr>
              <w:t>Full time NB Authorized Inspector</w:t>
            </w:r>
          </w:p>
        </w:tc>
      </w:tr>
      <w:bookmarkEnd w:id="0"/>
    </w:tbl>
    <w:p w14:paraId="449E6DE4" w14:textId="77777777" w:rsidR="00205050" w:rsidRDefault="00205050"/>
    <w:sectPr w:rsidR="00205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687A"/>
    <w:multiLevelType w:val="hybridMultilevel"/>
    <w:tmpl w:val="9782C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E65E9"/>
    <w:multiLevelType w:val="hybridMultilevel"/>
    <w:tmpl w:val="AFBA2058"/>
    <w:lvl w:ilvl="0" w:tplc="2C02A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2C5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4AD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DAE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D83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22D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08F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ED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E4D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C00F45"/>
    <w:multiLevelType w:val="hybridMultilevel"/>
    <w:tmpl w:val="E822FA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3D58F0"/>
    <w:multiLevelType w:val="hybridMultilevel"/>
    <w:tmpl w:val="515A4A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F44E00"/>
    <w:multiLevelType w:val="hybridMultilevel"/>
    <w:tmpl w:val="471E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2395A"/>
    <w:multiLevelType w:val="hybridMultilevel"/>
    <w:tmpl w:val="B9629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65DA9"/>
    <w:multiLevelType w:val="hybridMultilevel"/>
    <w:tmpl w:val="B56C8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B688E"/>
    <w:multiLevelType w:val="hybridMultilevel"/>
    <w:tmpl w:val="C720C4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403F9"/>
    <w:multiLevelType w:val="hybridMultilevel"/>
    <w:tmpl w:val="A320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078B0"/>
    <w:multiLevelType w:val="hybridMultilevel"/>
    <w:tmpl w:val="748C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B0701"/>
    <w:multiLevelType w:val="hybridMultilevel"/>
    <w:tmpl w:val="8B24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A36C9"/>
    <w:multiLevelType w:val="hybridMultilevel"/>
    <w:tmpl w:val="F900F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70899"/>
    <w:multiLevelType w:val="hybridMultilevel"/>
    <w:tmpl w:val="0718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E5DC2"/>
    <w:multiLevelType w:val="hybridMultilevel"/>
    <w:tmpl w:val="117C1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348CB"/>
    <w:multiLevelType w:val="hybridMultilevel"/>
    <w:tmpl w:val="2856F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62617"/>
    <w:multiLevelType w:val="hybridMultilevel"/>
    <w:tmpl w:val="72E89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9714C"/>
    <w:multiLevelType w:val="hybridMultilevel"/>
    <w:tmpl w:val="5FD61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F051CB"/>
    <w:multiLevelType w:val="hybridMultilevel"/>
    <w:tmpl w:val="5EE29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86E8E"/>
    <w:multiLevelType w:val="hybridMultilevel"/>
    <w:tmpl w:val="0CB2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A6699"/>
    <w:multiLevelType w:val="hybridMultilevel"/>
    <w:tmpl w:val="488EE7F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B76E5B"/>
    <w:multiLevelType w:val="hybridMultilevel"/>
    <w:tmpl w:val="67ACC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E161B"/>
    <w:multiLevelType w:val="hybridMultilevel"/>
    <w:tmpl w:val="EA38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D16B6"/>
    <w:multiLevelType w:val="hybridMultilevel"/>
    <w:tmpl w:val="0C4AE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B2B03"/>
    <w:multiLevelType w:val="hybridMultilevel"/>
    <w:tmpl w:val="8AC8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62B33"/>
    <w:multiLevelType w:val="hybridMultilevel"/>
    <w:tmpl w:val="E4C647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2C2D4B"/>
    <w:multiLevelType w:val="hybridMultilevel"/>
    <w:tmpl w:val="7E90E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5684A"/>
    <w:multiLevelType w:val="hybridMultilevel"/>
    <w:tmpl w:val="4C04C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917EF"/>
    <w:multiLevelType w:val="hybridMultilevel"/>
    <w:tmpl w:val="CB54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C0EF1"/>
    <w:multiLevelType w:val="hybridMultilevel"/>
    <w:tmpl w:val="B12EB124"/>
    <w:lvl w:ilvl="0" w:tplc="28DE4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C8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C8E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C7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FCB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E4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7AA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46A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DC2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B5D15D0"/>
    <w:multiLevelType w:val="hybridMultilevel"/>
    <w:tmpl w:val="20108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B4C0D"/>
    <w:multiLevelType w:val="hybridMultilevel"/>
    <w:tmpl w:val="22709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331B37"/>
    <w:multiLevelType w:val="hybridMultilevel"/>
    <w:tmpl w:val="8E3E62FC"/>
    <w:lvl w:ilvl="0" w:tplc="C938F8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7896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CA82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FAAA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B286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824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C8B9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5482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B075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B3EDE"/>
    <w:multiLevelType w:val="hybridMultilevel"/>
    <w:tmpl w:val="1CCC1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B101C4"/>
    <w:multiLevelType w:val="hybridMultilevel"/>
    <w:tmpl w:val="FA0C4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E68A2"/>
    <w:multiLevelType w:val="hybridMultilevel"/>
    <w:tmpl w:val="CD9439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D78321A"/>
    <w:multiLevelType w:val="hybridMultilevel"/>
    <w:tmpl w:val="9A4E4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3"/>
  </w:num>
  <w:num w:numId="4">
    <w:abstractNumId w:val="6"/>
  </w:num>
  <w:num w:numId="5">
    <w:abstractNumId w:val="15"/>
  </w:num>
  <w:num w:numId="6">
    <w:abstractNumId w:val="20"/>
  </w:num>
  <w:num w:numId="7">
    <w:abstractNumId w:val="11"/>
  </w:num>
  <w:num w:numId="8">
    <w:abstractNumId w:val="5"/>
  </w:num>
  <w:num w:numId="9">
    <w:abstractNumId w:val="21"/>
  </w:num>
  <w:num w:numId="10">
    <w:abstractNumId w:val="14"/>
  </w:num>
  <w:num w:numId="11">
    <w:abstractNumId w:val="35"/>
  </w:num>
  <w:num w:numId="12">
    <w:abstractNumId w:val="19"/>
  </w:num>
  <w:num w:numId="13">
    <w:abstractNumId w:val="33"/>
  </w:num>
  <w:num w:numId="14">
    <w:abstractNumId w:val="18"/>
  </w:num>
  <w:num w:numId="15">
    <w:abstractNumId w:val="12"/>
  </w:num>
  <w:num w:numId="16">
    <w:abstractNumId w:val="17"/>
  </w:num>
  <w:num w:numId="17">
    <w:abstractNumId w:val="1"/>
  </w:num>
  <w:num w:numId="18">
    <w:abstractNumId w:val="28"/>
  </w:num>
  <w:num w:numId="19">
    <w:abstractNumId w:val="22"/>
  </w:num>
  <w:num w:numId="20">
    <w:abstractNumId w:val="8"/>
  </w:num>
  <w:num w:numId="21">
    <w:abstractNumId w:val="4"/>
  </w:num>
  <w:num w:numId="22">
    <w:abstractNumId w:val="25"/>
  </w:num>
  <w:num w:numId="23">
    <w:abstractNumId w:val="32"/>
  </w:num>
  <w:num w:numId="24">
    <w:abstractNumId w:val="3"/>
  </w:num>
  <w:num w:numId="25">
    <w:abstractNumId w:val="24"/>
  </w:num>
  <w:num w:numId="26">
    <w:abstractNumId w:val="7"/>
  </w:num>
  <w:num w:numId="27">
    <w:abstractNumId w:val="29"/>
  </w:num>
  <w:num w:numId="28">
    <w:abstractNumId w:val="9"/>
  </w:num>
  <w:num w:numId="29">
    <w:abstractNumId w:val="27"/>
  </w:num>
  <w:num w:numId="30">
    <w:abstractNumId w:val="30"/>
  </w:num>
  <w:num w:numId="31">
    <w:abstractNumId w:val="2"/>
  </w:num>
  <w:num w:numId="32">
    <w:abstractNumId w:val="26"/>
  </w:num>
  <w:num w:numId="33">
    <w:abstractNumId w:val="16"/>
  </w:num>
  <w:num w:numId="34">
    <w:abstractNumId w:val="34"/>
  </w:num>
  <w:num w:numId="35">
    <w:abstractNumId w:val="0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11"/>
    <w:rsid w:val="00001E7A"/>
    <w:rsid w:val="00010A44"/>
    <w:rsid w:val="00031C32"/>
    <w:rsid w:val="00037317"/>
    <w:rsid w:val="0003779F"/>
    <w:rsid w:val="0004335F"/>
    <w:rsid w:val="000538BA"/>
    <w:rsid w:val="00061C40"/>
    <w:rsid w:val="00067F44"/>
    <w:rsid w:val="000721C5"/>
    <w:rsid w:val="0007368A"/>
    <w:rsid w:val="00073AD5"/>
    <w:rsid w:val="000770C0"/>
    <w:rsid w:val="0008059E"/>
    <w:rsid w:val="00093176"/>
    <w:rsid w:val="00094274"/>
    <w:rsid w:val="000A51B0"/>
    <w:rsid w:val="000A76B8"/>
    <w:rsid w:val="000B0C5F"/>
    <w:rsid w:val="000B20D4"/>
    <w:rsid w:val="000B4181"/>
    <w:rsid w:val="000C154A"/>
    <w:rsid w:val="000C3066"/>
    <w:rsid w:val="000C4B91"/>
    <w:rsid w:val="000C5FA5"/>
    <w:rsid w:val="000D12F5"/>
    <w:rsid w:val="000D178D"/>
    <w:rsid w:val="000E1354"/>
    <w:rsid w:val="000F18D6"/>
    <w:rsid w:val="000F72DF"/>
    <w:rsid w:val="00116948"/>
    <w:rsid w:val="001244E7"/>
    <w:rsid w:val="00134985"/>
    <w:rsid w:val="00134E1E"/>
    <w:rsid w:val="00143B29"/>
    <w:rsid w:val="00144ED5"/>
    <w:rsid w:val="00153D40"/>
    <w:rsid w:val="001646D2"/>
    <w:rsid w:val="001730B2"/>
    <w:rsid w:val="00175111"/>
    <w:rsid w:val="001767AE"/>
    <w:rsid w:val="00184C6F"/>
    <w:rsid w:val="00186103"/>
    <w:rsid w:val="001A3F3C"/>
    <w:rsid w:val="001B2E3D"/>
    <w:rsid w:val="001C16D6"/>
    <w:rsid w:val="001C24E3"/>
    <w:rsid w:val="001C5516"/>
    <w:rsid w:val="001C5F5C"/>
    <w:rsid w:val="001E63E2"/>
    <w:rsid w:val="001F1D70"/>
    <w:rsid w:val="001F1DF2"/>
    <w:rsid w:val="00205050"/>
    <w:rsid w:val="00211ED8"/>
    <w:rsid w:val="0022432A"/>
    <w:rsid w:val="00245FA0"/>
    <w:rsid w:val="00250BF4"/>
    <w:rsid w:val="00276544"/>
    <w:rsid w:val="002A2A3C"/>
    <w:rsid w:val="002A6191"/>
    <w:rsid w:val="002B1E3D"/>
    <w:rsid w:val="002B3275"/>
    <w:rsid w:val="002F4FFC"/>
    <w:rsid w:val="00300DD3"/>
    <w:rsid w:val="00303CFC"/>
    <w:rsid w:val="00322C61"/>
    <w:rsid w:val="00324598"/>
    <w:rsid w:val="00335A89"/>
    <w:rsid w:val="00337BFF"/>
    <w:rsid w:val="003517FD"/>
    <w:rsid w:val="00354465"/>
    <w:rsid w:val="003564A4"/>
    <w:rsid w:val="003571BF"/>
    <w:rsid w:val="0037001B"/>
    <w:rsid w:val="00381E98"/>
    <w:rsid w:val="00383C07"/>
    <w:rsid w:val="00393B3C"/>
    <w:rsid w:val="003A1E76"/>
    <w:rsid w:val="003B0A68"/>
    <w:rsid w:val="003B6D48"/>
    <w:rsid w:val="003B7BCC"/>
    <w:rsid w:val="003C477D"/>
    <w:rsid w:val="003E649D"/>
    <w:rsid w:val="003E72EE"/>
    <w:rsid w:val="003F6DA5"/>
    <w:rsid w:val="0040211B"/>
    <w:rsid w:val="0041204A"/>
    <w:rsid w:val="00413396"/>
    <w:rsid w:val="00416A90"/>
    <w:rsid w:val="004248AD"/>
    <w:rsid w:val="004279B5"/>
    <w:rsid w:val="00431EBF"/>
    <w:rsid w:val="00435365"/>
    <w:rsid w:val="0046399C"/>
    <w:rsid w:val="00483033"/>
    <w:rsid w:val="00486C7B"/>
    <w:rsid w:val="00494843"/>
    <w:rsid w:val="004C1BCB"/>
    <w:rsid w:val="004C6D54"/>
    <w:rsid w:val="004E42A3"/>
    <w:rsid w:val="004E7E42"/>
    <w:rsid w:val="00510665"/>
    <w:rsid w:val="00526EF3"/>
    <w:rsid w:val="00533B37"/>
    <w:rsid w:val="00536B6D"/>
    <w:rsid w:val="00543ACB"/>
    <w:rsid w:val="00554760"/>
    <w:rsid w:val="0056344B"/>
    <w:rsid w:val="00581AAA"/>
    <w:rsid w:val="005943B5"/>
    <w:rsid w:val="005972D8"/>
    <w:rsid w:val="005A2A39"/>
    <w:rsid w:val="005A34C1"/>
    <w:rsid w:val="005B43AD"/>
    <w:rsid w:val="005C5B39"/>
    <w:rsid w:val="005D0767"/>
    <w:rsid w:val="005D0CC1"/>
    <w:rsid w:val="005E506C"/>
    <w:rsid w:val="005F51CC"/>
    <w:rsid w:val="005F5DC3"/>
    <w:rsid w:val="00600060"/>
    <w:rsid w:val="006001DB"/>
    <w:rsid w:val="00604D41"/>
    <w:rsid w:val="00607694"/>
    <w:rsid w:val="00612AD0"/>
    <w:rsid w:val="00617F7F"/>
    <w:rsid w:val="006300E2"/>
    <w:rsid w:val="006339E9"/>
    <w:rsid w:val="00641C5F"/>
    <w:rsid w:val="006509E4"/>
    <w:rsid w:val="00655158"/>
    <w:rsid w:val="0065515A"/>
    <w:rsid w:val="00661E02"/>
    <w:rsid w:val="00665729"/>
    <w:rsid w:val="00672A2C"/>
    <w:rsid w:val="0069762D"/>
    <w:rsid w:val="006A3892"/>
    <w:rsid w:val="006A5330"/>
    <w:rsid w:val="006A5978"/>
    <w:rsid w:val="006C5412"/>
    <w:rsid w:val="006D22C4"/>
    <w:rsid w:val="006E0E15"/>
    <w:rsid w:val="006E1A3F"/>
    <w:rsid w:val="006E78DE"/>
    <w:rsid w:val="006F0CC2"/>
    <w:rsid w:val="006F1AD0"/>
    <w:rsid w:val="006F6BBB"/>
    <w:rsid w:val="00701A2A"/>
    <w:rsid w:val="00731B0B"/>
    <w:rsid w:val="00741F0D"/>
    <w:rsid w:val="00742364"/>
    <w:rsid w:val="007425F4"/>
    <w:rsid w:val="00747C8A"/>
    <w:rsid w:val="007513B3"/>
    <w:rsid w:val="00754268"/>
    <w:rsid w:val="00766A81"/>
    <w:rsid w:val="00770ED9"/>
    <w:rsid w:val="00771C15"/>
    <w:rsid w:val="0077272B"/>
    <w:rsid w:val="007741C0"/>
    <w:rsid w:val="00777AE9"/>
    <w:rsid w:val="007A2FC5"/>
    <w:rsid w:val="007A5D60"/>
    <w:rsid w:val="007A6245"/>
    <w:rsid w:val="007B022A"/>
    <w:rsid w:val="007C5CBF"/>
    <w:rsid w:val="007D1FB4"/>
    <w:rsid w:val="007D378E"/>
    <w:rsid w:val="007E0F64"/>
    <w:rsid w:val="007F56B0"/>
    <w:rsid w:val="007F6FDD"/>
    <w:rsid w:val="008033C0"/>
    <w:rsid w:val="0080437E"/>
    <w:rsid w:val="008160A3"/>
    <w:rsid w:val="00830E4C"/>
    <w:rsid w:val="00833E42"/>
    <w:rsid w:val="00850A11"/>
    <w:rsid w:val="0086679F"/>
    <w:rsid w:val="00894F50"/>
    <w:rsid w:val="008A2386"/>
    <w:rsid w:val="008A2E30"/>
    <w:rsid w:val="008A394E"/>
    <w:rsid w:val="008A6FD6"/>
    <w:rsid w:val="008A7077"/>
    <w:rsid w:val="008A7C41"/>
    <w:rsid w:val="008C49E6"/>
    <w:rsid w:val="008D4D80"/>
    <w:rsid w:val="008D625E"/>
    <w:rsid w:val="008D70C7"/>
    <w:rsid w:val="008E42CE"/>
    <w:rsid w:val="008E53D9"/>
    <w:rsid w:val="00902ADA"/>
    <w:rsid w:val="009053F3"/>
    <w:rsid w:val="00913F13"/>
    <w:rsid w:val="00914EE8"/>
    <w:rsid w:val="00915682"/>
    <w:rsid w:val="0091581A"/>
    <w:rsid w:val="0091596F"/>
    <w:rsid w:val="00916AE5"/>
    <w:rsid w:val="00922932"/>
    <w:rsid w:val="009447C5"/>
    <w:rsid w:val="00955B18"/>
    <w:rsid w:val="00980A9E"/>
    <w:rsid w:val="00983F87"/>
    <w:rsid w:val="0099538A"/>
    <w:rsid w:val="009A3D9A"/>
    <w:rsid w:val="009A5346"/>
    <w:rsid w:val="009B633C"/>
    <w:rsid w:val="009C6AD3"/>
    <w:rsid w:val="009D2A99"/>
    <w:rsid w:val="009D3ACB"/>
    <w:rsid w:val="009D6E2F"/>
    <w:rsid w:val="009E1CA1"/>
    <w:rsid w:val="009F0FB3"/>
    <w:rsid w:val="009F6D84"/>
    <w:rsid w:val="00A1213E"/>
    <w:rsid w:val="00A167E8"/>
    <w:rsid w:val="00A52525"/>
    <w:rsid w:val="00A551FB"/>
    <w:rsid w:val="00A67C4F"/>
    <w:rsid w:val="00A67D18"/>
    <w:rsid w:val="00A72A02"/>
    <w:rsid w:val="00A76CBB"/>
    <w:rsid w:val="00A770E2"/>
    <w:rsid w:val="00A84D7E"/>
    <w:rsid w:val="00A87070"/>
    <w:rsid w:val="00AB0E74"/>
    <w:rsid w:val="00AB4459"/>
    <w:rsid w:val="00AE5849"/>
    <w:rsid w:val="00AF0E78"/>
    <w:rsid w:val="00AF0EF2"/>
    <w:rsid w:val="00AF439A"/>
    <w:rsid w:val="00B0196D"/>
    <w:rsid w:val="00B01B2E"/>
    <w:rsid w:val="00B04679"/>
    <w:rsid w:val="00B055C9"/>
    <w:rsid w:val="00B201E4"/>
    <w:rsid w:val="00B3342D"/>
    <w:rsid w:val="00B402B5"/>
    <w:rsid w:val="00B50563"/>
    <w:rsid w:val="00B55FBD"/>
    <w:rsid w:val="00B7214A"/>
    <w:rsid w:val="00B75BF2"/>
    <w:rsid w:val="00B84AE8"/>
    <w:rsid w:val="00B94443"/>
    <w:rsid w:val="00BB1031"/>
    <w:rsid w:val="00BC2890"/>
    <w:rsid w:val="00BC73AA"/>
    <w:rsid w:val="00BD3414"/>
    <w:rsid w:val="00BE6EDF"/>
    <w:rsid w:val="00BF280F"/>
    <w:rsid w:val="00C00C1B"/>
    <w:rsid w:val="00C03E4A"/>
    <w:rsid w:val="00C04EB9"/>
    <w:rsid w:val="00C128A1"/>
    <w:rsid w:val="00C134B4"/>
    <w:rsid w:val="00C14C65"/>
    <w:rsid w:val="00C15829"/>
    <w:rsid w:val="00C31CD5"/>
    <w:rsid w:val="00C406A1"/>
    <w:rsid w:val="00C618BE"/>
    <w:rsid w:val="00C6288F"/>
    <w:rsid w:val="00C67DBE"/>
    <w:rsid w:val="00C8056D"/>
    <w:rsid w:val="00C8403B"/>
    <w:rsid w:val="00C87797"/>
    <w:rsid w:val="00CC1E0C"/>
    <w:rsid w:val="00CF16E0"/>
    <w:rsid w:val="00D0364B"/>
    <w:rsid w:val="00D10095"/>
    <w:rsid w:val="00D10B2A"/>
    <w:rsid w:val="00D111F9"/>
    <w:rsid w:val="00D11C5C"/>
    <w:rsid w:val="00D172C6"/>
    <w:rsid w:val="00D249B1"/>
    <w:rsid w:val="00D25F7D"/>
    <w:rsid w:val="00D37373"/>
    <w:rsid w:val="00D42F73"/>
    <w:rsid w:val="00D451B5"/>
    <w:rsid w:val="00D528D4"/>
    <w:rsid w:val="00D53764"/>
    <w:rsid w:val="00D61095"/>
    <w:rsid w:val="00D622EA"/>
    <w:rsid w:val="00D6363C"/>
    <w:rsid w:val="00D80B33"/>
    <w:rsid w:val="00D8781C"/>
    <w:rsid w:val="00D9253D"/>
    <w:rsid w:val="00D931F5"/>
    <w:rsid w:val="00D97DEA"/>
    <w:rsid w:val="00DA69B4"/>
    <w:rsid w:val="00DA6F61"/>
    <w:rsid w:val="00DA77C3"/>
    <w:rsid w:val="00DB3427"/>
    <w:rsid w:val="00DB5E45"/>
    <w:rsid w:val="00DC1194"/>
    <w:rsid w:val="00E110E3"/>
    <w:rsid w:val="00E16219"/>
    <w:rsid w:val="00E2596C"/>
    <w:rsid w:val="00E26F9F"/>
    <w:rsid w:val="00E43A00"/>
    <w:rsid w:val="00E46A26"/>
    <w:rsid w:val="00E46F32"/>
    <w:rsid w:val="00E5016C"/>
    <w:rsid w:val="00E6177E"/>
    <w:rsid w:val="00E65844"/>
    <w:rsid w:val="00E8294D"/>
    <w:rsid w:val="00EA605F"/>
    <w:rsid w:val="00EB0411"/>
    <w:rsid w:val="00EC49A4"/>
    <w:rsid w:val="00EF0E19"/>
    <w:rsid w:val="00F11D54"/>
    <w:rsid w:val="00F306BA"/>
    <w:rsid w:val="00F53641"/>
    <w:rsid w:val="00F608D8"/>
    <w:rsid w:val="00F65C94"/>
    <w:rsid w:val="00F665A7"/>
    <w:rsid w:val="00F71F1F"/>
    <w:rsid w:val="00F74BF4"/>
    <w:rsid w:val="00F928DA"/>
    <w:rsid w:val="00F95707"/>
    <w:rsid w:val="00FA0DFA"/>
    <w:rsid w:val="00FA0E1E"/>
    <w:rsid w:val="00FA58BC"/>
    <w:rsid w:val="00FA5ABC"/>
    <w:rsid w:val="00FC043E"/>
    <w:rsid w:val="00FC5CD1"/>
    <w:rsid w:val="00FD2AD8"/>
    <w:rsid w:val="00FD34A3"/>
    <w:rsid w:val="00FF124F"/>
    <w:rsid w:val="00FF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AFA47"/>
  <w15:chartTrackingRefBased/>
  <w15:docId w15:val="{8F3CC95C-BC76-48DA-BA30-D1901FEF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5111"/>
    <w:pPr>
      <w:spacing w:after="0" w:line="240" w:lineRule="auto"/>
      <w:ind w:left="720"/>
      <w:contextualSpacing/>
    </w:pPr>
    <w:rPr>
      <w:rFonts w:ascii="Calibri" w:hAnsi="Calibri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610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1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4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7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2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1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3D11D-2EEB-49CA-B4BC-151650D6E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Stanton</dc:creator>
  <cp:keywords/>
  <dc:description/>
  <cp:lastModifiedBy>Nick Stanton</cp:lastModifiedBy>
  <cp:revision>2</cp:revision>
  <cp:lastPrinted>2019-07-08T19:31:00Z</cp:lastPrinted>
  <dcterms:created xsi:type="dcterms:W3CDTF">2019-07-11T18:28:00Z</dcterms:created>
  <dcterms:modified xsi:type="dcterms:W3CDTF">2019-07-11T18:28:00Z</dcterms:modified>
</cp:coreProperties>
</file>