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78BD" w14:textId="77777777" w:rsidR="00C93195" w:rsidRDefault="00C93195" w:rsidP="00C93195">
      <w:pPr>
        <w:rPr>
          <w:b/>
          <w:sz w:val="22"/>
          <w:szCs w:val="22"/>
        </w:rPr>
      </w:pPr>
      <w:r>
        <w:rPr>
          <w:noProof/>
        </w:rPr>
        <mc:AlternateContent>
          <mc:Choice Requires="wps">
            <w:drawing>
              <wp:anchor distT="0" distB="0" distL="114300" distR="114300" simplePos="0" relativeHeight="251659264" behindDoc="0" locked="0" layoutInCell="0" allowOverlap="1" wp14:anchorId="7F5ACC1B" wp14:editId="595521A4">
                <wp:simplePos x="0" y="0"/>
                <wp:positionH relativeFrom="column">
                  <wp:posOffset>0</wp:posOffset>
                </wp:positionH>
                <wp:positionV relativeFrom="paragraph">
                  <wp:posOffset>38100</wp:posOffset>
                </wp:positionV>
                <wp:extent cx="5943600" cy="1123950"/>
                <wp:effectExtent l="38100" t="3810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3950"/>
                        </a:xfrm>
                        <a:prstGeom prst="rect">
                          <a:avLst/>
                        </a:prstGeom>
                        <a:solidFill>
                          <a:srgbClr val="FFFFFF"/>
                        </a:solidFill>
                        <a:ln w="76200" cmpd="tri">
                          <a:solidFill>
                            <a:srgbClr val="000000"/>
                          </a:solidFill>
                          <a:miter lim="800000"/>
                          <a:headEnd/>
                          <a:tailEnd/>
                        </a:ln>
                      </wps:spPr>
                      <wps:txbx>
                        <w:txbxContent>
                          <w:p w14:paraId="2368B007" w14:textId="392FFCC7" w:rsidR="00C93195" w:rsidRDefault="00C93195" w:rsidP="00B016D8">
                            <w:pPr>
                              <w:jc w:val="center"/>
                              <w:rPr>
                                <w:b/>
                                <w:sz w:val="28"/>
                                <w:szCs w:val="28"/>
                              </w:rPr>
                            </w:pPr>
                            <w:r>
                              <w:rPr>
                                <w:b/>
                                <w:sz w:val="16"/>
                                <w:szCs w:val="16"/>
                              </w:rPr>
                              <w:br/>
                            </w:r>
                            <w:r>
                              <w:rPr>
                                <w:b/>
                                <w:sz w:val="28"/>
                                <w:szCs w:val="28"/>
                              </w:rPr>
                              <w:t>PIKE TOWNSHIP COUNCIL</w:t>
                            </w:r>
                          </w:p>
                          <w:p w14:paraId="0235D51D" w14:textId="77777777" w:rsidR="00C93195" w:rsidRDefault="00C93195" w:rsidP="00B016D8">
                            <w:pPr>
                              <w:jc w:val="center"/>
                              <w:rPr>
                                <w:b/>
                                <w:sz w:val="16"/>
                                <w:szCs w:val="16"/>
                              </w:rPr>
                            </w:pPr>
                            <w:r>
                              <w:rPr>
                                <w:b/>
                                <w:sz w:val="28"/>
                                <w:szCs w:val="28"/>
                              </w:rPr>
                              <w:t>REGULAR MEETING MINUTES</w:t>
                            </w:r>
                          </w:p>
                          <w:p w14:paraId="663D6178" w14:textId="326C6B98" w:rsidR="00C93195" w:rsidRPr="009A3868" w:rsidRDefault="00312887" w:rsidP="00B016D8">
                            <w:pPr>
                              <w:jc w:val="center"/>
                              <w:rPr>
                                <w:b/>
                                <w:szCs w:val="24"/>
                              </w:rPr>
                            </w:pPr>
                            <w:r>
                              <w:rPr>
                                <w:b/>
                                <w:szCs w:val="24"/>
                              </w:rPr>
                              <w:t>Wednesday</w:t>
                            </w:r>
                            <w:r w:rsidR="00FB48DF">
                              <w:rPr>
                                <w:b/>
                                <w:szCs w:val="24"/>
                              </w:rPr>
                              <w:t xml:space="preserve"> </w:t>
                            </w:r>
                            <w:r>
                              <w:rPr>
                                <w:b/>
                                <w:szCs w:val="24"/>
                              </w:rPr>
                              <w:t>February</w:t>
                            </w:r>
                            <w:r w:rsidR="00FB48DF">
                              <w:rPr>
                                <w:b/>
                                <w:szCs w:val="24"/>
                              </w:rPr>
                              <w:t xml:space="preserve"> </w:t>
                            </w:r>
                            <w:r>
                              <w:rPr>
                                <w:b/>
                                <w:szCs w:val="24"/>
                              </w:rPr>
                              <w:t>7</w:t>
                            </w:r>
                            <w:r w:rsidR="00B016D8">
                              <w:rPr>
                                <w:b/>
                                <w:szCs w:val="24"/>
                              </w:rPr>
                              <w:t xml:space="preserve">, </w:t>
                            </w:r>
                            <w:r w:rsidR="00B059F5">
                              <w:rPr>
                                <w:b/>
                                <w:szCs w:val="24"/>
                              </w:rPr>
                              <w:t>202</w:t>
                            </w:r>
                            <w:r>
                              <w:rPr>
                                <w:b/>
                                <w:szCs w:val="24"/>
                              </w:rPr>
                              <w:t>4</w:t>
                            </w:r>
                          </w:p>
                          <w:p w14:paraId="5BD131AE" w14:textId="551246B9" w:rsidR="00C93195" w:rsidRDefault="00C93195" w:rsidP="00B016D8">
                            <w:pPr>
                              <w:jc w:val="center"/>
                              <w:rPr>
                                <w:b/>
                                <w:sz w:val="16"/>
                                <w:szCs w:val="16"/>
                              </w:rPr>
                            </w:pPr>
                            <w:r>
                              <w:rPr>
                                <w:b/>
                                <w:szCs w:val="24"/>
                              </w:rPr>
                              <w:t>Curwensville, PA 16833</w:t>
                            </w:r>
                          </w:p>
                          <w:p w14:paraId="036BBF13" w14:textId="77777777" w:rsidR="00C93195" w:rsidRDefault="00C93195" w:rsidP="00C93195">
                            <w:pPr>
                              <w:jc w:val="center"/>
                              <w:rPr>
                                <w:b/>
                                <w:sz w:val="32"/>
                              </w:rPr>
                            </w:pPr>
                          </w:p>
                          <w:p w14:paraId="578DEDBB" w14:textId="77777777" w:rsidR="00C93195" w:rsidRDefault="00C93195" w:rsidP="00C93195">
                            <w:pPr>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CC1B" id="_x0000_t202" coordsize="21600,21600" o:spt="202" path="m,l,21600r21600,l21600,xe">
                <v:stroke joinstyle="miter"/>
                <v:path gradientshapeok="t" o:connecttype="rect"/>
              </v:shapetype>
              <v:shape id="Text Box 2" o:spid="_x0000_s1026" type="#_x0000_t202" style="position:absolute;margin-left:0;margin-top:3pt;width:46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HHwIAADg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" o:allowincell="f" strokeweight="6pt">
                <v:stroke linestyle="thickBetweenThin"/>
                <v:textbox>
                  <w:txbxContent>
                    <w:p w14:paraId="2368B007" w14:textId="392FFCC7" w:rsidR="00C93195" w:rsidRDefault="00C93195" w:rsidP="00B016D8">
                      <w:pPr>
                        <w:jc w:val="center"/>
                        <w:rPr>
                          <w:b/>
                          <w:sz w:val="28"/>
                          <w:szCs w:val="28"/>
                        </w:rPr>
                      </w:pPr>
                      <w:r>
                        <w:rPr>
                          <w:b/>
                          <w:sz w:val="16"/>
                          <w:szCs w:val="16"/>
                        </w:rPr>
                        <w:br/>
                      </w:r>
                      <w:r>
                        <w:rPr>
                          <w:b/>
                          <w:sz w:val="28"/>
                          <w:szCs w:val="28"/>
                        </w:rPr>
                        <w:t>PIKE TOWNSHIP COUNCIL</w:t>
                      </w:r>
                    </w:p>
                    <w:p w14:paraId="0235D51D" w14:textId="77777777" w:rsidR="00C93195" w:rsidRDefault="00C93195" w:rsidP="00B016D8">
                      <w:pPr>
                        <w:jc w:val="center"/>
                        <w:rPr>
                          <w:b/>
                          <w:sz w:val="16"/>
                          <w:szCs w:val="16"/>
                        </w:rPr>
                      </w:pPr>
                      <w:r>
                        <w:rPr>
                          <w:b/>
                          <w:sz w:val="28"/>
                          <w:szCs w:val="28"/>
                        </w:rPr>
                        <w:t>REGULAR MEETING MINUTES</w:t>
                      </w:r>
                    </w:p>
                    <w:p w14:paraId="663D6178" w14:textId="326C6B98" w:rsidR="00C93195" w:rsidRPr="009A3868" w:rsidRDefault="00312887" w:rsidP="00B016D8">
                      <w:pPr>
                        <w:jc w:val="center"/>
                        <w:rPr>
                          <w:b/>
                          <w:szCs w:val="24"/>
                        </w:rPr>
                      </w:pPr>
                      <w:r>
                        <w:rPr>
                          <w:b/>
                          <w:szCs w:val="24"/>
                        </w:rPr>
                        <w:t>Wednesday</w:t>
                      </w:r>
                      <w:r w:rsidR="00FB48DF">
                        <w:rPr>
                          <w:b/>
                          <w:szCs w:val="24"/>
                        </w:rPr>
                        <w:t xml:space="preserve"> </w:t>
                      </w:r>
                      <w:r>
                        <w:rPr>
                          <w:b/>
                          <w:szCs w:val="24"/>
                        </w:rPr>
                        <w:t>February</w:t>
                      </w:r>
                      <w:r w:rsidR="00FB48DF">
                        <w:rPr>
                          <w:b/>
                          <w:szCs w:val="24"/>
                        </w:rPr>
                        <w:t xml:space="preserve"> </w:t>
                      </w:r>
                      <w:r>
                        <w:rPr>
                          <w:b/>
                          <w:szCs w:val="24"/>
                        </w:rPr>
                        <w:t>7</w:t>
                      </w:r>
                      <w:r w:rsidR="00B016D8">
                        <w:rPr>
                          <w:b/>
                          <w:szCs w:val="24"/>
                        </w:rPr>
                        <w:t xml:space="preserve">, </w:t>
                      </w:r>
                      <w:r w:rsidR="00B059F5">
                        <w:rPr>
                          <w:b/>
                          <w:szCs w:val="24"/>
                        </w:rPr>
                        <w:t>202</w:t>
                      </w:r>
                      <w:r>
                        <w:rPr>
                          <w:b/>
                          <w:szCs w:val="24"/>
                        </w:rPr>
                        <w:t>4</w:t>
                      </w:r>
                    </w:p>
                    <w:p w14:paraId="5BD131AE" w14:textId="551246B9" w:rsidR="00C93195" w:rsidRDefault="00C93195" w:rsidP="00B016D8">
                      <w:pPr>
                        <w:jc w:val="center"/>
                        <w:rPr>
                          <w:b/>
                          <w:sz w:val="16"/>
                          <w:szCs w:val="16"/>
                        </w:rPr>
                      </w:pPr>
                      <w:r>
                        <w:rPr>
                          <w:b/>
                          <w:szCs w:val="24"/>
                        </w:rPr>
                        <w:t>Curwensville, PA 16833</w:t>
                      </w:r>
                    </w:p>
                    <w:p w14:paraId="036BBF13" w14:textId="77777777" w:rsidR="00C93195" w:rsidRDefault="00C93195" w:rsidP="00C93195">
                      <w:pPr>
                        <w:jc w:val="center"/>
                        <w:rPr>
                          <w:b/>
                          <w:sz w:val="32"/>
                        </w:rPr>
                      </w:pPr>
                    </w:p>
                    <w:p w14:paraId="578DEDBB" w14:textId="77777777" w:rsidR="00C93195" w:rsidRDefault="00C93195" w:rsidP="00C93195">
                      <w:pPr>
                        <w:jc w:val="center"/>
                        <w:rPr>
                          <w:b/>
                          <w:sz w:val="32"/>
                        </w:rPr>
                      </w:pP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A2CE224" w14:textId="0CA05961" w:rsidR="00C93195" w:rsidRDefault="00C93195" w:rsidP="00B059F5">
      <w:pPr>
        <w:rPr>
          <w:b/>
          <w:szCs w:val="24"/>
        </w:rPr>
      </w:pPr>
      <w:r w:rsidRPr="00333EE3">
        <w:rPr>
          <w:b/>
          <w:szCs w:val="24"/>
        </w:rPr>
        <w:t>ATTENDED BY -</w:t>
      </w:r>
      <w:r>
        <w:rPr>
          <w:b/>
          <w:szCs w:val="24"/>
        </w:rPr>
        <w:t xml:space="preserve">     </w:t>
      </w:r>
      <w:r w:rsidR="00B059F5">
        <w:rPr>
          <w:b/>
          <w:szCs w:val="24"/>
        </w:rPr>
        <w:t>Mark Collins – Chairman</w:t>
      </w:r>
    </w:p>
    <w:p w14:paraId="1F5DE5B2" w14:textId="5C61B7AD" w:rsidR="00B059F5" w:rsidRDefault="00B059F5" w:rsidP="00B059F5">
      <w:pPr>
        <w:rPr>
          <w:b/>
          <w:szCs w:val="24"/>
        </w:rPr>
      </w:pPr>
      <w:r>
        <w:rPr>
          <w:b/>
          <w:szCs w:val="24"/>
        </w:rPr>
        <w:tab/>
      </w:r>
      <w:r>
        <w:rPr>
          <w:b/>
          <w:szCs w:val="24"/>
        </w:rPr>
        <w:tab/>
      </w:r>
      <w:r>
        <w:rPr>
          <w:b/>
          <w:szCs w:val="24"/>
        </w:rPr>
        <w:tab/>
      </w:r>
      <w:r w:rsidR="008E285C">
        <w:rPr>
          <w:b/>
          <w:szCs w:val="24"/>
        </w:rPr>
        <w:t>Travis French</w:t>
      </w:r>
      <w:r>
        <w:rPr>
          <w:b/>
          <w:szCs w:val="24"/>
        </w:rPr>
        <w:t>- Vice Chairman</w:t>
      </w:r>
    </w:p>
    <w:p w14:paraId="7FA4C4E8" w14:textId="7C2F6261" w:rsidR="00C81E7C" w:rsidRDefault="00C81E7C" w:rsidP="00B059F5">
      <w:pPr>
        <w:rPr>
          <w:b/>
          <w:szCs w:val="24"/>
        </w:rPr>
      </w:pPr>
      <w:r>
        <w:rPr>
          <w:b/>
          <w:szCs w:val="24"/>
        </w:rPr>
        <w:tab/>
      </w:r>
      <w:r>
        <w:rPr>
          <w:b/>
          <w:szCs w:val="24"/>
        </w:rPr>
        <w:tab/>
      </w:r>
      <w:r>
        <w:rPr>
          <w:b/>
          <w:szCs w:val="24"/>
        </w:rPr>
        <w:tab/>
        <w:t>Jermey Struble -- Supervisor</w:t>
      </w:r>
    </w:p>
    <w:p w14:paraId="6FFD1081" w14:textId="7057F28A" w:rsidR="00C93195" w:rsidRDefault="00C93195" w:rsidP="00C93195">
      <w:pPr>
        <w:rPr>
          <w:b/>
          <w:szCs w:val="24"/>
        </w:rPr>
      </w:pPr>
      <w:r>
        <w:rPr>
          <w:b/>
          <w:szCs w:val="24"/>
        </w:rPr>
        <w:tab/>
      </w:r>
      <w:r>
        <w:rPr>
          <w:b/>
          <w:szCs w:val="24"/>
        </w:rPr>
        <w:tab/>
      </w:r>
      <w:r>
        <w:rPr>
          <w:b/>
          <w:szCs w:val="24"/>
        </w:rPr>
        <w:tab/>
        <w:t>Ashley Pritchard – Secretary</w:t>
      </w:r>
    </w:p>
    <w:p w14:paraId="34B1E640" w14:textId="57524E10" w:rsidR="00D07C34" w:rsidRDefault="008E285C" w:rsidP="0050637D">
      <w:pPr>
        <w:rPr>
          <w:b/>
          <w:szCs w:val="24"/>
        </w:rPr>
      </w:pPr>
      <w:r>
        <w:rPr>
          <w:b/>
          <w:szCs w:val="24"/>
        </w:rPr>
        <w:tab/>
      </w:r>
      <w:r>
        <w:rPr>
          <w:b/>
          <w:szCs w:val="24"/>
        </w:rPr>
        <w:tab/>
      </w:r>
      <w:r>
        <w:rPr>
          <w:b/>
          <w:szCs w:val="24"/>
        </w:rPr>
        <w:tab/>
      </w:r>
      <w:r w:rsidR="005C3BC6">
        <w:rPr>
          <w:b/>
          <w:szCs w:val="24"/>
        </w:rPr>
        <w:t xml:space="preserve">Dianne Byers – The Progress News </w:t>
      </w:r>
    </w:p>
    <w:p w14:paraId="5F6B1877" w14:textId="26CF4132" w:rsidR="00D07C34" w:rsidRDefault="00D07C34" w:rsidP="005B60B2">
      <w:pPr>
        <w:rPr>
          <w:b/>
          <w:szCs w:val="24"/>
        </w:rPr>
      </w:pPr>
      <w:r>
        <w:rPr>
          <w:b/>
          <w:szCs w:val="24"/>
        </w:rPr>
        <w:tab/>
      </w:r>
      <w:r>
        <w:rPr>
          <w:b/>
          <w:szCs w:val="24"/>
        </w:rPr>
        <w:tab/>
      </w:r>
      <w:r>
        <w:rPr>
          <w:b/>
          <w:szCs w:val="24"/>
        </w:rPr>
        <w:tab/>
      </w:r>
      <w:r w:rsidR="00C81E7C">
        <w:rPr>
          <w:b/>
          <w:szCs w:val="24"/>
        </w:rPr>
        <w:t xml:space="preserve">Douglas </w:t>
      </w:r>
      <w:r w:rsidR="003D1742">
        <w:rPr>
          <w:b/>
          <w:szCs w:val="24"/>
        </w:rPr>
        <w:t>Wallace -- Resident</w:t>
      </w:r>
    </w:p>
    <w:p w14:paraId="4423C3D5" w14:textId="34E3F3F7" w:rsidR="00C93195" w:rsidRPr="00B059F5" w:rsidRDefault="00F90116" w:rsidP="003A1B33">
      <w:pPr>
        <w:rPr>
          <w:b/>
          <w:szCs w:val="24"/>
        </w:rPr>
      </w:pPr>
      <w:r>
        <w:rPr>
          <w:b/>
          <w:szCs w:val="24"/>
        </w:rPr>
        <w:tab/>
      </w:r>
      <w:r>
        <w:rPr>
          <w:b/>
          <w:szCs w:val="24"/>
        </w:rPr>
        <w:tab/>
      </w:r>
      <w:r>
        <w:rPr>
          <w:b/>
          <w:szCs w:val="24"/>
        </w:rPr>
        <w:tab/>
      </w:r>
    </w:p>
    <w:p w14:paraId="2B1C8EA8" w14:textId="77777777" w:rsidR="00C93195" w:rsidRPr="00333EE3" w:rsidRDefault="00C93195" w:rsidP="00C93195">
      <w:pPr>
        <w:rPr>
          <w:b/>
          <w:szCs w:val="24"/>
        </w:rPr>
      </w:pPr>
      <w:r>
        <w:rPr>
          <w:b/>
          <w:szCs w:val="24"/>
        </w:rPr>
        <w:t>Additions and Corrections to the regular business meeting minutes presented:</w:t>
      </w:r>
    </w:p>
    <w:p w14:paraId="0199996D" w14:textId="77777777" w:rsidR="00C93195" w:rsidRPr="00333EE3" w:rsidRDefault="00C93195" w:rsidP="00C93195">
      <w:pPr>
        <w:rPr>
          <w:b/>
          <w:szCs w:val="24"/>
        </w:rPr>
      </w:pPr>
    </w:p>
    <w:p w14:paraId="7C9FAEA1" w14:textId="667253D4" w:rsidR="00C93195" w:rsidRDefault="00FC1B61" w:rsidP="00C93195">
      <w:pPr>
        <w:pStyle w:val="Header"/>
        <w:jc w:val="both"/>
        <w:rPr>
          <w:szCs w:val="24"/>
        </w:rPr>
      </w:pPr>
      <w:r>
        <w:rPr>
          <w:szCs w:val="24"/>
        </w:rPr>
        <w:t>Mark Collins</w:t>
      </w:r>
      <w:r w:rsidR="00C93195">
        <w:rPr>
          <w:szCs w:val="24"/>
        </w:rPr>
        <w:t xml:space="preserve"> motioned to approve the minutes for the regular business meeting held </w:t>
      </w:r>
      <w:r w:rsidR="00980E82">
        <w:rPr>
          <w:szCs w:val="24"/>
        </w:rPr>
        <w:t>1/2/2024</w:t>
      </w:r>
      <w:r w:rsidR="008E285C">
        <w:rPr>
          <w:szCs w:val="24"/>
        </w:rPr>
        <w:t xml:space="preserve"> </w:t>
      </w:r>
      <w:r w:rsidR="00C93195">
        <w:rPr>
          <w:szCs w:val="24"/>
        </w:rPr>
        <w:t xml:space="preserve">with no corrections requested.  </w:t>
      </w:r>
      <w:r w:rsidR="00980E82">
        <w:rPr>
          <w:szCs w:val="24"/>
        </w:rPr>
        <w:t xml:space="preserve">Jeremey Struble </w:t>
      </w:r>
      <w:r w:rsidR="00C93195">
        <w:rPr>
          <w:szCs w:val="24"/>
        </w:rPr>
        <w:t xml:space="preserve">seconded the motion which carried by a vote of </w:t>
      </w:r>
      <w:r w:rsidR="00980E82">
        <w:rPr>
          <w:szCs w:val="24"/>
        </w:rPr>
        <w:t>3/</w:t>
      </w:r>
      <w:r w:rsidR="00C93195">
        <w:rPr>
          <w:szCs w:val="24"/>
        </w:rPr>
        <w:t>0.</w:t>
      </w:r>
    </w:p>
    <w:p w14:paraId="112D9B09" w14:textId="77777777" w:rsidR="009A6708" w:rsidRDefault="009A6708" w:rsidP="00C93195">
      <w:pPr>
        <w:pStyle w:val="Header"/>
        <w:jc w:val="both"/>
        <w:rPr>
          <w:szCs w:val="24"/>
        </w:rPr>
      </w:pPr>
    </w:p>
    <w:p w14:paraId="2ADC4FA3" w14:textId="1E5064BE" w:rsidR="00AC0BD8" w:rsidRPr="00333EE3" w:rsidRDefault="00AC0BD8" w:rsidP="00AC0BD8">
      <w:pPr>
        <w:rPr>
          <w:b/>
          <w:szCs w:val="24"/>
        </w:rPr>
      </w:pPr>
      <w:r>
        <w:rPr>
          <w:b/>
          <w:szCs w:val="24"/>
        </w:rPr>
        <w:t>Additions and Corrections to the re-organization meeting minutes presented:</w:t>
      </w:r>
    </w:p>
    <w:p w14:paraId="2A0F5FD6" w14:textId="77777777" w:rsidR="00AC0BD8" w:rsidRDefault="00AC0BD8" w:rsidP="00C93195">
      <w:pPr>
        <w:pStyle w:val="Header"/>
        <w:jc w:val="both"/>
        <w:rPr>
          <w:szCs w:val="24"/>
        </w:rPr>
      </w:pPr>
    </w:p>
    <w:p w14:paraId="5357B3E7" w14:textId="1F956427" w:rsidR="009A6708" w:rsidRDefault="00F40EB1" w:rsidP="00C93195">
      <w:pPr>
        <w:pStyle w:val="Header"/>
        <w:jc w:val="both"/>
        <w:rPr>
          <w:szCs w:val="24"/>
        </w:rPr>
      </w:pPr>
      <w:r>
        <w:rPr>
          <w:szCs w:val="24"/>
        </w:rPr>
        <w:t xml:space="preserve">Jeremy Struble motioned to approve the minutes for the re-organizational meeting held 1/2/2024 with no corrections requested.  Travis French seconded the motion which </w:t>
      </w:r>
      <w:r w:rsidR="00AC0BD8">
        <w:rPr>
          <w:szCs w:val="24"/>
        </w:rPr>
        <w:t>carried by a vote of 3/0.</w:t>
      </w:r>
    </w:p>
    <w:p w14:paraId="0111F2BE" w14:textId="2F4DAC38" w:rsidR="00C93195" w:rsidRDefault="00C93195" w:rsidP="00E050A6">
      <w:pPr>
        <w:tabs>
          <w:tab w:val="left" w:pos="5325"/>
        </w:tabs>
        <w:jc w:val="both"/>
        <w:rPr>
          <w:b/>
          <w:szCs w:val="24"/>
        </w:rPr>
      </w:pPr>
    </w:p>
    <w:p w14:paraId="7F170A54" w14:textId="77777777" w:rsidR="00E050A6" w:rsidRDefault="00E050A6" w:rsidP="00E050A6">
      <w:pPr>
        <w:tabs>
          <w:tab w:val="left" w:pos="5325"/>
        </w:tabs>
        <w:jc w:val="both"/>
        <w:rPr>
          <w:b/>
          <w:szCs w:val="24"/>
        </w:rPr>
      </w:pPr>
    </w:p>
    <w:p w14:paraId="03728286" w14:textId="77777777" w:rsidR="00E050A6" w:rsidRPr="00E050A6" w:rsidRDefault="00E050A6" w:rsidP="00E050A6">
      <w:pPr>
        <w:tabs>
          <w:tab w:val="left" w:pos="5325"/>
        </w:tabs>
        <w:jc w:val="both"/>
        <w:rPr>
          <w:b/>
          <w:szCs w:val="24"/>
        </w:rPr>
      </w:pPr>
    </w:p>
    <w:p w14:paraId="289A0AD0" w14:textId="77777777" w:rsidR="00C93195" w:rsidRPr="002F607C" w:rsidRDefault="00C93195" w:rsidP="00C93195">
      <w:pPr>
        <w:jc w:val="both"/>
        <w:rPr>
          <w:b/>
          <w:szCs w:val="24"/>
        </w:rPr>
      </w:pPr>
      <w:r>
        <w:rPr>
          <w:szCs w:val="24"/>
        </w:rPr>
        <w:br/>
      </w:r>
      <w:r w:rsidRPr="002F607C">
        <w:rPr>
          <w:b/>
          <w:szCs w:val="24"/>
        </w:rPr>
        <w:t>Correspondence presented for review:</w:t>
      </w:r>
    </w:p>
    <w:p w14:paraId="389D9259" w14:textId="77777777" w:rsidR="00C93195" w:rsidRDefault="00C93195" w:rsidP="00C93195">
      <w:pPr>
        <w:jc w:val="both"/>
        <w:rPr>
          <w:b/>
          <w:szCs w:val="24"/>
        </w:rPr>
      </w:pPr>
    </w:p>
    <w:p w14:paraId="10043BEF" w14:textId="77777777" w:rsidR="00C93195" w:rsidRDefault="00C93195" w:rsidP="00C93195">
      <w:pPr>
        <w:pStyle w:val="NoSpacing"/>
        <w:rPr>
          <w:rFonts w:ascii="Arial" w:hAnsi="Arial" w:cs="Arial"/>
          <w:sz w:val="24"/>
          <w:szCs w:val="24"/>
          <w:u w:val="single"/>
        </w:rPr>
      </w:pPr>
      <w:r w:rsidRPr="00F229C9">
        <w:rPr>
          <w:rFonts w:ascii="Arial" w:hAnsi="Arial" w:cs="Arial"/>
          <w:b/>
          <w:sz w:val="24"/>
          <w:szCs w:val="24"/>
          <w:u w:val="single"/>
        </w:rPr>
        <w:t>Correspondence presented for review</w:t>
      </w:r>
      <w:r w:rsidRPr="00F229C9">
        <w:rPr>
          <w:rFonts w:ascii="Arial" w:hAnsi="Arial" w:cs="Arial"/>
          <w:sz w:val="24"/>
          <w:szCs w:val="24"/>
          <w:u w:val="single"/>
        </w:rPr>
        <w:t>:</w:t>
      </w:r>
    </w:p>
    <w:p w14:paraId="41CAC933" w14:textId="0F577896" w:rsidR="00250277" w:rsidRPr="00250277" w:rsidRDefault="00020EA2" w:rsidP="00250277">
      <w:pPr>
        <w:pStyle w:val="NoSpacing"/>
        <w:numPr>
          <w:ilvl w:val="0"/>
          <w:numId w:val="15"/>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250277" w:rsidRPr="00250277">
        <w:rPr>
          <w:rFonts w:ascii="Times New Roman" w:eastAsia="Times New Roman" w:hAnsi="Times New Roman" w:cs="Times New Roman"/>
          <w:bCs/>
          <w:color w:val="000000"/>
          <w:sz w:val="24"/>
          <w:szCs w:val="24"/>
        </w:rPr>
        <w:t>Ford is sending Pike Township a reimbursement of $100 due to the statistics of the 2022 F-550 overstating the power ratings by 15 horsepower and 150 engine RPM</w:t>
      </w:r>
    </w:p>
    <w:p w14:paraId="1B95889D" w14:textId="77777777" w:rsidR="00250277" w:rsidRPr="00250277" w:rsidRDefault="00250277" w:rsidP="00250277">
      <w:pPr>
        <w:pStyle w:val="NoSpacing"/>
        <w:numPr>
          <w:ilvl w:val="0"/>
          <w:numId w:val="15"/>
        </w:numPr>
        <w:rPr>
          <w:bCs/>
          <w:szCs w:val="24"/>
        </w:rPr>
      </w:pPr>
      <w:r w:rsidRPr="00250277">
        <w:rPr>
          <w:bCs/>
          <w:szCs w:val="24"/>
        </w:rPr>
        <w:t>Secretary Transferred owed balance into the fire fund on 1/4/24.  1.5 mills of real estate taxes for 2023 came to $39,759.29.  The township spent $22,975.13 on the fire company in 2023 leaving a balance of $16,784.16 to be transferred into the fire fund bringing the fire fund balance to $21,105.89.</w:t>
      </w:r>
    </w:p>
    <w:p w14:paraId="52A6B5C4" w14:textId="77777777" w:rsidR="00250277" w:rsidRPr="00250277" w:rsidRDefault="00250277" w:rsidP="00250277">
      <w:pPr>
        <w:pStyle w:val="NoSpacing"/>
        <w:numPr>
          <w:ilvl w:val="0"/>
          <w:numId w:val="15"/>
        </w:numPr>
        <w:rPr>
          <w:bCs/>
          <w:szCs w:val="24"/>
        </w:rPr>
      </w:pPr>
      <w:r w:rsidRPr="00250277">
        <w:rPr>
          <w:bCs/>
          <w:szCs w:val="24"/>
        </w:rPr>
        <w:t>The 2024 Primary Election will be held April 23</w:t>
      </w:r>
      <w:r w:rsidRPr="00250277">
        <w:rPr>
          <w:bCs/>
          <w:szCs w:val="24"/>
          <w:vertAlign w:val="superscript"/>
        </w:rPr>
        <w:t>rd</w:t>
      </w:r>
      <w:r w:rsidRPr="00250277">
        <w:rPr>
          <w:bCs/>
          <w:szCs w:val="24"/>
        </w:rPr>
        <w:t xml:space="preserve"> 2024 with the General Election being November 5</w:t>
      </w:r>
      <w:r w:rsidRPr="00250277">
        <w:rPr>
          <w:bCs/>
          <w:szCs w:val="24"/>
          <w:vertAlign w:val="superscript"/>
        </w:rPr>
        <w:t>th</w:t>
      </w:r>
    </w:p>
    <w:p w14:paraId="60980C06" w14:textId="77777777" w:rsidR="00250277" w:rsidRPr="00250277" w:rsidRDefault="00250277" w:rsidP="00250277">
      <w:pPr>
        <w:pStyle w:val="NoSpacing"/>
        <w:numPr>
          <w:ilvl w:val="0"/>
          <w:numId w:val="15"/>
        </w:numPr>
        <w:rPr>
          <w:bCs/>
          <w:szCs w:val="24"/>
        </w:rPr>
      </w:pPr>
      <w:r w:rsidRPr="00250277">
        <w:rPr>
          <w:bCs/>
          <w:szCs w:val="24"/>
        </w:rPr>
        <w:t xml:space="preserve">There will be an initial meeting of the Clearfield County Utility Coordinating Committee on Feb. 21 at 10 am at the Clearfield borough building </w:t>
      </w:r>
    </w:p>
    <w:p w14:paraId="44122AA1" w14:textId="77777777" w:rsidR="00250277" w:rsidRPr="00250277" w:rsidRDefault="00250277" w:rsidP="00250277">
      <w:pPr>
        <w:pStyle w:val="NoSpacing"/>
        <w:numPr>
          <w:ilvl w:val="0"/>
          <w:numId w:val="15"/>
        </w:numPr>
        <w:rPr>
          <w:bCs/>
          <w:szCs w:val="24"/>
        </w:rPr>
      </w:pPr>
      <w:r w:rsidRPr="00250277">
        <w:rPr>
          <w:bCs/>
          <w:szCs w:val="24"/>
        </w:rPr>
        <w:t>The Annual PSATS conference will be held April 14-17 in Hershey PA</w:t>
      </w:r>
    </w:p>
    <w:p w14:paraId="40196DE5" w14:textId="07FA4446" w:rsidR="00C93195" w:rsidRPr="00FC1B61" w:rsidRDefault="00C93195" w:rsidP="00FD373B">
      <w:pPr>
        <w:pStyle w:val="NoSpacing"/>
        <w:rPr>
          <w:rFonts w:ascii="Times New Roman" w:eastAsia="Times New Roman" w:hAnsi="Times New Roman" w:cs="Times New Roman"/>
          <w:bCs/>
          <w:color w:val="000000"/>
          <w:sz w:val="24"/>
          <w:szCs w:val="24"/>
        </w:rPr>
      </w:pPr>
    </w:p>
    <w:p w14:paraId="12D50FF4" w14:textId="77777777" w:rsidR="00E050A6" w:rsidRDefault="00E050A6" w:rsidP="00C93195">
      <w:pPr>
        <w:pStyle w:val="NoSpacing"/>
        <w:rPr>
          <w:rFonts w:ascii="Times New Roman" w:eastAsia="Times New Roman" w:hAnsi="Times New Roman" w:cs="Times New Roman"/>
          <w:b/>
          <w:color w:val="000000"/>
          <w:sz w:val="24"/>
          <w:szCs w:val="24"/>
        </w:rPr>
      </w:pPr>
    </w:p>
    <w:p w14:paraId="153807C1" w14:textId="77777777" w:rsidR="00EA7A79" w:rsidRDefault="00EA7A79" w:rsidP="00C93195">
      <w:pPr>
        <w:pStyle w:val="NoSpacing"/>
        <w:rPr>
          <w:rFonts w:ascii="Times New Roman" w:eastAsia="Times New Roman" w:hAnsi="Times New Roman" w:cs="Times New Roman"/>
          <w:b/>
          <w:color w:val="000000"/>
          <w:sz w:val="24"/>
          <w:szCs w:val="24"/>
        </w:rPr>
      </w:pPr>
    </w:p>
    <w:p w14:paraId="68381B2D" w14:textId="77777777" w:rsidR="00EA7A79" w:rsidRDefault="00EA7A79" w:rsidP="00C93195">
      <w:pPr>
        <w:pStyle w:val="NoSpacing"/>
        <w:rPr>
          <w:rFonts w:ascii="Times New Roman" w:eastAsia="Times New Roman" w:hAnsi="Times New Roman" w:cs="Times New Roman"/>
          <w:b/>
          <w:color w:val="000000"/>
          <w:sz w:val="24"/>
          <w:szCs w:val="24"/>
        </w:rPr>
      </w:pPr>
    </w:p>
    <w:p w14:paraId="441C704B" w14:textId="77777777" w:rsidR="00EA7A79" w:rsidRPr="0069206F" w:rsidRDefault="00EA7A79" w:rsidP="00C93195">
      <w:pPr>
        <w:pStyle w:val="NoSpacing"/>
        <w:rPr>
          <w:rFonts w:ascii="Times New Roman" w:eastAsia="Times New Roman" w:hAnsi="Times New Roman" w:cs="Times New Roman"/>
          <w:b/>
          <w:color w:val="000000"/>
          <w:sz w:val="24"/>
          <w:szCs w:val="24"/>
        </w:rPr>
      </w:pPr>
    </w:p>
    <w:p w14:paraId="13761F8C" w14:textId="368A88FD" w:rsidR="00E050A6" w:rsidRDefault="00C93195" w:rsidP="00E050A6">
      <w:pPr>
        <w:pStyle w:val="NoSpacing"/>
        <w:rPr>
          <w:rFonts w:ascii="Times New Roman" w:eastAsia="Times New Roman" w:hAnsi="Times New Roman" w:cs="Times New Roman"/>
          <w:b/>
          <w:color w:val="000000"/>
          <w:sz w:val="24"/>
          <w:szCs w:val="24"/>
        </w:rPr>
      </w:pPr>
      <w:r w:rsidRPr="0069206F">
        <w:rPr>
          <w:rFonts w:ascii="Times New Roman" w:eastAsia="Times New Roman" w:hAnsi="Times New Roman" w:cs="Times New Roman"/>
          <w:b/>
          <w:color w:val="000000"/>
          <w:sz w:val="24"/>
          <w:szCs w:val="24"/>
        </w:rPr>
        <w:lastRenderedPageBreak/>
        <w:t>Unfinished Business:</w:t>
      </w:r>
      <w:r w:rsidR="00E050A6">
        <w:rPr>
          <w:rFonts w:ascii="Times New Roman" w:eastAsia="Times New Roman" w:hAnsi="Times New Roman" w:cs="Times New Roman"/>
          <w:b/>
          <w:color w:val="000000"/>
          <w:sz w:val="24"/>
          <w:szCs w:val="24"/>
        </w:rPr>
        <w:t xml:space="preserve"> </w:t>
      </w:r>
    </w:p>
    <w:p w14:paraId="7E6552F3" w14:textId="77777777" w:rsidR="00EA7A79" w:rsidRDefault="00EA7A79" w:rsidP="00EA7A79">
      <w:pPr>
        <w:pStyle w:val="NoSpacing"/>
        <w:numPr>
          <w:ilvl w:val="0"/>
          <w:numId w:val="16"/>
        </w:numPr>
        <w:rPr>
          <w:szCs w:val="24"/>
        </w:rPr>
      </w:pPr>
      <w:r w:rsidRPr="00EA7A79">
        <w:rPr>
          <w:szCs w:val="24"/>
        </w:rPr>
        <w:t>Conference Room Flooring</w:t>
      </w:r>
    </w:p>
    <w:p w14:paraId="6E2B1691" w14:textId="39D70022" w:rsidR="00FF3E87" w:rsidRDefault="00FF3E87" w:rsidP="00FF3E87">
      <w:pPr>
        <w:pStyle w:val="NoSpacing"/>
        <w:numPr>
          <w:ilvl w:val="1"/>
          <w:numId w:val="16"/>
        </w:numPr>
        <w:rPr>
          <w:szCs w:val="24"/>
        </w:rPr>
      </w:pPr>
      <w:r>
        <w:rPr>
          <w:szCs w:val="24"/>
        </w:rPr>
        <w:t xml:space="preserve">Supervisor Collins Talked with the representative with </w:t>
      </w:r>
      <w:r w:rsidR="0026229E">
        <w:rPr>
          <w:szCs w:val="24"/>
        </w:rPr>
        <w:t xml:space="preserve">from Carpet one who described the process </w:t>
      </w:r>
      <w:r w:rsidR="009C226F">
        <w:rPr>
          <w:szCs w:val="24"/>
        </w:rPr>
        <w:t>they</w:t>
      </w:r>
      <w:r w:rsidR="0026229E">
        <w:rPr>
          <w:szCs w:val="24"/>
        </w:rPr>
        <w:t xml:space="preserve"> would use to place the flooring in the conference room and they also delivered samples for the supervisors to choose from.</w:t>
      </w:r>
    </w:p>
    <w:p w14:paraId="62B85E9C" w14:textId="40BFCC1E" w:rsidR="0026229E" w:rsidRPr="00EA7A79" w:rsidRDefault="0026229E" w:rsidP="0026229E">
      <w:pPr>
        <w:pStyle w:val="NoSpacing"/>
        <w:rPr>
          <w:szCs w:val="24"/>
        </w:rPr>
      </w:pPr>
      <w:r>
        <w:rPr>
          <w:szCs w:val="24"/>
        </w:rPr>
        <w:t xml:space="preserve">Travis French motioned to move forward with </w:t>
      </w:r>
      <w:r w:rsidR="009C226F">
        <w:rPr>
          <w:szCs w:val="24"/>
        </w:rPr>
        <w:t>ordering new flooring for the conference room and office areas.  Mark Collins seconded the motion.  The motion carried with a vote of 3/0.</w:t>
      </w:r>
    </w:p>
    <w:p w14:paraId="27908D40" w14:textId="77777777" w:rsidR="00EA7A79" w:rsidRPr="00EA7A79" w:rsidRDefault="00EA7A79" w:rsidP="00EA7A79">
      <w:pPr>
        <w:pStyle w:val="NoSpacing"/>
        <w:rPr>
          <w:szCs w:val="24"/>
        </w:rPr>
      </w:pPr>
    </w:p>
    <w:p w14:paraId="6F8797BB" w14:textId="0465E0BB" w:rsidR="00EA7A79" w:rsidRPr="007E6188" w:rsidRDefault="00EA7A79" w:rsidP="00EA7A79">
      <w:pPr>
        <w:pStyle w:val="NoSpacing"/>
        <w:numPr>
          <w:ilvl w:val="0"/>
          <w:numId w:val="16"/>
        </w:numPr>
        <w:rPr>
          <w:szCs w:val="24"/>
        </w:rPr>
      </w:pPr>
      <w:r w:rsidRPr="007E6188">
        <w:rPr>
          <w:szCs w:val="24"/>
        </w:rPr>
        <w:t>Switching of the banks</w:t>
      </w:r>
    </w:p>
    <w:p w14:paraId="3FD4C5B6" w14:textId="77777777" w:rsidR="00EA7A79" w:rsidRPr="007E6188" w:rsidRDefault="00EA7A79" w:rsidP="00EA7A79">
      <w:pPr>
        <w:pStyle w:val="NoSpacing"/>
        <w:numPr>
          <w:ilvl w:val="1"/>
          <w:numId w:val="16"/>
        </w:numPr>
        <w:rPr>
          <w:szCs w:val="24"/>
        </w:rPr>
      </w:pPr>
      <w:r w:rsidRPr="007E6188">
        <w:rPr>
          <w:szCs w:val="24"/>
        </w:rPr>
        <w:t>Stay with Northwest or switch to CNB.</w:t>
      </w:r>
    </w:p>
    <w:p w14:paraId="60B1BCCB" w14:textId="77777777" w:rsidR="00EA7A79" w:rsidRPr="007E6188" w:rsidRDefault="00EA7A79" w:rsidP="00EA7A79">
      <w:pPr>
        <w:pStyle w:val="NoSpacing"/>
        <w:numPr>
          <w:ilvl w:val="1"/>
          <w:numId w:val="16"/>
        </w:numPr>
        <w:rPr>
          <w:szCs w:val="24"/>
        </w:rPr>
      </w:pPr>
      <w:r w:rsidRPr="007E6188">
        <w:rPr>
          <w:szCs w:val="24"/>
        </w:rPr>
        <w:t>Treasurer’s opinion</w:t>
      </w:r>
    </w:p>
    <w:p w14:paraId="1DA4A43F" w14:textId="77777777" w:rsidR="00EA7A79" w:rsidRPr="007E6188" w:rsidRDefault="00EA7A79" w:rsidP="00EA7A79">
      <w:pPr>
        <w:pStyle w:val="NoSpacing"/>
        <w:numPr>
          <w:ilvl w:val="2"/>
          <w:numId w:val="16"/>
        </w:numPr>
        <w:rPr>
          <w:szCs w:val="24"/>
        </w:rPr>
      </w:pPr>
      <w:r w:rsidRPr="007E6188">
        <w:rPr>
          <w:szCs w:val="24"/>
        </w:rPr>
        <w:t xml:space="preserve">Currently both Northwest and CNB are in Clearfield, near to each other, so as far as in person banking it doesn’t make a difference.  CNB has been a stable bank in the community where Northwest is closing offices.  Also, Northwest closed the Curwensville office so we know they won’t be coming back HOWEVER it is possible that at some point in the future CNB may look into taking that building.  </w:t>
      </w:r>
    </w:p>
    <w:p w14:paraId="0D2D8077" w14:textId="3EAB121B" w:rsidR="00EA7A79" w:rsidRDefault="00064E6E" w:rsidP="00E050A6">
      <w:pPr>
        <w:pStyle w:val="NoSpacing"/>
        <w:rPr>
          <w:rFonts w:ascii="Times New Roman" w:eastAsia="Times New Roman" w:hAnsi="Times New Roman" w:cs="Times New Roman"/>
          <w:b/>
          <w:color w:val="000000"/>
          <w:sz w:val="24"/>
          <w:szCs w:val="24"/>
        </w:rPr>
      </w:pPr>
      <w:r w:rsidRPr="007E6188">
        <w:rPr>
          <w:szCs w:val="24"/>
        </w:rPr>
        <w:t>Travis French motioned to switch the township’s financial institution from Northwest Saving’s bank to CNB Bank.  Mark Collins seconded this motion.  Motion passed with a vote of 3/0.</w:t>
      </w:r>
    </w:p>
    <w:p w14:paraId="6C3EA9B8" w14:textId="77777777" w:rsidR="00EA7A79" w:rsidRPr="00E050A6" w:rsidRDefault="00EA7A79" w:rsidP="00E050A6">
      <w:pPr>
        <w:pStyle w:val="NoSpacing"/>
        <w:rPr>
          <w:rFonts w:ascii="Times New Roman" w:eastAsia="Times New Roman" w:hAnsi="Times New Roman" w:cs="Times New Roman"/>
          <w:b/>
          <w:color w:val="000000"/>
          <w:sz w:val="24"/>
          <w:szCs w:val="24"/>
        </w:rPr>
      </w:pPr>
    </w:p>
    <w:p w14:paraId="0678944F" w14:textId="77777777" w:rsidR="00C93195" w:rsidRPr="000D33C5" w:rsidRDefault="00C93195" w:rsidP="00C93195">
      <w:pPr>
        <w:jc w:val="both"/>
        <w:rPr>
          <w:color w:val="C00000"/>
          <w:szCs w:val="24"/>
        </w:rPr>
      </w:pPr>
    </w:p>
    <w:p w14:paraId="5ADE5CA3" w14:textId="77777777" w:rsidR="00C93195" w:rsidRDefault="00C93195" w:rsidP="00C93195">
      <w:pPr>
        <w:jc w:val="both"/>
        <w:rPr>
          <w:b/>
          <w:szCs w:val="24"/>
        </w:rPr>
      </w:pPr>
      <w:r>
        <w:rPr>
          <w:b/>
          <w:szCs w:val="24"/>
        </w:rPr>
        <w:t xml:space="preserve">Bills for Payment for the Month: </w:t>
      </w:r>
    </w:p>
    <w:p w14:paraId="1F94AD10" w14:textId="003E68DC" w:rsidR="00C93195" w:rsidRPr="001A31DA" w:rsidRDefault="00C93195" w:rsidP="00C93195">
      <w:pPr>
        <w:jc w:val="both"/>
        <w:rPr>
          <w:rFonts w:ascii="Calibri" w:hAnsi="Calibri" w:cs="Calibri"/>
          <w:sz w:val="22"/>
          <w:szCs w:val="22"/>
        </w:rPr>
      </w:pPr>
      <w:r>
        <w:rPr>
          <w:b/>
          <w:szCs w:val="24"/>
        </w:rPr>
        <w:tab/>
      </w:r>
      <w:r w:rsidRPr="00D90024">
        <w:rPr>
          <w:szCs w:val="24"/>
        </w:rPr>
        <w:t>Invoices for payment total</w:t>
      </w:r>
      <w:r w:rsidR="0063721A">
        <w:rPr>
          <w:szCs w:val="24"/>
        </w:rPr>
        <w:t xml:space="preserve"> </w:t>
      </w:r>
      <w:r w:rsidR="0063721A" w:rsidRPr="0063721A">
        <w:rPr>
          <w:szCs w:val="24"/>
        </w:rPr>
        <w:t>$</w:t>
      </w:r>
      <w:r w:rsidR="003E5EEC" w:rsidRPr="00AF6712">
        <w:rPr>
          <w:rFonts w:ascii="Calibri" w:hAnsi="Calibri" w:cs="Calibri"/>
        </w:rPr>
        <w:t>13,610.28</w:t>
      </w:r>
      <w:r w:rsidR="008E285C">
        <w:rPr>
          <w:rFonts w:ascii="Calibri" w:hAnsi="Calibri" w:cs="Calibri"/>
          <w:sz w:val="22"/>
          <w:szCs w:val="22"/>
        </w:rPr>
        <w:t xml:space="preserve">.  </w:t>
      </w:r>
      <w:r>
        <w:rPr>
          <w:b/>
          <w:szCs w:val="24"/>
        </w:rPr>
        <w:t>No exceptions or changes to the bills were presented.</w:t>
      </w:r>
    </w:p>
    <w:p w14:paraId="25BFFC1B" w14:textId="77777777" w:rsidR="00C93195" w:rsidRDefault="00C93195" w:rsidP="00C93195">
      <w:pPr>
        <w:jc w:val="both"/>
        <w:rPr>
          <w:b/>
          <w:szCs w:val="24"/>
        </w:rPr>
      </w:pPr>
    </w:p>
    <w:p w14:paraId="5137619D" w14:textId="6FACE2CB" w:rsidR="00C93195" w:rsidRDefault="003E5EEC" w:rsidP="00C93195">
      <w:pPr>
        <w:jc w:val="both"/>
        <w:rPr>
          <w:szCs w:val="24"/>
        </w:rPr>
      </w:pPr>
      <w:r>
        <w:rPr>
          <w:szCs w:val="24"/>
        </w:rPr>
        <w:t>Travis French</w:t>
      </w:r>
      <w:r w:rsidR="00C93195" w:rsidRPr="00D90024">
        <w:rPr>
          <w:szCs w:val="24"/>
        </w:rPr>
        <w:t xml:space="preserve"> motioned to approve all bills for payment as presented with the motion seconded by </w:t>
      </w:r>
      <w:r>
        <w:rPr>
          <w:szCs w:val="24"/>
        </w:rPr>
        <w:t>Mark Collins</w:t>
      </w:r>
      <w:r w:rsidR="00C93195">
        <w:rPr>
          <w:szCs w:val="24"/>
        </w:rPr>
        <w:t>.</w:t>
      </w:r>
      <w:r w:rsidR="00C93195" w:rsidRPr="00D90024">
        <w:rPr>
          <w:szCs w:val="24"/>
        </w:rPr>
        <w:t xml:space="preserve">  Motion was carried by a vote of 3/0.</w:t>
      </w:r>
      <w:r w:rsidR="00C93195" w:rsidRPr="00D90024">
        <w:rPr>
          <w:szCs w:val="24"/>
        </w:rPr>
        <w:tab/>
      </w:r>
    </w:p>
    <w:p w14:paraId="32F2B305" w14:textId="77777777" w:rsidR="004F7009" w:rsidRDefault="004F7009" w:rsidP="00C93195">
      <w:pPr>
        <w:jc w:val="both"/>
        <w:rPr>
          <w:szCs w:val="24"/>
        </w:rPr>
      </w:pPr>
    </w:p>
    <w:p w14:paraId="5BD6199C" w14:textId="08DC746A" w:rsidR="00B15481" w:rsidRPr="00D16648" w:rsidRDefault="00C93195" w:rsidP="00D03D86">
      <w:pPr>
        <w:jc w:val="both"/>
        <w:rPr>
          <w:b/>
          <w:szCs w:val="24"/>
        </w:rPr>
      </w:pPr>
      <w:r>
        <w:rPr>
          <w:b/>
          <w:szCs w:val="24"/>
        </w:rPr>
        <w:t>New Business:</w:t>
      </w:r>
    </w:p>
    <w:p w14:paraId="2C349217" w14:textId="56998241" w:rsidR="00B15481" w:rsidRDefault="00B15481" w:rsidP="00D03D86">
      <w:pPr>
        <w:jc w:val="both"/>
        <w:rPr>
          <w:bCs/>
          <w:szCs w:val="24"/>
        </w:rPr>
      </w:pPr>
      <w:r>
        <w:rPr>
          <w:bCs/>
          <w:szCs w:val="24"/>
        </w:rPr>
        <w:t xml:space="preserve">Douglas Wallace is in attendance to present the supervisors with his subdivision that he would like approved.  The subdivision is on Maxville Road near Ridge Ave area and includes a non-building waiver.  Mr. Wallace is subdividing about 7 acres of property in the center of a large </w:t>
      </w:r>
      <w:r w:rsidR="00D16648">
        <w:rPr>
          <w:bCs/>
          <w:szCs w:val="24"/>
        </w:rPr>
        <w:t xml:space="preserve">32-acre parcel that he owns, the 7-acre parcel contains a house, a septic system, and an easement to a pond.  Mr. Wallace intends for his daughter to live in this house.  </w:t>
      </w:r>
    </w:p>
    <w:p w14:paraId="7D43772B" w14:textId="77777777" w:rsidR="00801914" w:rsidRDefault="00801914" w:rsidP="00D03D86">
      <w:pPr>
        <w:jc w:val="both"/>
        <w:rPr>
          <w:bCs/>
          <w:szCs w:val="24"/>
        </w:rPr>
      </w:pPr>
    </w:p>
    <w:p w14:paraId="44F5B67D" w14:textId="7704EF59" w:rsidR="00801914" w:rsidRDefault="00801914" w:rsidP="00D03D86">
      <w:pPr>
        <w:jc w:val="both"/>
        <w:rPr>
          <w:bCs/>
          <w:szCs w:val="24"/>
        </w:rPr>
      </w:pPr>
      <w:r>
        <w:rPr>
          <w:bCs/>
          <w:szCs w:val="24"/>
        </w:rPr>
        <w:t xml:space="preserve">Supervisor Collins brought up the possibility of hosting a </w:t>
      </w:r>
      <w:proofErr w:type="spellStart"/>
      <w:r>
        <w:rPr>
          <w:bCs/>
          <w:szCs w:val="24"/>
        </w:rPr>
        <w:t>clean up</w:t>
      </w:r>
      <w:proofErr w:type="spellEnd"/>
      <w:r>
        <w:rPr>
          <w:bCs/>
          <w:szCs w:val="24"/>
        </w:rPr>
        <w:t xml:space="preserve"> day in April.  </w:t>
      </w:r>
      <w:r w:rsidR="00095D4D">
        <w:rPr>
          <w:bCs/>
          <w:szCs w:val="24"/>
        </w:rPr>
        <w:t xml:space="preserve">The township would get dumpsters from Novey’s, one for rubbish and one for metal.  The township would advertise the dumpster for one weekend and if they are not full after the first weekend than the township will keep them available for an additional weekend.  Potential days for the </w:t>
      </w:r>
      <w:proofErr w:type="spellStart"/>
      <w:r w:rsidR="00095D4D">
        <w:rPr>
          <w:bCs/>
          <w:szCs w:val="24"/>
        </w:rPr>
        <w:t>clean up</w:t>
      </w:r>
      <w:proofErr w:type="spellEnd"/>
      <w:r w:rsidR="00095D4D">
        <w:rPr>
          <w:bCs/>
          <w:szCs w:val="24"/>
        </w:rPr>
        <w:t xml:space="preserve"> day would be April </w:t>
      </w:r>
      <w:r w:rsidR="0053201B">
        <w:rPr>
          <w:bCs/>
          <w:szCs w:val="24"/>
        </w:rPr>
        <w:t>26</w:t>
      </w:r>
      <w:r w:rsidR="0053201B" w:rsidRPr="0053201B">
        <w:rPr>
          <w:bCs/>
          <w:szCs w:val="24"/>
          <w:vertAlign w:val="superscript"/>
        </w:rPr>
        <w:t>th</w:t>
      </w:r>
      <w:r w:rsidR="0053201B">
        <w:rPr>
          <w:bCs/>
          <w:szCs w:val="24"/>
        </w:rPr>
        <w:t xml:space="preserve">.  </w:t>
      </w:r>
    </w:p>
    <w:p w14:paraId="42386C1B" w14:textId="77777777" w:rsidR="0053201B" w:rsidRDefault="0053201B" w:rsidP="00D03D86">
      <w:pPr>
        <w:jc w:val="both"/>
        <w:rPr>
          <w:bCs/>
          <w:szCs w:val="24"/>
        </w:rPr>
      </w:pPr>
    </w:p>
    <w:p w14:paraId="2B331BC8" w14:textId="21A5881D" w:rsidR="0053201B" w:rsidRPr="00D03D86" w:rsidRDefault="0053201B" w:rsidP="00D03D86">
      <w:pPr>
        <w:jc w:val="both"/>
        <w:rPr>
          <w:bCs/>
          <w:szCs w:val="24"/>
        </w:rPr>
      </w:pPr>
      <w:r>
        <w:rPr>
          <w:bCs/>
          <w:szCs w:val="24"/>
        </w:rPr>
        <w:t xml:space="preserve">Jermey Struble voted to move forward with planning the </w:t>
      </w:r>
      <w:proofErr w:type="spellStart"/>
      <w:r>
        <w:rPr>
          <w:bCs/>
          <w:szCs w:val="24"/>
        </w:rPr>
        <w:t>clean up</w:t>
      </w:r>
      <w:proofErr w:type="spellEnd"/>
      <w:r>
        <w:rPr>
          <w:bCs/>
          <w:szCs w:val="24"/>
        </w:rPr>
        <w:t xml:space="preserve"> day.  Travis French seconded the motion.  Motion passed with a vote of 3/0.</w:t>
      </w:r>
    </w:p>
    <w:p w14:paraId="000126A8" w14:textId="77777777" w:rsidR="00D03D86" w:rsidRDefault="00D03D86" w:rsidP="00D03D86">
      <w:pPr>
        <w:jc w:val="both"/>
        <w:rPr>
          <w:bCs/>
          <w:szCs w:val="24"/>
        </w:rPr>
      </w:pPr>
    </w:p>
    <w:p w14:paraId="3C345D4C" w14:textId="77777777" w:rsidR="0053201B" w:rsidRDefault="0053201B" w:rsidP="00D03D86">
      <w:pPr>
        <w:jc w:val="both"/>
        <w:rPr>
          <w:bCs/>
          <w:szCs w:val="24"/>
        </w:rPr>
      </w:pPr>
    </w:p>
    <w:p w14:paraId="5A957468" w14:textId="77777777" w:rsidR="0053201B" w:rsidRDefault="0053201B" w:rsidP="00D03D86">
      <w:pPr>
        <w:jc w:val="both"/>
        <w:rPr>
          <w:bCs/>
          <w:szCs w:val="24"/>
        </w:rPr>
      </w:pPr>
    </w:p>
    <w:p w14:paraId="3313BCB7" w14:textId="77777777" w:rsidR="0053201B" w:rsidRDefault="0053201B" w:rsidP="00D03D86">
      <w:pPr>
        <w:jc w:val="both"/>
        <w:rPr>
          <w:bCs/>
          <w:szCs w:val="24"/>
        </w:rPr>
      </w:pPr>
    </w:p>
    <w:p w14:paraId="5FABF086" w14:textId="77777777" w:rsidR="0053201B" w:rsidRDefault="0053201B" w:rsidP="00D03D86">
      <w:pPr>
        <w:jc w:val="both"/>
        <w:rPr>
          <w:bCs/>
          <w:szCs w:val="24"/>
        </w:rPr>
      </w:pPr>
    </w:p>
    <w:p w14:paraId="7BF8D3AD" w14:textId="6B6CCBC6" w:rsidR="0053201B" w:rsidRPr="00D03D86" w:rsidRDefault="00990861" w:rsidP="00D03D86">
      <w:pPr>
        <w:jc w:val="both"/>
        <w:rPr>
          <w:bCs/>
          <w:szCs w:val="24"/>
        </w:rPr>
      </w:pPr>
      <w:r>
        <w:rPr>
          <w:bCs/>
          <w:szCs w:val="24"/>
        </w:rPr>
        <w:lastRenderedPageBreak/>
        <w:t>Supervisor French brought quotes for a Dutch Door and a window for the office.  A Dutch door with be about $622.57.  A vinyl window will be $428.83, other options for a window was discussed and it was decided that ins</w:t>
      </w:r>
      <w:r w:rsidR="003E59A9">
        <w:rPr>
          <w:bCs/>
          <w:szCs w:val="24"/>
        </w:rPr>
        <w:t xml:space="preserve">tead of a vinyl window that </w:t>
      </w:r>
      <w:r w:rsidR="004F3EF3">
        <w:rPr>
          <w:bCs/>
          <w:szCs w:val="24"/>
        </w:rPr>
        <w:t xml:space="preserve">a piece of fixed glass can be placed in the opening instead which would be a cheaper option.  </w:t>
      </w:r>
    </w:p>
    <w:p w14:paraId="2FDA1C8A" w14:textId="77777777" w:rsidR="00D03D86" w:rsidRDefault="00D03D86" w:rsidP="00D03D86">
      <w:pPr>
        <w:jc w:val="both"/>
        <w:rPr>
          <w:bCs/>
          <w:szCs w:val="24"/>
        </w:rPr>
      </w:pPr>
    </w:p>
    <w:p w14:paraId="22A065CA" w14:textId="77777777" w:rsidR="004F3EF3" w:rsidRDefault="004F3EF3" w:rsidP="00D03D86">
      <w:pPr>
        <w:jc w:val="both"/>
        <w:rPr>
          <w:bCs/>
          <w:szCs w:val="24"/>
        </w:rPr>
      </w:pPr>
    </w:p>
    <w:p w14:paraId="531C8BEF" w14:textId="1D722F9F" w:rsidR="004F3EF3" w:rsidRDefault="004F3EF3" w:rsidP="00D03D86">
      <w:pPr>
        <w:jc w:val="both"/>
        <w:rPr>
          <w:bCs/>
          <w:szCs w:val="24"/>
        </w:rPr>
      </w:pPr>
      <w:r>
        <w:rPr>
          <w:bCs/>
          <w:szCs w:val="24"/>
        </w:rPr>
        <w:t xml:space="preserve">Supervisor Collins stated that he wanted to get some bids out for </w:t>
      </w:r>
      <w:r w:rsidR="00F649C0">
        <w:rPr>
          <w:bCs/>
          <w:szCs w:val="24"/>
        </w:rPr>
        <w:t xml:space="preserve">tar and chipping as well as </w:t>
      </w:r>
      <w:proofErr w:type="spellStart"/>
      <w:r w:rsidR="00F649C0">
        <w:rPr>
          <w:bCs/>
          <w:szCs w:val="24"/>
        </w:rPr>
        <w:t>as</w:t>
      </w:r>
      <w:proofErr w:type="spellEnd"/>
      <w:r w:rsidR="00F649C0">
        <w:rPr>
          <w:bCs/>
          <w:szCs w:val="24"/>
        </w:rPr>
        <w:t xml:space="preserve"> some paving.  He noted that he wants to tar and chip Shady Brook, Schofield Ext</w:t>
      </w:r>
      <w:r w:rsidR="00232975">
        <w:rPr>
          <w:bCs/>
          <w:szCs w:val="24"/>
        </w:rPr>
        <w:t>.</w:t>
      </w:r>
      <w:r w:rsidR="00E933F0">
        <w:rPr>
          <w:bCs/>
          <w:szCs w:val="24"/>
        </w:rPr>
        <w:t xml:space="preserve"> and </w:t>
      </w:r>
      <w:proofErr w:type="spellStart"/>
      <w:r w:rsidR="00E933F0">
        <w:rPr>
          <w:bCs/>
          <w:szCs w:val="24"/>
        </w:rPr>
        <w:t>Greslick</w:t>
      </w:r>
      <w:proofErr w:type="spellEnd"/>
      <w:r w:rsidR="00E933F0">
        <w:rPr>
          <w:bCs/>
          <w:szCs w:val="24"/>
        </w:rPr>
        <w:t xml:space="preserve"> road to </w:t>
      </w:r>
      <w:r w:rsidR="00786469">
        <w:rPr>
          <w:bCs/>
          <w:szCs w:val="24"/>
        </w:rPr>
        <w:t>Windy Hill Road</w:t>
      </w:r>
      <w:r w:rsidR="00E933F0">
        <w:rPr>
          <w:bCs/>
          <w:szCs w:val="24"/>
        </w:rPr>
        <w:t xml:space="preserve"> and possibly Rustic Road.  Total tar and chipping would cover about 2 miles.  Paving the </w:t>
      </w:r>
      <w:r w:rsidR="00786469">
        <w:rPr>
          <w:bCs/>
          <w:szCs w:val="24"/>
        </w:rPr>
        <w:t>supervisors</w:t>
      </w:r>
      <w:r w:rsidR="00E933F0">
        <w:rPr>
          <w:bCs/>
          <w:szCs w:val="24"/>
        </w:rPr>
        <w:t xml:space="preserve"> would like to see a few </w:t>
      </w:r>
      <w:r w:rsidR="0089554B">
        <w:rPr>
          <w:bCs/>
          <w:szCs w:val="24"/>
        </w:rPr>
        <w:t>of Jo-</w:t>
      </w:r>
      <w:proofErr w:type="spellStart"/>
      <w:r w:rsidR="0089554B">
        <w:rPr>
          <w:bCs/>
          <w:szCs w:val="24"/>
        </w:rPr>
        <w:t>lin</w:t>
      </w:r>
      <w:proofErr w:type="spellEnd"/>
      <w:r w:rsidR="0089554B">
        <w:rPr>
          <w:bCs/>
          <w:szCs w:val="24"/>
        </w:rPr>
        <w:t xml:space="preserve"> Acres roads paved, mainly </w:t>
      </w:r>
      <w:proofErr w:type="spellStart"/>
      <w:r w:rsidR="0089554B">
        <w:rPr>
          <w:bCs/>
          <w:szCs w:val="24"/>
        </w:rPr>
        <w:t>Michilin</w:t>
      </w:r>
      <w:proofErr w:type="spellEnd"/>
      <w:r w:rsidR="0089554B">
        <w:rPr>
          <w:bCs/>
          <w:szCs w:val="24"/>
        </w:rPr>
        <w:t xml:space="preserve"> Ave. and Caroline Road</w:t>
      </w:r>
      <w:r w:rsidR="00786469">
        <w:rPr>
          <w:bCs/>
          <w:szCs w:val="24"/>
        </w:rPr>
        <w:t xml:space="preserve"> as well as some of Schofield Street totaling about 1.2 miles of paving.  </w:t>
      </w:r>
    </w:p>
    <w:p w14:paraId="60A6728A" w14:textId="77777777" w:rsidR="00C34A22" w:rsidRDefault="00C34A22" w:rsidP="00D03D86">
      <w:pPr>
        <w:jc w:val="both"/>
        <w:rPr>
          <w:bCs/>
          <w:szCs w:val="24"/>
        </w:rPr>
      </w:pPr>
    </w:p>
    <w:p w14:paraId="4606CF51" w14:textId="4607AE93" w:rsidR="00C34A22" w:rsidRPr="00D03D86" w:rsidRDefault="00C34A22" w:rsidP="00D03D86">
      <w:pPr>
        <w:jc w:val="both"/>
        <w:rPr>
          <w:bCs/>
          <w:szCs w:val="24"/>
        </w:rPr>
      </w:pPr>
      <w:r>
        <w:rPr>
          <w:bCs/>
          <w:szCs w:val="24"/>
        </w:rPr>
        <w:t>Travis Motioned to put the paving and tar and chipping out for bid with bids being opened at the next meeting.  Mark Seconded the motion.  The motion passed with a vote of 3/0.</w:t>
      </w:r>
    </w:p>
    <w:p w14:paraId="7BC138A6" w14:textId="77777777" w:rsidR="00D03D86" w:rsidRPr="00D03D86" w:rsidRDefault="00D03D86" w:rsidP="00D03D86">
      <w:pPr>
        <w:jc w:val="both"/>
        <w:rPr>
          <w:bCs/>
          <w:szCs w:val="24"/>
        </w:rPr>
      </w:pPr>
    </w:p>
    <w:p w14:paraId="15C1D7E1" w14:textId="77777777" w:rsidR="00D03D86" w:rsidRPr="00D03D86" w:rsidRDefault="00D03D86" w:rsidP="00D03D86">
      <w:pPr>
        <w:jc w:val="both"/>
        <w:rPr>
          <w:bCs/>
          <w:szCs w:val="24"/>
        </w:rPr>
      </w:pPr>
    </w:p>
    <w:p w14:paraId="48837F65" w14:textId="3B5631B8" w:rsidR="00D03D86" w:rsidRPr="00D03D86" w:rsidRDefault="00C34A22" w:rsidP="00D03D86">
      <w:pPr>
        <w:jc w:val="both"/>
        <w:rPr>
          <w:bCs/>
          <w:szCs w:val="24"/>
        </w:rPr>
      </w:pPr>
      <w:r>
        <w:rPr>
          <w:bCs/>
          <w:szCs w:val="24"/>
        </w:rPr>
        <w:t xml:space="preserve">Mark Collins </w:t>
      </w:r>
      <w:r w:rsidR="00D03D86" w:rsidRPr="00D03D86">
        <w:rPr>
          <w:bCs/>
          <w:szCs w:val="24"/>
        </w:rPr>
        <w:t xml:space="preserve">Motioned to purchase a trailer from Mattas Motorsports for $9282.00.  </w:t>
      </w:r>
      <w:r>
        <w:rPr>
          <w:bCs/>
          <w:szCs w:val="24"/>
        </w:rPr>
        <w:t xml:space="preserve">Travis French </w:t>
      </w:r>
      <w:r w:rsidR="00D03D86" w:rsidRPr="00D03D86">
        <w:rPr>
          <w:bCs/>
          <w:szCs w:val="24"/>
        </w:rPr>
        <w:t xml:space="preserve">Seconded the motion.  Motion carried by a vote of </w:t>
      </w:r>
      <w:r>
        <w:rPr>
          <w:bCs/>
          <w:szCs w:val="24"/>
        </w:rPr>
        <w:t>3/0.</w:t>
      </w:r>
    </w:p>
    <w:p w14:paraId="129B1E4A" w14:textId="413CC1B0" w:rsidR="002072A8" w:rsidRPr="00D03D86" w:rsidRDefault="002072A8" w:rsidP="002072A8">
      <w:pPr>
        <w:jc w:val="both"/>
        <w:rPr>
          <w:bCs/>
          <w:szCs w:val="24"/>
        </w:rPr>
      </w:pPr>
    </w:p>
    <w:p w14:paraId="0C27854B" w14:textId="7246CF0B" w:rsidR="00C93195" w:rsidRPr="00333EE3" w:rsidRDefault="00C93195" w:rsidP="00C93195">
      <w:pPr>
        <w:jc w:val="both"/>
        <w:rPr>
          <w:b/>
          <w:szCs w:val="24"/>
        </w:rPr>
      </w:pPr>
      <w:r w:rsidRPr="00BF3A6A">
        <w:rPr>
          <w:b/>
          <w:color w:val="auto"/>
          <w:szCs w:val="24"/>
        </w:rPr>
        <w:br/>
      </w:r>
      <w:r w:rsidRPr="00333EE3">
        <w:rPr>
          <w:b/>
          <w:szCs w:val="24"/>
        </w:rPr>
        <w:t>ADJOURNMENT:</w:t>
      </w:r>
    </w:p>
    <w:p w14:paraId="63314C5C" w14:textId="77777777" w:rsidR="00C93195" w:rsidRPr="00333EE3" w:rsidRDefault="00C93195" w:rsidP="00C93195">
      <w:pPr>
        <w:jc w:val="both"/>
        <w:rPr>
          <w:szCs w:val="24"/>
        </w:rPr>
      </w:pPr>
    </w:p>
    <w:p w14:paraId="754B5583" w14:textId="77777777" w:rsidR="00C93195" w:rsidRDefault="00C93195" w:rsidP="00C93195">
      <w:pPr>
        <w:jc w:val="both"/>
        <w:rPr>
          <w:szCs w:val="24"/>
        </w:rPr>
      </w:pPr>
      <w:r>
        <w:rPr>
          <w:szCs w:val="24"/>
        </w:rPr>
        <w:t>Being no further business to conduct.</w:t>
      </w:r>
    </w:p>
    <w:p w14:paraId="661C789A" w14:textId="77777777" w:rsidR="00C93195" w:rsidRDefault="00C93195" w:rsidP="00C93195">
      <w:pPr>
        <w:jc w:val="both"/>
        <w:rPr>
          <w:szCs w:val="24"/>
        </w:rPr>
      </w:pPr>
    </w:p>
    <w:p w14:paraId="5AB794D1" w14:textId="2F53C5EC" w:rsidR="00205002" w:rsidRDefault="009874CB" w:rsidP="00205002">
      <w:pPr>
        <w:ind w:left="2880"/>
        <w:jc w:val="both"/>
        <w:rPr>
          <w:b/>
          <w:szCs w:val="24"/>
        </w:rPr>
      </w:pPr>
      <w:r>
        <w:rPr>
          <w:b/>
          <w:szCs w:val="24"/>
        </w:rPr>
        <w:t>Travis French</w:t>
      </w:r>
      <w:r w:rsidR="00C93195">
        <w:rPr>
          <w:b/>
          <w:szCs w:val="24"/>
        </w:rPr>
        <w:t xml:space="preserve"> moved to adjourn the </w:t>
      </w:r>
      <w:r w:rsidR="00C34A22">
        <w:rPr>
          <w:b/>
          <w:szCs w:val="24"/>
        </w:rPr>
        <w:t xml:space="preserve">February 7 </w:t>
      </w:r>
      <w:r>
        <w:rPr>
          <w:b/>
          <w:szCs w:val="24"/>
        </w:rPr>
        <w:t>,2024</w:t>
      </w:r>
    </w:p>
    <w:p w14:paraId="6D4B8914" w14:textId="0119ED77" w:rsidR="00C93195" w:rsidRDefault="00C93195" w:rsidP="00205002">
      <w:pPr>
        <w:ind w:left="2880"/>
        <w:jc w:val="both"/>
        <w:rPr>
          <w:b/>
          <w:szCs w:val="24"/>
        </w:rPr>
      </w:pPr>
      <w:r>
        <w:rPr>
          <w:b/>
          <w:szCs w:val="24"/>
        </w:rPr>
        <w:t xml:space="preserve"> Regular Pike Township Meeting.</w:t>
      </w:r>
    </w:p>
    <w:p w14:paraId="05D6BC01" w14:textId="04A01700" w:rsidR="00C93195" w:rsidRDefault="00C93195" w:rsidP="00C93195">
      <w:pPr>
        <w:jc w:val="both"/>
        <w:rPr>
          <w:b/>
          <w:szCs w:val="24"/>
        </w:rPr>
      </w:pPr>
      <w:r>
        <w:rPr>
          <w:b/>
          <w:szCs w:val="24"/>
        </w:rPr>
        <w:t xml:space="preserve">  </w:t>
      </w:r>
      <w:r>
        <w:rPr>
          <w:b/>
          <w:szCs w:val="24"/>
        </w:rPr>
        <w:tab/>
      </w:r>
      <w:r>
        <w:rPr>
          <w:b/>
          <w:szCs w:val="24"/>
        </w:rPr>
        <w:tab/>
      </w:r>
      <w:r>
        <w:rPr>
          <w:b/>
          <w:szCs w:val="24"/>
        </w:rPr>
        <w:tab/>
      </w:r>
      <w:r>
        <w:rPr>
          <w:b/>
          <w:szCs w:val="24"/>
        </w:rPr>
        <w:tab/>
      </w:r>
      <w:r w:rsidR="009874CB">
        <w:rPr>
          <w:b/>
          <w:szCs w:val="24"/>
        </w:rPr>
        <w:t>Mark Collins</w:t>
      </w:r>
      <w:r>
        <w:rPr>
          <w:b/>
          <w:szCs w:val="24"/>
        </w:rPr>
        <w:t xml:space="preserve"> seconded the motion.</w:t>
      </w:r>
    </w:p>
    <w:p w14:paraId="19F73008" w14:textId="77777777" w:rsidR="00C93195" w:rsidRPr="00317437" w:rsidRDefault="00C93195" w:rsidP="00C93195">
      <w:pPr>
        <w:jc w:val="both"/>
        <w:rPr>
          <w:b/>
          <w:szCs w:val="24"/>
        </w:rPr>
      </w:pPr>
      <w:r>
        <w:rPr>
          <w:b/>
          <w:szCs w:val="24"/>
        </w:rPr>
        <w:t xml:space="preserve"> </w:t>
      </w:r>
      <w:r>
        <w:rPr>
          <w:b/>
          <w:szCs w:val="24"/>
        </w:rPr>
        <w:tab/>
      </w:r>
      <w:r>
        <w:rPr>
          <w:b/>
          <w:szCs w:val="24"/>
        </w:rPr>
        <w:tab/>
      </w:r>
      <w:r>
        <w:rPr>
          <w:b/>
          <w:szCs w:val="24"/>
        </w:rPr>
        <w:tab/>
      </w:r>
      <w:r>
        <w:rPr>
          <w:b/>
          <w:szCs w:val="24"/>
        </w:rPr>
        <w:tab/>
        <w:t>Motion carried unanimously.</w:t>
      </w:r>
    </w:p>
    <w:p w14:paraId="3AFA6931" w14:textId="77777777" w:rsidR="00C93195" w:rsidRDefault="00C93195" w:rsidP="00C93195">
      <w:pPr>
        <w:jc w:val="both"/>
        <w:rPr>
          <w:szCs w:val="24"/>
        </w:rPr>
      </w:pPr>
    </w:p>
    <w:p w14:paraId="33A23ED0" w14:textId="369E18CE" w:rsidR="00C93195" w:rsidRPr="00333EE3" w:rsidRDefault="009874CB" w:rsidP="00C93195">
      <w:pPr>
        <w:jc w:val="both"/>
        <w:rPr>
          <w:color w:val="C00000"/>
          <w:szCs w:val="24"/>
        </w:rPr>
      </w:pPr>
      <w:r>
        <w:rPr>
          <w:szCs w:val="24"/>
        </w:rPr>
        <w:t>Travis French</w:t>
      </w:r>
      <w:r w:rsidR="00C93195" w:rsidRPr="00333EE3">
        <w:rPr>
          <w:szCs w:val="24"/>
        </w:rPr>
        <w:t xml:space="preserve"> adjourned </w:t>
      </w:r>
      <w:r w:rsidR="00C93195">
        <w:rPr>
          <w:szCs w:val="24"/>
        </w:rPr>
        <w:t xml:space="preserve">the </w:t>
      </w:r>
      <w:r w:rsidR="00C34A22">
        <w:rPr>
          <w:szCs w:val="24"/>
        </w:rPr>
        <w:t>February 7</w:t>
      </w:r>
      <w:r>
        <w:rPr>
          <w:szCs w:val="24"/>
        </w:rPr>
        <w:t>, 2024</w:t>
      </w:r>
      <w:r w:rsidR="00C93195" w:rsidRPr="00333EE3">
        <w:rPr>
          <w:szCs w:val="24"/>
        </w:rPr>
        <w:t xml:space="preserve">, </w:t>
      </w:r>
      <w:r w:rsidR="00C93195">
        <w:rPr>
          <w:szCs w:val="24"/>
        </w:rPr>
        <w:t>Regular Pike Township Meeting</w:t>
      </w:r>
      <w:r w:rsidR="00C93195" w:rsidRPr="00333EE3">
        <w:rPr>
          <w:color w:val="auto"/>
          <w:szCs w:val="24"/>
        </w:rPr>
        <w:t xml:space="preserve"> at</w:t>
      </w:r>
      <w:r w:rsidR="00C93195">
        <w:rPr>
          <w:color w:val="auto"/>
          <w:szCs w:val="24"/>
        </w:rPr>
        <w:t xml:space="preserve"> </w:t>
      </w:r>
      <w:r>
        <w:rPr>
          <w:color w:val="auto"/>
          <w:szCs w:val="24"/>
        </w:rPr>
        <w:t>5:</w:t>
      </w:r>
      <w:r w:rsidR="00C34A22">
        <w:rPr>
          <w:color w:val="auto"/>
          <w:szCs w:val="24"/>
        </w:rPr>
        <w:t>15</w:t>
      </w:r>
      <w:r>
        <w:rPr>
          <w:color w:val="auto"/>
          <w:szCs w:val="24"/>
        </w:rPr>
        <w:t xml:space="preserve"> </w:t>
      </w:r>
      <w:r w:rsidR="00C93195">
        <w:rPr>
          <w:color w:val="auto"/>
          <w:szCs w:val="24"/>
        </w:rPr>
        <w:t>P</w:t>
      </w:r>
      <w:r w:rsidR="00C93195" w:rsidRPr="00333EE3">
        <w:rPr>
          <w:color w:val="auto"/>
          <w:szCs w:val="24"/>
        </w:rPr>
        <w:t>M.</w:t>
      </w:r>
    </w:p>
    <w:p w14:paraId="72508C5F" w14:textId="77777777" w:rsidR="00C93195" w:rsidRPr="00333EE3" w:rsidRDefault="00C93195" w:rsidP="00C93195">
      <w:pPr>
        <w:jc w:val="both"/>
        <w:rPr>
          <w:color w:val="C00000"/>
          <w:szCs w:val="24"/>
        </w:rPr>
      </w:pPr>
    </w:p>
    <w:p w14:paraId="17261E69" w14:textId="77777777" w:rsidR="00C93195" w:rsidRPr="00333EE3" w:rsidRDefault="00C93195" w:rsidP="00C93195">
      <w:pPr>
        <w:jc w:val="both"/>
        <w:rPr>
          <w:szCs w:val="24"/>
        </w:rPr>
      </w:pPr>
      <w:r w:rsidRPr="00333EE3">
        <w:rPr>
          <w:szCs w:val="24"/>
        </w:rPr>
        <w:t>Respectfully submitted,</w:t>
      </w:r>
    </w:p>
    <w:p w14:paraId="2C696C66" w14:textId="77777777" w:rsidR="00C93195" w:rsidRDefault="00C93195" w:rsidP="00C93195">
      <w:pPr>
        <w:jc w:val="both"/>
        <w:rPr>
          <w:rFonts w:ascii="Vladimir Script" w:hAnsi="Vladimir Script"/>
          <w:szCs w:val="24"/>
        </w:rPr>
      </w:pPr>
    </w:p>
    <w:p w14:paraId="63705F1E" w14:textId="77777777" w:rsidR="00C93195" w:rsidRDefault="00C93195" w:rsidP="00C93195">
      <w:pPr>
        <w:jc w:val="both"/>
        <w:rPr>
          <w:rFonts w:ascii="Vladimir Script" w:hAnsi="Vladimir Script"/>
          <w:szCs w:val="24"/>
        </w:rPr>
      </w:pPr>
    </w:p>
    <w:p w14:paraId="68FDE879" w14:textId="77777777" w:rsidR="00C93195" w:rsidRPr="00333EE3" w:rsidRDefault="00C93195" w:rsidP="00C93195">
      <w:pPr>
        <w:jc w:val="both"/>
        <w:rPr>
          <w:rFonts w:ascii="Vladimir Script" w:hAnsi="Vladimir Script"/>
          <w:szCs w:val="24"/>
        </w:rPr>
      </w:pPr>
    </w:p>
    <w:p w14:paraId="6FCC5D58" w14:textId="77777777" w:rsidR="00C93195" w:rsidRPr="00333EE3" w:rsidRDefault="00C93195" w:rsidP="00C93195">
      <w:pPr>
        <w:jc w:val="both"/>
        <w:rPr>
          <w:szCs w:val="24"/>
        </w:rPr>
      </w:pPr>
      <w:r>
        <w:rPr>
          <w:szCs w:val="24"/>
        </w:rPr>
        <w:t>Ashley T. Pritchard</w:t>
      </w:r>
    </w:p>
    <w:p w14:paraId="1A42526F" w14:textId="7A0BB80D" w:rsidR="00E03AF9" w:rsidRPr="007C7C1D" w:rsidRDefault="00C93195" w:rsidP="007C7C1D">
      <w:pPr>
        <w:jc w:val="both"/>
        <w:rPr>
          <w:szCs w:val="24"/>
        </w:rPr>
      </w:pPr>
      <w:r w:rsidRPr="00333EE3">
        <w:rPr>
          <w:szCs w:val="24"/>
        </w:rPr>
        <w:t>Township Secretary</w:t>
      </w:r>
      <w:r>
        <w:rPr>
          <w:szCs w:val="24"/>
        </w:rPr>
        <w:t>/Treasurer</w:t>
      </w:r>
    </w:p>
    <w:sectPr w:rsidR="00E03AF9" w:rsidRPr="007C7C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3A03" w14:textId="77777777" w:rsidR="002F15A9" w:rsidRDefault="002F15A9" w:rsidP="00C93195">
      <w:r>
        <w:separator/>
      </w:r>
    </w:p>
  </w:endnote>
  <w:endnote w:type="continuationSeparator" w:id="0">
    <w:p w14:paraId="24257ECA" w14:textId="77777777" w:rsidR="002F15A9" w:rsidRDefault="002F15A9" w:rsidP="00C9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8347" w14:textId="77777777" w:rsidR="002F15A9" w:rsidRDefault="002F15A9" w:rsidP="00C93195">
      <w:r>
        <w:separator/>
      </w:r>
    </w:p>
  </w:footnote>
  <w:footnote w:type="continuationSeparator" w:id="0">
    <w:p w14:paraId="15409685" w14:textId="77777777" w:rsidR="002F15A9" w:rsidRDefault="002F15A9" w:rsidP="00C9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5D61" w14:textId="4B4F70AF" w:rsidR="00C93195" w:rsidRDefault="00C93195">
    <w:pPr>
      <w:pStyle w:val="Header"/>
    </w:pPr>
    <w:r>
      <w:t>Pike Township Business Meeting Minutes</w:t>
    </w:r>
  </w:p>
  <w:p w14:paraId="41A2D027" w14:textId="000D0382" w:rsidR="00C93195" w:rsidRDefault="00312887">
    <w:pPr>
      <w:pStyle w:val="Header"/>
    </w:pPr>
    <w:r>
      <w:t>February 7</w:t>
    </w:r>
    <w:r w:rsidR="00FB48DF">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773"/>
    <w:multiLevelType w:val="hybridMultilevel"/>
    <w:tmpl w:val="78F6F6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EE2A07"/>
    <w:multiLevelType w:val="hybridMultilevel"/>
    <w:tmpl w:val="3720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13A6A"/>
    <w:multiLevelType w:val="hybridMultilevel"/>
    <w:tmpl w:val="62E2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0609"/>
    <w:multiLevelType w:val="hybridMultilevel"/>
    <w:tmpl w:val="928EE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1939"/>
    <w:multiLevelType w:val="hybridMultilevel"/>
    <w:tmpl w:val="14EAA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2A69"/>
    <w:multiLevelType w:val="hybridMultilevel"/>
    <w:tmpl w:val="85BCE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D80D2D"/>
    <w:multiLevelType w:val="hybridMultilevel"/>
    <w:tmpl w:val="61D0D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81095"/>
    <w:multiLevelType w:val="hybridMultilevel"/>
    <w:tmpl w:val="5B5E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7416B"/>
    <w:multiLevelType w:val="hybridMultilevel"/>
    <w:tmpl w:val="A9D4B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DB0791"/>
    <w:multiLevelType w:val="hybridMultilevel"/>
    <w:tmpl w:val="DA627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73BF7"/>
    <w:multiLevelType w:val="hybridMultilevel"/>
    <w:tmpl w:val="9ACE6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2070D"/>
    <w:multiLevelType w:val="hybridMultilevel"/>
    <w:tmpl w:val="4EB6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466D0"/>
    <w:multiLevelType w:val="hybridMultilevel"/>
    <w:tmpl w:val="86B8A1A8"/>
    <w:lvl w:ilvl="0" w:tplc="4858CF0C">
      <w:numFmt w:val="bullet"/>
      <w:lvlText w:val=""/>
      <w:lvlJc w:val="left"/>
      <w:pPr>
        <w:ind w:left="1800" w:hanging="144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B50D3"/>
    <w:multiLevelType w:val="hybridMultilevel"/>
    <w:tmpl w:val="41907F72"/>
    <w:lvl w:ilvl="0" w:tplc="7E0C0CB8">
      <w:numFmt w:val="bullet"/>
      <w:lvlText w:val="•"/>
      <w:lvlJc w:val="left"/>
      <w:pPr>
        <w:ind w:left="1080" w:hanging="720"/>
      </w:pPr>
      <w:rPr>
        <w:rFonts w:ascii="Times New Roman" w:eastAsia="Times New Roman" w:hAnsi="Times New Roman" w:cs="Times New Roman" w:hint="default"/>
      </w:rPr>
    </w:lvl>
    <w:lvl w:ilvl="1" w:tplc="B534040C">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12463"/>
    <w:multiLevelType w:val="hybridMultilevel"/>
    <w:tmpl w:val="8F9489A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A653CA1"/>
    <w:multiLevelType w:val="hybridMultilevel"/>
    <w:tmpl w:val="953E0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956D5B"/>
    <w:multiLevelType w:val="hybridMultilevel"/>
    <w:tmpl w:val="0128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990060">
    <w:abstractNumId w:val="8"/>
  </w:num>
  <w:num w:numId="2" w16cid:durableId="10839295">
    <w:abstractNumId w:val="0"/>
  </w:num>
  <w:num w:numId="3" w16cid:durableId="2138258783">
    <w:abstractNumId w:val="9"/>
  </w:num>
  <w:num w:numId="4" w16cid:durableId="707150078">
    <w:abstractNumId w:val="11"/>
  </w:num>
  <w:num w:numId="5" w16cid:durableId="413548062">
    <w:abstractNumId w:val="14"/>
  </w:num>
  <w:num w:numId="6" w16cid:durableId="498666034">
    <w:abstractNumId w:val="4"/>
  </w:num>
  <w:num w:numId="7" w16cid:durableId="1193376346">
    <w:abstractNumId w:val="5"/>
  </w:num>
  <w:num w:numId="8" w16cid:durableId="547258296">
    <w:abstractNumId w:val="16"/>
  </w:num>
  <w:num w:numId="9" w16cid:durableId="571744948">
    <w:abstractNumId w:val="1"/>
  </w:num>
  <w:num w:numId="10" w16cid:durableId="549463226">
    <w:abstractNumId w:val="3"/>
  </w:num>
  <w:num w:numId="11" w16cid:durableId="774859286">
    <w:abstractNumId w:val="10"/>
  </w:num>
  <w:num w:numId="12" w16cid:durableId="850686310">
    <w:abstractNumId w:val="2"/>
  </w:num>
  <w:num w:numId="13" w16cid:durableId="601259301">
    <w:abstractNumId w:val="13"/>
  </w:num>
  <w:num w:numId="14" w16cid:durableId="1153519895">
    <w:abstractNumId w:val="12"/>
  </w:num>
  <w:num w:numId="15" w16cid:durableId="314265824">
    <w:abstractNumId w:val="15"/>
  </w:num>
  <w:num w:numId="16" w16cid:durableId="1433548571">
    <w:abstractNumId w:val="7"/>
  </w:num>
  <w:num w:numId="17" w16cid:durableId="2135128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95"/>
    <w:rsid w:val="0001046F"/>
    <w:rsid w:val="00020EA2"/>
    <w:rsid w:val="00024791"/>
    <w:rsid w:val="00040271"/>
    <w:rsid w:val="00064E6E"/>
    <w:rsid w:val="00095D4D"/>
    <w:rsid w:val="000E1395"/>
    <w:rsid w:val="000E7938"/>
    <w:rsid w:val="001609E7"/>
    <w:rsid w:val="001D2E4D"/>
    <w:rsid w:val="001F074F"/>
    <w:rsid w:val="00205002"/>
    <w:rsid w:val="002072A8"/>
    <w:rsid w:val="00232975"/>
    <w:rsid w:val="002431ED"/>
    <w:rsid w:val="00247697"/>
    <w:rsid w:val="00250277"/>
    <w:rsid w:val="0026229E"/>
    <w:rsid w:val="002C087D"/>
    <w:rsid w:val="002C35A3"/>
    <w:rsid w:val="002D5894"/>
    <w:rsid w:val="002D6FE2"/>
    <w:rsid w:val="002F15A9"/>
    <w:rsid w:val="00312887"/>
    <w:rsid w:val="0032296F"/>
    <w:rsid w:val="00361C50"/>
    <w:rsid w:val="00383D16"/>
    <w:rsid w:val="003A1B33"/>
    <w:rsid w:val="003D1742"/>
    <w:rsid w:val="003D5F9D"/>
    <w:rsid w:val="003E59A9"/>
    <w:rsid w:val="003E5EEC"/>
    <w:rsid w:val="004B7091"/>
    <w:rsid w:val="004F3EF3"/>
    <w:rsid w:val="004F7009"/>
    <w:rsid w:val="0050637D"/>
    <w:rsid w:val="0053201B"/>
    <w:rsid w:val="00540559"/>
    <w:rsid w:val="00577A67"/>
    <w:rsid w:val="005B60B2"/>
    <w:rsid w:val="005C3BC6"/>
    <w:rsid w:val="005D66A0"/>
    <w:rsid w:val="006117CA"/>
    <w:rsid w:val="00616F2D"/>
    <w:rsid w:val="00621A01"/>
    <w:rsid w:val="0063721A"/>
    <w:rsid w:val="00654B08"/>
    <w:rsid w:val="00677949"/>
    <w:rsid w:val="006A1ACE"/>
    <w:rsid w:val="006B3105"/>
    <w:rsid w:val="006D628D"/>
    <w:rsid w:val="006F1D49"/>
    <w:rsid w:val="006F708A"/>
    <w:rsid w:val="00732037"/>
    <w:rsid w:val="00744F42"/>
    <w:rsid w:val="00746D77"/>
    <w:rsid w:val="00786469"/>
    <w:rsid w:val="007956F8"/>
    <w:rsid w:val="007A71EF"/>
    <w:rsid w:val="007C7C1D"/>
    <w:rsid w:val="007E6188"/>
    <w:rsid w:val="007F3001"/>
    <w:rsid w:val="00801914"/>
    <w:rsid w:val="0080569A"/>
    <w:rsid w:val="00830432"/>
    <w:rsid w:val="008507DD"/>
    <w:rsid w:val="008518AD"/>
    <w:rsid w:val="0089554B"/>
    <w:rsid w:val="008E285C"/>
    <w:rsid w:val="008E5F57"/>
    <w:rsid w:val="009346DB"/>
    <w:rsid w:val="00940151"/>
    <w:rsid w:val="00975600"/>
    <w:rsid w:val="00980E82"/>
    <w:rsid w:val="009874CB"/>
    <w:rsid w:val="00990861"/>
    <w:rsid w:val="009A610C"/>
    <w:rsid w:val="009A6708"/>
    <w:rsid w:val="009C226F"/>
    <w:rsid w:val="009E0045"/>
    <w:rsid w:val="00A145A5"/>
    <w:rsid w:val="00A27279"/>
    <w:rsid w:val="00A54EB8"/>
    <w:rsid w:val="00A60816"/>
    <w:rsid w:val="00A6509B"/>
    <w:rsid w:val="00A66D98"/>
    <w:rsid w:val="00A725BB"/>
    <w:rsid w:val="00A83201"/>
    <w:rsid w:val="00A91CC4"/>
    <w:rsid w:val="00AC0BD8"/>
    <w:rsid w:val="00AD6E38"/>
    <w:rsid w:val="00B016D8"/>
    <w:rsid w:val="00B059F5"/>
    <w:rsid w:val="00B05BE7"/>
    <w:rsid w:val="00B15481"/>
    <w:rsid w:val="00B56EFE"/>
    <w:rsid w:val="00B71FBE"/>
    <w:rsid w:val="00B75AA6"/>
    <w:rsid w:val="00B81B9E"/>
    <w:rsid w:val="00BA7E2E"/>
    <w:rsid w:val="00BE108B"/>
    <w:rsid w:val="00BE3F3F"/>
    <w:rsid w:val="00C23EF9"/>
    <w:rsid w:val="00C30164"/>
    <w:rsid w:val="00C34A22"/>
    <w:rsid w:val="00C75F3C"/>
    <w:rsid w:val="00C81E7C"/>
    <w:rsid w:val="00C93195"/>
    <w:rsid w:val="00CD4A2F"/>
    <w:rsid w:val="00CF76BF"/>
    <w:rsid w:val="00D03D86"/>
    <w:rsid w:val="00D07C34"/>
    <w:rsid w:val="00D13F3C"/>
    <w:rsid w:val="00D16648"/>
    <w:rsid w:val="00DA32D4"/>
    <w:rsid w:val="00DF3225"/>
    <w:rsid w:val="00DF470D"/>
    <w:rsid w:val="00DF6DAB"/>
    <w:rsid w:val="00E03AF9"/>
    <w:rsid w:val="00E050A6"/>
    <w:rsid w:val="00E15DC4"/>
    <w:rsid w:val="00E513D1"/>
    <w:rsid w:val="00E65DF1"/>
    <w:rsid w:val="00E71BC0"/>
    <w:rsid w:val="00E72E66"/>
    <w:rsid w:val="00E85A18"/>
    <w:rsid w:val="00E933F0"/>
    <w:rsid w:val="00E963BF"/>
    <w:rsid w:val="00EA7A79"/>
    <w:rsid w:val="00ED5FBA"/>
    <w:rsid w:val="00F122CC"/>
    <w:rsid w:val="00F14772"/>
    <w:rsid w:val="00F40EB1"/>
    <w:rsid w:val="00F50837"/>
    <w:rsid w:val="00F53BAF"/>
    <w:rsid w:val="00F649C0"/>
    <w:rsid w:val="00F744C3"/>
    <w:rsid w:val="00F85BF5"/>
    <w:rsid w:val="00F90116"/>
    <w:rsid w:val="00FA1B78"/>
    <w:rsid w:val="00FB48DF"/>
    <w:rsid w:val="00FC1B61"/>
    <w:rsid w:val="00FD373B"/>
    <w:rsid w:val="00FF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6593"/>
  <w15:docId w15:val="{8AD00117-32DC-4413-83D9-6FA68808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95"/>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195"/>
    <w:pPr>
      <w:tabs>
        <w:tab w:val="center" w:pos="4680"/>
        <w:tab w:val="right" w:pos="9360"/>
      </w:tabs>
    </w:pPr>
  </w:style>
  <w:style w:type="character" w:customStyle="1" w:styleId="HeaderChar">
    <w:name w:val="Header Char"/>
    <w:basedOn w:val="DefaultParagraphFont"/>
    <w:link w:val="Header"/>
    <w:uiPriority w:val="99"/>
    <w:rsid w:val="00C93195"/>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C93195"/>
    <w:pPr>
      <w:tabs>
        <w:tab w:val="center" w:pos="4680"/>
        <w:tab w:val="right" w:pos="9360"/>
      </w:tabs>
    </w:pPr>
  </w:style>
  <w:style w:type="character" w:customStyle="1" w:styleId="FooterChar">
    <w:name w:val="Footer Char"/>
    <w:basedOn w:val="DefaultParagraphFont"/>
    <w:link w:val="Footer"/>
    <w:uiPriority w:val="99"/>
    <w:rsid w:val="00C93195"/>
    <w:rPr>
      <w:rFonts w:ascii="Times New Roman" w:eastAsia="Times New Roman" w:hAnsi="Times New Roman" w:cs="Times New Roman"/>
      <w:color w:val="000000"/>
      <w:sz w:val="24"/>
      <w:szCs w:val="20"/>
    </w:rPr>
  </w:style>
  <w:style w:type="paragraph" w:styleId="NoSpacing">
    <w:name w:val="No Spacing"/>
    <w:uiPriority w:val="1"/>
    <w:qFormat/>
    <w:rsid w:val="00C93195"/>
    <w:pPr>
      <w:spacing w:after="0" w:line="240" w:lineRule="auto"/>
    </w:pPr>
  </w:style>
  <w:style w:type="paragraph" w:styleId="ListParagraph">
    <w:name w:val="List Paragraph"/>
    <w:basedOn w:val="Normal"/>
    <w:uiPriority w:val="34"/>
    <w:qFormat/>
    <w:rsid w:val="00040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Pritchard</dc:creator>
  <cp:keywords/>
  <dc:description/>
  <cp:lastModifiedBy>Ashley Pritchard</cp:lastModifiedBy>
  <cp:revision>35</cp:revision>
  <cp:lastPrinted>2024-02-22T15:36:00Z</cp:lastPrinted>
  <dcterms:created xsi:type="dcterms:W3CDTF">2024-02-12T15:26:00Z</dcterms:created>
  <dcterms:modified xsi:type="dcterms:W3CDTF">2024-02-22T15:44:00Z</dcterms:modified>
</cp:coreProperties>
</file>