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50D8D" w14:textId="77777777" w:rsidR="00525E40" w:rsidRDefault="00525E40" w:rsidP="009016B1">
      <w:bookmarkStart w:id="0" w:name="_GoBack"/>
      <w:bookmarkEnd w:id="0"/>
    </w:p>
    <w:p w14:paraId="14C86C3A" w14:textId="7E971306" w:rsidR="00E73485" w:rsidRPr="00E73485" w:rsidRDefault="00E73485" w:rsidP="00E73485">
      <w:pPr>
        <w:rPr>
          <w:rFonts w:ascii="Arial" w:hAnsi="Arial" w:cs="Arial"/>
          <w:b/>
          <w:sz w:val="24"/>
          <w:szCs w:val="24"/>
          <w:u w:val="single"/>
        </w:rPr>
      </w:pPr>
      <w:r w:rsidRPr="00E73485">
        <w:rPr>
          <w:rFonts w:ascii="Arial" w:hAnsi="Arial" w:cs="Arial"/>
          <w:b/>
          <w:sz w:val="24"/>
          <w:szCs w:val="24"/>
          <w:u w:val="single"/>
        </w:rPr>
        <w:t>POLICY:</w:t>
      </w:r>
    </w:p>
    <w:p w14:paraId="67ECA2A4" w14:textId="77777777" w:rsidR="00E73485" w:rsidRPr="00E73485" w:rsidRDefault="00E73485" w:rsidP="00E73485">
      <w:pPr>
        <w:rPr>
          <w:rFonts w:ascii="Arial" w:hAnsi="Arial" w:cs="Arial"/>
          <w:bCs/>
          <w:sz w:val="24"/>
          <w:szCs w:val="24"/>
        </w:rPr>
      </w:pPr>
      <w:r w:rsidRPr="00E73485">
        <w:rPr>
          <w:rFonts w:ascii="Arial" w:hAnsi="Arial" w:cs="Arial"/>
          <w:bCs/>
          <w:sz w:val="24"/>
          <w:szCs w:val="24"/>
        </w:rPr>
        <w:t>KCMH has adopted an internal procedure for prompt and equitable resolution of complaints and grievances.</w:t>
      </w:r>
    </w:p>
    <w:p w14:paraId="7C2868E8" w14:textId="77777777" w:rsidR="00E73485" w:rsidRPr="00E73485" w:rsidRDefault="00E73485" w:rsidP="00E73485">
      <w:pPr>
        <w:rPr>
          <w:rFonts w:ascii="Arial" w:hAnsi="Arial" w:cs="Arial"/>
          <w:sz w:val="24"/>
          <w:szCs w:val="24"/>
        </w:rPr>
      </w:pPr>
    </w:p>
    <w:p w14:paraId="354D8BBC" w14:textId="10821E87" w:rsidR="00E73485" w:rsidRPr="00E73485" w:rsidRDefault="00E73485" w:rsidP="00E73485">
      <w:pPr>
        <w:rPr>
          <w:rFonts w:ascii="Arial" w:hAnsi="Arial" w:cs="Arial"/>
          <w:b/>
          <w:sz w:val="24"/>
          <w:szCs w:val="24"/>
          <w:u w:val="single"/>
        </w:rPr>
      </w:pPr>
      <w:r w:rsidRPr="00E73485">
        <w:rPr>
          <w:rFonts w:ascii="Arial" w:hAnsi="Arial" w:cs="Arial"/>
          <w:b/>
          <w:sz w:val="24"/>
          <w:szCs w:val="24"/>
          <w:u w:val="single"/>
        </w:rPr>
        <w:t>SCOPE:</w:t>
      </w:r>
    </w:p>
    <w:p w14:paraId="7AF68415" w14:textId="77777777" w:rsidR="00E73485" w:rsidRPr="00E73485" w:rsidRDefault="00E73485" w:rsidP="00E73485">
      <w:pPr>
        <w:rPr>
          <w:rFonts w:ascii="Arial" w:hAnsi="Arial" w:cs="Arial"/>
          <w:sz w:val="24"/>
          <w:szCs w:val="24"/>
        </w:rPr>
      </w:pPr>
      <w:r w:rsidRPr="00E73485">
        <w:rPr>
          <w:rFonts w:ascii="Arial" w:hAnsi="Arial" w:cs="Arial"/>
          <w:sz w:val="24"/>
          <w:szCs w:val="24"/>
        </w:rPr>
        <w:t>All Kiowa County Memorial Hospital employees will comply with this grievance/complaint policy. It is the responsibility of all employees to make sure this grievance/complaint policy is available to anyone who has a grievance/complaint and to make sure that administration (CEO or their representative) is notified in a timely manner of any verbal complaints (immediate notification is desired but within 24 hours can be done, if circumstances dictate it) by phone and/or by use of the form at the end of this policy.  If it is a simple complaint that the staff member is able to resolve, it does not have to be reported to administration.  For example - a patient complains they did not get sugar with their coffee and a staff member is able to address this, that action would be sufficient to address the concern.</w:t>
      </w:r>
    </w:p>
    <w:p w14:paraId="5E362332" w14:textId="77777777" w:rsidR="00E73485" w:rsidRPr="00E73485" w:rsidRDefault="00E73485" w:rsidP="00E73485">
      <w:pPr>
        <w:rPr>
          <w:rFonts w:ascii="Arial" w:hAnsi="Arial" w:cs="Arial"/>
          <w:sz w:val="24"/>
          <w:szCs w:val="24"/>
        </w:rPr>
      </w:pPr>
    </w:p>
    <w:p w14:paraId="112D16D7" w14:textId="53D877DD" w:rsidR="00E73485" w:rsidRPr="00E73485" w:rsidRDefault="00E73485" w:rsidP="00E73485">
      <w:pPr>
        <w:rPr>
          <w:rFonts w:ascii="Arial" w:hAnsi="Arial" w:cs="Arial"/>
          <w:sz w:val="24"/>
          <w:szCs w:val="24"/>
          <w:u w:val="single"/>
        </w:rPr>
      </w:pPr>
      <w:r w:rsidRPr="00E73485">
        <w:rPr>
          <w:rFonts w:ascii="Arial" w:hAnsi="Arial" w:cs="Arial"/>
          <w:b/>
          <w:sz w:val="24"/>
          <w:szCs w:val="24"/>
          <w:u w:val="single"/>
        </w:rPr>
        <w:t>DEFINITION:</w:t>
      </w:r>
    </w:p>
    <w:p w14:paraId="5DF121E2" w14:textId="5669E3CC" w:rsidR="00E73485" w:rsidRPr="00E73485" w:rsidRDefault="00E73485" w:rsidP="00E73485">
      <w:pPr>
        <w:rPr>
          <w:rFonts w:ascii="Arial" w:hAnsi="Arial" w:cs="Arial"/>
          <w:b/>
          <w:sz w:val="24"/>
          <w:szCs w:val="24"/>
        </w:rPr>
      </w:pPr>
      <w:r w:rsidRPr="00E73485">
        <w:rPr>
          <w:rFonts w:ascii="Arial" w:hAnsi="Arial" w:cs="Arial"/>
          <w:sz w:val="24"/>
          <w:szCs w:val="24"/>
        </w:rPr>
        <w:t>A patient grievance is a formal or informal written or verbal complaint that is made to a KCMH staff member, by a patient, or the patient’s representative, when a patient issue cannot be resolved promptly by staff present.  If a complaint cannot be resolved promptly by staff present or it</w:t>
      </w:r>
      <w:r w:rsidR="00175E81">
        <w:rPr>
          <w:rFonts w:ascii="Arial" w:hAnsi="Arial" w:cs="Arial"/>
          <w:sz w:val="24"/>
          <w:szCs w:val="24"/>
        </w:rPr>
        <w:t xml:space="preserve"> is referred a department manager</w:t>
      </w:r>
      <w:r w:rsidRPr="00E73485">
        <w:rPr>
          <w:rFonts w:ascii="Arial" w:hAnsi="Arial" w:cs="Arial"/>
          <w:sz w:val="24"/>
          <w:szCs w:val="24"/>
        </w:rPr>
        <w:t>, it is to be considered a grievance</w:t>
      </w:r>
      <w:r w:rsidR="00175E81">
        <w:rPr>
          <w:rFonts w:ascii="Arial" w:hAnsi="Arial" w:cs="Arial"/>
          <w:sz w:val="24"/>
          <w:szCs w:val="24"/>
        </w:rPr>
        <w:t>.</w:t>
      </w:r>
    </w:p>
    <w:p w14:paraId="06ADCA73" w14:textId="77777777" w:rsidR="00E73485" w:rsidRPr="00E73485" w:rsidRDefault="00E73485" w:rsidP="00E73485">
      <w:pPr>
        <w:rPr>
          <w:rFonts w:ascii="Arial" w:hAnsi="Arial" w:cs="Arial"/>
          <w:sz w:val="24"/>
          <w:szCs w:val="24"/>
        </w:rPr>
      </w:pPr>
    </w:p>
    <w:p w14:paraId="24283A66" w14:textId="7990F843" w:rsidR="00E73485" w:rsidRPr="00E73485" w:rsidRDefault="00E73485" w:rsidP="00E73485">
      <w:pPr>
        <w:rPr>
          <w:rFonts w:ascii="Arial" w:hAnsi="Arial" w:cs="Arial"/>
          <w:b/>
          <w:sz w:val="24"/>
          <w:szCs w:val="24"/>
          <w:u w:val="single"/>
        </w:rPr>
      </w:pPr>
      <w:r w:rsidRPr="00E73485">
        <w:rPr>
          <w:rFonts w:ascii="Arial" w:hAnsi="Arial" w:cs="Arial"/>
          <w:b/>
          <w:sz w:val="24"/>
          <w:szCs w:val="24"/>
          <w:u w:val="single"/>
        </w:rPr>
        <w:t>INVESTIGATION:</w:t>
      </w:r>
    </w:p>
    <w:p w14:paraId="543C4E1B" w14:textId="7159FC12" w:rsidR="00E73485" w:rsidRPr="00E73485" w:rsidRDefault="00E73485" w:rsidP="00E73485">
      <w:pPr>
        <w:rPr>
          <w:rFonts w:ascii="Arial" w:hAnsi="Arial" w:cs="Arial"/>
          <w:sz w:val="24"/>
          <w:szCs w:val="24"/>
        </w:rPr>
      </w:pPr>
      <w:r w:rsidRPr="00E73485">
        <w:rPr>
          <w:rFonts w:ascii="Arial" w:hAnsi="Arial" w:cs="Arial"/>
          <w:sz w:val="24"/>
          <w:szCs w:val="24"/>
        </w:rPr>
        <w:t xml:space="preserve">The investigation of any complaint (that cannot be resolved by the staff involved) or any grievance will be completed by administration or their representative.  It may involve interviewing of staff, reviewing or records, visiting with any witnesses and the use of any other means necessary to completely investigate the matter.  </w:t>
      </w:r>
      <w:r w:rsidRPr="00E73485">
        <w:rPr>
          <w:rFonts w:ascii="Arial" w:hAnsi="Arial" w:cs="Arial"/>
          <w:sz w:val="24"/>
          <w:szCs w:val="24"/>
        </w:rPr>
        <w:tab/>
        <w:t xml:space="preserve">    </w:t>
      </w:r>
    </w:p>
    <w:p w14:paraId="288D41B8" w14:textId="77777777" w:rsidR="00E73485" w:rsidRPr="00E73485" w:rsidRDefault="00E73485" w:rsidP="00E73485">
      <w:pPr>
        <w:rPr>
          <w:rFonts w:ascii="Arial" w:hAnsi="Arial" w:cs="Arial"/>
          <w:sz w:val="24"/>
          <w:szCs w:val="24"/>
        </w:rPr>
      </w:pPr>
    </w:p>
    <w:p w14:paraId="4E1EF680" w14:textId="77777777" w:rsidR="00E73485" w:rsidRPr="00E73485" w:rsidRDefault="00E73485" w:rsidP="00E73485">
      <w:pPr>
        <w:rPr>
          <w:rFonts w:ascii="Arial" w:hAnsi="Arial" w:cs="Arial"/>
          <w:sz w:val="24"/>
          <w:szCs w:val="24"/>
        </w:rPr>
      </w:pPr>
    </w:p>
    <w:p w14:paraId="14E3715B" w14:textId="60097EB0" w:rsidR="00E73485" w:rsidRPr="00E73485" w:rsidRDefault="00E73485" w:rsidP="00E73485">
      <w:pPr>
        <w:rPr>
          <w:rFonts w:ascii="Arial" w:hAnsi="Arial" w:cs="Arial"/>
          <w:b/>
          <w:sz w:val="24"/>
          <w:szCs w:val="24"/>
          <w:u w:val="single"/>
        </w:rPr>
      </w:pPr>
      <w:r w:rsidRPr="00E73485">
        <w:rPr>
          <w:rFonts w:ascii="Arial" w:hAnsi="Arial" w:cs="Arial"/>
          <w:b/>
          <w:sz w:val="24"/>
          <w:szCs w:val="24"/>
          <w:u w:val="single"/>
        </w:rPr>
        <w:t>PROCEDURE:</w:t>
      </w:r>
    </w:p>
    <w:p w14:paraId="74807643" w14:textId="77777777" w:rsidR="00E73485" w:rsidRPr="00E73485" w:rsidRDefault="00E73485" w:rsidP="00E73485">
      <w:pPr>
        <w:numPr>
          <w:ilvl w:val="0"/>
          <w:numId w:val="3"/>
        </w:numPr>
        <w:rPr>
          <w:rFonts w:ascii="Arial" w:hAnsi="Arial" w:cs="Arial"/>
          <w:b/>
          <w:sz w:val="24"/>
          <w:szCs w:val="24"/>
        </w:rPr>
      </w:pPr>
      <w:r w:rsidRPr="00E73485">
        <w:rPr>
          <w:rFonts w:ascii="Arial" w:hAnsi="Arial" w:cs="Arial"/>
          <w:bCs/>
          <w:sz w:val="24"/>
          <w:szCs w:val="24"/>
        </w:rPr>
        <w:t>A patient or the patient representative can file a complaint/grievance when there is any concern that their patient rights have been violated or their care has not been appropriate.  Please see the patient rights listed in the Patient Rights policy.</w:t>
      </w:r>
    </w:p>
    <w:p w14:paraId="7F45F01B" w14:textId="77777777" w:rsidR="00E73485" w:rsidRPr="00E73485" w:rsidRDefault="00E73485" w:rsidP="00E73485">
      <w:pPr>
        <w:numPr>
          <w:ilvl w:val="0"/>
          <w:numId w:val="3"/>
        </w:numPr>
        <w:rPr>
          <w:rFonts w:ascii="Arial" w:hAnsi="Arial" w:cs="Arial"/>
          <w:sz w:val="24"/>
          <w:szCs w:val="24"/>
        </w:rPr>
      </w:pPr>
      <w:r w:rsidRPr="00E73485">
        <w:rPr>
          <w:rFonts w:ascii="Arial" w:hAnsi="Arial" w:cs="Arial"/>
          <w:sz w:val="24"/>
          <w:szCs w:val="24"/>
        </w:rPr>
        <w:t>A patient complaint/grievance can be made verbally or in writing directly to administration or to any staff member.  If a staff member receives a complaint, they shall try to resolve the issue immediately or if they cannot resolve the matter, they shall help the person submit their concern to administration or direct the person on how to do it.  There are notices throughout patient care areas and within patient packets on this process.  The staff member will also communicate to their manager or directly to administration, any grievance within 24 hours of the patient concern.</w:t>
      </w:r>
    </w:p>
    <w:p w14:paraId="3919411B" w14:textId="3357B1CF" w:rsidR="00E73485" w:rsidRPr="00E73485" w:rsidRDefault="00E73485" w:rsidP="00E73485">
      <w:pPr>
        <w:numPr>
          <w:ilvl w:val="0"/>
          <w:numId w:val="3"/>
        </w:numPr>
        <w:rPr>
          <w:rFonts w:ascii="Arial" w:hAnsi="Arial" w:cs="Arial"/>
          <w:sz w:val="24"/>
          <w:szCs w:val="24"/>
        </w:rPr>
      </w:pPr>
      <w:r w:rsidRPr="00E73485">
        <w:rPr>
          <w:rFonts w:ascii="Arial" w:hAnsi="Arial" w:cs="Arial"/>
          <w:sz w:val="24"/>
          <w:szCs w:val="24"/>
        </w:rPr>
        <w:t xml:space="preserve">KCMH administration shall address grievances in a timely, reasonable, and consistent manner.  </w:t>
      </w:r>
      <w:r w:rsidRPr="00E73485">
        <w:rPr>
          <w:rFonts w:ascii="Arial" w:hAnsi="Arial" w:cs="Arial"/>
          <w:sz w:val="24"/>
          <w:szCs w:val="24"/>
        </w:rPr>
        <w:lastRenderedPageBreak/>
        <w:t>A written response should be given within 10 days.  This response will outline the plan for resolution and if that has not been accomplished within the 10 days, it should be noted in the response, as to what the expected timeframe is (depending on what actions KCMH needs to take) and what actions are planned.  Once the investigation/resolution is done, further written communication will be sent.  All documentation regarding internal handling of grievances/complaints will be kept in the patient complaint/grievance book.  Any grievance or complaint investigations that bring care measures into question, will be sent to Risk Management for further evaluation and action.</w:t>
      </w:r>
      <w:r w:rsidRPr="00E73485">
        <w:rPr>
          <w:rFonts w:ascii="Arial" w:hAnsi="Arial" w:cs="Arial"/>
          <w:sz w:val="24"/>
          <w:szCs w:val="24"/>
        </w:rPr>
        <w:br/>
      </w:r>
      <w:r w:rsidRPr="00E73485">
        <w:rPr>
          <w:rFonts w:ascii="Arial" w:hAnsi="Arial" w:cs="Arial"/>
          <w:sz w:val="24"/>
          <w:szCs w:val="24"/>
        </w:rPr>
        <w:br/>
        <w:t>The governing body has delegated the grievance and complaint policy to KCMH administration to manage.   If administration feels the grievance or complaint cannot be addressed in full by administration, it will be reported to the Board for help in resolving the issue.</w:t>
      </w:r>
    </w:p>
    <w:p w14:paraId="18E3880C" w14:textId="77777777" w:rsidR="00E73485" w:rsidRPr="00E73485" w:rsidRDefault="00E73485" w:rsidP="00E73485">
      <w:pPr>
        <w:rPr>
          <w:rFonts w:ascii="Arial" w:hAnsi="Arial" w:cs="Arial"/>
          <w:sz w:val="24"/>
          <w:szCs w:val="24"/>
        </w:rPr>
      </w:pPr>
    </w:p>
    <w:p w14:paraId="6BE6E2AA" w14:textId="77777777" w:rsidR="00E73485" w:rsidRPr="00E73485" w:rsidRDefault="00E73485" w:rsidP="00E73485">
      <w:pPr>
        <w:rPr>
          <w:rFonts w:ascii="Arial" w:hAnsi="Arial" w:cs="Arial"/>
          <w:sz w:val="24"/>
          <w:szCs w:val="24"/>
        </w:rPr>
      </w:pPr>
      <w:r w:rsidRPr="00E73485">
        <w:rPr>
          <w:rFonts w:ascii="Arial" w:hAnsi="Arial" w:cs="Arial"/>
          <w:sz w:val="24"/>
          <w:szCs w:val="24"/>
        </w:rPr>
        <w:t>If a patient is not satisfied with the administration resolution, their complaint will be referred to the KCMH Trustee Board.</w:t>
      </w:r>
    </w:p>
    <w:p w14:paraId="13927757" w14:textId="77777777" w:rsidR="00E73485" w:rsidRPr="00E73485" w:rsidRDefault="00E73485" w:rsidP="00E73485">
      <w:pPr>
        <w:rPr>
          <w:rFonts w:ascii="Arial" w:hAnsi="Arial" w:cs="Arial"/>
          <w:bCs/>
          <w:sz w:val="24"/>
          <w:szCs w:val="24"/>
        </w:rPr>
      </w:pPr>
    </w:p>
    <w:p w14:paraId="74F90783" w14:textId="77777777" w:rsidR="00E73485" w:rsidRPr="00E73485" w:rsidRDefault="00E73485" w:rsidP="00E73485">
      <w:pPr>
        <w:rPr>
          <w:rFonts w:ascii="Arial" w:hAnsi="Arial" w:cs="Arial"/>
          <w:sz w:val="24"/>
          <w:szCs w:val="24"/>
        </w:rPr>
      </w:pPr>
      <w:r w:rsidRPr="00E73485">
        <w:rPr>
          <w:rFonts w:ascii="Arial" w:hAnsi="Arial" w:cs="Arial"/>
          <w:sz w:val="24"/>
          <w:szCs w:val="24"/>
        </w:rPr>
        <w:t xml:space="preserve">All Kiowa County Memorial Hospital employees will comply with this grievance/complaint policy. It is the responsibility of all employees to make this grievance/complaint policy available to anyone who has a grievance/complaint and to make sure that administration (CEO or representative) is notified in a timely manner of any verbal complaints by phone and/or use of the form at the end of this policy.  </w:t>
      </w:r>
    </w:p>
    <w:p w14:paraId="10A234AA" w14:textId="77777777" w:rsidR="00E73485" w:rsidRPr="00E73485" w:rsidRDefault="00E73485" w:rsidP="00E73485">
      <w:pPr>
        <w:rPr>
          <w:rFonts w:ascii="Arial" w:hAnsi="Arial" w:cs="Arial"/>
          <w:sz w:val="24"/>
          <w:szCs w:val="24"/>
        </w:rPr>
      </w:pPr>
    </w:p>
    <w:p w14:paraId="39CB0BD7" w14:textId="77777777" w:rsidR="00E73485" w:rsidRPr="00E73485" w:rsidRDefault="00E73485" w:rsidP="00E73485">
      <w:pPr>
        <w:rPr>
          <w:rFonts w:ascii="Arial" w:hAnsi="Arial" w:cs="Arial"/>
          <w:sz w:val="24"/>
          <w:szCs w:val="24"/>
        </w:rPr>
      </w:pPr>
    </w:p>
    <w:p w14:paraId="3D9205C8" w14:textId="77777777" w:rsidR="00E73485" w:rsidRPr="00E73485" w:rsidRDefault="00E73485" w:rsidP="00E73485">
      <w:pPr>
        <w:rPr>
          <w:rFonts w:ascii="Arial" w:hAnsi="Arial" w:cs="Arial"/>
          <w:b/>
          <w:sz w:val="24"/>
          <w:szCs w:val="24"/>
          <w:u w:val="single"/>
        </w:rPr>
      </w:pPr>
    </w:p>
    <w:p w14:paraId="25F498DB" w14:textId="77777777" w:rsidR="00E73485" w:rsidRPr="00E73485" w:rsidRDefault="00E73485" w:rsidP="00E73485">
      <w:pPr>
        <w:rPr>
          <w:rFonts w:ascii="Arial" w:hAnsi="Arial" w:cs="Arial"/>
          <w:b/>
          <w:sz w:val="24"/>
          <w:szCs w:val="24"/>
          <w:u w:val="single"/>
        </w:rPr>
      </w:pPr>
    </w:p>
    <w:p w14:paraId="3398E32D" w14:textId="77777777" w:rsidR="00E73485" w:rsidRPr="00E73485" w:rsidRDefault="00E73485" w:rsidP="00E73485">
      <w:pPr>
        <w:rPr>
          <w:rFonts w:ascii="Arial" w:hAnsi="Arial" w:cs="Arial"/>
          <w:b/>
          <w:sz w:val="24"/>
          <w:szCs w:val="24"/>
          <w:u w:val="single"/>
        </w:rPr>
      </w:pPr>
    </w:p>
    <w:p w14:paraId="0B4FF21E" w14:textId="77777777" w:rsidR="00E73485" w:rsidRPr="00E73485" w:rsidRDefault="00E73485" w:rsidP="00E73485">
      <w:pPr>
        <w:rPr>
          <w:rFonts w:ascii="Arial" w:hAnsi="Arial" w:cs="Arial"/>
          <w:b/>
          <w:sz w:val="24"/>
          <w:szCs w:val="24"/>
          <w:u w:val="single"/>
        </w:rPr>
      </w:pPr>
    </w:p>
    <w:p w14:paraId="1508284A" w14:textId="77777777" w:rsidR="00E73485" w:rsidRPr="00E73485" w:rsidRDefault="00E73485" w:rsidP="00E73485">
      <w:pPr>
        <w:rPr>
          <w:rFonts w:ascii="Arial" w:hAnsi="Arial" w:cs="Arial"/>
          <w:b/>
          <w:sz w:val="24"/>
          <w:szCs w:val="24"/>
          <w:u w:val="single"/>
        </w:rPr>
      </w:pPr>
    </w:p>
    <w:p w14:paraId="74FE6BFB" w14:textId="77777777" w:rsidR="00E73485" w:rsidRPr="00E73485" w:rsidRDefault="00E73485" w:rsidP="00E73485">
      <w:pPr>
        <w:rPr>
          <w:rFonts w:ascii="Arial" w:hAnsi="Arial" w:cs="Arial"/>
          <w:b/>
          <w:sz w:val="24"/>
          <w:szCs w:val="24"/>
          <w:u w:val="single"/>
        </w:rPr>
      </w:pPr>
    </w:p>
    <w:p w14:paraId="5F8178DD" w14:textId="77777777" w:rsidR="00E73485" w:rsidRPr="00E73485" w:rsidRDefault="00E73485" w:rsidP="00E73485">
      <w:pPr>
        <w:rPr>
          <w:rFonts w:ascii="Arial" w:hAnsi="Arial" w:cs="Arial"/>
          <w:b/>
          <w:sz w:val="24"/>
          <w:szCs w:val="24"/>
          <w:u w:val="single"/>
        </w:rPr>
      </w:pPr>
    </w:p>
    <w:p w14:paraId="050699B8" w14:textId="77777777" w:rsidR="00E73485" w:rsidRPr="00E73485" w:rsidRDefault="00E73485" w:rsidP="00E73485">
      <w:pPr>
        <w:rPr>
          <w:rFonts w:ascii="Arial" w:hAnsi="Arial" w:cs="Arial"/>
          <w:b/>
          <w:sz w:val="24"/>
          <w:szCs w:val="24"/>
          <w:u w:val="single"/>
        </w:rPr>
      </w:pPr>
    </w:p>
    <w:p w14:paraId="6943DCBE" w14:textId="77777777" w:rsidR="00E73485" w:rsidRPr="00E73485" w:rsidRDefault="00E73485" w:rsidP="00E73485">
      <w:pPr>
        <w:rPr>
          <w:rFonts w:ascii="Arial" w:hAnsi="Arial" w:cs="Arial"/>
          <w:b/>
          <w:sz w:val="24"/>
          <w:szCs w:val="24"/>
          <w:u w:val="single"/>
        </w:rPr>
      </w:pPr>
    </w:p>
    <w:p w14:paraId="6B784800" w14:textId="77777777" w:rsidR="00E73485" w:rsidRPr="00E73485" w:rsidRDefault="00E73485" w:rsidP="00E73485">
      <w:pPr>
        <w:rPr>
          <w:rFonts w:ascii="Arial" w:hAnsi="Arial" w:cs="Arial"/>
          <w:b/>
          <w:sz w:val="24"/>
          <w:szCs w:val="24"/>
          <w:u w:val="single"/>
        </w:rPr>
      </w:pPr>
    </w:p>
    <w:p w14:paraId="006F262F" w14:textId="77777777" w:rsidR="00E73485" w:rsidRPr="00E73485" w:rsidRDefault="00E73485" w:rsidP="00E73485">
      <w:pPr>
        <w:rPr>
          <w:rFonts w:ascii="Arial" w:hAnsi="Arial" w:cs="Arial"/>
          <w:b/>
          <w:sz w:val="24"/>
          <w:szCs w:val="24"/>
          <w:u w:val="single"/>
        </w:rPr>
      </w:pPr>
    </w:p>
    <w:p w14:paraId="4318880E" w14:textId="77777777" w:rsidR="00E73485" w:rsidRPr="00E73485" w:rsidRDefault="00E73485" w:rsidP="00E73485">
      <w:pPr>
        <w:rPr>
          <w:rFonts w:ascii="Arial" w:hAnsi="Arial" w:cs="Arial"/>
          <w:b/>
          <w:sz w:val="24"/>
          <w:szCs w:val="24"/>
          <w:u w:val="single"/>
        </w:rPr>
      </w:pPr>
    </w:p>
    <w:p w14:paraId="1F2856A8" w14:textId="77777777" w:rsidR="00E73485" w:rsidRPr="00E73485" w:rsidRDefault="00E73485" w:rsidP="00E73485">
      <w:pPr>
        <w:rPr>
          <w:rFonts w:ascii="Arial" w:hAnsi="Arial" w:cs="Arial"/>
          <w:b/>
          <w:sz w:val="24"/>
          <w:szCs w:val="24"/>
          <w:u w:val="single"/>
        </w:rPr>
      </w:pPr>
    </w:p>
    <w:p w14:paraId="69913A9A" w14:textId="77777777" w:rsidR="00E73485" w:rsidRPr="00E73485" w:rsidRDefault="00E73485" w:rsidP="00E73485">
      <w:pPr>
        <w:rPr>
          <w:rFonts w:ascii="Arial" w:hAnsi="Arial" w:cs="Arial"/>
          <w:b/>
          <w:sz w:val="24"/>
          <w:szCs w:val="24"/>
          <w:u w:val="single"/>
        </w:rPr>
      </w:pPr>
    </w:p>
    <w:p w14:paraId="03822268" w14:textId="77777777" w:rsidR="00E73485" w:rsidRPr="00E73485" w:rsidRDefault="00E73485" w:rsidP="00E73485">
      <w:pPr>
        <w:rPr>
          <w:rFonts w:ascii="Arial" w:hAnsi="Arial" w:cs="Arial"/>
          <w:b/>
          <w:sz w:val="24"/>
          <w:szCs w:val="24"/>
          <w:u w:val="single"/>
        </w:rPr>
      </w:pPr>
    </w:p>
    <w:p w14:paraId="326E97F2" w14:textId="77777777" w:rsidR="00E73485" w:rsidRPr="00E73485" w:rsidRDefault="00E73485" w:rsidP="00E73485">
      <w:pPr>
        <w:rPr>
          <w:rFonts w:ascii="Arial" w:hAnsi="Arial" w:cs="Arial"/>
          <w:b/>
          <w:sz w:val="24"/>
          <w:szCs w:val="24"/>
          <w:u w:val="single"/>
        </w:rPr>
      </w:pPr>
    </w:p>
    <w:p w14:paraId="57C7E02D" w14:textId="77777777" w:rsidR="00E73485" w:rsidRPr="00E73485" w:rsidRDefault="00E73485" w:rsidP="00E73485">
      <w:pPr>
        <w:rPr>
          <w:rFonts w:ascii="Arial" w:hAnsi="Arial" w:cs="Arial"/>
          <w:b/>
          <w:sz w:val="24"/>
          <w:szCs w:val="24"/>
          <w:u w:val="single"/>
        </w:rPr>
      </w:pPr>
    </w:p>
    <w:p w14:paraId="29F00035" w14:textId="77777777" w:rsidR="00E73485" w:rsidRPr="00E73485" w:rsidRDefault="00E73485" w:rsidP="00E73485">
      <w:pPr>
        <w:rPr>
          <w:rFonts w:ascii="Arial" w:hAnsi="Arial" w:cs="Arial"/>
          <w:b/>
          <w:sz w:val="24"/>
          <w:szCs w:val="24"/>
          <w:u w:val="single"/>
        </w:rPr>
      </w:pPr>
    </w:p>
    <w:p w14:paraId="7744AD45" w14:textId="77777777" w:rsidR="00E73485" w:rsidRPr="00E73485" w:rsidRDefault="00E73485" w:rsidP="00E73485">
      <w:pPr>
        <w:rPr>
          <w:rFonts w:ascii="Arial" w:hAnsi="Arial" w:cs="Arial"/>
          <w:b/>
          <w:sz w:val="24"/>
          <w:szCs w:val="24"/>
          <w:u w:val="single"/>
        </w:rPr>
      </w:pPr>
    </w:p>
    <w:p w14:paraId="20B81CDD" w14:textId="77777777" w:rsidR="00E73485" w:rsidRPr="00E73485" w:rsidRDefault="00E73485" w:rsidP="00E73485">
      <w:pPr>
        <w:rPr>
          <w:rFonts w:ascii="Arial" w:hAnsi="Arial" w:cs="Arial"/>
          <w:b/>
          <w:sz w:val="24"/>
          <w:szCs w:val="24"/>
          <w:u w:val="single"/>
        </w:rPr>
      </w:pPr>
    </w:p>
    <w:p w14:paraId="52381A3C" w14:textId="77777777" w:rsidR="00E73485" w:rsidRPr="00E73485" w:rsidRDefault="00E73485" w:rsidP="00E73485">
      <w:pPr>
        <w:rPr>
          <w:rFonts w:ascii="Arial" w:hAnsi="Arial" w:cs="Arial"/>
          <w:b/>
          <w:sz w:val="24"/>
          <w:szCs w:val="24"/>
          <w:u w:val="single"/>
        </w:rPr>
      </w:pPr>
    </w:p>
    <w:p w14:paraId="4D53425E" w14:textId="77777777" w:rsidR="00E73485" w:rsidRPr="00E73485" w:rsidRDefault="00E73485" w:rsidP="00E73485">
      <w:pPr>
        <w:rPr>
          <w:rFonts w:ascii="Arial" w:hAnsi="Arial" w:cs="Arial"/>
          <w:b/>
          <w:sz w:val="24"/>
          <w:szCs w:val="24"/>
          <w:u w:val="single"/>
        </w:rPr>
      </w:pPr>
    </w:p>
    <w:p w14:paraId="3B6AACA4" w14:textId="77777777" w:rsidR="00E73485" w:rsidRDefault="00E73485">
      <w:pPr>
        <w:widowControl/>
        <w:spacing w:after="160" w:line="259" w:lineRule="auto"/>
        <w:rPr>
          <w:rFonts w:ascii="Arial" w:hAnsi="Arial" w:cs="Arial"/>
          <w:b/>
          <w:sz w:val="24"/>
          <w:szCs w:val="24"/>
          <w:u w:val="single"/>
        </w:rPr>
      </w:pPr>
      <w:r>
        <w:rPr>
          <w:rFonts w:ascii="Arial" w:hAnsi="Arial" w:cs="Arial"/>
          <w:b/>
          <w:sz w:val="24"/>
          <w:szCs w:val="24"/>
          <w:u w:val="single"/>
        </w:rPr>
        <w:br w:type="page"/>
      </w:r>
    </w:p>
    <w:p w14:paraId="0E25F06F" w14:textId="674E2191" w:rsidR="00E73485" w:rsidRPr="00E73485" w:rsidRDefault="00E73485" w:rsidP="00E73485">
      <w:pPr>
        <w:jc w:val="center"/>
        <w:rPr>
          <w:rFonts w:ascii="Arial" w:hAnsi="Arial" w:cs="Arial"/>
          <w:b/>
          <w:sz w:val="36"/>
          <w:szCs w:val="36"/>
          <w:u w:val="single"/>
        </w:rPr>
      </w:pPr>
      <w:r w:rsidRPr="00E73485">
        <w:rPr>
          <w:rFonts w:ascii="Arial" w:hAnsi="Arial" w:cs="Arial"/>
          <w:b/>
          <w:sz w:val="36"/>
          <w:szCs w:val="36"/>
          <w:u w:val="single"/>
        </w:rPr>
        <w:lastRenderedPageBreak/>
        <w:t>THIS IS THE COPY OF THE NOTICE IN PATIENT AREAS</w:t>
      </w:r>
    </w:p>
    <w:p w14:paraId="60859575" w14:textId="3D6DD35F" w:rsidR="00E73485" w:rsidRDefault="00E73485" w:rsidP="00E73485">
      <w:pPr>
        <w:rPr>
          <w:rFonts w:ascii="Arial" w:hAnsi="Arial" w:cs="Arial"/>
          <w:b/>
          <w:sz w:val="24"/>
          <w:szCs w:val="24"/>
          <w:u w:val="single"/>
        </w:rPr>
      </w:pPr>
    </w:p>
    <w:p w14:paraId="3952C572" w14:textId="77777777" w:rsidR="00E73485" w:rsidRPr="00E73485" w:rsidRDefault="00E73485" w:rsidP="00E73485">
      <w:pPr>
        <w:rPr>
          <w:rFonts w:ascii="Arial" w:hAnsi="Arial" w:cs="Arial"/>
          <w:b/>
          <w:sz w:val="24"/>
          <w:szCs w:val="24"/>
          <w:u w:val="single"/>
        </w:rPr>
      </w:pPr>
    </w:p>
    <w:tbl>
      <w:tblPr>
        <w:tblW w:w="10530" w:type="dxa"/>
        <w:tblCellSpacing w:w="0" w:type="dxa"/>
        <w:tblCellMar>
          <w:top w:w="90" w:type="dxa"/>
          <w:left w:w="90" w:type="dxa"/>
          <w:bottom w:w="90" w:type="dxa"/>
          <w:right w:w="90" w:type="dxa"/>
        </w:tblCellMar>
        <w:tblLook w:val="0000" w:firstRow="0" w:lastRow="0" w:firstColumn="0" w:lastColumn="0" w:noHBand="0" w:noVBand="0"/>
      </w:tblPr>
      <w:tblGrid>
        <w:gridCol w:w="10530"/>
      </w:tblGrid>
      <w:tr w:rsidR="00E73485" w:rsidRPr="00E73485" w14:paraId="61FF498C" w14:textId="77777777" w:rsidTr="00DB7A23">
        <w:trPr>
          <w:tblCellSpacing w:w="0" w:type="dxa"/>
        </w:trPr>
        <w:tc>
          <w:tcPr>
            <w:tcW w:w="5000" w:type="pct"/>
          </w:tcPr>
          <w:p w14:paraId="7FC3A01D" w14:textId="77777777" w:rsidR="00E73485" w:rsidRPr="00E73485" w:rsidRDefault="00E73485" w:rsidP="00E73485">
            <w:pPr>
              <w:jc w:val="center"/>
              <w:rPr>
                <w:rFonts w:ascii="Arial" w:hAnsi="Arial" w:cs="Arial"/>
                <w:b/>
                <w:bCs/>
                <w:sz w:val="32"/>
                <w:szCs w:val="32"/>
              </w:rPr>
            </w:pPr>
            <w:r w:rsidRPr="00E73485">
              <w:rPr>
                <w:rFonts w:ascii="Arial" w:hAnsi="Arial" w:cs="Arial"/>
                <w:b/>
                <w:bCs/>
                <w:sz w:val="32"/>
                <w:szCs w:val="32"/>
              </w:rPr>
              <w:t>Speak Up: Help Prevent Errors in Patient Care</w:t>
            </w:r>
          </w:p>
          <w:p w14:paraId="0EE266FC" w14:textId="4EEB6480" w:rsidR="00E73485" w:rsidRDefault="00E73485" w:rsidP="00E73485">
            <w:pPr>
              <w:rPr>
                <w:rFonts w:ascii="Arial" w:hAnsi="Arial" w:cs="Arial"/>
                <w:sz w:val="24"/>
                <w:szCs w:val="24"/>
              </w:rPr>
            </w:pPr>
            <w:r w:rsidRPr="00E73485">
              <w:rPr>
                <w:rFonts w:ascii="Arial" w:hAnsi="Arial" w:cs="Arial"/>
                <w:sz w:val="24"/>
                <w:szCs w:val="24"/>
              </w:rPr>
              <w:t xml:space="preserve">Our goal is to exceed patient expectations.  To file a complaint (verbal or written), a patient        can contact one of the following so we can work together toward a timely (10 days) and satisfactory resolution of the situation.  We want patients to speak up if they have questions or concerns. </w:t>
            </w:r>
            <w:r>
              <w:rPr>
                <w:rFonts w:ascii="Arial" w:hAnsi="Arial" w:cs="Arial"/>
                <w:sz w:val="24"/>
                <w:szCs w:val="24"/>
              </w:rPr>
              <w:t xml:space="preserve"> </w:t>
            </w:r>
            <w:r w:rsidRPr="00E73485">
              <w:rPr>
                <w:rFonts w:ascii="Arial" w:hAnsi="Arial" w:cs="Arial"/>
                <w:sz w:val="24"/>
                <w:szCs w:val="24"/>
              </w:rPr>
              <w:t>We encourage patients to be a full partner in their health care experience and encourage any employee that should hear a patient concern/complaint to encourage the patient to submit it in the following manner:</w:t>
            </w:r>
          </w:p>
          <w:p w14:paraId="377B5CCA" w14:textId="77777777" w:rsidR="00E73485" w:rsidRPr="00E73485" w:rsidRDefault="00E73485" w:rsidP="00E73485">
            <w:pPr>
              <w:rPr>
                <w:rFonts w:ascii="Arial" w:hAnsi="Arial" w:cs="Arial"/>
                <w:sz w:val="24"/>
                <w:szCs w:val="24"/>
              </w:rPr>
            </w:pPr>
          </w:p>
          <w:p w14:paraId="1E957B22" w14:textId="12A38681" w:rsidR="00E73485" w:rsidRPr="00E73485" w:rsidRDefault="00E73485" w:rsidP="00E73485">
            <w:pPr>
              <w:jc w:val="center"/>
              <w:rPr>
                <w:rFonts w:ascii="Arial" w:hAnsi="Arial" w:cs="Arial"/>
                <w:b/>
                <w:bCs/>
                <w:sz w:val="32"/>
                <w:szCs w:val="32"/>
              </w:rPr>
            </w:pPr>
            <w:r w:rsidRPr="00E73485">
              <w:rPr>
                <w:rFonts w:ascii="Arial" w:hAnsi="Arial" w:cs="Arial"/>
                <w:b/>
                <w:bCs/>
                <w:sz w:val="32"/>
                <w:szCs w:val="32"/>
              </w:rPr>
              <w:t>For submitting/resolution of complaints, patients should submit their concern in writing to or call:</w:t>
            </w:r>
          </w:p>
          <w:p w14:paraId="266BC387" w14:textId="77777777" w:rsidR="00E73485" w:rsidRPr="00E73485" w:rsidRDefault="00E73485" w:rsidP="00E73485">
            <w:pPr>
              <w:rPr>
                <w:rFonts w:ascii="Arial" w:hAnsi="Arial" w:cs="Arial"/>
                <w:b/>
                <w:bCs/>
                <w:sz w:val="24"/>
                <w:szCs w:val="24"/>
              </w:rPr>
            </w:pPr>
          </w:p>
          <w:p w14:paraId="67A199EC" w14:textId="77777777" w:rsidR="00E73485" w:rsidRPr="00E73485" w:rsidRDefault="00E73485" w:rsidP="00E73485">
            <w:pPr>
              <w:ind w:left="721"/>
              <w:rPr>
                <w:rFonts w:ascii="Arial" w:hAnsi="Arial" w:cs="Arial"/>
                <w:sz w:val="24"/>
                <w:szCs w:val="24"/>
              </w:rPr>
            </w:pPr>
            <w:r w:rsidRPr="00E73485">
              <w:rPr>
                <w:rFonts w:ascii="Arial" w:hAnsi="Arial" w:cs="Arial"/>
                <w:sz w:val="24"/>
                <w:szCs w:val="24"/>
              </w:rPr>
              <w:t>Kiowa County Memorial Hospital</w:t>
            </w:r>
          </w:p>
          <w:p w14:paraId="3D9AD305" w14:textId="77777777" w:rsidR="00E73485" w:rsidRPr="00E73485" w:rsidRDefault="00E73485" w:rsidP="00E73485">
            <w:pPr>
              <w:ind w:left="721"/>
              <w:rPr>
                <w:rFonts w:ascii="Arial" w:hAnsi="Arial" w:cs="Arial"/>
                <w:sz w:val="24"/>
                <w:szCs w:val="24"/>
              </w:rPr>
            </w:pPr>
            <w:r w:rsidRPr="00E73485">
              <w:rPr>
                <w:rFonts w:ascii="Arial" w:hAnsi="Arial" w:cs="Arial"/>
                <w:sz w:val="24"/>
                <w:szCs w:val="24"/>
              </w:rPr>
              <w:t>Attention:  KCMH Administrator</w:t>
            </w:r>
          </w:p>
          <w:p w14:paraId="779E29F3" w14:textId="77777777" w:rsidR="00E73485" w:rsidRPr="00E73485" w:rsidRDefault="00E73485" w:rsidP="00E73485">
            <w:pPr>
              <w:ind w:left="721"/>
              <w:rPr>
                <w:rFonts w:ascii="Arial" w:hAnsi="Arial" w:cs="Arial"/>
                <w:sz w:val="24"/>
                <w:szCs w:val="24"/>
              </w:rPr>
            </w:pPr>
            <w:r w:rsidRPr="00E73485">
              <w:rPr>
                <w:rFonts w:ascii="Arial" w:hAnsi="Arial" w:cs="Arial"/>
                <w:sz w:val="24"/>
                <w:szCs w:val="24"/>
              </w:rPr>
              <w:t>721 W. Kansas</w:t>
            </w:r>
          </w:p>
          <w:p w14:paraId="09BC45E4" w14:textId="77777777" w:rsidR="00E73485" w:rsidRPr="00E73485" w:rsidRDefault="00E73485" w:rsidP="00E73485">
            <w:pPr>
              <w:ind w:left="721"/>
              <w:rPr>
                <w:rFonts w:ascii="Arial" w:hAnsi="Arial" w:cs="Arial"/>
                <w:sz w:val="24"/>
                <w:szCs w:val="24"/>
              </w:rPr>
            </w:pPr>
            <w:r w:rsidRPr="00E73485">
              <w:rPr>
                <w:rFonts w:ascii="Arial" w:hAnsi="Arial" w:cs="Arial"/>
                <w:sz w:val="24"/>
                <w:szCs w:val="24"/>
              </w:rPr>
              <w:t>Greensburg, KS  67054</w:t>
            </w:r>
          </w:p>
          <w:p w14:paraId="16D203FD" w14:textId="77777777" w:rsidR="00E73485" w:rsidRPr="00E73485" w:rsidRDefault="00E73485" w:rsidP="00E73485">
            <w:pPr>
              <w:ind w:left="721"/>
              <w:rPr>
                <w:rFonts w:ascii="Arial" w:hAnsi="Arial" w:cs="Arial"/>
                <w:sz w:val="24"/>
                <w:szCs w:val="24"/>
              </w:rPr>
            </w:pPr>
            <w:r w:rsidRPr="00E73485">
              <w:rPr>
                <w:rFonts w:ascii="Arial" w:hAnsi="Arial" w:cs="Arial"/>
                <w:sz w:val="24"/>
                <w:szCs w:val="24"/>
              </w:rPr>
              <w:t>Phone (620) 723-3341</w:t>
            </w:r>
          </w:p>
          <w:p w14:paraId="11EFB151" w14:textId="77777777" w:rsidR="00E73485" w:rsidRPr="00E73485" w:rsidRDefault="00E73485" w:rsidP="00E73485">
            <w:pPr>
              <w:ind w:left="721" w:hanging="1"/>
              <w:rPr>
                <w:rFonts w:ascii="Arial" w:hAnsi="Arial" w:cs="Arial"/>
                <w:sz w:val="24"/>
                <w:szCs w:val="24"/>
              </w:rPr>
            </w:pPr>
            <w:r w:rsidRPr="00E73485">
              <w:rPr>
                <w:rFonts w:ascii="Arial" w:hAnsi="Arial" w:cs="Arial"/>
                <w:sz w:val="24"/>
                <w:szCs w:val="24"/>
              </w:rPr>
              <w:t>administration@kcmh.net</w:t>
            </w:r>
          </w:p>
          <w:p w14:paraId="337230F1" w14:textId="77777777" w:rsidR="00E73485" w:rsidRPr="00E73485" w:rsidRDefault="00E73485" w:rsidP="00E73485">
            <w:pPr>
              <w:rPr>
                <w:rFonts w:ascii="Arial" w:hAnsi="Arial" w:cs="Arial"/>
                <w:b/>
                <w:bCs/>
                <w:sz w:val="24"/>
                <w:szCs w:val="24"/>
              </w:rPr>
            </w:pPr>
          </w:p>
          <w:p w14:paraId="554E71BA" w14:textId="77777777" w:rsidR="00E73485" w:rsidRDefault="00E73485" w:rsidP="00E73485">
            <w:pPr>
              <w:rPr>
                <w:rFonts w:ascii="Arial" w:hAnsi="Arial" w:cs="Arial"/>
                <w:b/>
                <w:bCs/>
                <w:i/>
                <w:sz w:val="24"/>
                <w:szCs w:val="24"/>
              </w:rPr>
            </w:pPr>
            <w:r w:rsidRPr="00E73485">
              <w:rPr>
                <w:rFonts w:ascii="Arial" w:hAnsi="Arial" w:cs="Arial"/>
                <w:b/>
                <w:bCs/>
                <w:i/>
                <w:sz w:val="24"/>
                <w:szCs w:val="24"/>
              </w:rPr>
              <w:t>All patient concerns/complaints will be addressed within 10 working days by the Administrator</w:t>
            </w:r>
            <w:r>
              <w:rPr>
                <w:rFonts w:ascii="Arial" w:hAnsi="Arial" w:cs="Arial"/>
                <w:b/>
                <w:bCs/>
                <w:i/>
                <w:sz w:val="24"/>
                <w:szCs w:val="24"/>
              </w:rPr>
              <w:t>.</w:t>
            </w:r>
          </w:p>
          <w:p w14:paraId="3ECC5016" w14:textId="349BBA7F" w:rsidR="00E73485" w:rsidRPr="00E73485" w:rsidRDefault="00E73485" w:rsidP="00E73485">
            <w:pPr>
              <w:rPr>
                <w:rFonts w:ascii="Arial" w:hAnsi="Arial" w:cs="Arial"/>
                <w:b/>
                <w:bCs/>
                <w:i/>
                <w:sz w:val="24"/>
                <w:szCs w:val="24"/>
              </w:rPr>
            </w:pPr>
            <w:r w:rsidRPr="00E73485">
              <w:rPr>
                <w:rFonts w:ascii="Arial" w:hAnsi="Arial" w:cs="Arial"/>
                <w:b/>
                <w:bCs/>
                <w:i/>
                <w:sz w:val="24"/>
                <w:szCs w:val="24"/>
              </w:rPr>
              <w:t xml:space="preserve"> </w:t>
            </w:r>
          </w:p>
          <w:tbl>
            <w:tblPr>
              <w:tblW w:w="4821" w:type="pct"/>
              <w:tblCellSpacing w:w="0" w:type="dxa"/>
              <w:tblCellMar>
                <w:left w:w="0" w:type="dxa"/>
                <w:right w:w="0" w:type="dxa"/>
              </w:tblCellMar>
              <w:tblLook w:val="0000" w:firstRow="0" w:lastRow="0" w:firstColumn="0" w:lastColumn="0" w:noHBand="0" w:noVBand="0"/>
            </w:tblPr>
            <w:tblGrid>
              <w:gridCol w:w="9717"/>
              <w:gridCol w:w="262"/>
            </w:tblGrid>
            <w:tr w:rsidR="00E73485" w:rsidRPr="00E73485" w14:paraId="1A917187" w14:textId="77777777" w:rsidTr="00DB7A23">
              <w:trPr>
                <w:tblCellSpacing w:w="0" w:type="dxa"/>
              </w:trPr>
              <w:tc>
                <w:tcPr>
                  <w:tcW w:w="0" w:type="auto"/>
                  <w:gridSpan w:val="2"/>
                  <w:vAlign w:val="bottom"/>
                </w:tcPr>
                <w:tbl>
                  <w:tblPr>
                    <w:tblW w:w="9900" w:type="dxa"/>
                    <w:jc w:val="center"/>
                    <w:tblCellSpacing w:w="0" w:type="dxa"/>
                    <w:tblCellMar>
                      <w:left w:w="0" w:type="dxa"/>
                      <w:right w:w="0" w:type="dxa"/>
                    </w:tblCellMar>
                    <w:tblLook w:val="0000" w:firstRow="0" w:lastRow="0" w:firstColumn="0" w:lastColumn="0" w:noHBand="0" w:noVBand="0"/>
                  </w:tblPr>
                  <w:tblGrid>
                    <w:gridCol w:w="8181"/>
                    <w:gridCol w:w="1719"/>
                  </w:tblGrid>
                  <w:tr w:rsidR="00E73485" w:rsidRPr="00E73485" w14:paraId="26A7F17F" w14:textId="77777777" w:rsidTr="00DB7A23">
                    <w:trPr>
                      <w:tblCellSpacing w:w="0" w:type="dxa"/>
                      <w:jc w:val="center"/>
                    </w:trPr>
                    <w:tc>
                      <w:tcPr>
                        <w:tcW w:w="5000" w:type="pct"/>
                        <w:gridSpan w:val="2"/>
                      </w:tcPr>
                      <w:p w14:paraId="3F294138" w14:textId="77777777" w:rsidR="00E73485" w:rsidRPr="00E73485" w:rsidRDefault="00E73485" w:rsidP="00E73485">
                        <w:pPr>
                          <w:rPr>
                            <w:rFonts w:ascii="Arial" w:hAnsi="Arial" w:cs="Arial"/>
                            <w:sz w:val="24"/>
                            <w:szCs w:val="24"/>
                          </w:rPr>
                        </w:pPr>
                        <w:r w:rsidRPr="00E73485">
                          <w:rPr>
                            <w:rFonts w:ascii="Arial" w:hAnsi="Arial" w:cs="Arial"/>
                            <w:sz w:val="24"/>
                            <w:szCs w:val="24"/>
                          </w:rPr>
                          <w:t>A patient also has the right to file a grievance with the Kansas Department of Health and Environment directly, regardless of whether they have used the hospital’s grievance process or not.           </w:t>
                        </w:r>
                      </w:p>
                      <w:p w14:paraId="2CB7EA65" w14:textId="77777777" w:rsidR="00E73485" w:rsidRPr="00E73485" w:rsidRDefault="00E73485" w:rsidP="00E73485">
                        <w:pPr>
                          <w:rPr>
                            <w:rFonts w:ascii="Arial" w:hAnsi="Arial" w:cs="Arial"/>
                            <w:b/>
                            <w:sz w:val="24"/>
                            <w:szCs w:val="24"/>
                          </w:rPr>
                        </w:pPr>
                        <w:r w:rsidRPr="00E73485">
                          <w:rPr>
                            <w:rFonts w:ascii="Arial" w:hAnsi="Arial" w:cs="Arial"/>
                            <w:sz w:val="24"/>
                            <w:szCs w:val="24"/>
                          </w:rPr>
                          <w:t xml:space="preserve">                          </w:t>
                        </w:r>
                        <w:r w:rsidRPr="00E73485">
                          <w:rPr>
                            <w:rFonts w:ascii="Arial" w:hAnsi="Arial" w:cs="Arial"/>
                            <w:sz w:val="24"/>
                            <w:szCs w:val="24"/>
                          </w:rPr>
                          <w:br/>
                          <w:t>                    Kansas Department of Health &amp; Environment</w:t>
                        </w:r>
                        <w:r w:rsidRPr="00E73485">
                          <w:rPr>
                            <w:rFonts w:ascii="Arial" w:hAnsi="Arial" w:cs="Arial"/>
                            <w:sz w:val="24"/>
                            <w:szCs w:val="24"/>
                          </w:rPr>
                          <w:br/>
                          <w:t>                   1000 SW Jackson St., Suite 200</w:t>
                        </w:r>
                        <w:r w:rsidRPr="00E73485">
                          <w:rPr>
                            <w:rFonts w:ascii="Arial" w:hAnsi="Arial" w:cs="Arial"/>
                            <w:sz w:val="24"/>
                            <w:szCs w:val="24"/>
                          </w:rPr>
                          <w:br/>
                          <w:t>                   Topeka, KS 66612-1365         Phone   1-800-842-0078</w:t>
                        </w:r>
                      </w:p>
                    </w:tc>
                  </w:tr>
                  <w:tr w:rsidR="00E73485" w:rsidRPr="00E73485" w14:paraId="5241D4AE" w14:textId="77777777" w:rsidTr="00DB7A23">
                    <w:trPr>
                      <w:gridAfter w:val="1"/>
                      <w:wAfter w:w="868" w:type="pct"/>
                      <w:tblCellSpacing w:w="0" w:type="dxa"/>
                      <w:jc w:val="center"/>
                    </w:trPr>
                    <w:tc>
                      <w:tcPr>
                        <w:tcW w:w="0" w:type="auto"/>
                      </w:tcPr>
                      <w:p w14:paraId="13E84F95" w14:textId="77777777" w:rsidR="00E73485" w:rsidRPr="00E73485" w:rsidRDefault="00E73485" w:rsidP="00E73485">
                        <w:pPr>
                          <w:rPr>
                            <w:rFonts w:ascii="Arial" w:hAnsi="Arial" w:cs="Arial"/>
                            <w:sz w:val="24"/>
                            <w:szCs w:val="24"/>
                          </w:rPr>
                        </w:pPr>
                      </w:p>
                    </w:tc>
                  </w:tr>
                </w:tbl>
                <w:p w14:paraId="4288F0FA" w14:textId="77777777" w:rsidR="00E73485" w:rsidRPr="00E73485" w:rsidRDefault="00E73485" w:rsidP="00E73485">
                  <w:pPr>
                    <w:rPr>
                      <w:rFonts w:ascii="Arial" w:hAnsi="Arial" w:cs="Arial"/>
                      <w:sz w:val="24"/>
                      <w:szCs w:val="24"/>
                    </w:rPr>
                  </w:pPr>
                </w:p>
              </w:tc>
            </w:tr>
            <w:tr w:rsidR="00E73485" w:rsidRPr="00E73485" w14:paraId="649C7DF1" w14:textId="77777777" w:rsidTr="00DB7A23">
              <w:trPr>
                <w:tblCellSpacing w:w="0" w:type="dxa"/>
              </w:trPr>
              <w:tc>
                <w:tcPr>
                  <w:tcW w:w="7036" w:type="dxa"/>
                </w:tcPr>
                <w:p w14:paraId="58BCFF30" w14:textId="77777777" w:rsidR="00E73485" w:rsidRPr="00E73485" w:rsidRDefault="00E73485" w:rsidP="00E73485">
                  <w:pPr>
                    <w:rPr>
                      <w:rFonts w:ascii="Arial" w:hAnsi="Arial" w:cs="Arial"/>
                      <w:sz w:val="24"/>
                      <w:szCs w:val="24"/>
                    </w:rPr>
                  </w:pPr>
                  <w:r w:rsidRPr="00E73485">
                    <w:rPr>
                      <w:rFonts w:ascii="Arial" w:hAnsi="Arial" w:cs="Arial"/>
                      <w:sz w:val="24"/>
                      <w:szCs w:val="24"/>
                    </w:rPr>
                    <w:t> </w:t>
                  </w:r>
                </w:p>
              </w:tc>
              <w:tc>
                <w:tcPr>
                  <w:tcW w:w="0" w:type="auto"/>
                  <w:vAlign w:val="center"/>
                </w:tcPr>
                <w:p w14:paraId="6596C8A6" w14:textId="77777777" w:rsidR="00E73485" w:rsidRPr="00E73485" w:rsidRDefault="00E73485" w:rsidP="00E73485">
                  <w:pPr>
                    <w:rPr>
                      <w:rFonts w:ascii="Arial" w:hAnsi="Arial" w:cs="Arial"/>
                      <w:sz w:val="24"/>
                      <w:szCs w:val="24"/>
                    </w:rPr>
                  </w:pPr>
                  <w:r w:rsidRPr="00E73485">
                    <w:rPr>
                      <w:rFonts w:ascii="Arial" w:hAnsi="Arial" w:cs="Arial"/>
                      <w:sz w:val="24"/>
                      <w:szCs w:val="24"/>
                    </w:rPr>
                    <w:t> </w:t>
                  </w:r>
                </w:p>
              </w:tc>
            </w:tr>
          </w:tbl>
          <w:p w14:paraId="0BB9625D" w14:textId="31268A0F" w:rsidR="00E73485" w:rsidRPr="00E73485" w:rsidRDefault="00E73485" w:rsidP="00E73485">
            <w:pPr>
              <w:rPr>
                <w:rFonts w:ascii="Arial" w:hAnsi="Arial" w:cs="Arial"/>
                <w:sz w:val="24"/>
                <w:szCs w:val="24"/>
              </w:rPr>
            </w:pPr>
            <w:r w:rsidRPr="00E73485">
              <w:rPr>
                <w:rFonts w:ascii="Arial" w:hAnsi="Arial" w:cs="Arial"/>
                <w:sz w:val="24"/>
                <w:szCs w:val="24"/>
              </w:rPr>
              <w:t> </w:t>
            </w:r>
          </w:p>
        </w:tc>
      </w:tr>
      <w:tr w:rsidR="00E73485" w:rsidRPr="00E73485" w14:paraId="608EF38C" w14:textId="77777777" w:rsidTr="00DB7A23">
        <w:trPr>
          <w:tblCellSpacing w:w="0" w:type="dxa"/>
        </w:trPr>
        <w:tc>
          <w:tcPr>
            <w:tcW w:w="5000" w:type="pct"/>
          </w:tcPr>
          <w:p w14:paraId="19B56FCE" w14:textId="77777777" w:rsidR="00E73485" w:rsidRPr="00E73485" w:rsidRDefault="00E73485" w:rsidP="00E73485">
            <w:pPr>
              <w:rPr>
                <w:rFonts w:ascii="Arial" w:hAnsi="Arial" w:cs="Arial"/>
                <w:b/>
                <w:bCs/>
                <w:sz w:val="24"/>
                <w:szCs w:val="24"/>
              </w:rPr>
            </w:pPr>
          </w:p>
        </w:tc>
      </w:tr>
    </w:tbl>
    <w:p w14:paraId="67222729" w14:textId="77777777" w:rsidR="00E73485" w:rsidRPr="00E73485" w:rsidRDefault="00E73485" w:rsidP="00E73485">
      <w:pPr>
        <w:rPr>
          <w:rFonts w:ascii="Arial" w:hAnsi="Arial" w:cs="Arial"/>
          <w:sz w:val="24"/>
          <w:szCs w:val="24"/>
        </w:rPr>
      </w:pPr>
    </w:p>
    <w:p w14:paraId="24453FEA" w14:textId="77777777" w:rsidR="00E73485" w:rsidRPr="00E73485" w:rsidRDefault="00E73485" w:rsidP="00E73485">
      <w:pPr>
        <w:rPr>
          <w:rFonts w:ascii="Arial" w:hAnsi="Arial" w:cs="Arial"/>
          <w:sz w:val="24"/>
          <w:szCs w:val="24"/>
        </w:rPr>
      </w:pPr>
    </w:p>
    <w:p w14:paraId="0FB1BCB1" w14:textId="77777777" w:rsidR="00E73485" w:rsidRPr="00E73485" w:rsidRDefault="00E73485" w:rsidP="00E73485">
      <w:pPr>
        <w:rPr>
          <w:rFonts w:ascii="Arial" w:hAnsi="Arial" w:cs="Arial"/>
          <w:sz w:val="24"/>
          <w:szCs w:val="24"/>
        </w:rPr>
      </w:pPr>
    </w:p>
    <w:p w14:paraId="30A08D1F" w14:textId="77777777" w:rsidR="00E73485" w:rsidRPr="00E73485" w:rsidRDefault="00E73485" w:rsidP="00E73485">
      <w:pPr>
        <w:rPr>
          <w:rFonts w:ascii="Arial" w:hAnsi="Arial" w:cs="Arial"/>
          <w:sz w:val="24"/>
          <w:szCs w:val="24"/>
        </w:rPr>
      </w:pPr>
    </w:p>
    <w:p w14:paraId="1F520F17" w14:textId="2E8B2C3B" w:rsidR="00E73485" w:rsidRDefault="00E73485">
      <w:pPr>
        <w:widowControl/>
        <w:spacing w:after="160" w:line="259" w:lineRule="auto"/>
        <w:rPr>
          <w:rFonts w:ascii="Arial" w:hAnsi="Arial" w:cs="Arial"/>
          <w:bCs/>
          <w:sz w:val="24"/>
          <w:szCs w:val="24"/>
        </w:rPr>
      </w:pPr>
      <w:r>
        <w:rPr>
          <w:rFonts w:ascii="Arial" w:hAnsi="Arial" w:cs="Arial"/>
          <w:bCs/>
          <w:sz w:val="24"/>
          <w:szCs w:val="24"/>
        </w:rPr>
        <w:br w:type="page"/>
      </w:r>
    </w:p>
    <w:p w14:paraId="2C2C918D" w14:textId="444A3B4A" w:rsidR="001F3CEE" w:rsidRDefault="00E73485" w:rsidP="00E73485">
      <w:pPr>
        <w:rPr>
          <w:rFonts w:ascii="Arial" w:hAnsi="Arial" w:cs="Arial"/>
          <w:sz w:val="24"/>
          <w:szCs w:val="24"/>
        </w:rPr>
      </w:pPr>
      <w:r w:rsidRPr="00E73485">
        <w:rPr>
          <w:rFonts w:ascii="Arial" w:hAnsi="Arial" w:cs="Arial"/>
          <w:sz w:val="24"/>
          <w:szCs w:val="24"/>
        </w:rPr>
        <w:lastRenderedPageBreak/>
        <w:t>If a patient or their representative needs assistance in filing a complaint/grievance, they may be assisted in completing the form below.  If is the responsibility of any staff member to assist in this process.</w:t>
      </w:r>
    </w:p>
    <w:p w14:paraId="6ED162F1" w14:textId="71CDA851" w:rsidR="00E73485" w:rsidRDefault="00E73485" w:rsidP="00E73485">
      <w:pPr>
        <w:rPr>
          <w:rFonts w:ascii="Arial" w:hAnsi="Arial" w:cs="Arial"/>
          <w:sz w:val="24"/>
          <w:szCs w:val="24"/>
        </w:rPr>
      </w:pPr>
    </w:p>
    <w:p w14:paraId="79BF137F" w14:textId="01B64DF1" w:rsidR="00E73485" w:rsidRPr="00E73485" w:rsidRDefault="00E73485" w:rsidP="00E73485">
      <w:pPr>
        <w:rPr>
          <w:rFonts w:ascii="Arial" w:hAnsi="Arial" w:cs="Arial"/>
          <w:bCs/>
          <w:sz w:val="24"/>
          <w:szCs w:val="24"/>
        </w:rPr>
      </w:pPr>
      <w:r>
        <w:rPr>
          <w:rFonts w:ascii="Arial" w:hAnsi="Arial" w:cs="Arial"/>
          <w:bCs/>
          <w:noProof/>
          <w:sz w:val="24"/>
          <w:szCs w:val="24"/>
        </w:rPr>
        <mc:AlternateContent>
          <mc:Choice Requires="wps">
            <w:drawing>
              <wp:anchor distT="45720" distB="45720" distL="114300" distR="114300" simplePos="0" relativeHeight="251658240" behindDoc="0" locked="0" layoutInCell="1" allowOverlap="1" wp14:anchorId="63405ECC" wp14:editId="6AAD1DD6">
                <wp:simplePos x="0" y="0"/>
                <wp:positionH relativeFrom="margin">
                  <wp:align>center</wp:align>
                </wp:positionH>
                <wp:positionV relativeFrom="paragraph">
                  <wp:posOffset>211455</wp:posOffset>
                </wp:positionV>
                <wp:extent cx="5920740" cy="3611245"/>
                <wp:effectExtent l="0" t="0" r="22860" b="273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611245"/>
                        </a:xfrm>
                        <a:prstGeom prst="rect">
                          <a:avLst/>
                        </a:prstGeom>
                        <a:solidFill>
                          <a:srgbClr val="FFFFFF"/>
                        </a:solidFill>
                        <a:ln w="9525">
                          <a:solidFill>
                            <a:srgbClr val="000000"/>
                          </a:solidFill>
                          <a:miter lim="800000"/>
                          <a:headEnd/>
                          <a:tailEnd/>
                        </a:ln>
                      </wps:spPr>
                      <wps:txbx>
                        <w:txbxContent>
                          <w:p w14:paraId="280975C0" w14:textId="77777777" w:rsidR="00E73485" w:rsidRDefault="00E73485" w:rsidP="00E73485">
                            <w:pPr>
                              <w:ind w:left="2880" w:firstLine="720"/>
                              <w:rPr>
                                <w:b/>
                                <w:sz w:val="24"/>
                                <w:szCs w:val="24"/>
                                <w:u w:val="single"/>
                              </w:rPr>
                            </w:pPr>
                            <w:r w:rsidRPr="00BB7E67">
                              <w:rPr>
                                <w:b/>
                                <w:sz w:val="24"/>
                                <w:szCs w:val="24"/>
                                <w:u w:val="single"/>
                              </w:rPr>
                              <w:t>Grievance</w:t>
                            </w:r>
                            <w:r>
                              <w:rPr>
                                <w:b/>
                                <w:sz w:val="24"/>
                                <w:szCs w:val="24"/>
                                <w:u w:val="single"/>
                              </w:rPr>
                              <w:t>/complaint reporting form</w:t>
                            </w:r>
                          </w:p>
                          <w:p w14:paraId="0DF714AE" w14:textId="77777777" w:rsidR="00E73485" w:rsidRDefault="00E73485" w:rsidP="00E73485">
                            <w:pPr>
                              <w:rPr>
                                <w:b/>
                                <w:sz w:val="24"/>
                                <w:szCs w:val="24"/>
                                <w:u w:val="single"/>
                              </w:rPr>
                            </w:pPr>
                          </w:p>
                          <w:p w14:paraId="5AE10717" w14:textId="77777777" w:rsidR="00E73485" w:rsidRDefault="00E73485" w:rsidP="00E73485">
                            <w:pPr>
                              <w:rPr>
                                <w:sz w:val="24"/>
                                <w:szCs w:val="24"/>
                              </w:rPr>
                            </w:pPr>
                            <w:r>
                              <w:rPr>
                                <w:b/>
                                <w:sz w:val="24"/>
                                <w:szCs w:val="24"/>
                                <w:u w:val="single"/>
                              </w:rPr>
                              <w:t xml:space="preserve">NAME OF PERSON/PATIENT FILING CONCERN: </w:t>
                            </w:r>
                            <w:r>
                              <w:rPr>
                                <w:sz w:val="24"/>
                                <w:szCs w:val="24"/>
                              </w:rPr>
                              <w:t xml:space="preserve">  ___________________________</w:t>
                            </w:r>
                          </w:p>
                          <w:p w14:paraId="05D9D9D2" w14:textId="77777777" w:rsidR="00E73485" w:rsidRDefault="00E73485" w:rsidP="00E73485">
                            <w:pPr>
                              <w:rPr>
                                <w:sz w:val="24"/>
                                <w:szCs w:val="24"/>
                              </w:rPr>
                            </w:pPr>
                          </w:p>
                          <w:p w14:paraId="11860650" w14:textId="77777777" w:rsidR="00E73485" w:rsidRDefault="00E73485" w:rsidP="00E73485">
                            <w:pPr>
                              <w:rPr>
                                <w:sz w:val="24"/>
                                <w:szCs w:val="24"/>
                              </w:rPr>
                            </w:pPr>
                            <w:r>
                              <w:rPr>
                                <w:b/>
                                <w:sz w:val="24"/>
                                <w:szCs w:val="24"/>
                                <w:u w:val="single"/>
                              </w:rPr>
                              <w:t>DATE OF CONCERN:</w:t>
                            </w:r>
                            <w:r>
                              <w:rPr>
                                <w:sz w:val="24"/>
                                <w:szCs w:val="24"/>
                                <w:u w:val="single"/>
                              </w:rPr>
                              <w:t xml:space="preserve"> </w:t>
                            </w:r>
                            <w:r>
                              <w:rPr>
                                <w:sz w:val="24"/>
                                <w:szCs w:val="24"/>
                              </w:rPr>
                              <w:t xml:space="preserve">  _____________________________________________________</w:t>
                            </w:r>
                          </w:p>
                          <w:p w14:paraId="5DACE74E" w14:textId="77777777" w:rsidR="00E73485" w:rsidRDefault="00E73485" w:rsidP="00E73485">
                            <w:pPr>
                              <w:rPr>
                                <w:sz w:val="24"/>
                                <w:szCs w:val="24"/>
                              </w:rPr>
                            </w:pPr>
                          </w:p>
                          <w:p w14:paraId="4D3276AC" w14:textId="77777777" w:rsidR="00E73485" w:rsidRPr="00BB7E67" w:rsidRDefault="00E73485" w:rsidP="00E73485">
                            <w:pPr>
                              <w:rPr>
                                <w:sz w:val="24"/>
                                <w:szCs w:val="24"/>
                              </w:rPr>
                            </w:pPr>
                            <w:r w:rsidRPr="00BB7E67">
                              <w:rPr>
                                <w:b/>
                                <w:sz w:val="24"/>
                                <w:szCs w:val="24"/>
                                <w:u w:val="single"/>
                              </w:rPr>
                              <w:t>PHONE NUMBER TO CONTACT REPORTING PARTY:</w:t>
                            </w:r>
                            <w:r>
                              <w:rPr>
                                <w:sz w:val="24"/>
                                <w:szCs w:val="24"/>
                              </w:rPr>
                              <w:t xml:space="preserve"> ______________________</w:t>
                            </w:r>
                          </w:p>
                          <w:p w14:paraId="23FF8E6F" w14:textId="77777777" w:rsidR="00E73485" w:rsidRDefault="00E73485" w:rsidP="00E73485">
                            <w:pPr>
                              <w:rPr>
                                <w:b/>
                                <w:sz w:val="24"/>
                                <w:szCs w:val="24"/>
                                <w:u w:val="single"/>
                              </w:rPr>
                            </w:pPr>
                          </w:p>
                          <w:p w14:paraId="1E080C06" w14:textId="77777777" w:rsidR="00E73485" w:rsidRDefault="00E73485" w:rsidP="00E73485">
                            <w:pPr>
                              <w:rPr>
                                <w:sz w:val="24"/>
                                <w:szCs w:val="24"/>
                              </w:rPr>
                            </w:pPr>
                            <w:r>
                              <w:rPr>
                                <w:b/>
                                <w:sz w:val="24"/>
                                <w:szCs w:val="24"/>
                                <w:u w:val="single"/>
                              </w:rPr>
                              <w:t>BRIEF DESCRIPTION OF CONCERN:</w:t>
                            </w:r>
                            <w:r>
                              <w:rPr>
                                <w:sz w:val="24"/>
                                <w:szCs w:val="24"/>
                              </w:rPr>
                              <w:t xml:space="preserve">  _____________________________________</w:t>
                            </w:r>
                          </w:p>
                          <w:p w14:paraId="35C1F189" w14:textId="77777777" w:rsidR="00E73485" w:rsidRDefault="00E73485" w:rsidP="00E73485">
                            <w:pPr>
                              <w:rPr>
                                <w:sz w:val="24"/>
                                <w:szCs w:val="24"/>
                              </w:rPr>
                            </w:pPr>
                          </w:p>
                          <w:p w14:paraId="6C5BE6D0" w14:textId="77777777" w:rsidR="00E73485" w:rsidRDefault="00E73485" w:rsidP="00E73485">
                            <w:pPr>
                              <w:rPr>
                                <w:sz w:val="24"/>
                                <w:szCs w:val="24"/>
                              </w:rPr>
                            </w:pPr>
                            <w:r>
                              <w:rPr>
                                <w:sz w:val="24"/>
                                <w:szCs w:val="24"/>
                              </w:rPr>
                              <w:t>_________________________________________________________________________</w:t>
                            </w:r>
                          </w:p>
                          <w:p w14:paraId="1CB2B5CC" w14:textId="77777777" w:rsidR="00E73485" w:rsidRDefault="00E73485" w:rsidP="00E73485">
                            <w:pPr>
                              <w:rPr>
                                <w:sz w:val="24"/>
                                <w:szCs w:val="24"/>
                              </w:rPr>
                            </w:pPr>
                          </w:p>
                          <w:p w14:paraId="0EF50CE2" w14:textId="77777777" w:rsidR="00E73485" w:rsidRDefault="00E73485" w:rsidP="00E73485">
                            <w:pPr>
                              <w:rPr>
                                <w:sz w:val="24"/>
                                <w:szCs w:val="24"/>
                              </w:rPr>
                            </w:pPr>
                            <w:r>
                              <w:rPr>
                                <w:sz w:val="24"/>
                                <w:szCs w:val="24"/>
                              </w:rPr>
                              <w:t>_________________________________________________________________________</w:t>
                            </w:r>
                          </w:p>
                          <w:p w14:paraId="69FBEF4C" w14:textId="77777777" w:rsidR="00E73485" w:rsidRDefault="00E73485" w:rsidP="00E73485">
                            <w:pPr>
                              <w:rPr>
                                <w:sz w:val="24"/>
                                <w:szCs w:val="24"/>
                              </w:rPr>
                            </w:pPr>
                          </w:p>
                          <w:p w14:paraId="01183578" w14:textId="77777777" w:rsidR="00E73485" w:rsidRDefault="00E73485" w:rsidP="00E73485">
                            <w:pPr>
                              <w:rPr>
                                <w:sz w:val="24"/>
                                <w:szCs w:val="24"/>
                              </w:rPr>
                            </w:pPr>
                            <w:r>
                              <w:rPr>
                                <w:sz w:val="24"/>
                                <w:szCs w:val="24"/>
                              </w:rPr>
                              <w:t>_________________________________________________________________________</w:t>
                            </w:r>
                          </w:p>
                          <w:p w14:paraId="18C7DD91" w14:textId="77777777" w:rsidR="00E73485" w:rsidRDefault="00E73485" w:rsidP="00E73485">
                            <w:pPr>
                              <w:rPr>
                                <w:sz w:val="24"/>
                                <w:szCs w:val="24"/>
                              </w:rPr>
                            </w:pPr>
                          </w:p>
                          <w:p w14:paraId="468BB428" w14:textId="77777777" w:rsidR="00E73485" w:rsidRDefault="00E73485" w:rsidP="00E73485">
                            <w:pPr>
                              <w:rPr>
                                <w:sz w:val="24"/>
                                <w:szCs w:val="24"/>
                              </w:rPr>
                            </w:pPr>
                          </w:p>
                          <w:p w14:paraId="788B3583" w14:textId="77777777" w:rsidR="00E73485" w:rsidRDefault="00E73485" w:rsidP="00E73485">
                            <w:pPr>
                              <w:rPr>
                                <w:sz w:val="24"/>
                                <w:szCs w:val="24"/>
                              </w:rPr>
                            </w:pPr>
                            <w:r>
                              <w:rPr>
                                <w:sz w:val="24"/>
                                <w:szCs w:val="24"/>
                              </w:rPr>
                              <w:t>Name of staff member who received the grievance/complaint and date completed ______________________________</w:t>
                            </w:r>
                          </w:p>
                          <w:p w14:paraId="0F90D5FC" w14:textId="77777777" w:rsidR="00E73485" w:rsidRPr="00BB7E67" w:rsidRDefault="00E73485" w:rsidP="00E7348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405ECC" id="_x0000_t202" coordsize="21600,21600" o:spt="202" path="m,l,21600r21600,l21600,xe">
                <v:stroke joinstyle="miter"/>
                <v:path gradientshapeok="t" o:connecttype="rect"/>
              </v:shapetype>
              <v:shape id="Text Box 1" o:spid="_x0000_s1026" type="#_x0000_t202" style="position:absolute;margin-left:0;margin-top:16.65pt;width:466.2pt;height:284.3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">
                <v:textbox>
                  <w:txbxContent>
                    <w:p w14:paraId="280975C0" w14:textId="77777777" w:rsidR="00E73485" w:rsidRDefault="00E73485" w:rsidP="00E73485">
                      <w:pPr>
                        <w:ind w:left="2880" w:firstLine="720"/>
                        <w:rPr>
                          <w:b/>
                          <w:sz w:val="24"/>
                          <w:szCs w:val="24"/>
                          <w:u w:val="single"/>
                        </w:rPr>
                      </w:pPr>
                      <w:r w:rsidRPr="00BB7E67">
                        <w:rPr>
                          <w:b/>
                          <w:sz w:val="24"/>
                          <w:szCs w:val="24"/>
                          <w:u w:val="single"/>
                        </w:rPr>
                        <w:t>Grievance</w:t>
                      </w:r>
                      <w:r>
                        <w:rPr>
                          <w:b/>
                          <w:sz w:val="24"/>
                          <w:szCs w:val="24"/>
                          <w:u w:val="single"/>
                        </w:rPr>
                        <w:t>/complaint reporting form</w:t>
                      </w:r>
                    </w:p>
                    <w:p w14:paraId="0DF714AE" w14:textId="77777777" w:rsidR="00E73485" w:rsidRDefault="00E73485" w:rsidP="00E73485">
                      <w:pPr>
                        <w:rPr>
                          <w:b/>
                          <w:sz w:val="24"/>
                          <w:szCs w:val="24"/>
                          <w:u w:val="single"/>
                        </w:rPr>
                      </w:pPr>
                    </w:p>
                    <w:p w14:paraId="5AE10717" w14:textId="77777777" w:rsidR="00E73485" w:rsidRDefault="00E73485" w:rsidP="00E73485">
                      <w:pPr>
                        <w:rPr>
                          <w:sz w:val="24"/>
                          <w:szCs w:val="24"/>
                        </w:rPr>
                      </w:pPr>
                      <w:r>
                        <w:rPr>
                          <w:b/>
                          <w:sz w:val="24"/>
                          <w:szCs w:val="24"/>
                          <w:u w:val="single"/>
                        </w:rPr>
                        <w:t xml:space="preserve">NAME OF PERSON/PATIENT FILING CONCERN: </w:t>
                      </w:r>
                      <w:r>
                        <w:rPr>
                          <w:sz w:val="24"/>
                          <w:szCs w:val="24"/>
                        </w:rPr>
                        <w:t xml:space="preserve">  ___________________________</w:t>
                      </w:r>
                    </w:p>
                    <w:p w14:paraId="05D9D9D2" w14:textId="77777777" w:rsidR="00E73485" w:rsidRDefault="00E73485" w:rsidP="00E73485">
                      <w:pPr>
                        <w:rPr>
                          <w:sz w:val="24"/>
                          <w:szCs w:val="24"/>
                        </w:rPr>
                      </w:pPr>
                    </w:p>
                    <w:p w14:paraId="11860650" w14:textId="77777777" w:rsidR="00E73485" w:rsidRDefault="00E73485" w:rsidP="00E73485">
                      <w:pPr>
                        <w:rPr>
                          <w:sz w:val="24"/>
                          <w:szCs w:val="24"/>
                        </w:rPr>
                      </w:pPr>
                      <w:r>
                        <w:rPr>
                          <w:b/>
                          <w:sz w:val="24"/>
                          <w:szCs w:val="24"/>
                          <w:u w:val="single"/>
                        </w:rPr>
                        <w:t>DATE OF CONCERN:</w:t>
                      </w:r>
                      <w:r>
                        <w:rPr>
                          <w:sz w:val="24"/>
                          <w:szCs w:val="24"/>
                          <w:u w:val="single"/>
                        </w:rPr>
                        <w:t xml:space="preserve"> </w:t>
                      </w:r>
                      <w:r>
                        <w:rPr>
                          <w:sz w:val="24"/>
                          <w:szCs w:val="24"/>
                        </w:rPr>
                        <w:t xml:space="preserve">  _____________________________________________________</w:t>
                      </w:r>
                    </w:p>
                    <w:p w14:paraId="5DACE74E" w14:textId="77777777" w:rsidR="00E73485" w:rsidRDefault="00E73485" w:rsidP="00E73485">
                      <w:pPr>
                        <w:rPr>
                          <w:sz w:val="24"/>
                          <w:szCs w:val="24"/>
                        </w:rPr>
                      </w:pPr>
                    </w:p>
                    <w:p w14:paraId="4D3276AC" w14:textId="77777777" w:rsidR="00E73485" w:rsidRPr="00BB7E67" w:rsidRDefault="00E73485" w:rsidP="00E73485">
                      <w:pPr>
                        <w:rPr>
                          <w:sz w:val="24"/>
                          <w:szCs w:val="24"/>
                        </w:rPr>
                      </w:pPr>
                      <w:r w:rsidRPr="00BB7E67">
                        <w:rPr>
                          <w:b/>
                          <w:sz w:val="24"/>
                          <w:szCs w:val="24"/>
                          <w:u w:val="single"/>
                        </w:rPr>
                        <w:t>PHONE NUMBER TO CONTACT REPORTING PARTY:</w:t>
                      </w:r>
                      <w:r>
                        <w:rPr>
                          <w:sz w:val="24"/>
                          <w:szCs w:val="24"/>
                        </w:rPr>
                        <w:t xml:space="preserve"> ______________________</w:t>
                      </w:r>
                    </w:p>
                    <w:p w14:paraId="23FF8E6F" w14:textId="77777777" w:rsidR="00E73485" w:rsidRDefault="00E73485" w:rsidP="00E73485">
                      <w:pPr>
                        <w:rPr>
                          <w:b/>
                          <w:sz w:val="24"/>
                          <w:szCs w:val="24"/>
                          <w:u w:val="single"/>
                        </w:rPr>
                      </w:pPr>
                    </w:p>
                    <w:p w14:paraId="1E080C06" w14:textId="77777777" w:rsidR="00E73485" w:rsidRDefault="00E73485" w:rsidP="00E73485">
                      <w:pPr>
                        <w:rPr>
                          <w:sz w:val="24"/>
                          <w:szCs w:val="24"/>
                        </w:rPr>
                      </w:pPr>
                      <w:r>
                        <w:rPr>
                          <w:b/>
                          <w:sz w:val="24"/>
                          <w:szCs w:val="24"/>
                          <w:u w:val="single"/>
                        </w:rPr>
                        <w:t>BRIEF DESCRIPTION OF CONCERN:</w:t>
                      </w:r>
                      <w:r>
                        <w:rPr>
                          <w:sz w:val="24"/>
                          <w:szCs w:val="24"/>
                        </w:rPr>
                        <w:t xml:space="preserve">  _____________________________________</w:t>
                      </w:r>
                    </w:p>
                    <w:p w14:paraId="35C1F189" w14:textId="77777777" w:rsidR="00E73485" w:rsidRDefault="00E73485" w:rsidP="00E73485">
                      <w:pPr>
                        <w:rPr>
                          <w:sz w:val="24"/>
                          <w:szCs w:val="24"/>
                        </w:rPr>
                      </w:pPr>
                    </w:p>
                    <w:p w14:paraId="6C5BE6D0" w14:textId="77777777" w:rsidR="00E73485" w:rsidRDefault="00E73485" w:rsidP="00E73485">
                      <w:pPr>
                        <w:rPr>
                          <w:sz w:val="24"/>
                          <w:szCs w:val="24"/>
                        </w:rPr>
                      </w:pPr>
                      <w:r>
                        <w:rPr>
                          <w:sz w:val="24"/>
                          <w:szCs w:val="24"/>
                        </w:rPr>
                        <w:t>_________________________________________________________________________</w:t>
                      </w:r>
                    </w:p>
                    <w:p w14:paraId="1CB2B5CC" w14:textId="77777777" w:rsidR="00E73485" w:rsidRDefault="00E73485" w:rsidP="00E73485">
                      <w:pPr>
                        <w:rPr>
                          <w:sz w:val="24"/>
                          <w:szCs w:val="24"/>
                        </w:rPr>
                      </w:pPr>
                    </w:p>
                    <w:p w14:paraId="0EF50CE2" w14:textId="77777777" w:rsidR="00E73485" w:rsidRDefault="00E73485" w:rsidP="00E73485">
                      <w:pPr>
                        <w:rPr>
                          <w:sz w:val="24"/>
                          <w:szCs w:val="24"/>
                        </w:rPr>
                      </w:pPr>
                      <w:r>
                        <w:rPr>
                          <w:sz w:val="24"/>
                          <w:szCs w:val="24"/>
                        </w:rPr>
                        <w:t>_________________________________________________________________________</w:t>
                      </w:r>
                    </w:p>
                    <w:p w14:paraId="69FBEF4C" w14:textId="77777777" w:rsidR="00E73485" w:rsidRDefault="00E73485" w:rsidP="00E73485">
                      <w:pPr>
                        <w:rPr>
                          <w:sz w:val="24"/>
                          <w:szCs w:val="24"/>
                        </w:rPr>
                      </w:pPr>
                    </w:p>
                    <w:p w14:paraId="01183578" w14:textId="77777777" w:rsidR="00E73485" w:rsidRDefault="00E73485" w:rsidP="00E73485">
                      <w:pPr>
                        <w:rPr>
                          <w:sz w:val="24"/>
                          <w:szCs w:val="24"/>
                        </w:rPr>
                      </w:pPr>
                      <w:r>
                        <w:rPr>
                          <w:sz w:val="24"/>
                          <w:szCs w:val="24"/>
                        </w:rPr>
                        <w:t>_________________________________________________________________________</w:t>
                      </w:r>
                    </w:p>
                    <w:p w14:paraId="18C7DD91" w14:textId="77777777" w:rsidR="00E73485" w:rsidRDefault="00E73485" w:rsidP="00E73485">
                      <w:pPr>
                        <w:rPr>
                          <w:sz w:val="24"/>
                          <w:szCs w:val="24"/>
                        </w:rPr>
                      </w:pPr>
                    </w:p>
                    <w:p w14:paraId="468BB428" w14:textId="77777777" w:rsidR="00E73485" w:rsidRDefault="00E73485" w:rsidP="00E73485">
                      <w:pPr>
                        <w:rPr>
                          <w:sz w:val="24"/>
                          <w:szCs w:val="24"/>
                        </w:rPr>
                      </w:pPr>
                    </w:p>
                    <w:p w14:paraId="788B3583" w14:textId="77777777" w:rsidR="00E73485" w:rsidRDefault="00E73485" w:rsidP="00E73485">
                      <w:pPr>
                        <w:rPr>
                          <w:sz w:val="24"/>
                          <w:szCs w:val="24"/>
                        </w:rPr>
                      </w:pPr>
                      <w:r>
                        <w:rPr>
                          <w:sz w:val="24"/>
                          <w:szCs w:val="24"/>
                        </w:rPr>
                        <w:t>Name of staff member who received the grievance/complaint and date completed ______________________________</w:t>
                      </w:r>
                    </w:p>
                    <w:p w14:paraId="0F90D5FC" w14:textId="77777777" w:rsidR="00E73485" w:rsidRPr="00BB7E67" w:rsidRDefault="00E73485" w:rsidP="00E73485">
                      <w:pPr>
                        <w:rPr>
                          <w:sz w:val="24"/>
                          <w:szCs w:val="24"/>
                        </w:rPr>
                      </w:pPr>
                    </w:p>
                  </w:txbxContent>
                </v:textbox>
                <w10:wrap type="square" anchorx="margin"/>
              </v:shape>
            </w:pict>
          </mc:Fallback>
        </mc:AlternateContent>
      </w:r>
    </w:p>
    <w:sectPr w:rsidR="00E73485" w:rsidRPr="00E73485" w:rsidSect="001F3CEE">
      <w:headerReference w:type="default" r:id="rId7"/>
      <w:footerReference w:type="default" r:id="rId8"/>
      <w:headerReference w:type="first" r:id="rId9"/>
      <w:footerReference w:type="first" r:id="rId10"/>
      <w:pgSz w:w="12240" w:h="15840"/>
      <w:pgMar w:top="720" w:right="720" w:bottom="720" w:left="720" w:header="432" w:footer="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8C5E9" w14:textId="77777777" w:rsidR="00E73485" w:rsidRDefault="00E73485">
      <w:r>
        <w:separator/>
      </w:r>
    </w:p>
  </w:endnote>
  <w:endnote w:type="continuationSeparator" w:id="0">
    <w:p w14:paraId="6263B179" w14:textId="77777777" w:rsidR="00E73485" w:rsidRDefault="00E7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1CC9" w14:textId="77777777" w:rsidR="00927DD7" w:rsidRPr="00B60196" w:rsidRDefault="002131CF" w:rsidP="00221103">
    <w:pPr>
      <w:pStyle w:val="Footer"/>
      <w:rPr>
        <w:rFonts w:ascii="Arial" w:hAnsi="Arial" w:cs="Arial"/>
        <w:sz w:val="16"/>
        <w:szCs w:val="16"/>
      </w:rPr>
    </w:pPr>
  </w:p>
  <w:tbl>
    <w:tblPr>
      <w:tblStyle w:val="TableGrid"/>
      <w:tblW w:w="0" w:type="auto"/>
      <w:tblLook w:val="04A0" w:firstRow="1" w:lastRow="0" w:firstColumn="1" w:lastColumn="0" w:noHBand="0" w:noVBand="1"/>
    </w:tblPr>
    <w:tblGrid>
      <w:gridCol w:w="1435"/>
      <w:gridCol w:w="6480"/>
      <w:gridCol w:w="1620"/>
      <w:gridCol w:w="1255"/>
    </w:tblGrid>
    <w:tr w:rsidR="009016B1" w:rsidRPr="00B60196" w14:paraId="2D261EA9" w14:textId="77777777" w:rsidTr="001F3CEE">
      <w:tc>
        <w:tcPr>
          <w:tcW w:w="1435" w:type="dxa"/>
          <w:shd w:val="clear" w:color="auto" w:fill="F2F2F2" w:themeFill="background1" w:themeFillShade="F2"/>
          <w:vAlign w:val="center"/>
        </w:tcPr>
        <w:p w14:paraId="1E551BCB" w14:textId="77777777" w:rsidR="009016B1" w:rsidRPr="00B60196" w:rsidRDefault="009016B1" w:rsidP="009016B1">
          <w:pPr>
            <w:pStyle w:val="Header"/>
            <w:rPr>
              <w:rFonts w:ascii="Arial" w:hAnsi="Arial" w:cs="Arial"/>
              <w:sz w:val="16"/>
              <w:szCs w:val="16"/>
            </w:rPr>
          </w:pPr>
          <w:r>
            <w:rPr>
              <w:rFonts w:ascii="Arial" w:hAnsi="Arial" w:cs="Arial"/>
              <w:sz w:val="16"/>
              <w:szCs w:val="16"/>
            </w:rPr>
            <w:t xml:space="preserve">Policy </w:t>
          </w:r>
          <w:r w:rsidRPr="00B60196">
            <w:rPr>
              <w:rFonts w:ascii="Arial" w:hAnsi="Arial" w:cs="Arial"/>
              <w:sz w:val="16"/>
              <w:szCs w:val="16"/>
            </w:rPr>
            <w:t>Title:</w:t>
          </w:r>
        </w:p>
      </w:tc>
      <w:tc>
        <w:tcPr>
          <w:tcW w:w="6480" w:type="dxa"/>
          <w:vAlign w:val="center"/>
        </w:tcPr>
        <w:p w14:paraId="42180D3E" w14:textId="149DDD3E" w:rsidR="009016B1" w:rsidRPr="00B60196" w:rsidRDefault="00E73485" w:rsidP="009016B1">
          <w:pPr>
            <w:pStyle w:val="Header"/>
            <w:rPr>
              <w:rFonts w:ascii="Arial" w:hAnsi="Arial" w:cs="Arial"/>
              <w:sz w:val="16"/>
              <w:szCs w:val="16"/>
            </w:rPr>
          </w:pPr>
          <w:r>
            <w:rPr>
              <w:rFonts w:ascii="Arial" w:hAnsi="Arial" w:cs="Arial"/>
              <w:sz w:val="16"/>
              <w:szCs w:val="16"/>
            </w:rPr>
            <w:t>Grievance/Complaint Policy</w:t>
          </w:r>
          <w:r w:rsidR="009016B1">
            <w:rPr>
              <w:rFonts w:ascii="Arial" w:hAnsi="Arial" w:cs="Arial"/>
              <w:sz w:val="16"/>
              <w:szCs w:val="16"/>
            </w:rPr>
            <w:fldChar w:fldCharType="begin"/>
          </w:r>
          <w:r w:rsidR="009016B1">
            <w:rPr>
              <w:rFonts w:ascii="Arial" w:hAnsi="Arial" w:cs="Arial"/>
              <w:sz w:val="16"/>
              <w:szCs w:val="16"/>
            </w:rPr>
            <w:instrText xml:space="preserve"> DOCPROPERTY  Title  \* MERGEFORMAT </w:instrText>
          </w:r>
          <w:r w:rsidR="009016B1">
            <w:rPr>
              <w:rFonts w:ascii="Arial" w:hAnsi="Arial" w:cs="Arial"/>
              <w:sz w:val="16"/>
              <w:szCs w:val="16"/>
            </w:rPr>
            <w:fldChar w:fldCharType="end"/>
          </w:r>
          <w:r w:rsidR="009016B1">
            <w:rPr>
              <w:rFonts w:ascii="Arial" w:hAnsi="Arial" w:cs="Arial"/>
              <w:sz w:val="16"/>
              <w:szCs w:val="16"/>
            </w:rPr>
            <w:fldChar w:fldCharType="begin"/>
          </w:r>
          <w:r w:rsidR="009016B1">
            <w:rPr>
              <w:rFonts w:ascii="Arial" w:hAnsi="Arial" w:cs="Arial"/>
              <w:sz w:val="16"/>
              <w:szCs w:val="16"/>
            </w:rPr>
            <w:instrText xml:space="preserve"> INFO  Title  \* MERGEFORMAT </w:instrText>
          </w:r>
          <w:r w:rsidR="009016B1">
            <w:rPr>
              <w:rFonts w:ascii="Arial" w:hAnsi="Arial" w:cs="Arial"/>
              <w:sz w:val="16"/>
              <w:szCs w:val="16"/>
            </w:rPr>
            <w:fldChar w:fldCharType="end"/>
          </w:r>
        </w:p>
      </w:tc>
      <w:tc>
        <w:tcPr>
          <w:tcW w:w="1620" w:type="dxa"/>
          <w:shd w:val="clear" w:color="auto" w:fill="F2F2F2" w:themeFill="background1" w:themeFillShade="F2"/>
          <w:vAlign w:val="center"/>
        </w:tcPr>
        <w:p w14:paraId="2FC0DCD7" w14:textId="77777777" w:rsidR="009016B1" w:rsidRPr="00B60196" w:rsidRDefault="009016B1" w:rsidP="009016B1">
          <w:pPr>
            <w:pStyle w:val="Header"/>
            <w:rPr>
              <w:rFonts w:ascii="Arial" w:hAnsi="Arial" w:cs="Arial"/>
              <w:sz w:val="16"/>
              <w:szCs w:val="16"/>
            </w:rPr>
          </w:pPr>
          <w:r>
            <w:rPr>
              <w:rFonts w:ascii="Arial" w:hAnsi="Arial" w:cs="Arial"/>
              <w:sz w:val="16"/>
              <w:szCs w:val="16"/>
            </w:rPr>
            <w:t xml:space="preserve">Page </w:t>
          </w:r>
          <w:r w:rsidRPr="00B60196">
            <w:rPr>
              <w:rFonts w:ascii="Arial" w:hAnsi="Arial" w:cs="Arial"/>
              <w:sz w:val="16"/>
              <w:szCs w:val="16"/>
            </w:rPr>
            <w:t>Number:</w:t>
          </w:r>
        </w:p>
      </w:tc>
      <w:tc>
        <w:tcPr>
          <w:tcW w:w="1255" w:type="dxa"/>
          <w:vAlign w:val="center"/>
        </w:tcPr>
        <w:p w14:paraId="14E4EB5D" w14:textId="4420450C" w:rsidR="009016B1" w:rsidRPr="00B60196" w:rsidRDefault="009016B1" w:rsidP="009016B1">
          <w:pPr>
            <w:pStyle w:val="Header"/>
            <w:rPr>
              <w:rFonts w:ascii="Arial" w:hAnsi="Arial" w:cs="Arial"/>
              <w:sz w:val="16"/>
              <w:szCs w:val="16"/>
            </w:rPr>
          </w:pPr>
          <w:r w:rsidRPr="00B60196">
            <w:rPr>
              <w:rFonts w:ascii="Arial" w:hAnsi="Arial" w:cs="Arial"/>
              <w:b/>
              <w:bCs/>
              <w:sz w:val="16"/>
              <w:szCs w:val="16"/>
            </w:rPr>
            <w:fldChar w:fldCharType="begin"/>
          </w:r>
          <w:r w:rsidRPr="00B60196">
            <w:rPr>
              <w:rFonts w:ascii="Arial" w:hAnsi="Arial" w:cs="Arial"/>
              <w:b/>
              <w:bCs/>
              <w:sz w:val="16"/>
              <w:szCs w:val="16"/>
            </w:rPr>
            <w:instrText xml:space="preserve"> PAGE </w:instrText>
          </w:r>
          <w:r w:rsidRPr="00B60196">
            <w:rPr>
              <w:rFonts w:ascii="Arial" w:hAnsi="Arial" w:cs="Arial"/>
              <w:b/>
              <w:bCs/>
              <w:sz w:val="16"/>
              <w:szCs w:val="16"/>
            </w:rPr>
            <w:fldChar w:fldCharType="separate"/>
          </w:r>
          <w:r w:rsidR="002131CF">
            <w:rPr>
              <w:rFonts w:ascii="Arial" w:hAnsi="Arial" w:cs="Arial"/>
              <w:b/>
              <w:bCs/>
              <w:noProof/>
              <w:sz w:val="16"/>
              <w:szCs w:val="16"/>
            </w:rPr>
            <w:t>4</w:t>
          </w:r>
          <w:r w:rsidRPr="00B60196">
            <w:rPr>
              <w:rFonts w:ascii="Arial" w:hAnsi="Arial" w:cs="Arial"/>
              <w:b/>
              <w:bCs/>
              <w:sz w:val="16"/>
              <w:szCs w:val="16"/>
            </w:rPr>
            <w:fldChar w:fldCharType="end"/>
          </w:r>
          <w:r w:rsidRPr="00B60196">
            <w:rPr>
              <w:rFonts w:ascii="Arial" w:hAnsi="Arial" w:cs="Arial"/>
              <w:sz w:val="16"/>
              <w:szCs w:val="16"/>
            </w:rPr>
            <w:t xml:space="preserve"> of </w:t>
          </w:r>
          <w:r w:rsidRPr="00B60196">
            <w:rPr>
              <w:rFonts w:ascii="Arial" w:hAnsi="Arial" w:cs="Arial"/>
              <w:b/>
              <w:bCs/>
              <w:sz w:val="16"/>
              <w:szCs w:val="16"/>
            </w:rPr>
            <w:fldChar w:fldCharType="begin"/>
          </w:r>
          <w:r w:rsidRPr="00B60196">
            <w:rPr>
              <w:rFonts w:ascii="Arial" w:hAnsi="Arial" w:cs="Arial"/>
              <w:b/>
              <w:bCs/>
              <w:sz w:val="16"/>
              <w:szCs w:val="16"/>
            </w:rPr>
            <w:instrText xml:space="preserve"> NUMPAGES  </w:instrText>
          </w:r>
          <w:r w:rsidRPr="00B60196">
            <w:rPr>
              <w:rFonts w:ascii="Arial" w:hAnsi="Arial" w:cs="Arial"/>
              <w:b/>
              <w:bCs/>
              <w:sz w:val="16"/>
              <w:szCs w:val="16"/>
            </w:rPr>
            <w:fldChar w:fldCharType="separate"/>
          </w:r>
          <w:r w:rsidR="002131CF">
            <w:rPr>
              <w:rFonts w:ascii="Arial" w:hAnsi="Arial" w:cs="Arial"/>
              <w:b/>
              <w:bCs/>
              <w:noProof/>
              <w:sz w:val="16"/>
              <w:szCs w:val="16"/>
            </w:rPr>
            <w:t>4</w:t>
          </w:r>
          <w:r w:rsidRPr="00B60196">
            <w:rPr>
              <w:rFonts w:ascii="Arial" w:hAnsi="Arial" w:cs="Arial"/>
              <w:b/>
              <w:bCs/>
              <w:sz w:val="16"/>
              <w:szCs w:val="16"/>
            </w:rPr>
            <w:fldChar w:fldCharType="end"/>
          </w:r>
        </w:p>
      </w:tc>
    </w:tr>
  </w:tbl>
  <w:p w14:paraId="2A730500" w14:textId="77777777" w:rsidR="00927DD7" w:rsidRPr="002D3B41" w:rsidRDefault="002131CF" w:rsidP="009016B1">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25142968"/>
      <w:docPartObj>
        <w:docPartGallery w:val="Page Numbers (Bottom of Page)"/>
        <w:docPartUnique/>
      </w:docPartObj>
    </w:sdtPr>
    <w:sdtEndPr/>
    <w:sdtContent>
      <w:sdt>
        <w:sdtPr>
          <w:rPr>
            <w:rFonts w:ascii="Arial" w:hAnsi="Arial" w:cs="Arial"/>
            <w:sz w:val="16"/>
            <w:szCs w:val="16"/>
          </w:rPr>
          <w:id w:val="730812363"/>
          <w:docPartObj>
            <w:docPartGallery w:val="Page Numbers (Top of Page)"/>
            <w:docPartUnique/>
          </w:docPartObj>
        </w:sdtPr>
        <w:sdtEndPr/>
        <w:sdtContent>
          <w:p w14:paraId="5F4E5FEC" w14:textId="77777777" w:rsidR="006D144F" w:rsidRDefault="002131CF" w:rsidP="006D144F">
            <w:pPr>
              <w:pStyle w:val="Footer"/>
              <w:rPr>
                <w:rFonts w:ascii="Arial" w:hAnsi="Arial" w:cs="Arial"/>
                <w:sz w:val="16"/>
                <w:szCs w:val="16"/>
              </w:rPr>
            </w:pPr>
          </w:p>
          <w:tbl>
            <w:tblPr>
              <w:tblStyle w:val="TableGrid"/>
              <w:tblW w:w="0" w:type="auto"/>
              <w:tblLook w:val="04A0" w:firstRow="1" w:lastRow="0" w:firstColumn="1" w:lastColumn="0" w:noHBand="0" w:noVBand="1"/>
            </w:tblPr>
            <w:tblGrid>
              <w:gridCol w:w="1435"/>
              <w:gridCol w:w="6480"/>
              <w:gridCol w:w="1620"/>
              <w:gridCol w:w="1255"/>
            </w:tblGrid>
            <w:tr w:rsidR="006D144F" w:rsidRPr="00B60196" w14:paraId="01DC7037" w14:textId="77777777" w:rsidTr="001F3CEE">
              <w:tc>
                <w:tcPr>
                  <w:tcW w:w="1435" w:type="dxa"/>
                  <w:shd w:val="clear" w:color="auto" w:fill="F2F2F2" w:themeFill="background1" w:themeFillShade="F2"/>
                  <w:vAlign w:val="center"/>
                </w:tcPr>
                <w:p w14:paraId="5CC2B76D" w14:textId="77777777" w:rsidR="006D144F" w:rsidRPr="00B60196" w:rsidRDefault="00416A16" w:rsidP="006D144F">
                  <w:pPr>
                    <w:pStyle w:val="Header"/>
                    <w:rPr>
                      <w:rFonts w:ascii="Arial" w:hAnsi="Arial" w:cs="Arial"/>
                      <w:sz w:val="16"/>
                      <w:szCs w:val="16"/>
                    </w:rPr>
                  </w:pPr>
                  <w:r>
                    <w:rPr>
                      <w:rFonts w:ascii="Arial" w:hAnsi="Arial" w:cs="Arial"/>
                      <w:sz w:val="16"/>
                      <w:szCs w:val="16"/>
                    </w:rPr>
                    <w:t xml:space="preserve">Policy </w:t>
                  </w:r>
                  <w:r w:rsidRPr="00B60196">
                    <w:rPr>
                      <w:rFonts w:ascii="Arial" w:hAnsi="Arial" w:cs="Arial"/>
                      <w:sz w:val="16"/>
                      <w:szCs w:val="16"/>
                    </w:rPr>
                    <w:t>Title:</w:t>
                  </w:r>
                </w:p>
              </w:tc>
              <w:tc>
                <w:tcPr>
                  <w:tcW w:w="6480" w:type="dxa"/>
                  <w:vAlign w:val="center"/>
                </w:tcPr>
                <w:p w14:paraId="3503B082" w14:textId="00D64996" w:rsidR="006D144F" w:rsidRPr="00B60196" w:rsidRDefault="00E73485" w:rsidP="006D144F">
                  <w:pPr>
                    <w:pStyle w:val="Header"/>
                    <w:rPr>
                      <w:rFonts w:ascii="Arial" w:hAnsi="Arial" w:cs="Arial"/>
                      <w:sz w:val="16"/>
                      <w:szCs w:val="16"/>
                    </w:rPr>
                  </w:pPr>
                  <w:r>
                    <w:rPr>
                      <w:rFonts w:ascii="Arial" w:hAnsi="Arial" w:cs="Arial"/>
                      <w:sz w:val="16"/>
                      <w:szCs w:val="16"/>
                    </w:rPr>
                    <w:t>Grievance/Complaint Policy</w:t>
                  </w:r>
                  <w:r w:rsidR="007B16D3">
                    <w:rPr>
                      <w:rFonts w:ascii="Arial" w:hAnsi="Arial" w:cs="Arial"/>
                      <w:sz w:val="16"/>
                      <w:szCs w:val="16"/>
                    </w:rPr>
                    <w:fldChar w:fldCharType="begin"/>
                  </w:r>
                  <w:r w:rsidR="007B16D3">
                    <w:rPr>
                      <w:rFonts w:ascii="Arial" w:hAnsi="Arial" w:cs="Arial"/>
                      <w:sz w:val="16"/>
                      <w:szCs w:val="16"/>
                    </w:rPr>
                    <w:instrText xml:space="preserve"> DOCPROPERTY  Title  \* MERGEFORMAT </w:instrText>
                  </w:r>
                  <w:r w:rsidR="007B16D3">
                    <w:rPr>
                      <w:rFonts w:ascii="Arial" w:hAnsi="Arial" w:cs="Arial"/>
                      <w:sz w:val="16"/>
                      <w:szCs w:val="16"/>
                    </w:rPr>
                    <w:fldChar w:fldCharType="end"/>
                  </w:r>
                  <w:r w:rsidR="007B16D3">
                    <w:rPr>
                      <w:rFonts w:ascii="Arial" w:hAnsi="Arial" w:cs="Arial"/>
                      <w:sz w:val="16"/>
                      <w:szCs w:val="16"/>
                    </w:rPr>
                    <w:fldChar w:fldCharType="begin"/>
                  </w:r>
                  <w:r w:rsidR="007B16D3">
                    <w:rPr>
                      <w:rFonts w:ascii="Arial" w:hAnsi="Arial" w:cs="Arial"/>
                      <w:sz w:val="16"/>
                      <w:szCs w:val="16"/>
                    </w:rPr>
                    <w:instrText xml:space="preserve"> INFO  Title  \* MERGEFORMAT </w:instrText>
                  </w:r>
                  <w:r w:rsidR="007B16D3">
                    <w:rPr>
                      <w:rFonts w:ascii="Arial" w:hAnsi="Arial" w:cs="Arial"/>
                      <w:sz w:val="16"/>
                      <w:szCs w:val="16"/>
                    </w:rPr>
                    <w:fldChar w:fldCharType="end"/>
                  </w:r>
                </w:p>
              </w:tc>
              <w:tc>
                <w:tcPr>
                  <w:tcW w:w="1620" w:type="dxa"/>
                  <w:shd w:val="clear" w:color="auto" w:fill="F2F2F2" w:themeFill="background1" w:themeFillShade="F2"/>
                  <w:vAlign w:val="center"/>
                </w:tcPr>
                <w:p w14:paraId="699731E2" w14:textId="77777777" w:rsidR="006D144F" w:rsidRPr="00B60196" w:rsidRDefault="00416A16" w:rsidP="006D144F">
                  <w:pPr>
                    <w:pStyle w:val="Header"/>
                    <w:rPr>
                      <w:rFonts w:ascii="Arial" w:hAnsi="Arial" w:cs="Arial"/>
                      <w:sz w:val="16"/>
                      <w:szCs w:val="16"/>
                    </w:rPr>
                  </w:pPr>
                  <w:r>
                    <w:rPr>
                      <w:rFonts w:ascii="Arial" w:hAnsi="Arial" w:cs="Arial"/>
                      <w:sz w:val="16"/>
                      <w:szCs w:val="16"/>
                    </w:rPr>
                    <w:t xml:space="preserve">Page </w:t>
                  </w:r>
                  <w:r w:rsidRPr="00B60196">
                    <w:rPr>
                      <w:rFonts w:ascii="Arial" w:hAnsi="Arial" w:cs="Arial"/>
                      <w:sz w:val="16"/>
                      <w:szCs w:val="16"/>
                    </w:rPr>
                    <w:t>Number:</w:t>
                  </w:r>
                </w:p>
              </w:tc>
              <w:tc>
                <w:tcPr>
                  <w:tcW w:w="1255" w:type="dxa"/>
                  <w:vAlign w:val="center"/>
                </w:tcPr>
                <w:p w14:paraId="68618FF4" w14:textId="39E4B0F6" w:rsidR="006D144F" w:rsidRPr="00B60196" w:rsidRDefault="00416A16" w:rsidP="006D144F">
                  <w:pPr>
                    <w:pStyle w:val="Header"/>
                    <w:rPr>
                      <w:rFonts w:ascii="Arial" w:hAnsi="Arial" w:cs="Arial"/>
                      <w:sz w:val="16"/>
                      <w:szCs w:val="16"/>
                    </w:rPr>
                  </w:pPr>
                  <w:r w:rsidRPr="00B60196">
                    <w:rPr>
                      <w:rFonts w:ascii="Arial" w:hAnsi="Arial" w:cs="Arial"/>
                      <w:b/>
                      <w:bCs/>
                      <w:sz w:val="16"/>
                      <w:szCs w:val="16"/>
                    </w:rPr>
                    <w:fldChar w:fldCharType="begin"/>
                  </w:r>
                  <w:r w:rsidRPr="00B60196">
                    <w:rPr>
                      <w:rFonts w:ascii="Arial" w:hAnsi="Arial" w:cs="Arial"/>
                      <w:b/>
                      <w:bCs/>
                      <w:sz w:val="16"/>
                      <w:szCs w:val="16"/>
                    </w:rPr>
                    <w:instrText xml:space="preserve"> PAGE </w:instrText>
                  </w:r>
                  <w:r w:rsidRPr="00B60196">
                    <w:rPr>
                      <w:rFonts w:ascii="Arial" w:hAnsi="Arial" w:cs="Arial"/>
                      <w:b/>
                      <w:bCs/>
                      <w:sz w:val="16"/>
                      <w:szCs w:val="16"/>
                    </w:rPr>
                    <w:fldChar w:fldCharType="separate"/>
                  </w:r>
                  <w:r w:rsidR="002131CF">
                    <w:rPr>
                      <w:rFonts w:ascii="Arial" w:hAnsi="Arial" w:cs="Arial"/>
                      <w:b/>
                      <w:bCs/>
                      <w:noProof/>
                      <w:sz w:val="16"/>
                      <w:szCs w:val="16"/>
                    </w:rPr>
                    <w:t>1</w:t>
                  </w:r>
                  <w:r w:rsidRPr="00B60196">
                    <w:rPr>
                      <w:rFonts w:ascii="Arial" w:hAnsi="Arial" w:cs="Arial"/>
                      <w:b/>
                      <w:bCs/>
                      <w:sz w:val="16"/>
                      <w:szCs w:val="16"/>
                    </w:rPr>
                    <w:fldChar w:fldCharType="end"/>
                  </w:r>
                  <w:r w:rsidRPr="00B60196">
                    <w:rPr>
                      <w:rFonts w:ascii="Arial" w:hAnsi="Arial" w:cs="Arial"/>
                      <w:sz w:val="16"/>
                      <w:szCs w:val="16"/>
                    </w:rPr>
                    <w:t xml:space="preserve"> of </w:t>
                  </w:r>
                  <w:r w:rsidRPr="00B60196">
                    <w:rPr>
                      <w:rFonts w:ascii="Arial" w:hAnsi="Arial" w:cs="Arial"/>
                      <w:b/>
                      <w:bCs/>
                      <w:sz w:val="16"/>
                      <w:szCs w:val="16"/>
                    </w:rPr>
                    <w:fldChar w:fldCharType="begin"/>
                  </w:r>
                  <w:r w:rsidRPr="00B60196">
                    <w:rPr>
                      <w:rFonts w:ascii="Arial" w:hAnsi="Arial" w:cs="Arial"/>
                      <w:b/>
                      <w:bCs/>
                      <w:sz w:val="16"/>
                      <w:szCs w:val="16"/>
                    </w:rPr>
                    <w:instrText xml:space="preserve"> NUMPAGES  </w:instrText>
                  </w:r>
                  <w:r w:rsidRPr="00B60196">
                    <w:rPr>
                      <w:rFonts w:ascii="Arial" w:hAnsi="Arial" w:cs="Arial"/>
                      <w:b/>
                      <w:bCs/>
                      <w:sz w:val="16"/>
                      <w:szCs w:val="16"/>
                    </w:rPr>
                    <w:fldChar w:fldCharType="separate"/>
                  </w:r>
                  <w:r w:rsidR="002131CF">
                    <w:rPr>
                      <w:rFonts w:ascii="Arial" w:hAnsi="Arial" w:cs="Arial"/>
                      <w:b/>
                      <w:bCs/>
                      <w:noProof/>
                      <w:sz w:val="16"/>
                      <w:szCs w:val="16"/>
                    </w:rPr>
                    <w:t>4</w:t>
                  </w:r>
                  <w:r w:rsidRPr="00B60196">
                    <w:rPr>
                      <w:rFonts w:ascii="Arial" w:hAnsi="Arial" w:cs="Arial"/>
                      <w:b/>
                      <w:bCs/>
                      <w:sz w:val="16"/>
                      <w:szCs w:val="16"/>
                    </w:rPr>
                    <w:fldChar w:fldCharType="end"/>
                  </w:r>
                </w:p>
              </w:tc>
            </w:tr>
          </w:tbl>
          <w:p w14:paraId="00C9A907" w14:textId="77777777" w:rsidR="00927DD7" w:rsidRPr="00B60196" w:rsidRDefault="002131CF" w:rsidP="006D144F">
            <w:pPr>
              <w:pStyle w:val="Footer"/>
              <w:rPr>
                <w:rFonts w:ascii="Arial" w:hAnsi="Arial" w:cs="Arial"/>
                <w:sz w:val="16"/>
                <w:szCs w:val="16"/>
              </w:rPr>
            </w:pPr>
          </w:p>
        </w:sdtContent>
      </w:sdt>
    </w:sdtContent>
  </w:sdt>
  <w:p w14:paraId="53662A1E" w14:textId="77777777" w:rsidR="00927DD7" w:rsidRDefault="00416A16" w:rsidP="00E90EA1">
    <w:pPr>
      <w:pStyle w:val="Footer"/>
      <w:tabs>
        <w:tab w:val="clear" w:pos="9360"/>
        <w:tab w:val="left"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629FC" w14:textId="77777777" w:rsidR="00E73485" w:rsidRDefault="00E73485">
      <w:r>
        <w:separator/>
      </w:r>
    </w:p>
  </w:footnote>
  <w:footnote w:type="continuationSeparator" w:id="0">
    <w:p w14:paraId="65E6F348" w14:textId="77777777" w:rsidR="00E73485" w:rsidRDefault="00E7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A9E5" w14:textId="77777777" w:rsidR="00927DD7" w:rsidRDefault="002131CF" w:rsidP="00221103">
    <w:pPr>
      <w:pStyle w:val="Header"/>
      <w:tabs>
        <w:tab w:val="clear" w:pos="4680"/>
        <w:tab w:val="clear" w:pos="9360"/>
        <w:tab w:val="left" w:pos="19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6Colorful-Accent3"/>
      <w:tblW w:w="11520" w:type="dxa"/>
      <w:tblInd w:w="-360" w:type="dxa"/>
      <w:tblLook w:val="04A0" w:firstRow="1" w:lastRow="0" w:firstColumn="1" w:lastColumn="0" w:noHBand="0" w:noVBand="1"/>
    </w:tblPr>
    <w:tblGrid>
      <w:gridCol w:w="2712"/>
      <w:gridCol w:w="3768"/>
      <w:gridCol w:w="5040"/>
    </w:tblGrid>
    <w:tr w:rsidR="00525E40" w:rsidRPr="0066293A" w14:paraId="3EE72B54" w14:textId="77777777" w:rsidTr="00FF2F13">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712" w:type="dxa"/>
          <w:vMerge w:val="restart"/>
          <w:tcBorders>
            <w:top w:val="single" w:sz="12" w:space="0" w:color="808080" w:themeColor="background1" w:themeShade="80"/>
          </w:tcBorders>
          <w:vAlign w:val="center"/>
        </w:tcPr>
        <w:p w14:paraId="4CE35BC2" w14:textId="77777777" w:rsidR="00927DD7" w:rsidRPr="0066293A" w:rsidRDefault="0094706E" w:rsidP="00FF2F13">
          <w:pPr>
            <w:spacing w:before="240"/>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19506A1D" wp14:editId="3D03ABFC">
                <wp:simplePos x="0" y="0"/>
                <wp:positionH relativeFrom="column">
                  <wp:posOffset>-1270</wp:posOffset>
                </wp:positionH>
                <wp:positionV relativeFrom="page">
                  <wp:posOffset>193675</wp:posOffset>
                </wp:positionV>
                <wp:extent cx="1584960" cy="1224280"/>
                <wp:effectExtent l="0" t="0" r="0" b="0"/>
                <wp:wrapTight wrapText="bothSides">
                  <wp:wrapPolygon edited="0">
                    <wp:start x="16096" y="336"/>
                    <wp:lineTo x="2077" y="5041"/>
                    <wp:lineTo x="2077" y="6386"/>
                    <wp:lineTo x="0" y="9747"/>
                    <wp:lineTo x="0" y="11427"/>
                    <wp:lineTo x="260" y="19494"/>
                    <wp:lineTo x="779" y="19830"/>
                    <wp:lineTo x="3375" y="20502"/>
                    <wp:lineTo x="7269" y="20502"/>
                    <wp:lineTo x="15837" y="19830"/>
                    <wp:lineTo x="17654" y="19494"/>
                    <wp:lineTo x="17135" y="17141"/>
                    <wp:lineTo x="19731" y="17141"/>
                    <wp:lineTo x="19990" y="15461"/>
                    <wp:lineTo x="18433" y="11763"/>
                    <wp:lineTo x="21288" y="9075"/>
                    <wp:lineTo x="21288" y="2689"/>
                    <wp:lineTo x="18692" y="336"/>
                    <wp:lineTo x="16096" y="336"/>
                  </wp:wrapPolygon>
                </wp:wrapTight>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960" cy="1224280"/>
                        </a:xfrm>
                        <a:prstGeom prst="rect">
                          <a:avLst/>
                        </a:prstGeom>
                      </pic:spPr>
                    </pic:pic>
                  </a:graphicData>
                </a:graphic>
                <wp14:sizeRelH relativeFrom="margin">
                  <wp14:pctWidth>0</wp14:pctWidth>
                </wp14:sizeRelH>
                <wp14:sizeRelV relativeFrom="margin">
                  <wp14:pctHeight>0</wp14:pctHeight>
                </wp14:sizeRelV>
              </wp:anchor>
            </w:drawing>
          </w:r>
        </w:p>
        <w:p w14:paraId="4943F53F" w14:textId="77777777" w:rsidR="00927DD7" w:rsidRPr="0066293A" w:rsidRDefault="002131CF" w:rsidP="00FF2F13">
          <w:pPr>
            <w:spacing w:before="240"/>
            <w:jc w:val="center"/>
            <w:rPr>
              <w:rFonts w:ascii="Arial" w:hAnsi="Arial" w:cs="Arial"/>
              <w:sz w:val="24"/>
              <w:szCs w:val="24"/>
            </w:rPr>
          </w:pPr>
        </w:p>
      </w:tc>
      <w:tc>
        <w:tcPr>
          <w:tcW w:w="8808" w:type="dxa"/>
          <w:gridSpan w:val="2"/>
          <w:tcBorders>
            <w:top w:val="single" w:sz="12" w:space="0" w:color="808080" w:themeColor="background1" w:themeShade="80"/>
          </w:tcBorders>
          <w:vAlign w:val="center"/>
        </w:tcPr>
        <w:p w14:paraId="4F244E93" w14:textId="7B6784E3" w:rsidR="00927DD7" w:rsidRPr="00525E40" w:rsidRDefault="00416A16" w:rsidP="00122DD0">
          <w:pPr>
            <w:pStyle w:val="Header"/>
            <w:cnfStyle w:val="100000000000" w:firstRow="1" w:lastRow="0" w:firstColumn="0" w:lastColumn="0" w:oddVBand="0" w:evenVBand="0" w:oddHBand="0" w:evenHBand="0" w:firstRowFirstColumn="0" w:firstRowLastColumn="0" w:lastRowFirstColumn="0" w:lastRowLastColumn="0"/>
            <w:rPr>
              <w:rFonts w:ascii="Arial" w:hAnsi="Arial" w:cs="Arial"/>
              <w:color w:val="7B7B7B"/>
              <w:sz w:val="24"/>
              <w:szCs w:val="24"/>
            </w:rPr>
          </w:pPr>
          <w:r w:rsidRPr="00525E40">
            <w:rPr>
              <w:rFonts w:ascii="Arial" w:hAnsi="Arial" w:cs="Arial"/>
              <w:color w:val="7B7B7B"/>
              <w:sz w:val="24"/>
              <w:szCs w:val="24"/>
            </w:rPr>
            <w:t>POLICY TITLE:</w:t>
          </w:r>
          <w:r w:rsidR="0094706E" w:rsidRPr="00525E40">
            <w:rPr>
              <w:rFonts w:ascii="Arial" w:hAnsi="Arial" w:cs="Arial"/>
              <w:color w:val="7B7B7B"/>
              <w:sz w:val="24"/>
              <w:szCs w:val="24"/>
            </w:rPr>
            <w:t xml:space="preserve"> </w:t>
          </w:r>
          <w:r w:rsidRPr="00525E40">
            <w:rPr>
              <w:rFonts w:ascii="Arial" w:hAnsi="Arial" w:cs="Arial"/>
              <w:color w:val="7B7B7B"/>
              <w:sz w:val="24"/>
              <w:szCs w:val="24"/>
            </w:rPr>
            <w:t xml:space="preserve"> </w:t>
          </w:r>
          <w:sdt>
            <w:sdtPr>
              <w:rPr>
                <w:rFonts w:ascii="Arial" w:hAnsi="Arial" w:cs="Arial"/>
                <w:color w:val="7B7B7B"/>
                <w:sz w:val="24"/>
                <w:szCs w:val="24"/>
              </w:rPr>
              <w:alias w:val="Policy Title"/>
              <w:tag w:val="policyTitle"/>
              <w:id w:val="872507262"/>
              <w:lock w:val="sdtLocked"/>
              <w15:color w:val="008000"/>
              <w:text/>
            </w:sdtPr>
            <w:sdtEndPr/>
            <w:sdtContent>
              <w:r w:rsidR="00E73485">
                <w:rPr>
                  <w:rFonts w:ascii="Arial" w:hAnsi="Arial" w:cs="Arial"/>
                  <w:color w:val="7B7B7B"/>
                  <w:sz w:val="24"/>
                  <w:szCs w:val="24"/>
                </w:rPr>
                <w:t>Grievance/Complaint Policy</w:t>
              </w:r>
            </w:sdtContent>
          </w:sdt>
          <w:r w:rsidR="000E5119" w:rsidRPr="00525E40">
            <w:rPr>
              <w:rFonts w:ascii="Arial" w:hAnsi="Arial" w:cs="Arial"/>
              <w:color w:val="7B7B7B"/>
              <w:sz w:val="24"/>
              <w:szCs w:val="24"/>
            </w:rPr>
            <w:fldChar w:fldCharType="begin"/>
          </w:r>
          <w:r w:rsidR="000E5119" w:rsidRPr="00525E40">
            <w:rPr>
              <w:rFonts w:ascii="Arial" w:hAnsi="Arial" w:cs="Arial"/>
              <w:color w:val="7B7B7B"/>
              <w:sz w:val="24"/>
              <w:szCs w:val="24"/>
            </w:rPr>
            <w:instrText xml:space="preserve"> INFO  Subject  \* MERGEFORMAT </w:instrText>
          </w:r>
          <w:r w:rsidR="000E5119" w:rsidRPr="00525E40">
            <w:rPr>
              <w:rFonts w:ascii="Arial" w:hAnsi="Arial" w:cs="Arial"/>
              <w:color w:val="7B7B7B"/>
              <w:sz w:val="24"/>
              <w:szCs w:val="24"/>
            </w:rPr>
            <w:fldChar w:fldCharType="end"/>
          </w:r>
        </w:p>
      </w:tc>
    </w:tr>
    <w:tr w:rsidR="00525E40" w:rsidRPr="0066293A" w14:paraId="178DEF93" w14:textId="77777777" w:rsidTr="00525E4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712" w:type="dxa"/>
          <w:vMerge/>
        </w:tcPr>
        <w:p w14:paraId="45760BC2" w14:textId="77777777" w:rsidR="00927DD7" w:rsidRPr="0066293A" w:rsidRDefault="002131CF" w:rsidP="00B60196">
          <w:pPr>
            <w:spacing w:before="240"/>
            <w:rPr>
              <w:rFonts w:ascii="Arial" w:hAnsi="Arial" w:cs="Arial"/>
              <w:noProof/>
              <w:sz w:val="24"/>
              <w:szCs w:val="24"/>
            </w:rPr>
          </w:pPr>
        </w:p>
      </w:tc>
      <w:tc>
        <w:tcPr>
          <w:tcW w:w="8808" w:type="dxa"/>
          <w:gridSpan w:val="2"/>
          <w:shd w:val="clear" w:color="auto" w:fill="F2F2F2" w:themeFill="background1" w:themeFillShade="F2"/>
          <w:vAlign w:val="center"/>
        </w:tcPr>
        <w:p w14:paraId="5CADEDF0" w14:textId="01D2CA45" w:rsidR="00927DD7" w:rsidRPr="00525E40" w:rsidRDefault="00416A16" w:rsidP="0094706E">
          <w:pPr>
            <w:pStyle w:val="Header"/>
            <w:cnfStyle w:val="000000100000" w:firstRow="0" w:lastRow="0" w:firstColumn="0" w:lastColumn="0" w:oddVBand="0" w:evenVBand="0" w:oddHBand="1" w:evenHBand="0" w:firstRowFirstColumn="0" w:firstRowLastColumn="0" w:lastRowFirstColumn="0" w:lastRowLastColumn="0"/>
            <w:rPr>
              <w:rFonts w:ascii="Arial" w:hAnsi="Arial" w:cs="Arial"/>
              <w:b/>
              <w:bCs/>
              <w:color w:val="7B7B7B"/>
              <w:sz w:val="24"/>
              <w:szCs w:val="24"/>
            </w:rPr>
          </w:pPr>
          <w:r w:rsidRPr="00525E40">
            <w:rPr>
              <w:rFonts w:ascii="Arial" w:hAnsi="Arial" w:cs="Arial"/>
              <w:b/>
              <w:bCs/>
              <w:color w:val="7B7B7B"/>
              <w:sz w:val="24"/>
              <w:szCs w:val="24"/>
            </w:rPr>
            <w:t xml:space="preserve">OWNER:  </w:t>
          </w:r>
          <w:sdt>
            <w:sdtPr>
              <w:rPr>
                <w:rFonts w:ascii="Arial" w:hAnsi="Arial" w:cs="Arial"/>
                <w:b/>
                <w:bCs/>
                <w:color w:val="7B7B7B"/>
                <w:sz w:val="24"/>
                <w:szCs w:val="24"/>
              </w:rPr>
              <w:alias w:val="Owner"/>
              <w:tag w:val="owner"/>
              <w:id w:val="1316065785"/>
              <w:lock w:val="sdtLocked"/>
              <w15:color w:val="008000"/>
              <w:text/>
            </w:sdtPr>
            <w:sdtEndPr/>
            <w:sdtContent>
              <w:r w:rsidR="00E73485">
                <w:rPr>
                  <w:rFonts w:ascii="Arial" w:hAnsi="Arial" w:cs="Arial"/>
                  <w:b/>
                  <w:bCs/>
                  <w:color w:val="7B7B7B"/>
                  <w:sz w:val="24"/>
                  <w:szCs w:val="24"/>
                </w:rPr>
                <w:t>Administration</w:t>
              </w:r>
            </w:sdtContent>
          </w:sdt>
        </w:p>
      </w:tc>
    </w:tr>
    <w:tr w:rsidR="0094706E" w:rsidRPr="0066293A" w14:paraId="28EC1890" w14:textId="77777777" w:rsidTr="00525E40">
      <w:trPr>
        <w:trHeight w:val="748"/>
      </w:trPr>
      <w:tc>
        <w:tcPr>
          <w:cnfStyle w:val="001000000000" w:firstRow="0" w:lastRow="0" w:firstColumn="1" w:lastColumn="0" w:oddVBand="0" w:evenVBand="0" w:oddHBand="0" w:evenHBand="0" w:firstRowFirstColumn="0" w:firstRowLastColumn="0" w:lastRowFirstColumn="0" w:lastRowLastColumn="0"/>
          <w:tcW w:w="2712" w:type="dxa"/>
          <w:vMerge/>
        </w:tcPr>
        <w:p w14:paraId="3B2C96A5" w14:textId="77777777" w:rsidR="00927DD7" w:rsidRPr="0066293A" w:rsidRDefault="002131CF" w:rsidP="00B60196">
          <w:pPr>
            <w:spacing w:before="240"/>
            <w:rPr>
              <w:rFonts w:ascii="Arial" w:hAnsi="Arial" w:cs="Arial"/>
              <w:noProof/>
              <w:sz w:val="24"/>
              <w:szCs w:val="24"/>
            </w:rPr>
          </w:pPr>
        </w:p>
      </w:tc>
      <w:tc>
        <w:tcPr>
          <w:tcW w:w="3768" w:type="dxa"/>
          <w:vAlign w:val="center"/>
        </w:tcPr>
        <w:p w14:paraId="389C1348" w14:textId="77777777" w:rsidR="00240C49" w:rsidRPr="00525E40" w:rsidRDefault="00416A16" w:rsidP="00B60196">
          <w:pPr>
            <w:pStyle w:val="Header"/>
            <w:cnfStyle w:val="000000000000" w:firstRow="0" w:lastRow="0" w:firstColumn="0" w:lastColumn="0" w:oddVBand="0" w:evenVBand="0" w:oddHBand="0" w:evenHBand="0" w:firstRowFirstColumn="0" w:firstRowLastColumn="0" w:lastRowFirstColumn="0" w:lastRowLastColumn="0"/>
            <w:rPr>
              <w:rFonts w:ascii="Arial" w:hAnsi="Arial" w:cs="Arial"/>
              <w:b/>
              <w:bCs/>
              <w:color w:val="7B7B7B"/>
              <w:sz w:val="24"/>
              <w:szCs w:val="24"/>
            </w:rPr>
          </w:pPr>
          <w:r w:rsidRPr="00525E40">
            <w:rPr>
              <w:rFonts w:ascii="Arial" w:hAnsi="Arial" w:cs="Arial"/>
              <w:b/>
              <w:bCs/>
              <w:color w:val="7B7B7B"/>
              <w:sz w:val="24"/>
              <w:szCs w:val="24"/>
            </w:rPr>
            <w:t>DOCUMENT NUMBER:</w:t>
          </w:r>
        </w:p>
        <w:sdt>
          <w:sdtPr>
            <w:rPr>
              <w:rFonts w:ascii="Arial" w:hAnsi="Arial" w:cs="Arial"/>
              <w:b/>
              <w:bCs/>
              <w:color w:val="7B7B7B"/>
              <w:sz w:val="24"/>
              <w:szCs w:val="24"/>
            </w:rPr>
            <w:alias w:val="Document Number"/>
            <w:tag w:val="docNumber"/>
            <w:id w:val="-234549423"/>
            <w:lock w:val="sdtLocked"/>
            <w15:color w:val="008000"/>
            <w:text/>
          </w:sdtPr>
          <w:sdtEndPr/>
          <w:sdtContent>
            <w:p w14:paraId="569C74BE" w14:textId="3800B840" w:rsidR="00927DD7" w:rsidRPr="00525E40" w:rsidRDefault="00820944" w:rsidP="00B60196">
              <w:pPr>
                <w:pStyle w:val="Header"/>
                <w:cnfStyle w:val="000000000000" w:firstRow="0" w:lastRow="0" w:firstColumn="0" w:lastColumn="0" w:oddVBand="0" w:evenVBand="0" w:oddHBand="0" w:evenHBand="0" w:firstRowFirstColumn="0" w:firstRowLastColumn="0" w:lastRowFirstColumn="0" w:lastRowLastColumn="0"/>
                <w:rPr>
                  <w:rFonts w:ascii="Arial" w:hAnsi="Arial" w:cs="Arial"/>
                  <w:b/>
                  <w:bCs/>
                  <w:color w:val="7B7B7B"/>
                  <w:sz w:val="24"/>
                  <w:szCs w:val="24"/>
                </w:rPr>
              </w:pPr>
              <w:r>
                <w:rPr>
                  <w:rFonts w:ascii="Arial" w:hAnsi="Arial" w:cs="Arial"/>
                  <w:b/>
                  <w:bCs/>
                  <w:color w:val="7B7B7B"/>
                  <w:sz w:val="24"/>
                  <w:szCs w:val="24"/>
                </w:rPr>
                <w:t>ADM.028</w:t>
              </w:r>
            </w:p>
          </w:sdtContent>
        </w:sdt>
      </w:tc>
      <w:tc>
        <w:tcPr>
          <w:tcW w:w="5040" w:type="dxa"/>
          <w:vAlign w:val="center"/>
        </w:tcPr>
        <w:p w14:paraId="4B3770B8" w14:textId="7C1352E7" w:rsidR="00927DD7" w:rsidRPr="00525E40" w:rsidRDefault="00416A16" w:rsidP="00BB73E1">
          <w:pPr>
            <w:pStyle w:val="Header"/>
            <w:cnfStyle w:val="000000000000" w:firstRow="0" w:lastRow="0" w:firstColumn="0" w:lastColumn="0" w:oddVBand="0" w:evenVBand="0" w:oddHBand="0" w:evenHBand="0" w:firstRowFirstColumn="0" w:firstRowLastColumn="0" w:lastRowFirstColumn="0" w:lastRowLastColumn="0"/>
            <w:rPr>
              <w:rFonts w:ascii="Arial" w:hAnsi="Arial" w:cs="Arial"/>
              <w:b/>
              <w:bCs/>
              <w:color w:val="7B7B7B"/>
              <w:sz w:val="24"/>
              <w:szCs w:val="24"/>
            </w:rPr>
          </w:pPr>
          <w:r w:rsidRPr="00525E40">
            <w:rPr>
              <w:rFonts w:ascii="Arial" w:hAnsi="Arial" w:cs="Arial"/>
              <w:b/>
              <w:bCs/>
              <w:color w:val="7B7B7B"/>
              <w:sz w:val="24"/>
              <w:szCs w:val="24"/>
            </w:rPr>
            <w:t xml:space="preserve">APPROVED BY:  </w:t>
          </w:r>
          <w:sdt>
            <w:sdtPr>
              <w:rPr>
                <w:rFonts w:ascii="Arial" w:hAnsi="Arial" w:cs="Arial"/>
                <w:b/>
                <w:bCs/>
                <w:color w:val="7B7B7B"/>
                <w:sz w:val="24"/>
                <w:szCs w:val="24"/>
              </w:rPr>
              <w:alias w:val="Approved By"/>
              <w:tag w:val="approvedBy"/>
              <w:id w:val="436949910"/>
              <w:lock w:val="sdtLocked"/>
              <w15:color w:val="008000"/>
              <w:text/>
            </w:sdtPr>
            <w:sdtEndPr/>
            <w:sdtContent>
              <w:r w:rsidR="00E73485">
                <w:rPr>
                  <w:rFonts w:ascii="Arial" w:hAnsi="Arial" w:cs="Arial"/>
                  <w:b/>
                  <w:bCs/>
                  <w:color w:val="7B7B7B"/>
                  <w:sz w:val="24"/>
                  <w:szCs w:val="24"/>
                </w:rPr>
                <w:t>Morgan Allison</w:t>
              </w:r>
              <w:r w:rsidR="006B0537">
                <w:rPr>
                  <w:rFonts w:ascii="Arial" w:hAnsi="Arial" w:cs="Arial"/>
                  <w:b/>
                  <w:bCs/>
                  <w:color w:val="7B7B7B"/>
                  <w:sz w:val="24"/>
                  <w:szCs w:val="24"/>
                </w:rPr>
                <w:t>, CEO; Jessica Favela, DHR</w:t>
              </w:r>
            </w:sdtContent>
          </w:sdt>
        </w:p>
      </w:tc>
    </w:tr>
    <w:tr w:rsidR="0094706E" w:rsidRPr="0066293A" w14:paraId="7173DD45" w14:textId="77777777" w:rsidTr="00525E4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12" w:type="dxa"/>
          <w:vMerge/>
        </w:tcPr>
        <w:p w14:paraId="04771E5D" w14:textId="77777777" w:rsidR="00927DD7" w:rsidRPr="0066293A" w:rsidRDefault="002131CF" w:rsidP="00B60196">
          <w:pPr>
            <w:spacing w:before="240"/>
            <w:rPr>
              <w:rFonts w:ascii="Arial" w:hAnsi="Arial" w:cs="Arial"/>
              <w:noProof/>
              <w:sz w:val="24"/>
              <w:szCs w:val="24"/>
            </w:rPr>
          </w:pPr>
        </w:p>
      </w:tc>
      <w:tc>
        <w:tcPr>
          <w:tcW w:w="3768" w:type="dxa"/>
          <w:shd w:val="clear" w:color="auto" w:fill="F2F2F2" w:themeFill="background1" w:themeFillShade="F2"/>
          <w:vAlign w:val="center"/>
        </w:tcPr>
        <w:p w14:paraId="68D4854A" w14:textId="7D6C5628" w:rsidR="00927DD7" w:rsidRPr="00525E40" w:rsidRDefault="00416A16" w:rsidP="00BB73E1">
          <w:pPr>
            <w:pStyle w:val="Header"/>
            <w:cnfStyle w:val="000000100000" w:firstRow="0" w:lastRow="0" w:firstColumn="0" w:lastColumn="0" w:oddVBand="0" w:evenVBand="0" w:oddHBand="1" w:evenHBand="0" w:firstRowFirstColumn="0" w:firstRowLastColumn="0" w:lastRowFirstColumn="0" w:lastRowLastColumn="0"/>
            <w:rPr>
              <w:rFonts w:ascii="Arial" w:hAnsi="Arial" w:cs="Arial"/>
              <w:b/>
              <w:bCs/>
              <w:color w:val="7B7B7B"/>
              <w:sz w:val="24"/>
              <w:szCs w:val="24"/>
            </w:rPr>
          </w:pPr>
          <w:r w:rsidRPr="00525E40">
            <w:rPr>
              <w:rFonts w:ascii="Arial" w:hAnsi="Arial" w:cs="Arial"/>
              <w:b/>
              <w:bCs/>
              <w:color w:val="7B7B7B"/>
              <w:sz w:val="24"/>
              <w:szCs w:val="24"/>
            </w:rPr>
            <w:t xml:space="preserve">EFFECTIVE DATE:  </w:t>
          </w:r>
          <w:sdt>
            <w:sdtPr>
              <w:rPr>
                <w:rFonts w:ascii="Arial" w:hAnsi="Arial" w:cs="Arial"/>
                <w:b/>
                <w:bCs/>
                <w:color w:val="7B7B7B"/>
                <w:sz w:val="24"/>
                <w:szCs w:val="24"/>
              </w:rPr>
              <w:alias w:val="Effective Date"/>
              <w:tag w:val="effectiveDate"/>
              <w:id w:val="73398857"/>
              <w:lock w:val="sdtLocked"/>
              <w15:color w:val="008000"/>
              <w:date w:fullDate="2000-11-01T00:00:00Z">
                <w:dateFormat w:val="M/d/yyyy"/>
                <w:lid w:val="en-US"/>
                <w:storeMappedDataAs w:val="dateTime"/>
                <w:calendar w:val="gregorian"/>
              </w:date>
            </w:sdtPr>
            <w:sdtEndPr/>
            <w:sdtContent>
              <w:r w:rsidR="00E73485">
                <w:rPr>
                  <w:rFonts w:ascii="Arial" w:hAnsi="Arial" w:cs="Arial"/>
                  <w:b/>
                  <w:bCs/>
                  <w:color w:val="7B7B7B"/>
                  <w:sz w:val="24"/>
                  <w:szCs w:val="24"/>
                </w:rPr>
                <w:t>11/1/2000</w:t>
              </w:r>
            </w:sdtContent>
          </w:sdt>
        </w:p>
      </w:tc>
      <w:tc>
        <w:tcPr>
          <w:tcW w:w="5040" w:type="dxa"/>
          <w:shd w:val="clear" w:color="auto" w:fill="F2F2F2" w:themeFill="background1" w:themeFillShade="F2"/>
          <w:vAlign w:val="center"/>
        </w:tcPr>
        <w:p w14:paraId="3C0A47DE" w14:textId="04202D93" w:rsidR="00927DD7" w:rsidRPr="00525E40" w:rsidRDefault="00416A16" w:rsidP="00BB73E1">
          <w:pPr>
            <w:pStyle w:val="Header"/>
            <w:cnfStyle w:val="000000100000" w:firstRow="0" w:lastRow="0" w:firstColumn="0" w:lastColumn="0" w:oddVBand="0" w:evenVBand="0" w:oddHBand="1" w:evenHBand="0" w:firstRowFirstColumn="0" w:firstRowLastColumn="0" w:lastRowFirstColumn="0" w:lastRowLastColumn="0"/>
            <w:rPr>
              <w:rFonts w:ascii="Arial" w:hAnsi="Arial" w:cs="Arial"/>
              <w:b/>
              <w:bCs/>
              <w:color w:val="7B7B7B"/>
              <w:sz w:val="24"/>
              <w:szCs w:val="24"/>
              <w:highlight w:val="yellow"/>
            </w:rPr>
          </w:pPr>
          <w:r w:rsidRPr="00525E40">
            <w:rPr>
              <w:rFonts w:ascii="Arial" w:hAnsi="Arial" w:cs="Arial"/>
              <w:b/>
              <w:bCs/>
              <w:color w:val="7B7B7B"/>
              <w:sz w:val="24"/>
              <w:szCs w:val="24"/>
            </w:rPr>
            <w:t xml:space="preserve">REVISION DATE: </w:t>
          </w:r>
          <w:sdt>
            <w:sdtPr>
              <w:rPr>
                <w:rFonts w:ascii="Arial" w:hAnsi="Arial" w:cs="Arial"/>
                <w:b/>
                <w:bCs/>
                <w:color w:val="7B7B7B"/>
                <w:sz w:val="24"/>
                <w:szCs w:val="24"/>
              </w:rPr>
              <w:alias w:val="Revision Date"/>
              <w:tag w:val="revisionDate"/>
              <w:id w:val="-936818995"/>
              <w:lock w:val="sdtLocked"/>
              <w15:color w:val="008000"/>
              <w:date w:fullDate="2023-01-03T00:00:00Z">
                <w:dateFormat w:val="M/d/yyyy"/>
                <w:lid w:val="en-US"/>
                <w:storeMappedDataAs w:val="dateTime"/>
                <w:calendar w:val="gregorian"/>
              </w:date>
            </w:sdtPr>
            <w:sdtEndPr/>
            <w:sdtContent>
              <w:r w:rsidR="002131CF">
                <w:rPr>
                  <w:rFonts w:ascii="Arial" w:hAnsi="Arial" w:cs="Arial"/>
                  <w:b/>
                  <w:bCs/>
                  <w:color w:val="7B7B7B"/>
                  <w:sz w:val="24"/>
                  <w:szCs w:val="24"/>
                </w:rPr>
                <w:t>1/3</w:t>
              </w:r>
              <w:r w:rsidR="00EB2D5B">
                <w:rPr>
                  <w:rFonts w:ascii="Arial" w:hAnsi="Arial" w:cs="Arial"/>
                  <w:b/>
                  <w:bCs/>
                  <w:color w:val="7B7B7B"/>
                  <w:sz w:val="24"/>
                  <w:szCs w:val="24"/>
                </w:rPr>
                <w:t>/2023</w:t>
              </w:r>
            </w:sdtContent>
          </w:sdt>
        </w:p>
      </w:tc>
    </w:tr>
    <w:tr w:rsidR="00927DD7" w:rsidRPr="0066293A" w14:paraId="6BA5BCEA" w14:textId="77777777" w:rsidTr="00525E40">
      <w:trPr>
        <w:trHeight w:val="280"/>
      </w:trPr>
      <w:tc>
        <w:tcPr>
          <w:cnfStyle w:val="001000000000" w:firstRow="0" w:lastRow="0" w:firstColumn="1" w:lastColumn="0" w:oddVBand="0" w:evenVBand="0" w:oddHBand="0" w:evenHBand="0" w:firstRowFirstColumn="0" w:firstRowLastColumn="0" w:lastRowFirstColumn="0" w:lastRowLastColumn="0"/>
          <w:tcW w:w="11520" w:type="dxa"/>
          <w:gridSpan w:val="3"/>
          <w:tcBorders>
            <w:bottom w:val="single" w:sz="12" w:space="0" w:color="808080" w:themeColor="background1" w:themeShade="80"/>
          </w:tcBorders>
          <w:vAlign w:val="center"/>
        </w:tcPr>
        <w:p w14:paraId="04FCA72B" w14:textId="77777777" w:rsidR="00927DD7" w:rsidRPr="00525E40" w:rsidRDefault="00416A16" w:rsidP="00525E40">
          <w:pPr>
            <w:pStyle w:val="Header"/>
            <w:jc w:val="center"/>
            <w:rPr>
              <w:rFonts w:ascii="Arial" w:hAnsi="Arial" w:cs="Arial"/>
              <w:b w:val="0"/>
              <w:bCs w:val="0"/>
              <w:sz w:val="24"/>
              <w:szCs w:val="24"/>
            </w:rPr>
          </w:pPr>
          <w:r w:rsidRPr="00525E40">
            <w:rPr>
              <w:rFonts w:ascii="Arial"/>
              <w:b w:val="0"/>
              <w:bCs w:val="0"/>
              <w:sz w:val="16"/>
            </w:rPr>
            <w:t>This is a controlled document.  Printed copies are for reference only and are not controlled.  Please refer to the electronic copy for the current</w:t>
          </w:r>
          <w:r w:rsidRPr="00525E40">
            <w:rPr>
              <w:rFonts w:ascii="Arial"/>
              <w:b w:val="0"/>
              <w:bCs w:val="0"/>
              <w:spacing w:val="10"/>
              <w:sz w:val="16"/>
            </w:rPr>
            <w:t xml:space="preserve"> </w:t>
          </w:r>
          <w:r w:rsidRPr="00525E40">
            <w:rPr>
              <w:rFonts w:ascii="Arial"/>
              <w:b w:val="0"/>
              <w:bCs w:val="0"/>
              <w:sz w:val="16"/>
            </w:rPr>
            <w:t>version.</w:t>
          </w:r>
        </w:p>
      </w:tc>
    </w:tr>
  </w:tbl>
  <w:p w14:paraId="504D41DC" w14:textId="77777777" w:rsidR="00927DD7" w:rsidRDefault="00213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34900"/>
    <w:multiLevelType w:val="hybridMultilevel"/>
    <w:tmpl w:val="F1166732"/>
    <w:lvl w:ilvl="0" w:tplc="AD7AAB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F95E46"/>
    <w:multiLevelType w:val="hybridMultilevel"/>
    <w:tmpl w:val="E79A8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850AA0"/>
    <w:multiLevelType w:val="hybridMultilevel"/>
    <w:tmpl w:val="0F9E8866"/>
    <w:lvl w:ilvl="0" w:tplc="2F645534">
      <w:start w:val="1"/>
      <w:numFmt w:val="upperRoman"/>
      <w:lvlText w:val="%1."/>
      <w:lvlJc w:val="left"/>
      <w:pPr>
        <w:ind w:left="1080" w:hanging="720"/>
      </w:pPr>
      <w:rPr>
        <w:rFonts w:hint="default"/>
        <w:b/>
        <w:color w:val="auto"/>
      </w:rPr>
    </w:lvl>
    <w:lvl w:ilvl="1" w:tplc="83D86C1A">
      <w:start w:val="1"/>
      <w:numFmt w:val="upperLetter"/>
      <w:lvlText w:val="%2."/>
      <w:lvlJc w:val="left"/>
      <w:pPr>
        <w:ind w:left="1440" w:hanging="360"/>
      </w:pPr>
      <w:rPr>
        <w:b w:val="0"/>
      </w:rPr>
    </w:lvl>
    <w:lvl w:ilvl="2" w:tplc="346C7FF4">
      <w:start w:val="1"/>
      <w:numFmt w:val="decimal"/>
      <w:lvlText w:val="%3."/>
      <w:lvlJc w:val="left"/>
      <w:pPr>
        <w:ind w:left="2160" w:hanging="180"/>
      </w:pPr>
      <w:rPr>
        <w:b w:val="0"/>
        <w:color w:val="auto"/>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LockThe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MjU2t7AwsTSzNDNV0lEKTi0uzszPAykwrQUAN9ch2ywAAAA="/>
  </w:docVars>
  <w:rsids>
    <w:rsidRoot w:val="00E73485"/>
    <w:rsid w:val="000A0044"/>
    <w:rsid w:val="000A7A0F"/>
    <w:rsid w:val="000E5119"/>
    <w:rsid w:val="00175E81"/>
    <w:rsid w:val="001B335A"/>
    <w:rsid w:val="001C47E6"/>
    <w:rsid w:val="001C703E"/>
    <w:rsid w:val="001D7E2F"/>
    <w:rsid w:val="001F3CEE"/>
    <w:rsid w:val="002131CF"/>
    <w:rsid w:val="002A3A07"/>
    <w:rsid w:val="002B30E8"/>
    <w:rsid w:val="0034143B"/>
    <w:rsid w:val="00404D20"/>
    <w:rsid w:val="00416A16"/>
    <w:rsid w:val="0049706F"/>
    <w:rsid w:val="00525E40"/>
    <w:rsid w:val="00552602"/>
    <w:rsid w:val="005E0344"/>
    <w:rsid w:val="00627A50"/>
    <w:rsid w:val="006B0537"/>
    <w:rsid w:val="006E7185"/>
    <w:rsid w:val="006F6112"/>
    <w:rsid w:val="007B16D3"/>
    <w:rsid w:val="007B4827"/>
    <w:rsid w:val="007D0B9C"/>
    <w:rsid w:val="00820944"/>
    <w:rsid w:val="00892232"/>
    <w:rsid w:val="008A3554"/>
    <w:rsid w:val="008D7C0A"/>
    <w:rsid w:val="009016B1"/>
    <w:rsid w:val="0094706E"/>
    <w:rsid w:val="00B70E82"/>
    <w:rsid w:val="00B84007"/>
    <w:rsid w:val="00C25ED6"/>
    <w:rsid w:val="00CD0797"/>
    <w:rsid w:val="00D031B8"/>
    <w:rsid w:val="00D20452"/>
    <w:rsid w:val="00D5270B"/>
    <w:rsid w:val="00D54D8D"/>
    <w:rsid w:val="00DB499B"/>
    <w:rsid w:val="00E4606F"/>
    <w:rsid w:val="00E645FD"/>
    <w:rsid w:val="00E73485"/>
    <w:rsid w:val="00E8417E"/>
    <w:rsid w:val="00EB2D5B"/>
    <w:rsid w:val="00FD0023"/>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B9B87F"/>
  <w15:chartTrackingRefBased/>
  <w15:docId w15:val="{2F792228-B997-4121-8932-7CF58160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6A1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A16"/>
    <w:pPr>
      <w:tabs>
        <w:tab w:val="center" w:pos="4680"/>
        <w:tab w:val="right" w:pos="9360"/>
      </w:tabs>
    </w:pPr>
  </w:style>
  <w:style w:type="character" w:customStyle="1" w:styleId="HeaderChar">
    <w:name w:val="Header Char"/>
    <w:basedOn w:val="DefaultParagraphFont"/>
    <w:link w:val="Header"/>
    <w:uiPriority w:val="99"/>
    <w:rsid w:val="00416A16"/>
  </w:style>
  <w:style w:type="paragraph" w:styleId="Footer">
    <w:name w:val="footer"/>
    <w:basedOn w:val="Normal"/>
    <w:link w:val="FooterChar"/>
    <w:uiPriority w:val="99"/>
    <w:unhideWhenUsed/>
    <w:rsid w:val="00416A16"/>
    <w:pPr>
      <w:tabs>
        <w:tab w:val="center" w:pos="4680"/>
        <w:tab w:val="right" w:pos="9360"/>
      </w:tabs>
    </w:pPr>
  </w:style>
  <w:style w:type="character" w:customStyle="1" w:styleId="FooterChar">
    <w:name w:val="Footer Char"/>
    <w:basedOn w:val="DefaultParagraphFont"/>
    <w:link w:val="Footer"/>
    <w:uiPriority w:val="99"/>
    <w:rsid w:val="00416A16"/>
  </w:style>
  <w:style w:type="table" w:styleId="TableGrid">
    <w:name w:val="Table Grid"/>
    <w:basedOn w:val="TableNormal"/>
    <w:uiPriority w:val="39"/>
    <w:rsid w:val="0041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A16"/>
  </w:style>
  <w:style w:type="character" w:styleId="CommentReference">
    <w:name w:val="annotation reference"/>
    <w:basedOn w:val="DefaultParagraphFont"/>
    <w:uiPriority w:val="99"/>
    <w:semiHidden/>
    <w:unhideWhenUsed/>
    <w:rsid w:val="00416A16"/>
    <w:rPr>
      <w:sz w:val="16"/>
      <w:szCs w:val="16"/>
    </w:rPr>
  </w:style>
  <w:style w:type="paragraph" w:styleId="CommentText">
    <w:name w:val="annotation text"/>
    <w:basedOn w:val="Normal"/>
    <w:link w:val="CommentTextChar"/>
    <w:uiPriority w:val="99"/>
    <w:semiHidden/>
    <w:unhideWhenUsed/>
    <w:rsid w:val="00416A16"/>
    <w:rPr>
      <w:sz w:val="20"/>
      <w:szCs w:val="20"/>
    </w:rPr>
  </w:style>
  <w:style w:type="character" w:customStyle="1" w:styleId="CommentTextChar">
    <w:name w:val="Comment Text Char"/>
    <w:basedOn w:val="DefaultParagraphFont"/>
    <w:link w:val="CommentText"/>
    <w:uiPriority w:val="99"/>
    <w:semiHidden/>
    <w:rsid w:val="00416A16"/>
    <w:rPr>
      <w:sz w:val="20"/>
      <w:szCs w:val="20"/>
    </w:rPr>
  </w:style>
  <w:style w:type="paragraph" w:styleId="BalloonText">
    <w:name w:val="Balloon Text"/>
    <w:basedOn w:val="Normal"/>
    <w:link w:val="BalloonTextChar"/>
    <w:uiPriority w:val="99"/>
    <w:semiHidden/>
    <w:unhideWhenUsed/>
    <w:rsid w:val="00416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16"/>
    <w:rPr>
      <w:rFonts w:ascii="Segoe UI" w:hAnsi="Segoe UI" w:cs="Segoe UI"/>
      <w:sz w:val="18"/>
      <w:szCs w:val="18"/>
    </w:rPr>
  </w:style>
  <w:style w:type="character" w:styleId="PlaceholderText">
    <w:name w:val="Placeholder Text"/>
    <w:basedOn w:val="DefaultParagraphFont"/>
    <w:uiPriority w:val="99"/>
    <w:semiHidden/>
    <w:rsid w:val="0094706E"/>
    <w:rPr>
      <w:color w:val="808080"/>
    </w:rPr>
  </w:style>
  <w:style w:type="table" w:styleId="ListTable6Colorful-Accent3">
    <w:name w:val="List Table 6 Colorful Accent 3"/>
    <w:basedOn w:val="TableNormal"/>
    <w:uiPriority w:val="51"/>
    <w:rsid w:val="00525E4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KCMH%20Policies\~KCMH%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~KCMH POLICY TEMPLATE</Template>
  <TotalTime>0</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Donaldson</dc:creator>
  <cp:keywords/>
  <dc:description/>
  <cp:lastModifiedBy>RaeLyn Stevens</cp:lastModifiedBy>
  <cp:revision>3</cp:revision>
  <dcterms:created xsi:type="dcterms:W3CDTF">2022-12-19T18:49:00Z</dcterms:created>
  <dcterms:modified xsi:type="dcterms:W3CDTF">2023-01-03T19:38:00Z</dcterms:modified>
</cp:coreProperties>
</file>