
<file path=[Content_Types].xml><?xml version="1.0" encoding="utf-8"?>
<Types xmlns="http://schemas.openxmlformats.org/package/2006/content-types">
  <Default ContentType="image/gif" Extension="gif"/>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DOVE CREEK SUBDIVISION</w:t>
      </w:r>
      <w:r w:rsidDel="00000000" w:rsidR="00000000" w:rsidRPr="00000000">
        <w:drawing>
          <wp:anchor allowOverlap="1" behindDoc="1" distB="0" distT="0" distL="0" distR="0" hidden="0" layoutInCell="1" locked="0" relativeHeight="0" simplePos="0">
            <wp:simplePos x="0" y="0"/>
            <wp:positionH relativeFrom="column">
              <wp:posOffset>-456840</wp:posOffset>
            </wp:positionH>
            <wp:positionV relativeFrom="paragraph">
              <wp:posOffset>-758728</wp:posOffset>
            </wp:positionV>
            <wp:extent cx="1295400" cy="990600"/>
            <wp:effectExtent b="0" l="0" r="0" t="0"/>
            <wp:wrapNone/>
            <wp:docPr id="4" name="image2.gif"/>
            <a:graphic>
              <a:graphicData uri="http://schemas.openxmlformats.org/drawingml/2006/picture">
                <pic:pic>
                  <pic:nvPicPr>
                    <pic:cNvPr id="0" name="image2.gif"/>
                    <pic:cNvPicPr preferRelativeResize="0"/>
                  </pic:nvPicPr>
                  <pic:blipFill>
                    <a:blip r:embed="rId7"/>
                    <a:srcRect b="0" l="0" r="0" t="0"/>
                    <a:stretch>
                      <a:fillRect/>
                    </a:stretch>
                  </pic:blipFill>
                  <pic:spPr>
                    <a:xfrm>
                      <a:off x="0" y="0"/>
                      <a:ext cx="1295400" cy="990600"/>
                    </a:xfrm>
                    <a:prstGeom prst="rect"/>
                    <a:ln/>
                  </pic:spPr>
                </pic:pic>
              </a:graphicData>
            </a:graphic>
          </wp:anchor>
        </w:drawing>
      </w:r>
    </w:p>
    <w:p w:rsidR="00000000" w:rsidDel="00000000" w:rsidP="00000000" w:rsidRDefault="00000000" w:rsidRPr="00000000" w14:paraId="0000000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Architectural Submission/Application Form</w:t>
      </w:r>
    </w:p>
    <w:p w:rsidR="00000000" w:rsidDel="00000000" w:rsidP="00000000" w:rsidRDefault="00000000" w:rsidRPr="00000000" w14:paraId="00000003">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____________________</w:t>
      </w:r>
    </w:p>
    <w:p w:rsidR="00000000" w:rsidDel="00000000" w:rsidP="00000000" w:rsidRDefault="00000000" w:rsidRPr="00000000" w14:paraId="0000000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Owner (Applicant) Full Name: _______________________________________</w:t>
      </w:r>
    </w:p>
    <w:p w:rsidR="00000000" w:rsidDel="00000000" w:rsidP="00000000" w:rsidRDefault="00000000" w:rsidRPr="00000000" w14:paraId="0000000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Property Address: ______________________________________________________________________</w:t>
      </w:r>
    </w:p>
    <w:p w:rsidR="00000000" w:rsidDel="00000000" w:rsidP="00000000" w:rsidRDefault="00000000" w:rsidRPr="00000000" w14:paraId="0000000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Mailing Address: ______________________________________________________________________</w:t>
      </w:r>
    </w:p>
    <w:p w:rsidR="00000000" w:rsidDel="00000000" w:rsidP="00000000" w:rsidRDefault="00000000" w:rsidRPr="00000000" w14:paraId="0000000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Section: __________ Block: __________ Tract: __________</w:t>
      </w:r>
    </w:p>
    <w:p w:rsidR="00000000" w:rsidDel="00000000" w:rsidP="00000000" w:rsidRDefault="00000000" w:rsidRPr="00000000" w14:paraId="0000000A">
      <w:pPr>
        <w:spacing w:after="0" w:line="240" w:lineRule="auto"/>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rtl w:val="0"/>
        </w:rPr>
        <w:t xml:space="preserve">Phone Number: (_____) ____________________</w:t>
        <w:tab/>
        <w:t xml:space="preserve">or (_____) ____________________</w:t>
      </w:r>
    </w:p>
    <w:p w:rsidR="00000000" w:rsidDel="00000000" w:rsidP="00000000" w:rsidRDefault="00000000" w:rsidRPr="00000000" w14:paraId="0000000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Owner Email: ___________________________________________</w:t>
      </w:r>
    </w:p>
    <w:p w:rsidR="00000000" w:rsidDel="00000000" w:rsidP="00000000" w:rsidRDefault="00000000" w:rsidRPr="00000000" w14:paraId="0000000C">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Fee’s: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Small projects $10.00: Check#________    Cash __________</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Fence</w:t>
        <w:tab/>
        <w:tab/>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Paint (Color:________________)</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Storage building/less than 250 Sq.Ft.</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Landscaping Additions</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Other: __________________________________________________________</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Additions greater than 250 Sq.Ft. $25.00: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Check#________    Cash __________</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Patio/Arbor/Deck</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Sea Container</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Pool/Spa</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Car Ports</w:t>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All Other Additions: ______________________________________________________________</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New Home Construction $50.00: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Check#________    Cash __________</w:t>
      </w: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Description of and reason for all request:</w:t>
      </w:r>
      <w:r w:rsidDel="00000000" w:rsidR="00000000" w:rsidRPr="00000000">
        <w:rPr>
          <w:rFonts w:ascii="Times New Roman" w:cs="Times New Roman" w:eastAsia="Times New Roman" w:hAnsi="Times New Roman"/>
          <w:b w:val="1"/>
          <w:bCs w:val="1"/>
          <w:rtl w:val="0"/>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B">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DID YOU DISCUSS WITH NEIGHBOR?</w:t>
        <w:tab/>
        <w:tab/>
        <w:tab/>
      </w:r>
      <w:r w:rsidDel="00000000" w:rsidR="00000000" w:rsidRPr="00000000">
        <w:rPr>
          <w:rFonts w:ascii="Times New Roman" w:cs="Times New Roman" w:eastAsia="Times New Roman" w:hAnsi="Times New Roman"/>
          <w:rtl w:val="0"/>
        </w:rPr>
        <w:t xml:space="preserve">Yes</w:t>
        <w:tab/>
        <w:tab/>
        <w:t xml:space="preserve">No</w:t>
      </w: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 you conducting the work yourself?  (Circle)       </w:t>
        <w:tab/>
        <w:tab/>
        <w:t xml:space="preserve">Yes</w:t>
        <w:tab/>
        <w:tab/>
        <w:t xml:space="preserve">No</w:t>
      </w:r>
    </w:p>
    <w:p w:rsidR="00000000" w:rsidDel="00000000" w:rsidP="00000000" w:rsidRDefault="00000000" w:rsidRPr="00000000" w14:paraId="0000001D">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(If Not) Contractor Information:</w:t>
      </w:r>
    </w:p>
    <w:p w:rsidR="00000000" w:rsidDel="00000000" w:rsidP="00000000" w:rsidRDefault="00000000" w:rsidRPr="00000000" w14:paraId="0000001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Business Name: _____________________________ Contractor Name: ___________________________</w:t>
      </w:r>
    </w:p>
    <w:p w:rsidR="00000000" w:rsidDel="00000000" w:rsidP="00000000" w:rsidRDefault="00000000" w:rsidRPr="00000000" w14:paraId="0000001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Contractor Address: _________________________________________  Phone: (_____) _____________</w:t>
      </w:r>
    </w:p>
    <w:p w:rsidR="00000000" w:rsidDel="00000000" w:rsidP="00000000" w:rsidRDefault="00000000" w:rsidRPr="00000000" w14:paraId="0000002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Is this request in response to a violation letter we sent you? (Circle)</w:t>
        <w:tab/>
        <w:tab/>
        <w:t xml:space="preserve">Yes</w:t>
        <w:tab/>
        <w:tab/>
        <w:t xml:space="preserve">No</w:t>
      </w:r>
    </w:p>
    <w:p w:rsidR="00000000" w:rsidDel="00000000" w:rsidP="00000000" w:rsidRDefault="00000000" w:rsidRPr="00000000" w14:paraId="00000022">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make sure you have attached/included all of the following information:</w:t>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completed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Submission Form (including signature below the Owner Acknowledgement notice on next page)</w:t>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description</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(up above) of the project, including height, width/depth/square footage, colors, etc.</w:t>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picture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or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drawing</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of the intended/existing project (sketches, photos, catalog illustrations, etc)</w:t>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detailed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site plan</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showing the location of the house along with any other structures on your lot and the proposed structure (including dimensions from the property line, house building plans)</w:t>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Septic Permits (For New Homes/Additions)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Please submit in person to the Committee at the ACC meeting the third Wednesday of every month at 7:00 pm. If unable to attend please mail to 11191 Northcross Ln, San Angelo, TX 76904. Please ensure the correct mailing address and phone number is listed above for response.</w:t>
      </w:r>
    </w:p>
    <w:p w:rsidR="00000000" w:rsidDel="00000000" w:rsidP="00000000" w:rsidRDefault="00000000" w:rsidRPr="00000000" w14:paraId="0000002B">
      <w:pPr>
        <w:spacing w:after="0" w:line="240" w:lineRule="auto"/>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Owners Acknowledgements</w:t>
      </w:r>
    </w:p>
    <w:p w:rsidR="00000000" w:rsidDel="00000000" w:rsidP="00000000" w:rsidRDefault="00000000" w:rsidRPr="00000000" w14:paraId="00000030">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I understand:</w:t>
      </w:r>
    </w:p>
    <w:p w:rsidR="00000000" w:rsidDel="00000000" w:rsidP="00000000" w:rsidRDefault="00000000" w:rsidRPr="00000000" w14:paraId="000000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That no work on this request shall commence until I have received approval of the Architectural Control Committee (ACC);</w:t>
      </w:r>
    </w:p>
    <w:p w:rsidR="00000000" w:rsidDel="00000000" w:rsidP="00000000" w:rsidRDefault="00000000" w:rsidRPr="00000000" w14:paraId="0000003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Any action (construction/alteration) to the subject property prior to approval of the ACC is strictly prohibited. If I have commenced or completed any construction or alteration to the subject property and any part of this application is disapproved, I may be required to return the subject property to its original condition at MY OWN EXPENSE. If I refuse to do so and the Dove Creek Owner’s Association incurs any legal fees related to my construction and/or application, I will reimburse the Dove Creek Owner’s Association for all such legal expenses incurred. </w:t>
      </w:r>
    </w:p>
    <w:p w:rsidR="00000000" w:rsidDel="00000000" w:rsidP="00000000" w:rsidRDefault="00000000" w:rsidRPr="00000000" w14:paraId="0000003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That any approval is contingent upon construction or alterations being completed in a neat and orderly manner;</w:t>
      </w:r>
    </w:p>
    <w:p w:rsidR="00000000" w:rsidDel="00000000" w:rsidP="00000000" w:rsidRDefault="00000000" w:rsidRPr="00000000" w14:paraId="0000003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That there are architectural requirements covered by the Covenants and Restrictions, which were provided to me at the purchase of my property;</w:t>
      </w:r>
    </w:p>
    <w:p w:rsidR="00000000" w:rsidDel="00000000" w:rsidP="00000000" w:rsidRDefault="00000000" w:rsidRPr="00000000" w14:paraId="0000003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All proposed improvements to the property must comply with county and state codes. I understand that I must obtain all required county permits and provide them with my submissions. Nothing herein shall be construed as a waiver of modification of any codes. </w:t>
      </w:r>
    </w:p>
    <w:p w:rsidR="00000000" w:rsidDel="00000000" w:rsidP="00000000" w:rsidRDefault="00000000" w:rsidRPr="00000000" w14:paraId="000000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That any variation from the original application must be resubmitted for approval;</w:t>
      </w:r>
    </w:p>
    <w:p w:rsidR="00000000" w:rsidDel="00000000" w:rsidP="00000000" w:rsidRDefault="00000000" w:rsidRPr="00000000" w14:paraId="000000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I, the Builder/Applicant acknowledge and agree that the Committee and Association assume no liability resulting from the approval or disapproval of any plans submitted. The Committee and the Association assume no liability and make no representations regarding the adequacy or quality of any submitted plans or whether such plans comply with any or all governing authority requirements. The Committee’s review, comments, and/or approvals do not relieve the Builder/Applicant of their responsibility and obligation to comply with the Covenants and Restrictions of the Dove Creek Owner’s Association as provided at purchase. Upon request, the Builder/Applicant agrees to grant the Architectural Control Committee (ACC) members access to property at any reasonable hour to inspect for compliance issues.</w:t>
      </w:r>
    </w:p>
    <w:p w:rsidR="00000000" w:rsidDel="00000000" w:rsidP="00000000" w:rsidRDefault="00000000" w:rsidRPr="00000000" w14:paraId="000000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It is the duty of the owner and the contractor employed by the owner to determine that the proposed improvement is structurally, mechanically and otherwise safe and that it is designed and constructed in compliance with applicable building codes, fire codes, other laws or regulations and sound practices. Your association, the ACC Committee and any employee or member thereof, shall not be liable in damages or otherwise because of the approval or non-approval of any improvement. </w:t>
      </w:r>
    </w:p>
    <w:p w:rsidR="00000000" w:rsidDel="00000000" w:rsidP="00000000" w:rsidRDefault="00000000" w:rsidRPr="00000000" w14:paraId="00000039">
      <w:pPr>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certify that the above information is an accurate representation of the proposed improvements and that the work will conform to applicable codes, covenants and standards. I also certify that the improvements will be completed in accordance with the approved application. I understand that construction is not to begin until approval has been received from the Architectural Control Committee. </w:t>
      </w:r>
      <w:r w:rsidDel="00000000" w:rsidR="00000000" w:rsidRPr="00000000">
        <w:rPr>
          <w:rFonts w:ascii="Times New Roman" w:cs="Times New Roman" w:eastAsia="Times New Roman" w:hAnsi="Times New Roman"/>
          <w:b w:val="1"/>
          <w:bCs w:val="1"/>
          <w:sz w:val="20"/>
          <w:szCs w:val="20"/>
          <w:rtl w:val="0"/>
        </w:rPr>
        <w:t xml:space="preserve">Prior to approval, all business requests must be presented before the committee byowner/applicant with a detailed letter describing all business proposals and plans. The committee will present the proposal to the Board Members of the Dove Creek Owner’s Association and final approval will be determined by both Architectural Control Committee and Association.</w:t>
      </w:r>
      <w:r w:rsidDel="00000000" w:rsidR="00000000" w:rsidRPr="00000000">
        <w:rPr>
          <w:rtl w:val="0"/>
        </w:rPr>
      </w:r>
    </w:p>
    <w:p w:rsidR="00000000" w:rsidDel="00000000" w:rsidP="00000000" w:rsidRDefault="00000000" w:rsidRPr="00000000" w14:paraId="0000003B">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Owner/Applicant Signature: _________________________________________ Date: _______________</w:t>
      </w:r>
    </w:p>
    <w:p w:rsidR="00000000" w:rsidDel="00000000" w:rsidP="00000000" w:rsidRDefault="00000000" w:rsidRPr="00000000" w14:paraId="0000003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Co-Owner/Applicant Signature: ______________________________________ Date: _______________</w:t>
      </w:r>
    </w:p>
    <w:p w:rsidR="00000000" w:rsidDel="00000000" w:rsidP="00000000" w:rsidRDefault="00000000" w:rsidRPr="00000000" w14:paraId="0000003E">
      <w:pPr>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3F">
      <w:pPr>
        <w:spacing w:after="0" w:line="240" w:lineRule="auto"/>
        <w:jc w:val="center"/>
        <w:rPr>
          <w:rFonts w:ascii="Times New Roman" w:cs="Times New Roman" w:eastAsia="Times New Roman" w:hAnsi="Times New Roman"/>
          <w:i w:val="1"/>
          <w:iCs w:val="1"/>
          <w:sz w:val="16"/>
          <w:szCs w:val="16"/>
        </w:rPr>
      </w:pPr>
      <w:r w:rsidDel="00000000" w:rsidR="00000000" w:rsidRPr="00000000">
        <w:rPr>
          <w:rFonts w:ascii="Times New Roman" w:cs="Times New Roman" w:eastAsia="Times New Roman" w:hAnsi="Times New Roman"/>
          <w:i w:val="1"/>
          <w:iCs w:val="1"/>
          <w:sz w:val="16"/>
          <w:szCs w:val="16"/>
          <w:rtl w:val="0"/>
        </w:rPr>
        <w:t xml:space="preserve">Below This Line is for Office Use Only</w:t>
      </w:r>
    </w:p>
    <w:p w:rsidR="00000000" w:rsidDel="00000000" w:rsidP="00000000" w:rsidRDefault="00000000" w:rsidRPr="00000000" w14:paraId="00000040">
      <w:pPr>
        <w:spacing w:after="0" w:line="240" w:lineRule="auto"/>
        <w:rPr>
          <w:rFonts w:ascii="Times New Roman" w:cs="Times New Roman" w:eastAsia="Times New Roman" w:hAnsi="Times New Roman"/>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909993" cy="35404"/>
                <wp:effectExtent b="0" l="0" r="0" t="0"/>
                <wp:wrapNone/>
                <wp:docPr id="3" name=""/>
                <a:graphic>
                  <a:graphicData uri="http://schemas.microsoft.com/office/word/2010/wordprocessingShape">
                    <wps:wsp>
                      <wps:cNvCnPr/>
                      <wps:spPr>
                        <a:xfrm flipH="1" rot="10800000">
                          <a:off x="2395766" y="3767061"/>
                          <a:ext cx="5900468" cy="25879"/>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909993" cy="35404"/>
                <wp:effectExtent b="0" l="0" r="0" t="0"/>
                <wp:wrapNone/>
                <wp:docPr id="3"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909993" cy="35404"/>
                        </a:xfrm>
                        <a:prstGeom prst="rect"/>
                        <a:ln/>
                      </pic:spPr>
                    </pic:pic>
                  </a:graphicData>
                </a:graphic>
              </wp:anchor>
            </w:drawing>
          </mc:Fallback>
        </mc:AlternateContent>
      </w:r>
    </w:p>
    <w:p w:rsidR="00000000" w:rsidDel="00000000" w:rsidP="00000000" w:rsidRDefault="00000000" w:rsidRPr="00000000" w14:paraId="0000004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Date Submission Received: ______________________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Approved:</w:t>
      </w:r>
      <w:r w:rsidDel="00000000" w:rsidR="00000000" w:rsidRPr="00000000">
        <w:rPr>
          <w:rFonts w:ascii="Times New Roman" w:cs="Times New Roman" w:eastAsia="Times New Roman" w:hAnsi="Times New Roman"/>
          <w:sz w:val="20"/>
          <w:szCs w:val="20"/>
          <w:rtl w:val="0"/>
        </w:rPr>
        <w:t xml:space="preserve"> Y _____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No_____</w:t>
      </w:r>
      <w:r w:rsidDel="00000000" w:rsidR="00000000" w:rsidRPr="00000000">
        <w:rPr>
          <w:rtl w:val="0"/>
        </w:rPr>
      </w:r>
    </w:p>
    <w:p w:rsidR="00000000" w:rsidDel="00000000" w:rsidP="00000000" w:rsidRDefault="00000000" w:rsidRPr="00000000" w14:paraId="00000042">
      <w:pPr>
        <w:spacing w:after="0" w:line="240" w:lineRule="auto"/>
        <w:ind w:left="0" w:firstLine="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Date Notified: _______________   In</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Person _____</w:t>
      </w:r>
      <w:r w:rsidDel="00000000" w:rsidR="00000000" w:rsidRPr="00000000">
        <w:rPr>
          <w:rFonts w:ascii="Times New Roman" w:cs="Times New Roman" w:eastAsia="Times New Roman" w:hAnsi="Times New Roman"/>
          <w:sz w:val="20"/>
          <w:szCs w:val="20"/>
          <w:rtl w:val="0"/>
        </w:rPr>
        <w:t xml:space="preserve"> By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Mail</w:t>
      </w:r>
      <w:r w:rsidDel="00000000" w:rsidR="00000000" w:rsidRPr="00000000">
        <w:rPr>
          <w:rFonts w:ascii="Times New Roman" w:cs="Times New Roman" w:eastAsia="Times New Roman" w:hAnsi="Times New Roman"/>
          <w:sz w:val="20"/>
          <w:szCs w:val="20"/>
          <w:rtl w:val="0"/>
        </w:rPr>
        <w:t xml:space="preserve"> _____</w:t>
      </w:r>
      <w:r w:rsidDel="00000000" w:rsidR="00000000" w:rsidRPr="00000000">
        <w:rPr>
          <w:rtl w:val="0"/>
        </w:rPr>
      </w:r>
    </w:p>
    <w:p w:rsidR="00000000" w:rsidDel="00000000" w:rsidP="00000000" w:rsidRDefault="00000000" w:rsidRPr="00000000" w14:paraId="00000043">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w:t>
        <w:tab/>
        <w:t xml:space="preserve">___________________________</w:t>
        <w:tab/>
        <w:t xml:space="preserve">___________________________</w:t>
      </w:r>
    </w:p>
    <w:p w:rsidR="00000000" w:rsidDel="00000000" w:rsidP="00000000" w:rsidRDefault="00000000" w:rsidRPr="00000000" w14:paraId="0000004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Larry Smith</w:t>
        <w:tab/>
        <w:tab/>
        <w:tab/>
        <w:t xml:space="preserve">Mark Murphy</w:t>
        <w:tab/>
        <w:tab/>
        <w:tab/>
        <w:t xml:space="preserve">Dylan McGonagill</w:t>
      </w:r>
    </w:p>
    <w:p w:rsidR="00000000" w:rsidDel="00000000" w:rsidP="00000000" w:rsidRDefault="00000000" w:rsidRPr="00000000" w14:paraId="00000046">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w:t>
        <w:tab/>
        <w:t xml:space="preserve">___________________________</w:t>
        <w:tab/>
      </w:r>
    </w:p>
    <w:p w:rsidR="00000000" w:rsidDel="00000000" w:rsidP="00000000" w:rsidRDefault="00000000" w:rsidRPr="00000000" w14:paraId="0000004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Lori Wilson</w:t>
        <w:tab/>
        <w:tab/>
        <w:tab/>
      </w:r>
    </w:p>
    <w:p w:rsidR="00000000" w:rsidDel="00000000" w:rsidP="00000000" w:rsidRDefault="00000000" w:rsidRPr="00000000" w14:paraId="00000049">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Reason for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Denial</w:t>
      </w:r>
    </w:p>
    <w:p w:rsidR="00000000" w:rsidDel="00000000" w:rsidP="00000000" w:rsidRDefault="00000000" w:rsidRPr="00000000" w14:paraId="0000004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Septic System Permit</w:t>
        <w:tab/>
        <w:tab/>
        <w:t xml:space="preserve">_____(not provided)</w:t>
      </w:r>
    </w:p>
    <w:p w:rsidR="00000000" w:rsidDel="00000000" w:rsidP="00000000" w:rsidRDefault="00000000" w:rsidRPr="00000000" w14:paraId="0000004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Flood Plain Permit</w:t>
        <w:tab/>
        <w:tab/>
        <w:t xml:space="preserve">_____(not provided)</w:t>
      </w:r>
    </w:p>
    <w:p w:rsidR="00000000" w:rsidDel="00000000" w:rsidP="00000000" w:rsidRDefault="00000000" w:rsidRPr="00000000" w14:paraId="0000004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Site Plan</w:t>
        <w:tab/>
        <w:tab/>
        <w:tab/>
        <w:tab/>
        <w:t xml:space="preserve">_____(not provided)</w:t>
      </w:r>
    </w:p>
    <w:p w:rsidR="00000000" w:rsidDel="00000000" w:rsidP="00000000" w:rsidRDefault="00000000" w:rsidRPr="00000000" w14:paraId="0000004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Membership Dues</w:t>
        <w:tab/>
        <w:tab/>
        <w:t xml:space="preserve">_____(not current)</w:t>
      </w:r>
    </w:p>
    <w:p w:rsidR="00000000" w:rsidDel="00000000" w:rsidP="00000000" w:rsidRDefault="00000000" w:rsidRPr="00000000" w14:paraId="0000004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House/Building Plans</w:t>
        <w:tab/>
        <w:tab/>
        <w:t xml:space="preserve">_____(not provided)</w:t>
      </w:r>
    </w:p>
    <w:p w:rsidR="00000000" w:rsidDel="00000000" w:rsidP="00000000" w:rsidRDefault="00000000" w:rsidRPr="00000000" w14:paraId="0000005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Property Line Restriction</w:t>
        <w:tab/>
        <w:tab/>
        <w:t xml:space="preserve">_____(not observed, or in violation)</w:t>
      </w:r>
    </w:p>
    <w:p w:rsidR="00000000" w:rsidDel="00000000" w:rsidP="00000000" w:rsidRDefault="00000000" w:rsidRPr="00000000" w14:paraId="0000005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Construction Fee</w:t>
        <w:tab/>
        <w:tab/>
        <w:tab/>
        <w:t xml:space="preserve">_____(not paid)</w:t>
      </w:r>
    </w:p>
    <w:p w:rsidR="00000000" w:rsidDel="00000000" w:rsidP="00000000" w:rsidRDefault="00000000" w:rsidRPr="00000000" w14:paraId="0000005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Current Violation(s</w:t>
      </w:r>
      <w:r w:rsidDel="00000000" w:rsidR="00000000" w:rsidRPr="00000000">
        <w:rPr>
          <w:rFonts w:ascii="Times New Roman" w:cs="Times New Roman" w:eastAsia="Times New Roman" w:hAnsi="Times New Roman"/>
          <w:sz w:val="20"/>
          <w:szCs w:val="20"/>
          <w:rtl w:val="0"/>
        </w:rPr>
        <w:t xml:space="preserve"> )_______________________________________________________</w:t>
      </w:r>
    </w:p>
    <w:p w:rsidR="00000000" w:rsidDel="00000000" w:rsidP="00000000" w:rsidRDefault="00000000" w:rsidRPr="00000000" w14:paraId="0000005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Other: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__________________________________________________________________</w:t>
      </w:r>
      <w:r w:rsidDel="00000000" w:rsidR="00000000" w:rsidRPr="00000000">
        <w:rPr>
          <w:rtl w:val="0"/>
        </w:rPr>
      </w:r>
    </w:p>
    <w:p w:rsidR="00000000" w:rsidDel="00000000" w:rsidP="00000000" w:rsidRDefault="00000000" w:rsidRPr="00000000" w14:paraId="0000005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Please correct the deficiencies and resubmit the package at the next Architectural Control Committee meeting.</w:t>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Last Updated </w:t>
    </w:r>
    <w:r w:rsidDel="00000000" w:rsidR="00000000" w:rsidRPr="00000000">
      <w:rPr>
        <w:rFonts w:ascii="Times New Roman" w:cs="Times New Roman" w:eastAsia="Times New Roman" w:hAnsi="Times New Roman"/>
        <w:sz w:val="16"/>
        <w:szCs w:val="16"/>
        <w:rtl w:val="0"/>
      </w:rPr>
      <w:t xml:space="preserve">March 2026</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Times New Roman" w:cs="Times New Roman" w:eastAsia="Times New Roman" w:hAnsi="Times New Roman"/>
        <w:sz w:val="36"/>
        <w:szCs w:val="36"/>
      </w:rPr>
    </w:lvl>
    <w:lvl w:ilvl="1">
      <w:start w:val="1"/>
      <w:numFmt w:val="bullet"/>
      <w:lvlText w:val="•"/>
      <w:lvlJc w:val="left"/>
      <w:pPr>
        <w:ind w:left="1440" w:hanging="360"/>
      </w:pPr>
      <w:rPr>
        <w:rFonts w:ascii="Noto Sans Symbols" w:cs="Noto Sans Symbols" w:eastAsia="Noto Sans Symbols" w:hAnsi="Noto Sans Symbols"/>
        <w:sz w:val="36"/>
        <w:szCs w:val="36"/>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36"/>
        <w:szCs w:val="36"/>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642EC"/>
    <w:pPr>
      <w:ind w:left="720"/>
      <w:contextualSpacing w:val="1"/>
    </w:pPr>
  </w:style>
  <w:style w:type="paragraph" w:styleId="BalloonText">
    <w:name w:val="Balloon Text"/>
    <w:basedOn w:val="Normal"/>
    <w:link w:val="BalloonTextChar"/>
    <w:uiPriority w:val="99"/>
    <w:semiHidden w:val="1"/>
    <w:unhideWhenUsed w:val="1"/>
    <w:rsid w:val="003C1DD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C1DD1"/>
    <w:rPr>
      <w:rFonts w:ascii="Tahoma" w:cs="Tahoma" w:hAnsi="Tahoma"/>
      <w:sz w:val="16"/>
      <w:szCs w:val="16"/>
    </w:rPr>
  </w:style>
  <w:style w:type="paragraph" w:styleId="Header">
    <w:name w:val="header"/>
    <w:basedOn w:val="Normal"/>
    <w:link w:val="HeaderChar"/>
    <w:uiPriority w:val="99"/>
    <w:unhideWhenUsed w:val="1"/>
    <w:rsid w:val="00767060"/>
    <w:pPr>
      <w:tabs>
        <w:tab w:val="center" w:pos="4680"/>
        <w:tab w:val="right" w:pos="9360"/>
      </w:tabs>
      <w:spacing w:after="0" w:line="240" w:lineRule="auto"/>
    </w:pPr>
  </w:style>
  <w:style w:type="character" w:styleId="HeaderChar" w:customStyle="1">
    <w:name w:val="Header Char"/>
    <w:basedOn w:val="DefaultParagraphFont"/>
    <w:link w:val="Header"/>
    <w:uiPriority w:val="99"/>
    <w:rsid w:val="00767060"/>
  </w:style>
  <w:style w:type="paragraph" w:styleId="Footer">
    <w:name w:val="footer"/>
    <w:basedOn w:val="Normal"/>
    <w:link w:val="FooterChar"/>
    <w:uiPriority w:val="99"/>
    <w:unhideWhenUsed w:val="1"/>
    <w:rsid w:val="00767060"/>
    <w:pPr>
      <w:tabs>
        <w:tab w:val="center" w:pos="4680"/>
        <w:tab w:val="right" w:pos="9360"/>
      </w:tabs>
      <w:spacing w:after="0" w:line="240" w:lineRule="auto"/>
    </w:pPr>
  </w:style>
  <w:style w:type="character" w:styleId="FooterChar" w:customStyle="1">
    <w:name w:val="Footer Char"/>
    <w:basedOn w:val="DefaultParagraphFont"/>
    <w:link w:val="Footer"/>
    <w:uiPriority w:val="99"/>
    <w:rsid w:val="00767060"/>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gif"/><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mPXVltASfcgB1GvK+LnBIdIsuA==">CgMxLjAyCGguZ2pkZ3hzOAByITFpQlhfMHJlVkRlODJQWTNlOVQ0amk4TUgxUGgyNm5lYg==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2017-11-08T23:40:00Z</dcterms:created>
  <dc:creator>Aldretesx3</dc:creator>
</cp:coreProperties>
</file>