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CCA1" w14:textId="77777777" w:rsidR="00211306" w:rsidRDefault="00514A79" w:rsidP="00AF4B7B">
      <w:pPr>
        <w:rPr>
          <w:rFonts w:ascii="Arial" w:hAnsi="Arial"/>
          <w:sz w:val="40"/>
        </w:rPr>
      </w:pPr>
      <w:r>
        <w:rPr>
          <w:noProof/>
        </w:rPr>
        <mc:AlternateContent>
          <mc:Choice Requires="wps">
            <w:drawing>
              <wp:anchor distT="0" distB="0" distL="114300" distR="114300" simplePos="0" relativeHeight="251657728" behindDoc="0" locked="0" layoutInCell="1" allowOverlap="1" wp14:anchorId="7758ECC2" wp14:editId="297FC8B0">
                <wp:simplePos x="0" y="0"/>
                <wp:positionH relativeFrom="column">
                  <wp:posOffset>-515620</wp:posOffset>
                </wp:positionH>
                <wp:positionV relativeFrom="paragraph">
                  <wp:posOffset>-322580</wp:posOffset>
                </wp:positionV>
                <wp:extent cx="6283325" cy="9323070"/>
                <wp:effectExtent l="8255" t="1079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9323070"/>
                        </a:xfrm>
                        <a:prstGeom prst="rect">
                          <a:avLst/>
                        </a:prstGeom>
                        <a:solidFill>
                          <a:srgbClr val="FFFFFF"/>
                        </a:solidFill>
                        <a:ln w="9525">
                          <a:solidFill>
                            <a:srgbClr val="000000"/>
                          </a:solidFill>
                          <a:miter lim="800000"/>
                          <a:headEnd/>
                          <a:tailEnd/>
                        </a:ln>
                      </wps:spPr>
                      <wps:txbx>
                        <w:txbxContent>
                          <w:p w14:paraId="1040CC91" w14:textId="77777777" w:rsidR="00A66761" w:rsidRDefault="00A66761" w:rsidP="00A66761">
                            <w:pPr>
                              <w:pStyle w:val="Heading6"/>
                              <w:rPr>
                                <w:rFonts w:ascii="Arial" w:hAnsi="Arial"/>
                                <w:sz w:val="72"/>
                              </w:rPr>
                            </w:pPr>
                          </w:p>
                          <w:p w14:paraId="20F4849C" w14:textId="77777777" w:rsidR="00A66761" w:rsidRDefault="00A66761" w:rsidP="00A66761">
                            <w:pPr>
                              <w:pStyle w:val="Heading6"/>
                              <w:rPr>
                                <w:rFonts w:ascii="Arial" w:hAnsi="Arial"/>
                                <w:sz w:val="72"/>
                              </w:rPr>
                            </w:pPr>
                          </w:p>
                          <w:p w14:paraId="5F901569" w14:textId="77777777" w:rsidR="00A66761" w:rsidRDefault="00A66761" w:rsidP="00A66761">
                            <w:pPr>
                              <w:pStyle w:val="Heading6"/>
                              <w:rPr>
                                <w:rFonts w:ascii="Arial" w:hAnsi="Arial"/>
                                <w:sz w:val="72"/>
                              </w:rPr>
                            </w:pPr>
                          </w:p>
                          <w:p w14:paraId="35923496" w14:textId="77777777" w:rsidR="00A66761" w:rsidRDefault="00A66761" w:rsidP="00A66761">
                            <w:pPr>
                              <w:pStyle w:val="Heading6"/>
                              <w:rPr>
                                <w:rFonts w:ascii="Arial" w:hAnsi="Arial"/>
                                <w:sz w:val="72"/>
                              </w:rPr>
                            </w:pPr>
                          </w:p>
                          <w:p w14:paraId="44F8375B" w14:textId="77777777" w:rsidR="00A66761" w:rsidRDefault="00A66761" w:rsidP="00A66761">
                            <w:pPr>
                              <w:pStyle w:val="Heading6"/>
                              <w:rPr>
                                <w:rFonts w:ascii="Arial" w:hAnsi="Arial"/>
                                <w:sz w:val="72"/>
                              </w:rPr>
                            </w:pPr>
                            <w:r>
                              <w:rPr>
                                <w:rFonts w:ascii="Arial" w:hAnsi="Arial"/>
                                <w:sz w:val="72"/>
                              </w:rPr>
                              <w:t>CURRICULUM</w:t>
                            </w:r>
                          </w:p>
                          <w:p w14:paraId="0170883C" w14:textId="77777777" w:rsidR="00A66761" w:rsidRDefault="00A66761" w:rsidP="00A66761">
                            <w:pPr>
                              <w:pStyle w:val="Heading6"/>
                              <w:rPr>
                                <w:rFonts w:ascii="Arial" w:hAnsi="Arial"/>
                                <w:sz w:val="72"/>
                              </w:rPr>
                            </w:pPr>
                            <w:r>
                              <w:rPr>
                                <w:rFonts w:ascii="Arial" w:hAnsi="Arial"/>
                                <w:sz w:val="72"/>
                              </w:rPr>
                              <w:t>VITAE</w:t>
                            </w:r>
                          </w:p>
                          <w:p w14:paraId="55272808" w14:textId="77777777" w:rsidR="00A66761" w:rsidRDefault="00A66761" w:rsidP="00A66761"/>
                          <w:p w14:paraId="5A37AAA0" w14:textId="77777777" w:rsidR="00A66761" w:rsidRDefault="00A66761" w:rsidP="00A66761"/>
                          <w:p w14:paraId="24999AC3" w14:textId="77777777" w:rsidR="00A66761" w:rsidRDefault="00A66761" w:rsidP="00A66761"/>
                          <w:p w14:paraId="33D2EE20" w14:textId="77777777" w:rsidR="00A66761" w:rsidRDefault="00A66761" w:rsidP="00A66761">
                            <w:pPr>
                              <w:rPr>
                                <w:rFonts w:ascii="Arial" w:hAnsi="Arial"/>
                                <w:sz w:val="72"/>
                              </w:rPr>
                            </w:pPr>
                          </w:p>
                          <w:p w14:paraId="3E061FCF" w14:textId="77777777" w:rsidR="00A66761" w:rsidRDefault="00A66761" w:rsidP="00A66761">
                            <w:pPr>
                              <w:jc w:val="center"/>
                              <w:rPr>
                                <w:rFonts w:ascii="Arial" w:hAnsi="Arial"/>
                                <w:sz w:val="72"/>
                              </w:rPr>
                            </w:pPr>
                          </w:p>
                          <w:p w14:paraId="0BFF2E68" w14:textId="77777777" w:rsidR="00A66761" w:rsidRDefault="00A66761" w:rsidP="00A66761">
                            <w:pPr>
                              <w:jc w:val="center"/>
                              <w:rPr>
                                <w:rFonts w:ascii="Arial" w:hAnsi="Arial"/>
                                <w:sz w:val="72"/>
                              </w:rPr>
                            </w:pPr>
                            <w:r>
                              <w:rPr>
                                <w:rFonts w:ascii="Arial" w:hAnsi="Arial"/>
                                <w:sz w:val="72"/>
                              </w:rPr>
                              <w:t>Dr   Sanjay   Suri</w:t>
                            </w:r>
                          </w:p>
                          <w:p w14:paraId="57A3F5F7" w14:textId="77777777" w:rsidR="00A66761" w:rsidRDefault="00A66761" w:rsidP="00A66761">
                            <w:pPr>
                              <w:ind w:left="2880" w:firstLine="720"/>
                              <w:jc w:val="center"/>
                              <w:rPr>
                                <w:rFonts w:ascii="Arial" w:hAnsi="Arial"/>
                              </w:rPr>
                            </w:pPr>
                          </w:p>
                          <w:p w14:paraId="481FE8AF" w14:textId="77777777" w:rsidR="00A66761" w:rsidRDefault="00A66761" w:rsidP="00A66761">
                            <w:pPr>
                              <w:pStyle w:val="Footer"/>
                              <w:tabs>
                                <w:tab w:val="clear" w:pos="4153"/>
                                <w:tab w:val="clear" w:pos="8306"/>
                              </w:tabs>
                              <w:jc w:val="center"/>
                              <w:rPr>
                                <w:rFonts w:ascii="Arial" w:hAnsi="Arial"/>
                              </w:rPr>
                            </w:pPr>
                          </w:p>
                          <w:p w14:paraId="0B2E6741" w14:textId="77777777" w:rsidR="00A66761" w:rsidRDefault="00A66761" w:rsidP="00A66761">
                            <w:pPr>
                              <w:jc w:val="center"/>
                              <w:rPr>
                                <w:rFonts w:ascii="Arial" w:hAnsi="Arial"/>
                                <w:sz w:val="40"/>
                                <w:szCs w:val="40"/>
                              </w:rPr>
                            </w:pPr>
                          </w:p>
                          <w:p w14:paraId="56E47192" w14:textId="669DE56C" w:rsidR="00D11943" w:rsidRDefault="00A66761" w:rsidP="00D11943">
                            <w:pPr>
                              <w:jc w:val="center"/>
                              <w:rPr>
                                <w:rFonts w:ascii="Arial" w:hAnsi="Arial"/>
                                <w:sz w:val="72"/>
                              </w:rPr>
                            </w:pPr>
                            <w:r>
                              <w:rPr>
                                <w:rFonts w:ascii="Arial" w:hAnsi="Arial"/>
                                <w:sz w:val="72"/>
                              </w:rPr>
                              <w:t>20</w:t>
                            </w:r>
                            <w:r w:rsidR="00BE31E7">
                              <w:rPr>
                                <w:rFonts w:ascii="Arial" w:hAnsi="Arial"/>
                                <w:sz w:val="72"/>
                              </w:rPr>
                              <w:t>2</w:t>
                            </w:r>
                            <w:r w:rsidR="00D11943">
                              <w:rPr>
                                <w:rFonts w:ascii="Arial" w:hAnsi="Arial"/>
                                <w:sz w:val="72"/>
                              </w:rPr>
                              <w:t>5</w:t>
                            </w:r>
                          </w:p>
                          <w:p w14:paraId="2C42EFD4" w14:textId="77777777" w:rsidR="00A66761" w:rsidRPr="00E565E0" w:rsidRDefault="00A66761" w:rsidP="00A66761">
                            <w:pPr>
                              <w:jc w:val="center"/>
                              <w:rPr>
                                <w:rFonts w:ascii="Arial" w:hAnsi="Arial"/>
                                <w:sz w:val="40"/>
                                <w:szCs w:val="40"/>
                              </w:rPr>
                            </w:pPr>
                          </w:p>
                          <w:p w14:paraId="1EF754B6" w14:textId="77777777" w:rsidR="00A66761" w:rsidRDefault="00A66761" w:rsidP="00A66761">
                            <w:pPr>
                              <w:rPr>
                                <w:rFonts w:ascii="Arial" w:hAnsi="Arial"/>
                              </w:rPr>
                            </w:pPr>
                          </w:p>
                          <w:p w14:paraId="1179828B" w14:textId="77777777" w:rsidR="00A66761" w:rsidRDefault="00A66761" w:rsidP="00A66761">
                            <w:pPr>
                              <w:rPr>
                                <w:rFonts w:ascii="Arial" w:hAnsi="Arial"/>
                                <w:sz w:val="52"/>
                              </w:rPr>
                            </w:pPr>
                          </w:p>
                          <w:p w14:paraId="7D91B95A" w14:textId="77777777" w:rsidR="00A66761" w:rsidRDefault="00A667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8ECC2" id="_x0000_t202" coordsize="21600,21600" o:spt="202" path="m,l,21600r21600,l21600,xe">
                <v:stroke joinstyle="miter"/>
                <v:path gradientshapeok="t" o:connecttype="rect"/>
              </v:shapetype>
              <v:shape id="Text Box 2" o:spid="_x0000_s1026" type="#_x0000_t202" style="position:absolute;margin-left:-40.6pt;margin-top:-25.4pt;width:494.75pt;height:7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fnzFQIAACwEAAAOAAAAZHJzL2Uyb0RvYy54bWysU9tu2zAMfR+wfxD0vjjXNjXiFF26DAO6&#13;&#10;C9DtA2RZjoXJokYpsbOvHyWnadANeximB0EUqUPy8Gh127eGHRR6Dbbgk9GYM2UlVNruCv7t6/bN&#13;&#10;kjMfhK2EAasKflSe365fv1p1LldTaMBUChmBWJ93ruBNCC7PMi8b1Qo/AqcsOWvAVgQycZdVKDpC&#13;&#10;b002HY+vsg6wcghSeU+394OTrxN+XSsZPte1V4GZglNtIe2Y9jLu2Xol8h0K12h5KkP8QxWt0JaS&#13;&#10;nqHuRRBsj/o3qFZLBA91GEloM6hrLVXqgbqZjF9089gIp1IvRI53Z5r8/4OVnw6P7guy0L+FngaY&#13;&#10;mvDuAeR3zyxsGmF36g4RukaJihJPImVZ53x+ehqp9rmPIGX3ESoastgHSEB9jW1khfpkhE4DOJ5J&#13;&#10;V31gki6vpsvZbLrgTJLvZjadja/TWDKRPz136MN7BS2Lh4IjTTXBi8ODD7EckT+FxGwejK622phk&#13;&#10;4K7cGGQHQQrYppU6eBFmLOso/YIK+TvEOK0/QbQ6kJSNbgu+PAeJPPL2zlZJaEFoM5ypZGNPREbu&#13;&#10;BhZDX/YUGAktoToSpQiDZOmL0aEB/MlZR3ItuP+xF6g4Mx8sjeVmMp9HfSdjvriekoGXnvLSI6wk&#13;&#10;qIIHzobjJgx/Yu9Q7xrKNAjBwh2NstaJ5OeqTnWTJBP3p+8TNX9pp6jnT77+BQAA//8DAFBLAwQU&#13;&#10;AAYACAAAACEA2Irzy+YAAAARAQAADwAAAGRycy9kb3ducmV2LnhtbEyPT0/DMAzF70h8h8hIXNCW&#13;&#10;ditb1zWdEAgEN9gmuGaN11bkT0myrnx7zAkuli3//PxeuRmNZgP60DkrIJ0mwNDWTnW2EbDfPU5y&#13;&#10;YCFKq6R2FgV8Y4BNdXlRykK5s33DYRsbRiI2FFJAG2NfcB7qFo0MU9ejpd3ReSMjjb7hyssziRvN&#13;&#10;Z0my4EZ2lj60ssf7FuvP7ckIyLPn4SO8zF/f68VRr+LNcnj68kJcX40Payp3a2ARx/h3Ab8ZyD9U&#13;&#10;ZOzgTlYFpgVM8nRGKDW3CQUhYpXkc2AHQrN0mQGvSv4/SfUDAAD//wMAUEsBAi0AFAAGAAgAAAAh&#13;&#10;ALaDOJL+AAAA4QEAABMAAAAAAAAAAAAAAAAAAAAAAFtDb250ZW50X1R5cGVzXS54bWxQSwECLQAU&#13;&#10;AAYACAAAACEAOP0h/9YAAACUAQAACwAAAAAAAAAAAAAAAAAvAQAAX3JlbHMvLnJlbHNQSwECLQAU&#13;&#10;AAYACAAAACEALmH58xUCAAAsBAAADgAAAAAAAAAAAAAAAAAuAgAAZHJzL2Uyb0RvYy54bWxQSwEC&#13;&#10;LQAUAAYACAAAACEA2Irzy+YAAAARAQAADwAAAAAAAAAAAAAAAABvBAAAZHJzL2Rvd25yZXYueG1s&#13;&#10;UEsFBgAAAAAEAAQA8wAAAIIFAAAAAA==&#13;&#10;">
                <v:textbox>
                  <w:txbxContent>
                    <w:p w14:paraId="1040CC91" w14:textId="77777777" w:rsidR="00A66761" w:rsidRDefault="00A66761" w:rsidP="00A66761">
                      <w:pPr>
                        <w:pStyle w:val="Heading6"/>
                        <w:rPr>
                          <w:rFonts w:ascii="Arial" w:hAnsi="Arial"/>
                          <w:sz w:val="72"/>
                        </w:rPr>
                      </w:pPr>
                    </w:p>
                    <w:p w14:paraId="20F4849C" w14:textId="77777777" w:rsidR="00A66761" w:rsidRDefault="00A66761" w:rsidP="00A66761">
                      <w:pPr>
                        <w:pStyle w:val="Heading6"/>
                        <w:rPr>
                          <w:rFonts w:ascii="Arial" w:hAnsi="Arial"/>
                          <w:sz w:val="72"/>
                        </w:rPr>
                      </w:pPr>
                    </w:p>
                    <w:p w14:paraId="5F901569" w14:textId="77777777" w:rsidR="00A66761" w:rsidRDefault="00A66761" w:rsidP="00A66761">
                      <w:pPr>
                        <w:pStyle w:val="Heading6"/>
                        <w:rPr>
                          <w:rFonts w:ascii="Arial" w:hAnsi="Arial"/>
                          <w:sz w:val="72"/>
                        </w:rPr>
                      </w:pPr>
                    </w:p>
                    <w:p w14:paraId="35923496" w14:textId="77777777" w:rsidR="00A66761" w:rsidRDefault="00A66761" w:rsidP="00A66761">
                      <w:pPr>
                        <w:pStyle w:val="Heading6"/>
                        <w:rPr>
                          <w:rFonts w:ascii="Arial" w:hAnsi="Arial"/>
                          <w:sz w:val="72"/>
                        </w:rPr>
                      </w:pPr>
                    </w:p>
                    <w:p w14:paraId="44F8375B" w14:textId="77777777" w:rsidR="00A66761" w:rsidRDefault="00A66761" w:rsidP="00A66761">
                      <w:pPr>
                        <w:pStyle w:val="Heading6"/>
                        <w:rPr>
                          <w:rFonts w:ascii="Arial" w:hAnsi="Arial"/>
                          <w:sz w:val="72"/>
                        </w:rPr>
                      </w:pPr>
                      <w:r>
                        <w:rPr>
                          <w:rFonts w:ascii="Arial" w:hAnsi="Arial"/>
                          <w:sz w:val="72"/>
                        </w:rPr>
                        <w:t>CURRICULUM</w:t>
                      </w:r>
                    </w:p>
                    <w:p w14:paraId="0170883C" w14:textId="77777777" w:rsidR="00A66761" w:rsidRDefault="00A66761" w:rsidP="00A66761">
                      <w:pPr>
                        <w:pStyle w:val="Heading6"/>
                        <w:rPr>
                          <w:rFonts w:ascii="Arial" w:hAnsi="Arial"/>
                          <w:sz w:val="72"/>
                        </w:rPr>
                      </w:pPr>
                      <w:r>
                        <w:rPr>
                          <w:rFonts w:ascii="Arial" w:hAnsi="Arial"/>
                          <w:sz w:val="72"/>
                        </w:rPr>
                        <w:t>VITAE</w:t>
                      </w:r>
                    </w:p>
                    <w:p w14:paraId="55272808" w14:textId="77777777" w:rsidR="00A66761" w:rsidRDefault="00A66761" w:rsidP="00A66761"/>
                    <w:p w14:paraId="5A37AAA0" w14:textId="77777777" w:rsidR="00A66761" w:rsidRDefault="00A66761" w:rsidP="00A66761"/>
                    <w:p w14:paraId="24999AC3" w14:textId="77777777" w:rsidR="00A66761" w:rsidRDefault="00A66761" w:rsidP="00A66761"/>
                    <w:p w14:paraId="33D2EE20" w14:textId="77777777" w:rsidR="00A66761" w:rsidRDefault="00A66761" w:rsidP="00A66761">
                      <w:pPr>
                        <w:rPr>
                          <w:rFonts w:ascii="Arial" w:hAnsi="Arial"/>
                          <w:sz w:val="72"/>
                        </w:rPr>
                      </w:pPr>
                    </w:p>
                    <w:p w14:paraId="3E061FCF" w14:textId="77777777" w:rsidR="00A66761" w:rsidRDefault="00A66761" w:rsidP="00A66761">
                      <w:pPr>
                        <w:jc w:val="center"/>
                        <w:rPr>
                          <w:rFonts w:ascii="Arial" w:hAnsi="Arial"/>
                          <w:sz w:val="72"/>
                        </w:rPr>
                      </w:pPr>
                    </w:p>
                    <w:p w14:paraId="0BFF2E68" w14:textId="77777777" w:rsidR="00A66761" w:rsidRDefault="00A66761" w:rsidP="00A66761">
                      <w:pPr>
                        <w:jc w:val="center"/>
                        <w:rPr>
                          <w:rFonts w:ascii="Arial" w:hAnsi="Arial"/>
                          <w:sz w:val="72"/>
                        </w:rPr>
                      </w:pPr>
                      <w:r>
                        <w:rPr>
                          <w:rFonts w:ascii="Arial" w:hAnsi="Arial"/>
                          <w:sz w:val="72"/>
                        </w:rPr>
                        <w:t>Dr   Sanjay   Suri</w:t>
                      </w:r>
                    </w:p>
                    <w:p w14:paraId="57A3F5F7" w14:textId="77777777" w:rsidR="00A66761" w:rsidRDefault="00A66761" w:rsidP="00A66761">
                      <w:pPr>
                        <w:ind w:left="2880" w:firstLine="720"/>
                        <w:jc w:val="center"/>
                        <w:rPr>
                          <w:rFonts w:ascii="Arial" w:hAnsi="Arial"/>
                        </w:rPr>
                      </w:pPr>
                    </w:p>
                    <w:p w14:paraId="481FE8AF" w14:textId="77777777" w:rsidR="00A66761" w:rsidRDefault="00A66761" w:rsidP="00A66761">
                      <w:pPr>
                        <w:pStyle w:val="Footer"/>
                        <w:tabs>
                          <w:tab w:val="clear" w:pos="4153"/>
                          <w:tab w:val="clear" w:pos="8306"/>
                        </w:tabs>
                        <w:jc w:val="center"/>
                        <w:rPr>
                          <w:rFonts w:ascii="Arial" w:hAnsi="Arial"/>
                        </w:rPr>
                      </w:pPr>
                    </w:p>
                    <w:p w14:paraId="0B2E6741" w14:textId="77777777" w:rsidR="00A66761" w:rsidRDefault="00A66761" w:rsidP="00A66761">
                      <w:pPr>
                        <w:jc w:val="center"/>
                        <w:rPr>
                          <w:rFonts w:ascii="Arial" w:hAnsi="Arial"/>
                          <w:sz w:val="40"/>
                          <w:szCs w:val="40"/>
                        </w:rPr>
                      </w:pPr>
                    </w:p>
                    <w:p w14:paraId="56E47192" w14:textId="669DE56C" w:rsidR="00D11943" w:rsidRDefault="00A66761" w:rsidP="00D11943">
                      <w:pPr>
                        <w:jc w:val="center"/>
                        <w:rPr>
                          <w:rFonts w:ascii="Arial" w:hAnsi="Arial"/>
                          <w:sz w:val="72"/>
                        </w:rPr>
                      </w:pPr>
                      <w:r>
                        <w:rPr>
                          <w:rFonts w:ascii="Arial" w:hAnsi="Arial"/>
                          <w:sz w:val="72"/>
                        </w:rPr>
                        <w:t>20</w:t>
                      </w:r>
                      <w:r w:rsidR="00BE31E7">
                        <w:rPr>
                          <w:rFonts w:ascii="Arial" w:hAnsi="Arial"/>
                          <w:sz w:val="72"/>
                        </w:rPr>
                        <w:t>2</w:t>
                      </w:r>
                      <w:r w:rsidR="00D11943">
                        <w:rPr>
                          <w:rFonts w:ascii="Arial" w:hAnsi="Arial"/>
                          <w:sz w:val="72"/>
                        </w:rPr>
                        <w:t>5</w:t>
                      </w:r>
                    </w:p>
                    <w:p w14:paraId="2C42EFD4" w14:textId="77777777" w:rsidR="00A66761" w:rsidRPr="00E565E0" w:rsidRDefault="00A66761" w:rsidP="00A66761">
                      <w:pPr>
                        <w:jc w:val="center"/>
                        <w:rPr>
                          <w:rFonts w:ascii="Arial" w:hAnsi="Arial"/>
                          <w:sz w:val="40"/>
                          <w:szCs w:val="40"/>
                        </w:rPr>
                      </w:pPr>
                    </w:p>
                    <w:p w14:paraId="1EF754B6" w14:textId="77777777" w:rsidR="00A66761" w:rsidRDefault="00A66761" w:rsidP="00A66761">
                      <w:pPr>
                        <w:rPr>
                          <w:rFonts w:ascii="Arial" w:hAnsi="Arial"/>
                        </w:rPr>
                      </w:pPr>
                    </w:p>
                    <w:p w14:paraId="1179828B" w14:textId="77777777" w:rsidR="00A66761" w:rsidRDefault="00A66761" w:rsidP="00A66761">
                      <w:pPr>
                        <w:rPr>
                          <w:rFonts w:ascii="Arial" w:hAnsi="Arial"/>
                          <w:sz w:val="52"/>
                        </w:rPr>
                      </w:pPr>
                    </w:p>
                    <w:p w14:paraId="7D91B95A" w14:textId="77777777" w:rsidR="00A66761" w:rsidRDefault="00A66761"/>
                  </w:txbxContent>
                </v:textbox>
              </v:shape>
            </w:pict>
          </mc:Fallback>
        </mc:AlternateContent>
      </w:r>
    </w:p>
    <w:p w14:paraId="591C15E0" w14:textId="77777777" w:rsidR="00211306" w:rsidRDefault="00211306" w:rsidP="00AF4B7B">
      <w:pPr>
        <w:rPr>
          <w:rFonts w:ascii="Arial" w:hAnsi="Arial"/>
          <w:sz w:val="40"/>
        </w:rPr>
      </w:pPr>
    </w:p>
    <w:p w14:paraId="258026F7" w14:textId="77777777" w:rsidR="00211306" w:rsidRDefault="00211306" w:rsidP="00AF4B7B">
      <w:pPr>
        <w:rPr>
          <w:rFonts w:ascii="Arial" w:hAnsi="Arial"/>
          <w:sz w:val="40"/>
        </w:rPr>
      </w:pPr>
    </w:p>
    <w:p w14:paraId="40639D7C" w14:textId="77777777" w:rsidR="00211306" w:rsidRDefault="00211306" w:rsidP="00AF4B7B">
      <w:pPr>
        <w:rPr>
          <w:rFonts w:ascii="Arial" w:hAnsi="Arial"/>
          <w:sz w:val="40"/>
        </w:rPr>
      </w:pPr>
    </w:p>
    <w:p w14:paraId="489D6A06" w14:textId="77777777" w:rsidR="00211306" w:rsidRDefault="00211306" w:rsidP="00AF4B7B">
      <w:pPr>
        <w:rPr>
          <w:rFonts w:ascii="Arial" w:hAnsi="Arial"/>
          <w:sz w:val="40"/>
        </w:rPr>
      </w:pPr>
    </w:p>
    <w:p w14:paraId="59F94910" w14:textId="77777777" w:rsidR="00211306" w:rsidRDefault="00211306" w:rsidP="00AF4B7B">
      <w:pPr>
        <w:rPr>
          <w:rFonts w:ascii="Arial" w:hAnsi="Arial"/>
          <w:sz w:val="40"/>
        </w:rPr>
      </w:pPr>
    </w:p>
    <w:p w14:paraId="4B74BF55" w14:textId="77777777" w:rsidR="00211306" w:rsidRDefault="00211306" w:rsidP="00AF4B7B">
      <w:pPr>
        <w:rPr>
          <w:rFonts w:ascii="Arial" w:hAnsi="Arial"/>
          <w:sz w:val="72"/>
        </w:rPr>
      </w:pPr>
    </w:p>
    <w:p w14:paraId="58DCF585" w14:textId="77777777" w:rsidR="006B110C" w:rsidRDefault="006B110C" w:rsidP="00AF4B7B">
      <w:pPr>
        <w:rPr>
          <w:rFonts w:ascii="Arial" w:hAnsi="Arial"/>
          <w:sz w:val="52"/>
        </w:rPr>
      </w:pPr>
    </w:p>
    <w:p w14:paraId="2FC3E0C2" w14:textId="77777777" w:rsidR="006B110C" w:rsidRDefault="006B110C" w:rsidP="00AF4B7B">
      <w:pPr>
        <w:rPr>
          <w:rFonts w:ascii="Arial" w:hAnsi="Arial"/>
          <w:sz w:val="52"/>
        </w:rPr>
      </w:pPr>
    </w:p>
    <w:p w14:paraId="08924C78" w14:textId="77777777" w:rsidR="006B110C" w:rsidRDefault="006B110C" w:rsidP="00AF4B7B">
      <w:pPr>
        <w:rPr>
          <w:rFonts w:ascii="Arial" w:hAnsi="Arial"/>
          <w:sz w:val="52"/>
        </w:rPr>
      </w:pPr>
    </w:p>
    <w:p w14:paraId="6F8C50D6" w14:textId="77777777" w:rsidR="006B110C" w:rsidRDefault="006B110C" w:rsidP="00AF4B7B">
      <w:pPr>
        <w:rPr>
          <w:rFonts w:ascii="Arial" w:hAnsi="Arial"/>
          <w:sz w:val="52"/>
        </w:rPr>
      </w:pPr>
    </w:p>
    <w:p w14:paraId="75061940" w14:textId="77777777" w:rsidR="00A66761" w:rsidRDefault="00A66761" w:rsidP="00AF4B7B">
      <w:pPr>
        <w:rPr>
          <w:rFonts w:ascii="Arial" w:hAnsi="Arial"/>
          <w:sz w:val="52"/>
        </w:rPr>
      </w:pPr>
    </w:p>
    <w:p w14:paraId="0603A1AB" w14:textId="77777777" w:rsidR="00A66761" w:rsidRDefault="00A66761" w:rsidP="00AF4B7B">
      <w:pPr>
        <w:rPr>
          <w:rFonts w:ascii="Arial" w:hAnsi="Arial"/>
          <w:sz w:val="52"/>
        </w:rPr>
      </w:pPr>
    </w:p>
    <w:p w14:paraId="545DC282" w14:textId="77777777" w:rsidR="00A66761" w:rsidRDefault="00A66761" w:rsidP="00AF4B7B">
      <w:pPr>
        <w:rPr>
          <w:rFonts w:ascii="Arial" w:hAnsi="Arial"/>
          <w:sz w:val="52"/>
        </w:rPr>
      </w:pPr>
    </w:p>
    <w:p w14:paraId="2BFBE792" w14:textId="77777777" w:rsidR="00A66761" w:rsidRDefault="00A66761" w:rsidP="00AF4B7B">
      <w:pPr>
        <w:rPr>
          <w:rFonts w:ascii="Arial" w:hAnsi="Arial"/>
          <w:sz w:val="52"/>
        </w:rPr>
      </w:pPr>
    </w:p>
    <w:p w14:paraId="79EF868E" w14:textId="77777777" w:rsidR="00A66761" w:rsidRDefault="00A66761" w:rsidP="00AF4B7B">
      <w:pPr>
        <w:rPr>
          <w:rFonts w:ascii="Arial" w:hAnsi="Arial"/>
          <w:sz w:val="52"/>
        </w:rPr>
      </w:pPr>
    </w:p>
    <w:p w14:paraId="7509F077" w14:textId="77777777" w:rsidR="00A66761" w:rsidRDefault="00A66761" w:rsidP="00AF4B7B">
      <w:pPr>
        <w:rPr>
          <w:rFonts w:ascii="Arial" w:hAnsi="Arial"/>
          <w:sz w:val="52"/>
        </w:rPr>
      </w:pPr>
    </w:p>
    <w:p w14:paraId="195B013D" w14:textId="77777777" w:rsidR="00A66761" w:rsidRDefault="00A66761" w:rsidP="00AF4B7B">
      <w:pPr>
        <w:rPr>
          <w:rFonts w:ascii="Arial" w:hAnsi="Arial"/>
          <w:sz w:val="52"/>
        </w:rPr>
      </w:pPr>
    </w:p>
    <w:p w14:paraId="534B4C50" w14:textId="77777777" w:rsidR="00A66761" w:rsidRDefault="00A66761" w:rsidP="00AF4B7B">
      <w:pPr>
        <w:rPr>
          <w:rFonts w:ascii="Arial" w:hAnsi="Arial"/>
          <w:sz w:val="52"/>
        </w:rPr>
      </w:pPr>
    </w:p>
    <w:p w14:paraId="0ABB7A06" w14:textId="77777777" w:rsidR="00A66761" w:rsidRDefault="00A66761" w:rsidP="00AF4B7B">
      <w:pPr>
        <w:rPr>
          <w:rFonts w:ascii="Arial" w:hAnsi="Arial"/>
          <w:sz w:val="52"/>
        </w:rPr>
      </w:pPr>
    </w:p>
    <w:p w14:paraId="5544ED4E" w14:textId="77777777" w:rsidR="00A66761" w:rsidRDefault="00A66761" w:rsidP="00AF4B7B">
      <w:pPr>
        <w:rPr>
          <w:rFonts w:ascii="Arial" w:hAnsi="Arial"/>
          <w:sz w:val="52"/>
        </w:rPr>
      </w:pPr>
    </w:p>
    <w:p w14:paraId="50509ADB" w14:textId="77777777" w:rsidR="00A66761" w:rsidRDefault="00A66761" w:rsidP="00AF4B7B">
      <w:pPr>
        <w:rPr>
          <w:rFonts w:ascii="Arial" w:hAnsi="Arial"/>
          <w:sz w:val="52"/>
        </w:rPr>
      </w:pPr>
    </w:p>
    <w:p w14:paraId="3F51B560" w14:textId="77777777" w:rsidR="00A66761" w:rsidRDefault="00A66761" w:rsidP="00AF4B7B">
      <w:pPr>
        <w:rPr>
          <w:rFonts w:ascii="Arial" w:hAnsi="Arial"/>
          <w:sz w:val="52"/>
        </w:rPr>
      </w:pPr>
    </w:p>
    <w:p w14:paraId="3CA7FA58" w14:textId="77777777" w:rsidR="00A66761" w:rsidRDefault="00A66761" w:rsidP="00AF4B7B">
      <w:pPr>
        <w:rPr>
          <w:rFonts w:ascii="Arial" w:hAnsi="Arial"/>
          <w:sz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tblGrid>
      <w:tr w:rsidR="00211306" w:rsidRPr="00F61883" w14:paraId="78333F79" w14:textId="77777777" w:rsidTr="00F61883">
        <w:tc>
          <w:tcPr>
            <w:tcW w:w="3263" w:type="dxa"/>
            <w:shd w:val="clear" w:color="auto" w:fill="auto"/>
          </w:tcPr>
          <w:p w14:paraId="133BCCFA" w14:textId="77777777" w:rsidR="00211306" w:rsidRPr="00F61883" w:rsidRDefault="00211306" w:rsidP="00AF4B7B">
            <w:pPr>
              <w:rPr>
                <w:rFonts w:ascii="Arial" w:hAnsi="Arial"/>
                <w:b/>
              </w:rPr>
            </w:pPr>
            <w:r w:rsidRPr="00F61883">
              <w:rPr>
                <w:rFonts w:ascii="Arial" w:hAnsi="Arial"/>
                <w:b/>
              </w:rPr>
              <w:lastRenderedPageBreak/>
              <w:t>INDEX OF CONTENTS</w:t>
            </w:r>
          </w:p>
        </w:tc>
      </w:tr>
    </w:tbl>
    <w:p w14:paraId="61170F0C" w14:textId="77777777" w:rsidR="00211306" w:rsidRDefault="00211306" w:rsidP="00AF4B7B">
      <w:pPr>
        <w:rPr>
          <w:rFonts w:ascii="Arial" w:hAnsi="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240"/>
        <w:gridCol w:w="1440"/>
      </w:tblGrid>
      <w:tr w:rsidR="00211306" w:rsidRPr="006B110C" w14:paraId="270E6115" w14:textId="77777777" w:rsidTr="00F61883">
        <w:tc>
          <w:tcPr>
            <w:tcW w:w="4248" w:type="dxa"/>
            <w:shd w:val="clear" w:color="auto" w:fill="auto"/>
          </w:tcPr>
          <w:p w14:paraId="4CA93692" w14:textId="77777777" w:rsidR="00211306" w:rsidRPr="006B110C" w:rsidRDefault="00211306" w:rsidP="00AF4B7B">
            <w:pPr>
              <w:rPr>
                <w:rFonts w:ascii="Arial" w:hAnsi="Arial"/>
                <w:b/>
                <w:sz w:val="22"/>
                <w:szCs w:val="22"/>
              </w:rPr>
            </w:pPr>
            <w:r w:rsidRPr="006B110C">
              <w:rPr>
                <w:rFonts w:ascii="Arial" w:hAnsi="Arial"/>
                <w:b/>
                <w:sz w:val="22"/>
                <w:szCs w:val="22"/>
              </w:rPr>
              <w:t>HEADING</w:t>
            </w:r>
          </w:p>
        </w:tc>
        <w:tc>
          <w:tcPr>
            <w:tcW w:w="3240" w:type="dxa"/>
            <w:shd w:val="clear" w:color="auto" w:fill="auto"/>
          </w:tcPr>
          <w:p w14:paraId="129F5882" w14:textId="77777777" w:rsidR="00211306" w:rsidRPr="006B110C" w:rsidRDefault="00211306" w:rsidP="00AF4B7B">
            <w:pPr>
              <w:rPr>
                <w:rFonts w:ascii="Arial" w:hAnsi="Arial"/>
                <w:b/>
                <w:sz w:val="22"/>
                <w:szCs w:val="22"/>
              </w:rPr>
            </w:pPr>
            <w:r w:rsidRPr="006B110C">
              <w:rPr>
                <w:rFonts w:ascii="Arial" w:hAnsi="Arial"/>
                <w:b/>
                <w:sz w:val="22"/>
                <w:szCs w:val="22"/>
              </w:rPr>
              <w:t>SUBHEADING</w:t>
            </w:r>
          </w:p>
        </w:tc>
        <w:tc>
          <w:tcPr>
            <w:tcW w:w="1440" w:type="dxa"/>
            <w:shd w:val="clear" w:color="auto" w:fill="auto"/>
          </w:tcPr>
          <w:p w14:paraId="06132210" w14:textId="77777777" w:rsidR="00211306" w:rsidRPr="006B110C" w:rsidRDefault="00211306" w:rsidP="00AF4B7B">
            <w:pPr>
              <w:rPr>
                <w:rFonts w:ascii="Arial" w:hAnsi="Arial"/>
                <w:sz w:val="22"/>
                <w:szCs w:val="22"/>
              </w:rPr>
            </w:pPr>
            <w:r w:rsidRPr="006B110C">
              <w:rPr>
                <w:rFonts w:ascii="Arial" w:hAnsi="Arial"/>
                <w:b/>
                <w:sz w:val="22"/>
                <w:szCs w:val="22"/>
              </w:rPr>
              <w:t>PAGE NO</w:t>
            </w:r>
          </w:p>
        </w:tc>
      </w:tr>
      <w:tr w:rsidR="00211306" w:rsidRPr="006B110C" w14:paraId="6C3139E6" w14:textId="77777777" w:rsidTr="00F61883">
        <w:tc>
          <w:tcPr>
            <w:tcW w:w="4248" w:type="dxa"/>
            <w:shd w:val="clear" w:color="auto" w:fill="auto"/>
          </w:tcPr>
          <w:p w14:paraId="6DAF2EFA" w14:textId="77777777" w:rsidR="00211306" w:rsidRPr="006B110C" w:rsidRDefault="00211306" w:rsidP="00AF4B7B">
            <w:pPr>
              <w:rPr>
                <w:rFonts w:ascii="Arial" w:hAnsi="Arial"/>
                <w:sz w:val="22"/>
                <w:szCs w:val="22"/>
              </w:rPr>
            </w:pPr>
            <w:r w:rsidRPr="006B110C">
              <w:rPr>
                <w:rFonts w:ascii="Arial" w:hAnsi="Arial"/>
                <w:sz w:val="22"/>
                <w:szCs w:val="22"/>
              </w:rPr>
              <w:t>Personal details</w:t>
            </w:r>
          </w:p>
          <w:p w14:paraId="74AA308B" w14:textId="77777777" w:rsidR="00211306" w:rsidRPr="006B110C" w:rsidRDefault="00211306" w:rsidP="00AF4B7B">
            <w:pPr>
              <w:rPr>
                <w:rFonts w:ascii="Arial" w:hAnsi="Arial"/>
                <w:sz w:val="22"/>
                <w:szCs w:val="22"/>
              </w:rPr>
            </w:pPr>
          </w:p>
        </w:tc>
        <w:tc>
          <w:tcPr>
            <w:tcW w:w="3240" w:type="dxa"/>
            <w:shd w:val="clear" w:color="auto" w:fill="auto"/>
          </w:tcPr>
          <w:p w14:paraId="40152AEC" w14:textId="77777777" w:rsidR="00211306" w:rsidRPr="006B110C" w:rsidRDefault="00211306" w:rsidP="00AF4B7B">
            <w:pPr>
              <w:rPr>
                <w:rFonts w:ascii="Arial" w:hAnsi="Arial"/>
                <w:sz w:val="22"/>
                <w:szCs w:val="22"/>
              </w:rPr>
            </w:pPr>
          </w:p>
        </w:tc>
        <w:tc>
          <w:tcPr>
            <w:tcW w:w="1440" w:type="dxa"/>
            <w:shd w:val="clear" w:color="auto" w:fill="auto"/>
          </w:tcPr>
          <w:p w14:paraId="071C8544" w14:textId="77777777" w:rsidR="00211306" w:rsidRPr="006B110C" w:rsidRDefault="00211306" w:rsidP="00AF4B7B">
            <w:pPr>
              <w:rPr>
                <w:rFonts w:ascii="Arial" w:hAnsi="Arial"/>
                <w:sz w:val="22"/>
                <w:szCs w:val="22"/>
              </w:rPr>
            </w:pPr>
            <w:r w:rsidRPr="006B110C">
              <w:rPr>
                <w:rFonts w:ascii="Arial" w:hAnsi="Arial"/>
                <w:sz w:val="22"/>
                <w:szCs w:val="22"/>
              </w:rPr>
              <w:t>3</w:t>
            </w:r>
          </w:p>
        </w:tc>
      </w:tr>
      <w:tr w:rsidR="00211306" w:rsidRPr="006B110C" w14:paraId="51B2BFE6" w14:textId="77777777" w:rsidTr="00F61883">
        <w:tc>
          <w:tcPr>
            <w:tcW w:w="4248" w:type="dxa"/>
            <w:shd w:val="clear" w:color="auto" w:fill="auto"/>
          </w:tcPr>
          <w:p w14:paraId="37870F3C" w14:textId="77777777" w:rsidR="00211306" w:rsidRPr="006B110C" w:rsidRDefault="00211306" w:rsidP="00AF4B7B">
            <w:pPr>
              <w:rPr>
                <w:rFonts w:ascii="Arial" w:hAnsi="Arial"/>
                <w:sz w:val="22"/>
                <w:szCs w:val="22"/>
              </w:rPr>
            </w:pPr>
            <w:r w:rsidRPr="006B110C">
              <w:rPr>
                <w:rFonts w:ascii="Arial" w:hAnsi="Arial"/>
                <w:sz w:val="22"/>
                <w:szCs w:val="22"/>
              </w:rPr>
              <w:t xml:space="preserve">Employment </w:t>
            </w:r>
          </w:p>
          <w:p w14:paraId="5360532D" w14:textId="77777777" w:rsidR="00211306" w:rsidRPr="006B110C" w:rsidRDefault="00211306" w:rsidP="00AF4B7B">
            <w:pPr>
              <w:rPr>
                <w:rFonts w:ascii="Arial" w:hAnsi="Arial"/>
                <w:sz w:val="22"/>
                <w:szCs w:val="22"/>
              </w:rPr>
            </w:pPr>
          </w:p>
        </w:tc>
        <w:tc>
          <w:tcPr>
            <w:tcW w:w="3240" w:type="dxa"/>
            <w:shd w:val="clear" w:color="auto" w:fill="auto"/>
          </w:tcPr>
          <w:p w14:paraId="3163D225" w14:textId="77777777" w:rsidR="00211306" w:rsidRPr="006B110C" w:rsidRDefault="00211306" w:rsidP="00AF4B7B">
            <w:pPr>
              <w:rPr>
                <w:rFonts w:ascii="Arial" w:hAnsi="Arial"/>
                <w:sz w:val="22"/>
                <w:szCs w:val="22"/>
              </w:rPr>
            </w:pPr>
          </w:p>
        </w:tc>
        <w:tc>
          <w:tcPr>
            <w:tcW w:w="1440" w:type="dxa"/>
            <w:shd w:val="clear" w:color="auto" w:fill="auto"/>
          </w:tcPr>
          <w:p w14:paraId="5D81A563" w14:textId="77777777" w:rsidR="00211306" w:rsidRPr="006B110C" w:rsidRDefault="00211306" w:rsidP="00AF4B7B">
            <w:pPr>
              <w:rPr>
                <w:rFonts w:ascii="Arial" w:hAnsi="Arial"/>
                <w:sz w:val="22"/>
                <w:szCs w:val="22"/>
              </w:rPr>
            </w:pPr>
            <w:r w:rsidRPr="006B110C">
              <w:rPr>
                <w:rFonts w:ascii="Arial" w:hAnsi="Arial"/>
                <w:sz w:val="22"/>
                <w:szCs w:val="22"/>
              </w:rPr>
              <w:t>4</w:t>
            </w:r>
          </w:p>
        </w:tc>
      </w:tr>
      <w:tr w:rsidR="00211306" w:rsidRPr="006B110C" w14:paraId="259C91E4" w14:textId="77777777" w:rsidTr="00F61883">
        <w:tc>
          <w:tcPr>
            <w:tcW w:w="4248" w:type="dxa"/>
            <w:shd w:val="clear" w:color="auto" w:fill="auto"/>
          </w:tcPr>
          <w:p w14:paraId="5178BAD6" w14:textId="450F3509" w:rsidR="00211306" w:rsidRPr="006B110C" w:rsidRDefault="00617E1B" w:rsidP="00AF4B7B">
            <w:pPr>
              <w:rPr>
                <w:rFonts w:ascii="Arial" w:hAnsi="Arial"/>
                <w:sz w:val="22"/>
                <w:szCs w:val="22"/>
              </w:rPr>
            </w:pPr>
            <w:r>
              <w:rPr>
                <w:rFonts w:ascii="Arial" w:hAnsi="Arial"/>
                <w:sz w:val="22"/>
                <w:szCs w:val="22"/>
              </w:rPr>
              <w:t xml:space="preserve">Awards </w:t>
            </w:r>
          </w:p>
        </w:tc>
        <w:tc>
          <w:tcPr>
            <w:tcW w:w="3240" w:type="dxa"/>
            <w:shd w:val="clear" w:color="auto" w:fill="auto"/>
          </w:tcPr>
          <w:p w14:paraId="06CB53C7" w14:textId="77777777" w:rsidR="00211306" w:rsidRPr="006B110C" w:rsidRDefault="00211306" w:rsidP="00AF4B7B">
            <w:pPr>
              <w:rPr>
                <w:rFonts w:ascii="Arial" w:hAnsi="Arial"/>
                <w:sz w:val="22"/>
                <w:szCs w:val="22"/>
              </w:rPr>
            </w:pPr>
          </w:p>
        </w:tc>
        <w:tc>
          <w:tcPr>
            <w:tcW w:w="1440" w:type="dxa"/>
            <w:shd w:val="clear" w:color="auto" w:fill="auto"/>
          </w:tcPr>
          <w:p w14:paraId="30F7F5DB" w14:textId="77777777" w:rsidR="00211306" w:rsidRDefault="00617E1B" w:rsidP="00AF4B7B">
            <w:pPr>
              <w:rPr>
                <w:rFonts w:ascii="Arial" w:hAnsi="Arial"/>
                <w:sz w:val="22"/>
                <w:szCs w:val="22"/>
              </w:rPr>
            </w:pPr>
            <w:r>
              <w:rPr>
                <w:rFonts w:ascii="Arial" w:hAnsi="Arial"/>
                <w:sz w:val="22"/>
                <w:szCs w:val="22"/>
              </w:rPr>
              <w:t>4</w:t>
            </w:r>
          </w:p>
          <w:p w14:paraId="41599B03" w14:textId="0E280943" w:rsidR="00617E1B" w:rsidRPr="006B110C" w:rsidRDefault="00617E1B" w:rsidP="00AF4B7B">
            <w:pPr>
              <w:rPr>
                <w:rFonts w:ascii="Arial" w:hAnsi="Arial"/>
                <w:sz w:val="22"/>
                <w:szCs w:val="22"/>
              </w:rPr>
            </w:pPr>
          </w:p>
        </w:tc>
      </w:tr>
      <w:tr w:rsidR="00847110" w:rsidRPr="006B110C" w14:paraId="398A8B2D" w14:textId="77777777" w:rsidTr="00F61883">
        <w:tc>
          <w:tcPr>
            <w:tcW w:w="4248" w:type="dxa"/>
            <w:shd w:val="clear" w:color="auto" w:fill="auto"/>
          </w:tcPr>
          <w:p w14:paraId="02959C77" w14:textId="2F143002" w:rsidR="00847110" w:rsidRPr="006B110C" w:rsidRDefault="00617E1B" w:rsidP="00AF4B7B">
            <w:pPr>
              <w:rPr>
                <w:rFonts w:ascii="Arial" w:hAnsi="Arial"/>
                <w:sz w:val="22"/>
                <w:szCs w:val="22"/>
              </w:rPr>
            </w:pPr>
            <w:r>
              <w:rPr>
                <w:rFonts w:ascii="Arial" w:hAnsi="Arial"/>
                <w:sz w:val="22"/>
                <w:szCs w:val="22"/>
              </w:rPr>
              <w:t xml:space="preserve">Service development </w:t>
            </w:r>
          </w:p>
        </w:tc>
        <w:tc>
          <w:tcPr>
            <w:tcW w:w="3240" w:type="dxa"/>
            <w:shd w:val="clear" w:color="auto" w:fill="auto"/>
          </w:tcPr>
          <w:p w14:paraId="5F463C14" w14:textId="57DE7439" w:rsidR="00847110" w:rsidRPr="006B110C" w:rsidRDefault="007D1B42" w:rsidP="00AF4B7B">
            <w:pPr>
              <w:rPr>
                <w:rFonts w:ascii="Arial" w:hAnsi="Arial"/>
                <w:sz w:val="22"/>
                <w:szCs w:val="22"/>
              </w:rPr>
            </w:pPr>
            <w:r>
              <w:rPr>
                <w:rFonts w:ascii="Arial" w:hAnsi="Arial"/>
                <w:sz w:val="22"/>
                <w:szCs w:val="22"/>
              </w:rPr>
              <w:t xml:space="preserve">Clinical </w:t>
            </w:r>
          </w:p>
        </w:tc>
        <w:tc>
          <w:tcPr>
            <w:tcW w:w="1440" w:type="dxa"/>
            <w:shd w:val="clear" w:color="auto" w:fill="auto"/>
          </w:tcPr>
          <w:p w14:paraId="70E95E9A" w14:textId="77777777" w:rsidR="00847110" w:rsidRDefault="00617E1B" w:rsidP="00AF4B7B">
            <w:pPr>
              <w:rPr>
                <w:rFonts w:ascii="Arial" w:hAnsi="Arial"/>
                <w:sz w:val="22"/>
                <w:szCs w:val="22"/>
              </w:rPr>
            </w:pPr>
            <w:r>
              <w:rPr>
                <w:rFonts w:ascii="Arial" w:hAnsi="Arial"/>
                <w:sz w:val="22"/>
                <w:szCs w:val="22"/>
              </w:rPr>
              <w:t>4</w:t>
            </w:r>
          </w:p>
          <w:p w14:paraId="247BB990" w14:textId="0BFC80E4" w:rsidR="00617E1B" w:rsidRPr="006B110C" w:rsidRDefault="00617E1B" w:rsidP="00AF4B7B">
            <w:pPr>
              <w:rPr>
                <w:rFonts w:ascii="Arial" w:hAnsi="Arial"/>
                <w:sz w:val="22"/>
                <w:szCs w:val="22"/>
              </w:rPr>
            </w:pPr>
          </w:p>
        </w:tc>
      </w:tr>
      <w:tr w:rsidR="00211306" w:rsidRPr="006B110C" w14:paraId="3E34190D" w14:textId="77777777" w:rsidTr="00F61883">
        <w:tc>
          <w:tcPr>
            <w:tcW w:w="4248" w:type="dxa"/>
            <w:shd w:val="clear" w:color="auto" w:fill="auto"/>
          </w:tcPr>
          <w:p w14:paraId="130A0A3A" w14:textId="77777777" w:rsidR="00211306" w:rsidRPr="006B110C" w:rsidRDefault="00211306" w:rsidP="00AF4B7B">
            <w:pPr>
              <w:rPr>
                <w:rFonts w:ascii="Arial" w:hAnsi="Arial"/>
                <w:sz w:val="22"/>
                <w:szCs w:val="22"/>
              </w:rPr>
            </w:pPr>
          </w:p>
        </w:tc>
        <w:tc>
          <w:tcPr>
            <w:tcW w:w="3240" w:type="dxa"/>
            <w:shd w:val="clear" w:color="auto" w:fill="auto"/>
          </w:tcPr>
          <w:p w14:paraId="1F936E28" w14:textId="7B67756E" w:rsidR="00211306" w:rsidRDefault="007D1B42" w:rsidP="00AF4B7B">
            <w:pPr>
              <w:rPr>
                <w:rFonts w:ascii="Arial" w:hAnsi="Arial"/>
                <w:sz w:val="22"/>
                <w:szCs w:val="22"/>
              </w:rPr>
            </w:pPr>
            <w:r>
              <w:rPr>
                <w:rFonts w:ascii="Arial" w:hAnsi="Arial"/>
                <w:sz w:val="22"/>
                <w:szCs w:val="22"/>
              </w:rPr>
              <w:t xml:space="preserve">Neuro-disability </w:t>
            </w:r>
          </w:p>
          <w:p w14:paraId="7319A279" w14:textId="0F21D274" w:rsidR="007D1B42" w:rsidRPr="006B110C" w:rsidRDefault="007D1B42" w:rsidP="00AF4B7B">
            <w:pPr>
              <w:rPr>
                <w:rFonts w:ascii="Arial" w:hAnsi="Arial"/>
                <w:sz w:val="22"/>
                <w:szCs w:val="22"/>
              </w:rPr>
            </w:pPr>
          </w:p>
        </w:tc>
        <w:tc>
          <w:tcPr>
            <w:tcW w:w="1440" w:type="dxa"/>
            <w:shd w:val="clear" w:color="auto" w:fill="auto"/>
          </w:tcPr>
          <w:p w14:paraId="397AFC76" w14:textId="6670C426" w:rsidR="00211306" w:rsidRPr="006B110C" w:rsidRDefault="007D1B42" w:rsidP="00AF4B7B">
            <w:pPr>
              <w:rPr>
                <w:rFonts w:ascii="Arial" w:hAnsi="Arial"/>
                <w:sz w:val="22"/>
                <w:szCs w:val="22"/>
              </w:rPr>
            </w:pPr>
            <w:r>
              <w:rPr>
                <w:rFonts w:ascii="Arial" w:hAnsi="Arial"/>
                <w:sz w:val="22"/>
                <w:szCs w:val="22"/>
              </w:rPr>
              <w:t>5</w:t>
            </w:r>
          </w:p>
        </w:tc>
      </w:tr>
      <w:tr w:rsidR="00211306" w:rsidRPr="006B110C" w14:paraId="103F9F0A" w14:textId="77777777" w:rsidTr="00F61883">
        <w:tc>
          <w:tcPr>
            <w:tcW w:w="4248" w:type="dxa"/>
            <w:shd w:val="clear" w:color="auto" w:fill="auto"/>
          </w:tcPr>
          <w:p w14:paraId="6FB1EDEC" w14:textId="77777777" w:rsidR="00211306" w:rsidRPr="006B110C" w:rsidRDefault="00211306" w:rsidP="00AF4B7B">
            <w:pPr>
              <w:rPr>
                <w:rFonts w:ascii="Arial" w:hAnsi="Arial"/>
                <w:sz w:val="22"/>
                <w:szCs w:val="22"/>
              </w:rPr>
            </w:pPr>
          </w:p>
        </w:tc>
        <w:tc>
          <w:tcPr>
            <w:tcW w:w="3240" w:type="dxa"/>
            <w:shd w:val="clear" w:color="auto" w:fill="auto"/>
          </w:tcPr>
          <w:p w14:paraId="1DAFC6B9" w14:textId="77777777" w:rsidR="00211306" w:rsidRDefault="007D1B42" w:rsidP="00AF4B7B">
            <w:pPr>
              <w:rPr>
                <w:rFonts w:ascii="Arial" w:hAnsi="Arial"/>
                <w:sz w:val="22"/>
                <w:szCs w:val="22"/>
              </w:rPr>
            </w:pPr>
            <w:r>
              <w:rPr>
                <w:rFonts w:ascii="Arial" w:hAnsi="Arial"/>
                <w:sz w:val="22"/>
                <w:szCs w:val="22"/>
              </w:rPr>
              <w:t xml:space="preserve">Safeguarding </w:t>
            </w:r>
          </w:p>
          <w:p w14:paraId="09D836F9" w14:textId="53848359" w:rsidR="007D1B42" w:rsidRPr="006B110C" w:rsidRDefault="007D1B42" w:rsidP="00AF4B7B">
            <w:pPr>
              <w:rPr>
                <w:rFonts w:ascii="Arial" w:hAnsi="Arial"/>
                <w:sz w:val="22"/>
                <w:szCs w:val="22"/>
              </w:rPr>
            </w:pPr>
          </w:p>
        </w:tc>
        <w:tc>
          <w:tcPr>
            <w:tcW w:w="1440" w:type="dxa"/>
            <w:shd w:val="clear" w:color="auto" w:fill="auto"/>
          </w:tcPr>
          <w:p w14:paraId="46C1B4BD" w14:textId="1EFC6391" w:rsidR="00211306" w:rsidRPr="006B110C" w:rsidRDefault="007D1B42" w:rsidP="00AF4B7B">
            <w:pPr>
              <w:rPr>
                <w:rFonts w:ascii="Arial" w:hAnsi="Arial"/>
                <w:sz w:val="22"/>
                <w:szCs w:val="22"/>
              </w:rPr>
            </w:pPr>
            <w:r>
              <w:rPr>
                <w:rFonts w:ascii="Arial" w:hAnsi="Arial"/>
                <w:sz w:val="22"/>
                <w:szCs w:val="22"/>
              </w:rPr>
              <w:t>5</w:t>
            </w:r>
          </w:p>
        </w:tc>
      </w:tr>
      <w:tr w:rsidR="00211306" w:rsidRPr="006B110C" w14:paraId="1917D93F" w14:textId="77777777" w:rsidTr="00F61883">
        <w:tc>
          <w:tcPr>
            <w:tcW w:w="4248" w:type="dxa"/>
            <w:shd w:val="clear" w:color="auto" w:fill="auto"/>
          </w:tcPr>
          <w:p w14:paraId="6F4F5F65" w14:textId="77777777" w:rsidR="00211306" w:rsidRDefault="007D1B42" w:rsidP="00AF4B7B">
            <w:pPr>
              <w:rPr>
                <w:rFonts w:ascii="Arial" w:hAnsi="Arial"/>
                <w:sz w:val="22"/>
                <w:szCs w:val="22"/>
              </w:rPr>
            </w:pPr>
            <w:r>
              <w:rPr>
                <w:rFonts w:ascii="Arial" w:hAnsi="Arial"/>
                <w:sz w:val="22"/>
                <w:szCs w:val="22"/>
              </w:rPr>
              <w:t xml:space="preserve">Medicolegal </w:t>
            </w:r>
          </w:p>
          <w:p w14:paraId="73C4F714" w14:textId="0A801918" w:rsidR="007D1B42" w:rsidRPr="006B110C" w:rsidRDefault="007D1B42" w:rsidP="00AF4B7B">
            <w:pPr>
              <w:rPr>
                <w:rFonts w:ascii="Arial" w:hAnsi="Arial"/>
                <w:sz w:val="22"/>
                <w:szCs w:val="22"/>
              </w:rPr>
            </w:pPr>
          </w:p>
        </w:tc>
        <w:tc>
          <w:tcPr>
            <w:tcW w:w="3240" w:type="dxa"/>
            <w:shd w:val="clear" w:color="auto" w:fill="auto"/>
          </w:tcPr>
          <w:p w14:paraId="69A3D582" w14:textId="77777777" w:rsidR="00211306" w:rsidRPr="006B110C" w:rsidRDefault="00211306" w:rsidP="00AF4B7B">
            <w:pPr>
              <w:rPr>
                <w:rFonts w:ascii="Arial" w:hAnsi="Arial"/>
                <w:sz w:val="22"/>
                <w:szCs w:val="22"/>
              </w:rPr>
            </w:pPr>
          </w:p>
        </w:tc>
        <w:tc>
          <w:tcPr>
            <w:tcW w:w="1440" w:type="dxa"/>
            <w:shd w:val="clear" w:color="auto" w:fill="auto"/>
          </w:tcPr>
          <w:p w14:paraId="4D42DCA7" w14:textId="3AF5B72D" w:rsidR="00211306" w:rsidRPr="006B110C" w:rsidRDefault="007D1B42" w:rsidP="00AF4B7B">
            <w:pPr>
              <w:rPr>
                <w:rFonts w:ascii="Arial" w:hAnsi="Arial"/>
                <w:sz w:val="22"/>
                <w:szCs w:val="22"/>
              </w:rPr>
            </w:pPr>
            <w:r>
              <w:rPr>
                <w:rFonts w:ascii="Arial" w:hAnsi="Arial"/>
                <w:sz w:val="22"/>
                <w:szCs w:val="22"/>
              </w:rPr>
              <w:t>5</w:t>
            </w:r>
          </w:p>
        </w:tc>
      </w:tr>
      <w:tr w:rsidR="00211306" w:rsidRPr="006B110C" w14:paraId="28DDEF32" w14:textId="77777777" w:rsidTr="00F61883">
        <w:tc>
          <w:tcPr>
            <w:tcW w:w="4248" w:type="dxa"/>
            <w:shd w:val="clear" w:color="auto" w:fill="auto"/>
          </w:tcPr>
          <w:p w14:paraId="1753B865" w14:textId="77777777" w:rsidR="00211306" w:rsidRDefault="007D1B42" w:rsidP="00AF4B7B">
            <w:pPr>
              <w:rPr>
                <w:rFonts w:ascii="Arial" w:hAnsi="Arial"/>
                <w:sz w:val="22"/>
                <w:szCs w:val="22"/>
              </w:rPr>
            </w:pPr>
            <w:r>
              <w:rPr>
                <w:rFonts w:ascii="Arial" w:hAnsi="Arial"/>
                <w:sz w:val="22"/>
                <w:szCs w:val="22"/>
              </w:rPr>
              <w:t xml:space="preserve">Management roles </w:t>
            </w:r>
          </w:p>
          <w:p w14:paraId="42F612EA" w14:textId="7F811D73" w:rsidR="007D1B42" w:rsidRPr="006B110C" w:rsidRDefault="007D1B42" w:rsidP="00AF4B7B">
            <w:pPr>
              <w:rPr>
                <w:rFonts w:ascii="Arial" w:hAnsi="Arial"/>
                <w:sz w:val="22"/>
                <w:szCs w:val="22"/>
              </w:rPr>
            </w:pPr>
          </w:p>
        </w:tc>
        <w:tc>
          <w:tcPr>
            <w:tcW w:w="3240" w:type="dxa"/>
            <w:shd w:val="clear" w:color="auto" w:fill="auto"/>
          </w:tcPr>
          <w:p w14:paraId="433D0C9C" w14:textId="77777777" w:rsidR="00211306" w:rsidRPr="006B110C" w:rsidRDefault="00211306" w:rsidP="00AF4B7B">
            <w:pPr>
              <w:rPr>
                <w:rFonts w:ascii="Arial" w:hAnsi="Arial"/>
                <w:sz w:val="22"/>
                <w:szCs w:val="22"/>
              </w:rPr>
            </w:pPr>
          </w:p>
        </w:tc>
        <w:tc>
          <w:tcPr>
            <w:tcW w:w="1440" w:type="dxa"/>
            <w:shd w:val="clear" w:color="auto" w:fill="auto"/>
          </w:tcPr>
          <w:p w14:paraId="181997B6" w14:textId="580B5542" w:rsidR="00211306" w:rsidRPr="006B110C" w:rsidRDefault="007D1B42" w:rsidP="00AF4B7B">
            <w:pPr>
              <w:rPr>
                <w:rFonts w:ascii="Arial" w:hAnsi="Arial"/>
                <w:sz w:val="22"/>
                <w:szCs w:val="22"/>
              </w:rPr>
            </w:pPr>
            <w:r>
              <w:rPr>
                <w:rFonts w:ascii="Arial" w:hAnsi="Arial"/>
                <w:sz w:val="22"/>
                <w:szCs w:val="22"/>
              </w:rPr>
              <w:t>6</w:t>
            </w:r>
          </w:p>
        </w:tc>
      </w:tr>
      <w:tr w:rsidR="00211306" w:rsidRPr="006B110C" w14:paraId="17F82D83" w14:textId="77777777" w:rsidTr="00F61883">
        <w:tc>
          <w:tcPr>
            <w:tcW w:w="4248" w:type="dxa"/>
            <w:shd w:val="clear" w:color="auto" w:fill="auto"/>
          </w:tcPr>
          <w:p w14:paraId="5D1BD5AF" w14:textId="77777777" w:rsidR="00211306" w:rsidRDefault="007D1B42" w:rsidP="00AF4B7B">
            <w:pPr>
              <w:rPr>
                <w:rFonts w:ascii="Arial" w:hAnsi="Arial"/>
                <w:sz w:val="22"/>
                <w:szCs w:val="22"/>
              </w:rPr>
            </w:pPr>
            <w:r>
              <w:rPr>
                <w:rFonts w:ascii="Arial" w:hAnsi="Arial"/>
                <w:sz w:val="22"/>
                <w:szCs w:val="22"/>
              </w:rPr>
              <w:t xml:space="preserve">Educator initiatives </w:t>
            </w:r>
          </w:p>
          <w:p w14:paraId="652E0EFA" w14:textId="34132269" w:rsidR="007D1B42" w:rsidRPr="006B110C" w:rsidRDefault="007D1B42" w:rsidP="00AF4B7B">
            <w:pPr>
              <w:rPr>
                <w:rFonts w:ascii="Arial" w:hAnsi="Arial"/>
                <w:sz w:val="22"/>
                <w:szCs w:val="22"/>
              </w:rPr>
            </w:pPr>
          </w:p>
        </w:tc>
        <w:tc>
          <w:tcPr>
            <w:tcW w:w="3240" w:type="dxa"/>
            <w:shd w:val="clear" w:color="auto" w:fill="auto"/>
          </w:tcPr>
          <w:p w14:paraId="5CB45A8D" w14:textId="77777777" w:rsidR="00211306" w:rsidRPr="006B110C" w:rsidRDefault="00211306" w:rsidP="00AF4B7B">
            <w:pPr>
              <w:rPr>
                <w:rFonts w:ascii="Arial" w:hAnsi="Arial"/>
                <w:sz w:val="22"/>
                <w:szCs w:val="22"/>
              </w:rPr>
            </w:pPr>
          </w:p>
        </w:tc>
        <w:tc>
          <w:tcPr>
            <w:tcW w:w="1440" w:type="dxa"/>
            <w:shd w:val="clear" w:color="auto" w:fill="auto"/>
          </w:tcPr>
          <w:p w14:paraId="0E02AECA" w14:textId="5769D61C" w:rsidR="00211306" w:rsidRPr="006B110C" w:rsidRDefault="007D1B42" w:rsidP="00AF4B7B">
            <w:pPr>
              <w:rPr>
                <w:rFonts w:ascii="Arial" w:hAnsi="Arial"/>
                <w:sz w:val="22"/>
                <w:szCs w:val="22"/>
              </w:rPr>
            </w:pPr>
            <w:r>
              <w:rPr>
                <w:rFonts w:ascii="Arial" w:hAnsi="Arial"/>
                <w:sz w:val="22"/>
                <w:szCs w:val="22"/>
              </w:rPr>
              <w:t>8</w:t>
            </w:r>
          </w:p>
        </w:tc>
      </w:tr>
      <w:tr w:rsidR="00211306" w:rsidRPr="006B110C" w14:paraId="6EE0325C" w14:textId="77777777" w:rsidTr="00F61883">
        <w:tc>
          <w:tcPr>
            <w:tcW w:w="4248" w:type="dxa"/>
            <w:shd w:val="clear" w:color="auto" w:fill="auto"/>
          </w:tcPr>
          <w:p w14:paraId="7679FD39" w14:textId="2E62CCAC" w:rsidR="00211306" w:rsidRDefault="007D1B42" w:rsidP="00AF4B7B">
            <w:pPr>
              <w:rPr>
                <w:rFonts w:ascii="Arial" w:hAnsi="Arial"/>
                <w:sz w:val="22"/>
                <w:szCs w:val="22"/>
              </w:rPr>
            </w:pPr>
            <w:proofErr w:type="gramStart"/>
            <w:r>
              <w:rPr>
                <w:rFonts w:ascii="Arial" w:hAnsi="Arial"/>
                <w:sz w:val="22"/>
                <w:szCs w:val="22"/>
              </w:rPr>
              <w:t>Past experience</w:t>
            </w:r>
            <w:proofErr w:type="gramEnd"/>
            <w:r>
              <w:rPr>
                <w:rFonts w:ascii="Arial" w:hAnsi="Arial"/>
                <w:sz w:val="22"/>
                <w:szCs w:val="22"/>
              </w:rPr>
              <w:t xml:space="preserve"> </w:t>
            </w:r>
          </w:p>
          <w:p w14:paraId="26F6C1EC" w14:textId="7F298255" w:rsidR="007D1B42" w:rsidRPr="006B110C" w:rsidRDefault="007D1B42" w:rsidP="00AF4B7B">
            <w:pPr>
              <w:rPr>
                <w:rFonts w:ascii="Arial" w:hAnsi="Arial"/>
                <w:sz w:val="22"/>
                <w:szCs w:val="22"/>
              </w:rPr>
            </w:pPr>
          </w:p>
        </w:tc>
        <w:tc>
          <w:tcPr>
            <w:tcW w:w="3240" w:type="dxa"/>
            <w:shd w:val="clear" w:color="auto" w:fill="auto"/>
          </w:tcPr>
          <w:p w14:paraId="6698623F" w14:textId="77777777" w:rsidR="00211306" w:rsidRPr="006B110C" w:rsidRDefault="00211306" w:rsidP="00AF4B7B">
            <w:pPr>
              <w:rPr>
                <w:rFonts w:ascii="Arial" w:hAnsi="Arial"/>
                <w:sz w:val="22"/>
                <w:szCs w:val="22"/>
              </w:rPr>
            </w:pPr>
          </w:p>
        </w:tc>
        <w:tc>
          <w:tcPr>
            <w:tcW w:w="1440" w:type="dxa"/>
            <w:shd w:val="clear" w:color="auto" w:fill="auto"/>
          </w:tcPr>
          <w:p w14:paraId="7EFDEFA9" w14:textId="7B3DD857" w:rsidR="00211306" w:rsidRPr="006B110C" w:rsidRDefault="007D1B42" w:rsidP="00AF4B7B">
            <w:pPr>
              <w:rPr>
                <w:rFonts w:ascii="Arial" w:hAnsi="Arial"/>
                <w:sz w:val="22"/>
                <w:szCs w:val="22"/>
              </w:rPr>
            </w:pPr>
            <w:r>
              <w:rPr>
                <w:rFonts w:ascii="Arial" w:hAnsi="Arial"/>
                <w:sz w:val="22"/>
                <w:szCs w:val="22"/>
              </w:rPr>
              <w:t>11</w:t>
            </w:r>
          </w:p>
        </w:tc>
      </w:tr>
      <w:tr w:rsidR="00211306" w:rsidRPr="006B110C" w14:paraId="393ED1EB" w14:textId="77777777" w:rsidTr="00F61883">
        <w:tc>
          <w:tcPr>
            <w:tcW w:w="4248" w:type="dxa"/>
            <w:shd w:val="clear" w:color="auto" w:fill="auto"/>
          </w:tcPr>
          <w:p w14:paraId="5127B954" w14:textId="77777777" w:rsidR="00211306" w:rsidRPr="006B110C" w:rsidRDefault="00211306" w:rsidP="00AF4B7B">
            <w:pPr>
              <w:rPr>
                <w:rFonts w:ascii="Arial" w:hAnsi="Arial"/>
                <w:sz w:val="22"/>
                <w:szCs w:val="22"/>
              </w:rPr>
            </w:pPr>
            <w:r w:rsidRPr="006B110C">
              <w:rPr>
                <w:rFonts w:ascii="Arial" w:hAnsi="Arial"/>
                <w:sz w:val="22"/>
                <w:szCs w:val="22"/>
              </w:rPr>
              <w:t>Audit and Clinical effectiveness</w:t>
            </w:r>
          </w:p>
          <w:p w14:paraId="7BFDAC9F" w14:textId="77777777" w:rsidR="00211306" w:rsidRPr="006B110C" w:rsidRDefault="00211306" w:rsidP="00AF4B7B">
            <w:pPr>
              <w:rPr>
                <w:rFonts w:ascii="Arial" w:hAnsi="Arial"/>
                <w:sz w:val="22"/>
                <w:szCs w:val="22"/>
              </w:rPr>
            </w:pPr>
          </w:p>
        </w:tc>
        <w:tc>
          <w:tcPr>
            <w:tcW w:w="3240" w:type="dxa"/>
            <w:shd w:val="clear" w:color="auto" w:fill="auto"/>
          </w:tcPr>
          <w:p w14:paraId="4DD4392F" w14:textId="77777777" w:rsidR="00211306" w:rsidRPr="006B110C" w:rsidRDefault="00211306" w:rsidP="00AF4B7B">
            <w:pPr>
              <w:rPr>
                <w:rFonts w:ascii="Arial" w:hAnsi="Arial"/>
                <w:sz w:val="22"/>
                <w:szCs w:val="22"/>
              </w:rPr>
            </w:pPr>
          </w:p>
        </w:tc>
        <w:tc>
          <w:tcPr>
            <w:tcW w:w="1440" w:type="dxa"/>
            <w:shd w:val="clear" w:color="auto" w:fill="auto"/>
          </w:tcPr>
          <w:p w14:paraId="61A2AFCA" w14:textId="3C58A619" w:rsidR="00211306" w:rsidRPr="006B110C" w:rsidRDefault="007D1B42" w:rsidP="00AF4B7B">
            <w:pPr>
              <w:rPr>
                <w:rFonts w:ascii="Arial" w:hAnsi="Arial"/>
                <w:sz w:val="22"/>
                <w:szCs w:val="22"/>
              </w:rPr>
            </w:pPr>
            <w:r>
              <w:rPr>
                <w:rFonts w:ascii="Arial" w:hAnsi="Arial"/>
                <w:sz w:val="22"/>
                <w:szCs w:val="22"/>
              </w:rPr>
              <w:t>13</w:t>
            </w:r>
          </w:p>
        </w:tc>
      </w:tr>
      <w:tr w:rsidR="00211306" w:rsidRPr="006B110C" w14:paraId="23FF5D5A" w14:textId="77777777" w:rsidTr="00F61883">
        <w:tc>
          <w:tcPr>
            <w:tcW w:w="4248" w:type="dxa"/>
            <w:shd w:val="clear" w:color="auto" w:fill="auto"/>
          </w:tcPr>
          <w:p w14:paraId="3A07EFAD" w14:textId="77777777" w:rsidR="00211306" w:rsidRPr="006B110C" w:rsidRDefault="00211306" w:rsidP="00AF4B7B">
            <w:pPr>
              <w:rPr>
                <w:rFonts w:ascii="Arial" w:hAnsi="Arial"/>
                <w:sz w:val="22"/>
                <w:szCs w:val="22"/>
              </w:rPr>
            </w:pPr>
            <w:r w:rsidRPr="006B110C">
              <w:rPr>
                <w:rFonts w:ascii="Arial" w:hAnsi="Arial"/>
                <w:sz w:val="22"/>
                <w:szCs w:val="22"/>
              </w:rPr>
              <w:t>Pathway development</w:t>
            </w:r>
          </w:p>
          <w:p w14:paraId="5D828860" w14:textId="77777777" w:rsidR="00211306" w:rsidRPr="006B110C" w:rsidRDefault="00211306" w:rsidP="00AF4B7B">
            <w:pPr>
              <w:rPr>
                <w:rFonts w:ascii="Arial" w:hAnsi="Arial"/>
                <w:sz w:val="22"/>
                <w:szCs w:val="22"/>
              </w:rPr>
            </w:pPr>
          </w:p>
        </w:tc>
        <w:tc>
          <w:tcPr>
            <w:tcW w:w="3240" w:type="dxa"/>
            <w:shd w:val="clear" w:color="auto" w:fill="auto"/>
          </w:tcPr>
          <w:p w14:paraId="73B6C47B" w14:textId="77777777" w:rsidR="00211306" w:rsidRPr="006B110C" w:rsidRDefault="00211306" w:rsidP="00AF4B7B">
            <w:pPr>
              <w:rPr>
                <w:rFonts w:ascii="Arial" w:hAnsi="Arial"/>
                <w:sz w:val="22"/>
                <w:szCs w:val="22"/>
              </w:rPr>
            </w:pPr>
          </w:p>
        </w:tc>
        <w:tc>
          <w:tcPr>
            <w:tcW w:w="1440" w:type="dxa"/>
            <w:shd w:val="clear" w:color="auto" w:fill="auto"/>
          </w:tcPr>
          <w:p w14:paraId="459C9B51" w14:textId="147CC295" w:rsidR="00211306" w:rsidRPr="006B110C" w:rsidRDefault="007D1B42" w:rsidP="00AF4B7B">
            <w:pPr>
              <w:rPr>
                <w:rFonts w:ascii="Arial" w:hAnsi="Arial"/>
                <w:sz w:val="22"/>
                <w:szCs w:val="22"/>
              </w:rPr>
            </w:pPr>
            <w:r>
              <w:rPr>
                <w:rFonts w:ascii="Arial" w:hAnsi="Arial"/>
                <w:sz w:val="22"/>
                <w:szCs w:val="22"/>
              </w:rPr>
              <w:t>14</w:t>
            </w:r>
          </w:p>
        </w:tc>
      </w:tr>
      <w:tr w:rsidR="00211306" w:rsidRPr="006B110C" w14:paraId="420316B4" w14:textId="77777777" w:rsidTr="00F61883">
        <w:tc>
          <w:tcPr>
            <w:tcW w:w="4248" w:type="dxa"/>
            <w:shd w:val="clear" w:color="auto" w:fill="auto"/>
          </w:tcPr>
          <w:p w14:paraId="16AD00E4" w14:textId="77777777" w:rsidR="00211306" w:rsidRPr="006B110C" w:rsidRDefault="00211306" w:rsidP="00AF4B7B">
            <w:pPr>
              <w:rPr>
                <w:rFonts w:ascii="Arial" w:hAnsi="Arial"/>
                <w:sz w:val="22"/>
                <w:szCs w:val="22"/>
              </w:rPr>
            </w:pPr>
            <w:r w:rsidRPr="006B110C">
              <w:rPr>
                <w:rFonts w:ascii="Arial" w:hAnsi="Arial"/>
                <w:sz w:val="22"/>
                <w:szCs w:val="22"/>
              </w:rPr>
              <w:t>Research &amp; Presentations</w:t>
            </w:r>
          </w:p>
          <w:p w14:paraId="0607F157" w14:textId="77777777" w:rsidR="00211306" w:rsidRPr="006B110C" w:rsidRDefault="00211306" w:rsidP="00AF4B7B">
            <w:pPr>
              <w:rPr>
                <w:rFonts w:ascii="Arial" w:hAnsi="Arial"/>
                <w:sz w:val="22"/>
                <w:szCs w:val="22"/>
              </w:rPr>
            </w:pPr>
          </w:p>
        </w:tc>
        <w:tc>
          <w:tcPr>
            <w:tcW w:w="3240" w:type="dxa"/>
            <w:shd w:val="clear" w:color="auto" w:fill="auto"/>
          </w:tcPr>
          <w:p w14:paraId="79C24728" w14:textId="77777777" w:rsidR="00211306" w:rsidRPr="006B110C" w:rsidRDefault="00211306" w:rsidP="00AF4B7B">
            <w:pPr>
              <w:rPr>
                <w:rFonts w:ascii="Arial" w:hAnsi="Arial"/>
                <w:sz w:val="22"/>
                <w:szCs w:val="22"/>
              </w:rPr>
            </w:pPr>
          </w:p>
        </w:tc>
        <w:tc>
          <w:tcPr>
            <w:tcW w:w="1440" w:type="dxa"/>
            <w:shd w:val="clear" w:color="auto" w:fill="auto"/>
          </w:tcPr>
          <w:p w14:paraId="2D30BE59" w14:textId="1AB9961A" w:rsidR="00211306" w:rsidRPr="006B110C" w:rsidRDefault="007D1B42" w:rsidP="00AF4B7B">
            <w:pPr>
              <w:rPr>
                <w:rFonts w:ascii="Arial" w:hAnsi="Arial"/>
                <w:sz w:val="22"/>
                <w:szCs w:val="22"/>
              </w:rPr>
            </w:pPr>
            <w:r>
              <w:rPr>
                <w:rFonts w:ascii="Arial" w:hAnsi="Arial"/>
                <w:sz w:val="22"/>
                <w:szCs w:val="22"/>
              </w:rPr>
              <w:t>14</w:t>
            </w:r>
          </w:p>
        </w:tc>
      </w:tr>
      <w:tr w:rsidR="00211306" w:rsidRPr="006B110C" w14:paraId="0C3FA71D" w14:textId="77777777" w:rsidTr="00F61883">
        <w:tc>
          <w:tcPr>
            <w:tcW w:w="4248" w:type="dxa"/>
            <w:shd w:val="clear" w:color="auto" w:fill="auto"/>
          </w:tcPr>
          <w:p w14:paraId="0B8ABDFA" w14:textId="77777777" w:rsidR="00211306" w:rsidRPr="006B110C" w:rsidRDefault="00211306" w:rsidP="00AF4B7B">
            <w:pPr>
              <w:rPr>
                <w:rFonts w:ascii="Arial" w:hAnsi="Arial"/>
                <w:sz w:val="22"/>
                <w:szCs w:val="22"/>
              </w:rPr>
            </w:pPr>
            <w:r w:rsidRPr="006B110C">
              <w:rPr>
                <w:rFonts w:ascii="Arial" w:hAnsi="Arial"/>
                <w:sz w:val="22"/>
                <w:szCs w:val="22"/>
              </w:rPr>
              <w:t>Book and article reviews</w:t>
            </w:r>
          </w:p>
          <w:p w14:paraId="64A6D757" w14:textId="77777777" w:rsidR="00211306" w:rsidRPr="006B110C" w:rsidRDefault="00211306" w:rsidP="00AF4B7B">
            <w:pPr>
              <w:rPr>
                <w:rFonts w:ascii="Arial" w:hAnsi="Arial"/>
                <w:sz w:val="22"/>
                <w:szCs w:val="22"/>
              </w:rPr>
            </w:pPr>
          </w:p>
        </w:tc>
        <w:tc>
          <w:tcPr>
            <w:tcW w:w="3240" w:type="dxa"/>
            <w:shd w:val="clear" w:color="auto" w:fill="auto"/>
          </w:tcPr>
          <w:p w14:paraId="6FA0154C" w14:textId="77777777" w:rsidR="00211306" w:rsidRPr="006B110C" w:rsidRDefault="00211306" w:rsidP="00AF4B7B">
            <w:pPr>
              <w:rPr>
                <w:rFonts w:ascii="Arial" w:hAnsi="Arial"/>
                <w:sz w:val="22"/>
                <w:szCs w:val="22"/>
              </w:rPr>
            </w:pPr>
          </w:p>
        </w:tc>
        <w:tc>
          <w:tcPr>
            <w:tcW w:w="1440" w:type="dxa"/>
            <w:shd w:val="clear" w:color="auto" w:fill="auto"/>
          </w:tcPr>
          <w:p w14:paraId="6B5DE5A4" w14:textId="2EDAEDD8" w:rsidR="00211306" w:rsidRPr="006B110C" w:rsidRDefault="007D1B42" w:rsidP="00AF4B7B">
            <w:pPr>
              <w:rPr>
                <w:rFonts w:ascii="Arial" w:hAnsi="Arial"/>
                <w:sz w:val="22"/>
                <w:szCs w:val="22"/>
              </w:rPr>
            </w:pPr>
            <w:r>
              <w:rPr>
                <w:rFonts w:ascii="Arial" w:hAnsi="Arial"/>
                <w:sz w:val="22"/>
                <w:szCs w:val="22"/>
              </w:rPr>
              <w:t>15</w:t>
            </w:r>
          </w:p>
        </w:tc>
      </w:tr>
      <w:tr w:rsidR="00211306" w:rsidRPr="006B110C" w14:paraId="1B0296B1" w14:textId="77777777" w:rsidTr="00F61883">
        <w:tc>
          <w:tcPr>
            <w:tcW w:w="4248" w:type="dxa"/>
            <w:shd w:val="clear" w:color="auto" w:fill="auto"/>
          </w:tcPr>
          <w:p w14:paraId="00FAB19F" w14:textId="77777777" w:rsidR="00211306" w:rsidRPr="006B110C" w:rsidRDefault="00211306" w:rsidP="00AF4B7B">
            <w:pPr>
              <w:rPr>
                <w:rFonts w:ascii="Arial" w:hAnsi="Arial"/>
                <w:sz w:val="22"/>
                <w:szCs w:val="22"/>
              </w:rPr>
            </w:pPr>
            <w:r w:rsidRPr="006B110C">
              <w:rPr>
                <w:rFonts w:ascii="Arial" w:hAnsi="Arial"/>
                <w:sz w:val="22"/>
                <w:szCs w:val="22"/>
              </w:rPr>
              <w:t>Courses I benefited from</w:t>
            </w:r>
          </w:p>
          <w:p w14:paraId="2C7CC913" w14:textId="77777777" w:rsidR="00211306" w:rsidRPr="006B110C" w:rsidRDefault="00211306" w:rsidP="00AF4B7B">
            <w:pPr>
              <w:rPr>
                <w:rFonts w:ascii="Arial" w:hAnsi="Arial"/>
                <w:sz w:val="22"/>
                <w:szCs w:val="22"/>
              </w:rPr>
            </w:pPr>
          </w:p>
        </w:tc>
        <w:tc>
          <w:tcPr>
            <w:tcW w:w="3240" w:type="dxa"/>
            <w:shd w:val="clear" w:color="auto" w:fill="auto"/>
          </w:tcPr>
          <w:p w14:paraId="4A3AAD1A" w14:textId="77777777" w:rsidR="00211306" w:rsidRPr="006B110C" w:rsidRDefault="00211306" w:rsidP="00AF4B7B">
            <w:pPr>
              <w:rPr>
                <w:rFonts w:ascii="Arial" w:hAnsi="Arial"/>
                <w:sz w:val="22"/>
                <w:szCs w:val="22"/>
              </w:rPr>
            </w:pPr>
          </w:p>
        </w:tc>
        <w:tc>
          <w:tcPr>
            <w:tcW w:w="1440" w:type="dxa"/>
            <w:shd w:val="clear" w:color="auto" w:fill="auto"/>
          </w:tcPr>
          <w:p w14:paraId="480FA390" w14:textId="6ABF42E4" w:rsidR="00211306" w:rsidRPr="006B110C" w:rsidRDefault="007D1B42" w:rsidP="00AF4B7B">
            <w:pPr>
              <w:rPr>
                <w:rFonts w:ascii="Arial" w:hAnsi="Arial"/>
                <w:sz w:val="22"/>
                <w:szCs w:val="22"/>
              </w:rPr>
            </w:pPr>
            <w:r>
              <w:rPr>
                <w:rFonts w:ascii="Arial" w:hAnsi="Arial"/>
                <w:sz w:val="22"/>
                <w:szCs w:val="22"/>
              </w:rPr>
              <w:t>15</w:t>
            </w:r>
          </w:p>
        </w:tc>
      </w:tr>
      <w:tr w:rsidR="00211306" w:rsidRPr="006B110C" w14:paraId="62810D2A" w14:textId="77777777" w:rsidTr="00F61883">
        <w:tc>
          <w:tcPr>
            <w:tcW w:w="4248" w:type="dxa"/>
            <w:shd w:val="clear" w:color="auto" w:fill="auto"/>
          </w:tcPr>
          <w:p w14:paraId="4D5BD3CD" w14:textId="77777777" w:rsidR="00211306" w:rsidRPr="006B110C" w:rsidRDefault="00211306" w:rsidP="00AF4B7B">
            <w:pPr>
              <w:rPr>
                <w:rFonts w:ascii="Arial" w:hAnsi="Arial"/>
                <w:sz w:val="22"/>
                <w:szCs w:val="22"/>
              </w:rPr>
            </w:pPr>
            <w:r w:rsidRPr="006B110C">
              <w:rPr>
                <w:rFonts w:ascii="Arial" w:hAnsi="Arial"/>
                <w:sz w:val="22"/>
                <w:szCs w:val="22"/>
              </w:rPr>
              <w:t>Education</w:t>
            </w:r>
          </w:p>
          <w:p w14:paraId="56D92E99" w14:textId="77777777" w:rsidR="00211306" w:rsidRPr="006B110C" w:rsidRDefault="00211306" w:rsidP="00AF4B7B">
            <w:pPr>
              <w:rPr>
                <w:rFonts w:ascii="Arial" w:hAnsi="Arial"/>
                <w:sz w:val="22"/>
                <w:szCs w:val="22"/>
              </w:rPr>
            </w:pPr>
          </w:p>
        </w:tc>
        <w:tc>
          <w:tcPr>
            <w:tcW w:w="3240" w:type="dxa"/>
            <w:shd w:val="clear" w:color="auto" w:fill="auto"/>
          </w:tcPr>
          <w:p w14:paraId="64DD763A" w14:textId="77777777" w:rsidR="00211306" w:rsidRPr="006B110C" w:rsidRDefault="00211306" w:rsidP="00AF4B7B">
            <w:pPr>
              <w:rPr>
                <w:rFonts w:ascii="Arial" w:hAnsi="Arial"/>
                <w:sz w:val="22"/>
                <w:szCs w:val="22"/>
              </w:rPr>
            </w:pPr>
          </w:p>
        </w:tc>
        <w:tc>
          <w:tcPr>
            <w:tcW w:w="1440" w:type="dxa"/>
            <w:shd w:val="clear" w:color="auto" w:fill="auto"/>
          </w:tcPr>
          <w:p w14:paraId="1F0D7653" w14:textId="6E8BC909" w:rsidR="00211306" w:rsidRPr="006B110C" w:rsidRDefault="007D1B42" w:rsidP="00AF4B7B">
            <w:pPr>
              <w:rPr>
                <w:rFonts w:ascii="Arial" w:hAnsi="Arial"/>
                <w:sz w:val="22"/>
                <w:szCs w:val="22"/>
              </w:rPr>
            </w:pPr>
            <w:r>
              <w:rPr>
                <w:rFonts w:ascii="Arial" w:hAnsi="Arial"/>
                <w:sz w:val="22"/>
                <w:szCs w:val="22"/>
              </w:rPr>
              <w:t>18</w:t>
            </w:r>
          </w:p>
        </w:tc>
      </w:tr>
      <w:tr w:rsidR="00211306" w:rsidRPr="006B110C" w14:paraId="55EEF2B9" w14:textId="77777777" w:rsidTr="00F61883">
        <w:tc>
          <w:tcPr>
            <w:tcW w:w="4248" w:type="dxa"/>
            <w:shd w:val="clear" w:color="auto" w:fill="auto"/>
          </w:tcPr>
          <w:p w14:paraId="0BE2FB3F" w14:textId="77777777" w:rsidR="00211306" w:rsidRPr="006B110C" w:rsidRDefault="00211306" w:rsidP="00AF4B7B">
            <w:pPr>
              <w:rPr>
                <w:rFonts w:ascii="Arial" w:hAnsi="Arial"/>
                <w:sz w:val="22"/>
                <w:szCs w:val="22"/>
              </w:rPr>
            </w:pPr>
            <w:r w:rsidRPr="006B110C">
              <w:rPr>
                <w:rFonts w:ascii="Arial" w:hAnsi="Arial"/>
                <w:sz w:val="22"/>
                <w:szCs w:val="22"/>
              </w:rPr>
              <w:t>Appointments</w:t>
            </w:r>
          </w:p>
          <w:p w14:paraId="1DCD6473" w14:textId="77777777" w:rsidR="00211306" w:rsidRPr="006B110C" w:rsidRDefault="00211306" w:rsidP="00AF4B7B">
            <w:pPr>
              <w:rPr>
                <w:rFonts w:ascii="Arial" w:hAnsi="Arial"/>
                <w:sz w:val="22"/>
                <w:szCs w:val="22"/>
              </w:rPr>
            </w:pPr>
          </w:p>
        </w:tc>
        <w:tc>
          <w:tcPr>
            <w:tcW w:w="3240" w:type="dxa"/>
            <w:shd w:val="clear" w:color="auto" w:fill="auto"/>
          </w:tcPr>
          <w:p w14:paraId="6B934AF8" w14:textId="77777777" w:rsidR="00211306" w:rsidRPr="006B110C" w:rsidRDefault="00211306" w:rsidP="00AF4B7B">
            <w:pPr>
              <w:rPr>
                <w:rFonts w:ascii="Arial" w:hAnsi="Arial"/>
                <w:sz w:val="22"/>
                <w:szCs w:val="22"/>
              </w:rPr>
            </w:pPr>
            <w:r w:rsidRPr="006B110C">
              <w:rPr>
                <w:rFonts w:ascii="Arial" w:hAnsi="Arial"/>
                <w:sz w:val="22"/>
                <w:szCs w:val="22"/>
              </w:rPr>
              <w:t>UK and Ireland</w:t>
            </w:r>
          </w:p>
        </w:tc>
        <w:tc>
          <w:tcPr>
            <w:tcW w:w="1440" w:type="dxa"/>
            <w:shd w:val="clear" w:color="auto" w:fill="auto"/>
          </w:tcPr>
          <w:p w14:paraId="0CAFF8F8" w14:textId="0283C9D1" w:rsidR="00211306" w:rsidRPr="006B110C" w:rsidRDefault="007D1B42" w:rsidP="00AF4B7B">
            <w:pPr>
              <w:rPr>
                <w:rFonts w:ascii="Arial" w:hAnsi="Arial"/>
                <w:sz w:val="22"/>
                <w:szCs w:val="22"/>
              </w:rPr>
            </w:pPr>
            <w:r>
              <w:rPr>
                <w:rFonts w:ascii="Arial" w:hAnsi="Arial"/>
                <w:sz w:val="22"/>
                <w:szCs w:val="22"/>
              </w:rPr>
              <w:t>18</w:t>
            </w:r>
          </w:p>
        </w:tc>
      </w:tr>
      <w:tr w:rsidR="00211306" w:rsidRPr="006B110C" w14:paraId="1C989106" w14:textId="77777777" w:rsidTr="00F61883">
        <w:tc>
          <w:tcPr>
            <w:tcW w:w="4248" w:type="dxa"/>
            <w:shd w:val="clear" w:color="auto" w:fill="auto"/>
          </w:tcPr>
          <w:p w14:paraId="4AE278A0" w14:textId="77777777" w:rsidR="00211306" w:rsidRPr="006B110C" w:rsidRDefault="00211306" w:rsidP="00AF4B7B">
            <w:pPr>
              <w:rPr>
                <w:rFonts w:ascii="Arial" w:hAnsi="Arial"/>
                <w:sz w:val="22"/>
                <w:szCs w:val="22"/>
              </w:rPr>
            </w:pPr>
          </w:p>
        </w:tc>
        <w:tc>
          <w:tcPr>
            <w:tcW w:w="3240" w:type="dxa"/>
            <w:shd w:val="clear" w:color="auto" w:fill="auto"/>
          </w:tcPr>
          <w:p w14:paraId="0E9CA647" w14:textId="77777777" w:rsidR="00211306" w:rsidRDefault="00211306" w:rsidP="00AF4B7B">
            <w:pPr>
              <w:rPr>
                <w:rFonts w:ascii="Arial" w:hAnsi="Arial"/>
                <w:sz w:val="22"/>
                <w:szCs w:val="22"/>
              </w:rPr>
            </w:pPr>
            <w:r w:rsidRPr="006B110C">
              <w:rPr>
                <w:rFonts w:ascii="Arial" w:hAnsi="Arial"/>
                <w:sz w:val="22"/>
                <w:szCs w:val="22"/>
              </w:rPr>
              <w:t>India</w:t>
            </w:r>
          </w:p>
          <w:p w14:paraId="6D3A6EA9" w14:textId="62526940" w:rsidR="007D1B42" w:rsidRPr="006B110C" w:rsidRDefault="007D1B42" w:rsidP="00AF4B7B">
            <w:pPr>
              <w:rPr>
                <w:rFonts w:ascii="Arial" w:hAnsi="Arial"/>
                <w:sz w:val="22"/>
                <w:szCs w:val="22"/>
              </w:rPr>
            </w:pPr>
          </w:p>
        </w:tc>
        <w:tc>
          <w:tcPr>
            <w:tcW w:w="1440" w:type="dxa"/>
            <w:shd w:val="clear" w:color="auto" w:fill="auto"/>
          </w:tcPr>
          <w:p w14:paraId="75B42FBE" w14:textId="3F767A6D" w:rsidR="00211306" w:rsidRPr="006B110C" w:rsidRDefault="007D1B42" w:rsidP="00AF4B7B">
            <w:pPr>
              <w:rPr>
                <w:rFonts w:ascii="Arial" w:hAnsi="Arial"/>
                <w:sz w:val="22"/>
                <w:szCs w:val="22"/>
              </w:rPr>
            </w:pPr>
            <w:r>
              <w:rPr>
                <w:rFonts w:ascii="Arial" w:hAnsi="Arial"/>
                <w:sz w:val="22"/>
                <w:szCs w:val="22"/>
              </w:rPr>
              <w:t>20</w:t>
            </w:r>
          </w:p>
        </w:tc>
      </w:tr>
      <w:tr w:rsidR="00211306" w:rsidRPr="006B110C" w14:paraId="190C47DF" w14:textId="77777777" w:rsidTr="00F61883">
        <w:tc>
          <w:tcPr>
            <w:tcW w:w="4248" w:type="dxa"/>
            <w:shd w:val="clear" w:color="auto" w:fill="auto"/>
          </w:tcPr>
          <w:p w14:paraId="7BED4EFA" w14:textId="77777777" w:rsidR="00211306" w:rsidRDefault="00211306" w:rsidP="00AF4B7B">
            <w:pPr>
              <w:rPr>
                <w:rFonts w:ascii="Arial" w:hAnsi="Arial"/>
                <w:sz w:val="22"/>
                <w:szCs w:val="22"/>
              </w:rPr>
            </w:pPr>
            <w:r w:rsidRPr="006B110C">
              <w:rPr>
                <w:rFonts w:ascii="Arial" w:hAnsi="Arial"/>
                <w:sz w:val="22"/>
                <w:szCs w:val="22"/>
              </w:rPr>
              <w:t>Personal interests</w:t>
            </w:r>
            <w:r w:rsidRPr="006B110C">
              <w:rPr>
                <w:rFonts w:ascii="Arial" w:hAnsi="Arial"/>
                <w:sz w:val="22"/>
                <w:szCs w:val="22"/>
              </w:rPr>
              <w:tab/>
            </w:r>
          </w:p>
          <w:p w14:paraId="2400568B" w14:textId="59FBCB13" w:rsidR="007D1B42" w:rsidRPr="006B110C" w:rsidRDefault="007D1B42" w:rsidP="00AF4B7B">
            <w:pPr>
              <w:rPr>
                <w:rFonts w:ascii="Arial" w:hAnsi="Arial"/>
                <w:sz w:val="22"/>
                <w:szCs w:val="22"/>
              </w:rPr>
            </w:pPr>
          </w:p>
        </w:tc>
        <w:tc>
          <w:tcPr>
            <w:tcW w:w="3240" w:type="dxa"/>
            <w:shd w:val="clear" w:color="auto" w:fill="auto"/>
          </w:tcPr>
          <w:p w14:paraId="3C04D149" w14:textId="77777777" w:rsidR="00211306" w:rsidRPr="006B110C" w:rsidRDefault="00211306" w:rsidP="00AF4B7B">
            <w:pPr>
              <w:rPr>
                <w:rFonts w:ascii="Arial" w:hAnsi="Arial"/>
                <w:sz w:val="22"/>
                <w:szCs w:val="22"/>
              </w:rPr>
            </w:pPr>
          </w:p>
        </w:tc>
        <w:tc>
          <w:tcPr>
            <w:tcW w:w="1440" w:type="dxa"/>
            <w:shd w:val="clear" w:color="auto" w:fill="auto"/>
          </w:tcPr>
          <w:p w14:paraId="1FDDBF9A" w14:textId="1E085D7F" w:rsidR="00211306" w:rsidRPr="006B110C" w:rsidRDefault="007D1B42" w:rsidP="00AF4B7B">
            <w:pPr>
              <w:rPr>
                <w:rFonts w:ascii="Arial" w:hAnsi="Arial"/>
                <w:sz w:val="22"/>
                <w:szCs w:val="22"/>
              </w:rPr>
            </w:pPr>
            <w:r>
              <w:rPr>
                <w:rFonts w:ascii="Arial" w:hAnsi="Arial"/>
                <w:sz w:val="22"/>
                <w:szCs w:val="22"/>
              </w:rPr>
              <w:t>21</w:t>
            </w:r>
          </w:p>
        </w:tc>
      </w:tr>
      <w:tr w:rsidR="00211306" w:rsidRPr="006B110C" w14:paraId="48BF04E3" w14:textId="77777777" w:rsidTr="00F61883">
        <w:tc>
          <w:tcPr>
            <w:tcW w:w="4248" w:type="dxa"/>
            <w:shd w:val="clear" w:color="auto" w:fill="auto"/>
          </w:tcPr>
          <w:p w14:paraId="7CE7C3E0" w14:textId="77777777" w:rsidR="00211306" w:rsidRDefault="00211306" w:rsidP="00AF4B7B">
            <w:pPr>
              <w:rPr>
                <w:rFonts w:ascii="Arial" w:hAnsi="Arial"/>
                <w:sz w:val="22"/>
                <w:szCs w:val="22"/>
              </w:rPr>
            </w:pPr>
            <w:r w:rsidRPr="006B110C">
              <w:rPr>
                <w:rFonts w:ascii="Arial" w:hAnsi="Arial"/>
                <w:sz w:val="22"/>
                <w:szCs w:val="22"/>
              </w:rPr>
              <w:t>Referees</w:t>
            </w:r>
          </w:p>
          <w:p w14:paraId="072DF016" w14:textId="48ABABB9" w:rsidR="007D1B42" w:rsidRPr="006B110C" w:rsidRDefault="007D1B42" w:rsidP="00AF4B7B">
            <w:pPr>
              <w:rPr>
                <w:rFonts w:ascii="Arial" w:hAnsi="Arial"/>
                <w:sz w:val="22"/>
                <w:szCs w:val="22"/>
              </w:rPr>
            </w:pPr>
          </w:p>
        </w:tc>
        <w:tc>
          <w:tcPr>
            <w:tcW w:w="3240" w:type="dxa"/>
            <w:shd w:val="clear" w:color="auto" w:fill="auto"/>
          </w:tcPr>
          <w:p w14:paraId="086026B4" w14:textId="77777777" w:rsidR="00211306" w:rsidRPr="006B110C" w:rsidRDefault="00211306" w:rsidP="00AF4B7B">
            <w:pPr>
              <w:rPr>
                <w:rFonts w:ascii="Arial" w:hAnsi="Arial"/>
                <w:sz w:val="22"/>
                <w:szCs w:val="22"/>
              </w:rPr>
            </w:pPr>
          </w:p>
        </w:tc>
        <w:tc>
          <w:tcPr>
            <w:tcW w:w="1440" w:type="dxa"/>
            <w:shd w:val="clear" w:color="auto" w:fill="auto"/>
          </w:tcPr>
          <w:p w14:paraId="6BB98F65" w14:textId="528CEB57" w:rsidR="00211306" w:rsidRPr="006B110C" w:rsidRDefault="007D1B42" w:rsidP="00AF4B7B">
            <w:pPr>
              <w:rPr>
                <w:rFonts w:ascii="Arial" w:hAnsi="Arial"/>
                <w:sz w:val="22"/>
                <w:szCs w:val="22"/>
              </w:rPr>
            </w:pPr>
            <w:r>
              <w:rPr>
                <w:rFonts w:ascii="Arial" w:hAnsi="Arial"/>
                <w:sz w:val="22"/>
                <w:szCs w:val="22"/>
              </w:rPr>
              <w:t>21</w:t>
            </w:r>
          </w:p>
        </w:tc>
      </w:tr>
    </w:tbl>
    <w:p w14:paraId="632B4138" w14:textId="77777777" w:rsidR="00211306" w:rsidRDefault="00211306" w:rsidP="00AF4B7B">
      <w:pPr>
        <w:rPr>
          <w:rFonts w:ascii="Arial" w:hAnsi="Arial"/>
        </w:rPr>
      </w:pPr>
    </w:p>
    <w:p w14:paraId="0D71E97F" w14:textId="77777777" w:rsidR="00211306" w:rsidRDefault="00211306" w:rsidP="00AF4B7B">
      <w:pPr>
        <w:rPr>
          <w:rFonts w:ascii="Arial" w:hAnsi="Arial"/>
        </w:rPr>
      </w:pPr>
    </w:p>
    <w:p w14:paraId="6617730B" w14:textId="77777777" w:rsidR="00211306" w:rsidRDefault="00211306" w:rsidP="00AF4B7B">
      <w:pPr>
        <w:rPr>
          <w:rFonts w:ascii="Arial" w:hAnsi="Arial"/>
        </w:rPr>
      </w:pPr>
    </w:p>
    <w:p w14:paraId="2CA558E5" w14:textId="2E9C2E2E" w:rsidR="00A66761" w:rsidRDefault="00A66761" w:rsidP="00AF4B7B">
      <w:pPr>
        <w:rPr>
          <w:rFonts w:ascii="Arial" w:hAnsi="Arial"/>
        </w:rPr>
      </w:pPr>
    </w:p>
    <w:p w14:paraId="38A478D2" w14:textId="18BBEF87" w:rsidR="001B3036" w:rsidRDefault="001B3036" w:rsidP="00AF4B7B">
      <w:pPr>
        <w:rPr>
          <w:rFonts w:ascii="Arial" w:hAnsi="Arial"/>
        </w:rPr>
      </w:pPr>
    </w:p>
    <w:p w14:paraId="7CE0BC58" w14:textId="54A685E9" w:rsidR="001B3036" w:rsidRDefault="001B3036" w:rsidP="00AF4B7B">
      <w:pPr>
        <w:rPr>
          <w:rFonts w:ascii="Arial" w:hAnsi="Arial"/>
        </w:rPr>
      </w:pPr>
    </w:p>
    <w:p w14:paraId="136C24EC" w14:textId="36D12D14" w:rsidR="001B3036" w:rsidRDefault="001B3036" w:rsidP="00AF4B7B">
      <w:pPr>
        <w:rPr>
          <w:rFonts w:ascii="Arial" w:hAnsi="Arial"/>
        </w:rPr>
      </w:pPr>
    </w:p>
    <w:p w14:paraId="11BB2CB7" w14:textId="54AF10CA" w:rsidR="001B3036" w:rsidRDefault="001B3036" w:rsidP="00AF4B7B">
      <w:pPr>
        <w:rPr>
          <w:rFonts w:ascii="Arial" w:hAnsi="Arial"/>
        </w:rPr>
      </w:pPr>
    </w:p>
    <w:p w14:paraId="5E50123F" w14:textId="77777777" w:rsidR="00211306" w:rsidRDefault="00211306" w:rsidP="00AF4B7B">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59F84EA5" w14:textId="77777777" w:rsidTr="00F61883">
        <w:tc>
          <w:tcPr>
            <w:tcW w:w="8529" w:type="dxa"/>
            <w:shd w:val="clear" w:color="auto" w:fill="auto"/>
          </w:tcPr>
          <w:p w14:paraId="40D8D88C" w14:textId="77777777" w:rsidR="00211306" w:rsidRPr="00F61883" w:rsidRDefault="00211306" w:rsidP="00AF4B7B">
            <w:pPr>
              <w:rPr>
                <w:rFonts w:ascii="Arial" w:hAnsi="Arial"/>
                <w:b/>
              </w:rPr>
            </w:pPr>
            <w:r w:rsidRPr="00F61883">
              <w:rPr>
                <w:rFonts w:ascii="Arial" w:hAnsi="Arial"/>
                <w:b/>
              </w:rPr>
              <w:t xml:space="preserve">PERSONAL DETAILS </w:t>
            </w:r>
          </w:p>
        </w:tc>
      </w:tr>
    </w:tbl>
    <w:p w14:paraId="25EDFD57" w14:textId="77777777" w:rsidR="00211306" w:rsidRDefault="00211306" w:rsidP="00AF4B7B">
      <w:pPr>
        <w:rPr>
          <w:rFonts w:ascii="Arial" w:hAnsi="Arial"/>
          <w:u w:val="single"/>
        </w:rPr>
      </w:pPr>
    </w:p>
    <w:p w14:paraId="361CAD93" w14:textId="77777777" w:rsidR="00211306" w:rsidRDefault="00211306" w:rsidP="00AF4B7B">
      <w:pPr>
        <w:rPr>
          <w:rFonts w:ascii="Arial" w:hAnsi="Arial"/>
        </w:rPr>
      </w:pPr>
    </w:p>
    <w:p w14:paraId="053BB85F" w14:textId="67BB20D0" w:rsidR="00211306" w:rsidRDefault="00BA5ACF" w:rsidP="00AF4B7B">
      <w:pPr>
        <w:rPr>
          <w:rFonts w:ascii="Arial" w:hAnsi="Arial"/>
        </w:rPr>
      </w:pPr>
      <w:r>
        <w:rPr>
          <w:rFonts w:ascii="Arial" w:hAnsi="Arial"/>
        </w:rPr>
        <w:t>A</w:t>
      </w:r>
      <w:r w:rsidR="00211306">
        <w:rPr>
          <w:rFonts w:ascii="Arial" w:hAnsi="Arial"/>
        </w:rPr>
        <w:t>ppointment</w:t>
      </w:r>
      <w:r w:rsidR="00A835AD">
        <w:rPr>
          <w:rFonts w:ascii="Arial" w:hAnsi="Arial"/>
        </w:rPr>
        <w:t>s</w:t>
      </w:r>
      <w:r w:rsidR="00211306">
        <w:rPr>
          <w:rFonts w:ascii="Arial" w:hAnsi="Arial"/>
        </w:rPr>
        <w:tab/>
      </w:r>
      <w:r>
        <w:rPr>
          <w:rFonts w:ascii="Arial" w:hAnsi="Arial"/>
        </w:rPr>
        <w:tab/>
      </w:r>
      <w:r>
        <w:rPr>
          <w:rFonts w:ascii="Arial" w:hAnsi="Arial"/>
        </w:rPr>
        <w:tab/>
      </w:r>
      <w:r w:rsidR="00211306">
        <w:rPr>
          <w:rFonts w:ascii="Arial" w:hAnsi="Arial"/>
        </w:rPr>
        <w:tab/>
      </w:r>
      <w:r>
        <w:rPr>
          <w:rFonts w:ascii="Arial" w:hAnsi="Arial"/>
        </w:rPr>
        <w:t xml:space="preserve">Retired </w:t>
      </w:r>
      <w:r w:rsidR="00211306">
        <w:rPr>
          <w:rFonts w:ascii="Arial" w:hAnsi="Arial"/>
        </w:rPr>
        <w:t>Consultant Paediatrician</w:t>
      </w:r>
    </w:p>
    <w:p w14:paraId="5F1CD16D" w14:textId="77777777" w:rsidR="00211306" w:rsidRDefault="00211306" w:rsidP="00AF4B7B">
      <w:pPr>
        <w:ind w:left="4320"/>
        <w:rPr>
          <w:rFonts w:ascii="Arial" w:hAnsi="Arial"/>
        </w:rPr>
      </w:pPr>
      <w:r>
        <w:rPr>
          <w:rFonts w:ascii="Arial" w:hAnsi="Arial"/>
        </w:rPr>
        <w:t>Rotherham General Hospital, Rotherham</w:t>
      </w:r>
      <w:r w:rsidR="005829D6">
        <w:rPr>
          <w:rFonts w:ascii="Arial" w:hAnsi="Arial"/>
        </w:rPr>
        <w:t xml:space="preserve"> S60 2UD</w:t>
      </w:r>
    </w:p>
    <w:p w14:paraId="157A267B" w14:textId="77777777" w:rsidR="00BA5ACF" w:rsidRDefault="00BA5ACF" w:rsidP="00AF4B7B">
      <w:pPr>
        <w:ind w:left="4320"/>
        <w:rPr>
          <w:rFonts w:ascii="Arial" w:hAnsi="Arial"/>
        </w:rPr>
      </w:pPr>
    </w:p>
    <w:p w14:paraId="7CF07DB2" w14:textId="486F6D59" w:rsidR="00BA5ACF" w:rsidRDefault="00BA5ACF" w:rsidP="00AF4B7B">
      <w:pPr>
        <w:ind w:left="4320"/>
        <w:rPr>
          <w:rFonts w:ascii="Arial" w:hAnsi="Arial"/>
        </w:rPr>
      </w:pPr>
      <w:r>
        <w:rPr>
          <w:rFonts w:ascii="Arial" w:hAnsi="Arial"/>
        </w:rPr>
        <w:t xml:space="preserve">Director, </w:t>
      </w:r>
      <w:proofErr w:type="spellStart"/>
      <w:r>
        <w:rPr>
          <w:rFonts w:ascii="Arial" w:hAnsi="Arial"/>
        </w:rPr>
        <w:t>Justobe</w:t>
      </w:r>
      <w:proofErr w:type="spellEnd"/>
      <w:r>
        <w:rPr>
          <w:rFonts w:ascii="Arial" w:hAnsi="Arial"/>
        </w:rPr>
        <w:t xml:space="preserve"> Ltd</w:t>
      </w:r>
    </w:p>
    <w:p w14:paraId="6F9B3649" w14:textId="77777777" w:rsidR="00211306" w:rsidRDefault="00211306" w:rsidP="00AF4B7B">
      <w:pPr>
        <w:rPr>
          <w:rFonts w:ascii="Arial" w:hAnsi="Arial"/>
        </w:rPr>
      </w:pPr>
    </w:p>
    <w:p w14:paraId="307E79BE" w14:textId="77777777" w:rsidR="00211306" w:rsidRDefault="00211306" w:rsidP="00AF4B7B">
      <w:pPr>
        <w:rPr>
          <w:rFonts w:ascii="Arial" w:hAnsi="Arial"/>
        </w:rPr>
      </w:pPr>
      <w:r>
        <w:rPr>
          <w:rFonts w:ascii="Arial" w:hAnsi="Arial"/>
        </w:rPr>
        <w:t>Date of Birth</w:t>
      </w:r>
      <w:r>
        <w:rPr>
          <w:rFonts w:ascii="Arial" w:hAnsi="Arial"/>
        </w:rPr>
        <w:tab/>
      </w:r>
      <w:r>
        <w:rPr>
          <w:rFonts w:ascii="Arial" w:hAnsi="Arial"/>
        </w:rPr>
        <w:tab/>
      </w:r>
      <w:r>
        <w:rPr>
          <w:rFonts w:ascii="Arial" w:hAnsi="Arial"/>
        </w:rPr>
        <w:tab/>
      </w:r>
      <w:r>
        <w:rPr>
          <w:rFonts w:ascii="Arial" w:hAnsi="Arial"/>
        </w:rPr>
        <w:tab/>
      </w:r>
      <w:r>
        <w:rPr>
          <w:rFonts w:ascii="Arial" w:hAnsi="Arial"/>
        </w:rPr>
        <w:tab/>
        <w:t>11 November 1962</w:t>
      </w:r>
    </w:p>
    <w:p w14:paraId="7F114529" w14:textId="77777777" w:rsidR="00211306" w:rsidRDefault="00211306" w:rsidP="00AF4B7B">
      <w:pPr>
        <w:rPr>
          <w:rFonts w:ascii="Arial" w:hAnsi="Arial"/>
        </w:rPr>
      </w:pPr>
    </w:p>
    <w:p w14:paraId="54973F9D" w14:textId="77777777" w:rsidR="00211306" w:rsidRDefault="00211306" w:rsidP="00AF4B7B">
      <w:pPr>
        <w:rPr>
          <w:rFonts w:ascii="Arial" w:hAnsi="Arial"/>
        </w:rPr>
      </w:pPr>
      <w:r>
        <w:rPr>
          <w:rFonts w:ascii="Arial" w:hAnsi="Arial"/>
        </w:rPr>
        <w:t>Sex</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Male</w:t>
      </w:r>
    </w:p>
    <w:p w14:paraId="49703E7B" w14:textId="77777777" w:rsidR="00211306" w:rsidRDefault="00211306" w:rsidP="00AF4B7B">
      <w:pPr>
        <w:rPr>
          <w:rFonts w:ascii="Arial" w:hAnsi="Arial"/>
        </w:rPr>
      </w:pPr>
    </w:p>
    <w:p w14:paraId="7219C35B" w14:textId="0D23B146" w:rsidR="00211306" w:rsidRDefault="00211306" w:rsidP="00BA5ACF">
      <w:pPr>
        <w:ind w:left="4320" w:hanging="4320"/>
        <w:rPr>
          <w:rFonts w:ascii="Arial" w:hAnsi="Arial"/>
        </w:rPr>
      </w:pPr>
      <w:r>
        <w:rPr>
          <w:rFonts w:ascii="Arial" w:hAnsi="Arial"/>
        </w:rPr>
        <w:t>Marital status</w:t>
      </w:r>
      <w:r>
        <w:rPr>
          <w:rFonts w:ascii="Arial" w:hAnsi="Arial"/>
        </w:rPr>
        <w:tab/>
        <w:t>Married</w:t>
      </w:r>
      <w:r w:rsidR="00BA5ACF">
        <w:rPr>
          <w:rFonts w:ascii="Arial" w:hAnsi="Arial"/>
        </w:rPr>
        <w:t xml:space="preserve"> to Dr Shubhada Suri, GP and co-director, </w:t>
      </w:r>
      <w:proofErr w:type="spellStart"/>
      <w:r w:rsidR="00BA5ACF">
        <w:rPr>
          <w:rFonts w:ascii="Arial" w:hAnsi="Arial"/>
        </w:rPr>
        <w:t>Justobe</w:t>
      </w:r>
      <w:proofErr w:type="spellEnd"/>
      <w:r w:rsidR="00BA5ACF">
        <w:rPr>
          <w:rFonts w:ascii="Arial" w:hAnsi="Arial"/>
        </w:rPr>
        <w:t xml:space="preserve"> Ltd </w:t>
      </w:r>
    </w:p>
    <w:p w14:paraId="61686F9F" w14:textId="77777777" w:rsidR="00211306" w:rsidRDefault="00211306" w:rsidP="00AF4B7B">
      <w:pPr>
        <w:rPr>
          <w:rFonts w:ascii="Arial" w:hAnsi="Arial"/>
        </w:rPr>
      </w:pPr>
    </w:p>
    <w:p w14:paraId="7E8F0073" w14:textId="2EB1A429" w:rsidR="00211306" w:rsidRDefault="00211306" w:rsidP="00AF4B7B">
      <w:pPr>
        <w:rPr>
          <w:rFonts w:ascii="Arial" w:hAnsi="Arial"/>
        </w:rPr>
      </w:pPr>
      <w:r>
        <w:rPr>
          <w:rFonts w:ascii="Arial" w:hAnsi="Arial"/>
        </w:rPr>
        <w:t>Children</w:t>
      </w:r>
      <w:r>
        <w:rPr>
          <w:rFonts w:ascii="Arial" w:hAnsi="Arial"/>
        </w:rPr>
        <w:tab/>
      </w:r>
      <w:r>
        <w:rPr>
          <w:rFonts w:ascii="Arial" w:hAnsi="Arial"/>
        </w:rPr>
        <w:tab/>
      </w:r>
      <w:r>
        <w:rPr>
          <w:rFonts w:ascii="Arial" w:hAnsi="Arial"/>
        </w:rPr>
        <w:tab/>
      </w:r>
      <w:r>
        <w:rPr>
          <w:rFonts w:ascii="Arial" w:hAnsi="Arial"/>
        </w:rPr>
        <w:tab/>
      </w:r>
      <w:r>
        <w:rPr>
          <w:rFonts w:ascii="Arial" w:hAnsi="Arial"/>
        </w:rPr>
        <w:tab/>
        <w:t>Two</w:t>
      </w:r>
      <w:r w:rsidR="00BA5ACF">
        <w:rPr>
          <w:rFonts w:ascii="Arial" w:hAnsi="Arial"/>
        </w:rPr>
        <w:t xml:space="preserve"> </w:t>
      </w:r>
    </w:p>
    <w:p w14:paraId="4F1125E0" w14:textId="77777777" w:rsidR="00211306" w:rsidRDefault="00211306" w:rsidP="00AF4B7B">
      <w:pPr>
        <w:rPr>
          <w:rFonts w:ascii="Arial" w:hAnsi="Arial"/>
        </w:rPr>
      </w:pPr>
    </w:p>
    <w:p w14:paraId="5FE6E401" w14:textId="77777777" w:rsidR="00211306" w:rsidRDefault="00211306" w:rsidP="00AF4B7B">
      <w:pPr>
        <w:rPr>
          <w:rFonts w:ascii="Arial" w:hAnsi="Arial"/>
        </w:rPr>
      </w:pPr>
      <w:r>
        <w:rPr>
          <w:rFonts w:ascii="Arial" w:hAnsi="Arial"/>
        </w:rPr>
        <w:t>Nationality</w:t>
      </w:r>
      <w:r>
        <w:rPr>
          <w:rFonts w:ascii="Arial" w:hAnsi="Arial"/>
        </w:rPr>
        <w:tab/>
      </w:r>
      <w:r>
        <w:rPr>
          <w:rFonts w:ascii="Arial" w:hAnsi="Arial"/>
        </w:rPr>
        <w:tab/>
      </w:r>
      <w:r>
        <w:rPr>
          <w:rFonts w:ascii="Arial" w:hAnsi="Arial"/>
        </w:rPr>
        <w:tab/>
      </w:r>
      <w:r>
        <w:rPr>
          <w:rFonts w:ascii="Arial" w:hAnsi="Arial"/>
        </w:rPr>
        <w:tab/>
      </w:r>
      <w:r>
        <w:rPr>
          <w:rFonts w:ascii="Arial" w:hAnsi="Arial"/>
        </w:rPr>
        <w:tab/>
        <w:t>British</w:t>
      </w:r>
    </w:p>
    <w:p w14:paraId="37C5EE34" w14:textId="77777777" w:rsidR="00211306" w:rsidRDefault="00211306" w:rsidP="00AF4B7B">
      <w:pPr>
        <w:rPr>
          <w:rFonts w:ascii="Arial" w:hAnsi="Arial"/>
        </w:rPr>
      </w:pPr>
      <w:r>
        <w:rPr>
          <w:rFonts w:ascii="Arial" w:hAnsi="Arial"/>
        </w:rPr>
        <w:tab/>
      </w:r>
    </w:p>
    <w:p w14:paraId="3F5013B0" w14:textId="77777777" w:rsidR="00211306" w:rsidRDefault="00211306" w:rsidP="00AF4B7B">
      <w:pPr>
        <w:rPr>
          <w:rFonts w:ascii="Arial" w:hAnsi="Arial"/>
        </w:rPr>
      </w:pPr>
      <w:r>
        <w:rPr>
          <w:rFonts w:ascii="Arial" w:hAnsi="Arial"/>
        </w:rPr>
        <w:t>Address</w:t>
      </w:r>
      <w:r>
        <w:rPr>
          <w:rFonts w:ascii="Arial" w:hAnsi="Arial"/>
        </w:rPr>
        <w:tab/>
      </w:r>
      <w:r>
        <w:rPr>
          <w:rFonts w:ascii="Arial" w:hAnsi="Arial"/>
        </w:rPr>
        <w:tab/>
      </w:r>
      <w:r>
        <w:rPr>
          <w:rFonts w:ascii="Arial" w:hAnsi="Arial"/>
        </w:rPr>
        <w:tab/>
      </w:r>
      <w:r>
        <w:rPr>
          <w:rFonts w:ascii="Arial" w:hAnsi="Arial"/>
        </w:rPr>
        <w:tab/>
      </w:r>
      <w:r>
        <w:rPr>
          <w:rFonts w:ascii="Arial" w:hAnsi="Arial"/>
        </w:rPr>
        <w:tab/>
        <w:t>3 Almond glade</w:t>
      </w:r>
    </w:p>
    <w:p w14:paraId="7E1015C2" w14:textId="77777777" w:rsidR="00211306" w:rsidRDefault="00211306" w:rsidP="00AF4B7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Wickersley</w:t>
      </w:r>
      <w:proofErr w:type="spellEnd"/>
    </w:p>
    <w:p w14:paraId="4A1FB6FA" w14:textId="77777777" w:rsidR="00211306" w:rsidRDefault="00211306" w:rsidP="00AF4B7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Rotherham </w:t>
      </w:r>
    </w:p>
    <w:p w14:paraId="3DBB6645" w14:textId="77777777" w:rsidR="00211306" w:rsidRDefault="00211306" w:rsidP="00AF4B7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S66 1JZ</w:t>
      </w:r>
    </w:p>
    <w:p w14:paraId="594F298D" w14:textId="77777777" w:rsidR="00211306" w:rsidRDefault="00211306" w:rsidP="00AF4B7B">
      <w:pPr>
        <w:rPr>
          <w:rFonts w:ascii="Arial" w:hAnsi="Arial"/>
        </w:rPr>
      </w:pPr>
    </w:p>
    <w:p w14:paraId="4CF9E0CF" w14:textId="77777777" w:rsidR="00211306" w:rsidRDefault="008C50AB" w:rsidP="00AF4B7B">
      <w:pPr>
        <w:rPr>
          <w:rFonts w:ascii="Arial" w:hAnsi="Arial"/>
        </w:rPr>
      </w:pPr>
      <w:r>
        <w:rPr>
          <w:rFonts w:ascii="Arial" w:hAnsi="Arial"/>
        </w:rPr>
        <w:t>Home Telephone</w:t>
      </w:r>
      <w:r>
        <w:rPr>
          <w:rFonts w:ascii="Arial" w:hAnsi="Arial"/>
        </w:rPr>
        <w:tab/>
      </w:r>
      <w:r>
        <w:rPr>
          <w:rFonts w:ascii="Arial" w:hAnsi="Arial"/>
        </w:rPr>
        <w:tab/>
      </w:r>
      <w:r>
        <w:rPr>
          <w:rFonts w:ascii="Arial" w:hAnsi="Arial"/>
        </w:rPr>
        <w:tab/>
      </w:r>
      <w:r>
        <w:rPr>
          <w:rFonts w:ascii="Arial" w:hAnsi="Arial"/>
        </w:rPr>
        <w:tab/>
        <w:t>(01709) 549</w:t>
      </w:r>
      <w:r w:rsidR="00211306">
        <w:rPr>
          <w:rFonts w:ascii="Arial" w:hAnsi="Arial"/>
        </w:rPr>
        <w:t>115</w:t>
      </w:r>
    </w:p>
    <w:p w14:paraId="29325631" w14:textId="77777777" w:rsidR="008C50AB" w:rsidRDefault="008C50AB" w:rsidP="00AF4B7B">
      <w:pPr>
        <w:rPr>
          <w:rFonts w:ascii="Arial" w:hAnsi="Arial"/>
        </w:rPr>
      </w:pPr>
    </w:p>
    <w:p w14:paraId="2D666B5B" w14:textId="209ACEAA" w:rsidR="00211306" w:rsidRDefault="00F032BD" w:rsidP="00AF4B7B">
      <w:pPr>
        <w:rPr>
          <w:rFonts w:ascii="Arial" w:hAnsi="Arial"/>
        </w:rPr>
      </w:pPr>
      <w:r>
        <w:rPr>
          <w:rFonts w:ascii="Arial" w:hAnsi="Arial"/>
        </w:rPr>
        <w:t xml:space="preserve">Mobile </w:t>
      </w:r>
      <w:r>
        <w:rPr>
          <w:rFonts w:ascii="Arial" w:hAnsi="Arial"/>
        </w:rPr>
        <w:tab/>
      </w:r>
      <w:r>
        <w:rPr>
          <w:rFonts w:ascii="Arial" w:hAnsi="Arial"/>
        </w:rPr>
        <w:tab/>
      </w:r>
      <w:r>
        <w:rPr>
          <w:rFonts w:ascii="Arial" w:hAnsi="Arial"/>
        </w:rPr>
        <w:tab/>
      </w:r>
      <w:r>
        <w:rPr>
          <w:rFonts w:ascii="Arial" w:hAnsi="Arial"/>
        </w:rPr>
        <w:tab/>
      </w:r>
      <w:r>
        <w:rPr>
          <w:rFonts w:ascii="Arial" w:hAnsi="Arial"/>
        </w:rPr>
        <w:tab/>
        <w:t>(07931) 323</w:t>
      </w:r>
      <w:r w:rsidR="008C50AB">
        <w:rPr>
          <w:rFonts w:ascii="Arial" w:hAnsi="Arial"/>
        </w:rPr>
        <w:t>466</w:t>
      </w:r>
      <w:r w:rsidR="00211306">
        <w:rPr>
          <w:rFonts w:ascii="Arial" w:hAnsi="Arial"/>
        </w:rPr>
        <w:tab/>
      </w:r>
      <w:r w:rsidR="00211306">
        <w:rPr>
          <w:rFonts w:ascii="Arial" w:hAnsi="Arial"/>
        </w:rPr>
        <w:tab/>
      </w:r>
      <w:r w:rsidR="00211306">
        <w:rPr>
          <w:rFonts w:ascii="Arial" w:hAnsi="Arial"/>
        </w:rPr>
        <w:tab/>
      </w:r>
      <w:r w:rsidR="00BE31E7">
        <w:rPr>
          <w:rFonts w:ascii="Arial" w:hAnsi="Arial"/>
        </w:rPr>
        <w:tab/>
      </w:r>
      <w:r w:rsidR="00BE31E7">
        <w:rPr>
          <w:rFonts w:ascii="Arial" w:hAnsi="Arial"/>
        </w:rPr>
        <w:tab/>
      </w:r>
      <w:r w:rsidR="00BE31E7">
        <w:rPr>
          <w:rFonts w:ascii="Arial" w:hAnsi="Arial"/>
        </w:rPr>
        <w:tab/>
      </w:r>
    </w:p>
    <w:p w14:paraId="4D313FF3" w14:textId="77777777" w:rsidR="00211306" w:rsidRDefault="00211306" w:rsidP="00AF4B7B">
      <w:pPr>
        <w:rPr>
          <w:rFonts w:ascii="Arial" w:hAnsi="Arial"/>
        </w:rPr>
      </w:pPr>
    </w:p>
    <w:p w14:paraId="756F2876" w14:textId="77777777" w:rsidR="00211306" w:rsidRPr="00DF0B9B" w:rsidRDefault="00211306" w:rsidP="00AF4B7B">
      <w:pPr>
        <w:rPr>
          <w:rFonts w:ascii="Arial" w:hAnsi="Arial"/>
          <w:lang w:val="fr-FR"/>
        </w:rPr>
      </w:pPr>
      <w:r w:rsidRPr="00DF0B9B">
        <w:rPr>
          <w:rFonts w:ascii="Arial" w:hAnsi="Arial"/>
          <w:lang w:val="fr-FR"/>
        </w:rPr>
        <w:t>Qualifications</w:t>
      </w: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t>M.B.B.S.</w:t>
      </w:r>
    </w:p>
    <w:p w14:paraId="4470393E" w14:textId="77777777" w:rsidR="00211306" w:rsidRPr="00DF0B9B" w:rsidRDefault="00211306" w:rsidP="00AF4B7B">
      <w:pPr>
        <w:rPr>
          <w:rFonts w:ascii="Arial" w:hAnsi="Arial"/>
          <w:lang w:val="fr-FR"/>
        </w:rPr>
      </w:pP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t>M.D. (</w:t>
      </w:r>
      <w:proofErr w:type="spellStart"/>
      <w:r w:rsidRPr="00DF0B9B">
        <w:rPr>
          <w:rFonts w:ascii="Arial" w:hAnsi="Arial"/>
          <w:lang w:val="fr-FR"/>
        </w:rPr>
        <w:t>Paediatrics</w:t>
      </w:r>
      <w:proofErr w:type="spellEnd"/>
      <w:r w:rsidRPr="00DF0B9B">
        <w:rPr>
          <w:rFonts w:ascii="Arial" w:hAnsi="Arial"/>
          <w:lang w:val="fr-FR"/>
        </w:rPr>
        <w:t>)</w:t>
      </w:r>
    </w:p>
    <w:p w14:paraId="2050DB76" w14:textId="77777777" w:rsidR="00211306" w:rsidRPr="00DF0B9B" w:rsidRDefault="00211306" w:rsidP="00AF4B7B">
      <w:pPr>
        <w:ind w:left="3600" w:firstLine="720"/>
        <w:rPr>
          <w:rFonts w:ascii="Arial" w:hAnsi="Arial"/>
          <w:lang w:val="fr-FR"/>
        </w:rPr>
      </w:pPr>
      <w:r w:rsidRPr="00DF0B9B">
        <w:rPr>
          <w:rFonts w:ascii="Arial" w:hAnsi="Arial"/>
          <w:lang w:val="fr-FR"/>
        </w:rPr>
        <w:t>M.R.C.P.I.</w:t>
      </w:r>
    </w:p>
    <w:p w14:paraId="590012D6" w14:textId="77777777" w:rsidR="00211306" w:rsidRPr="00DF0B9B" w:rsidRDefault="00211306" w:rsidP="00AF4B7B">
      <w:pPr>
        <w:rPr>
          <w:rFonts w:ascii="Arial" w:hAnsi="Arial"/>
          <w:lang w:val="fr-FR"/>
        </w:rPr>
      </w:pP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r>
      <w:r w:rsidRPr="00DF0B9B">
        <w:rPr>
          <w:rFonts w:ascii="Arial" w:hAnsi="Arial"/>
          <w:lang w:val="fr-FR"/>
        </w:rPr>
        <w:tab/>
        <w:t>FRCPCH</w:t>
      </w:r>
    </w:p>
    <w:p w14:paraId="72DF74D4" w14:textId="77777777" w:rsidR="00211306" w:rsidRPr="00DF0B9B" w:rsidRDefault="00211306" w:rsidP="00AF4B7B">
      <w:pPr>
        <w:rPr>
          <w:rFonts w:ascii="Arial" w:hAnsi="Arial"/>
          <w:lang w:val="fr-FR"/>
        </w:rPr>
      </w:pPr>
    </w:p>
    <w:p w14:paraId="5581BCF4" w14:textId="0521389C" w:rsidR="00211306" w:rsidRDefault="00CB33AC" w:rsidP="00AF4B7B">
      <w:pPr>
        <w:tabs>
          <w:tab w:val="left" w:pos="5040"/>
        </w:tabs>
        <w:rPr>
          <w:rFonts w:ascii="Arial" w:hAnsi="Arial"/>
        </w:rPr>
      </w:pPr>
      <w:r>
        <w:rPr>
          <w:rFonts w:ascii="Arial" w:hAnsi="Arial"/>
        </w:rPr>
        <w:t>Email</w:t>
      </w:r>
      <w:r w:rsidR="00211306">
        <w:rPr>
          <w:rFonts w:ascii="Arial" w:hAnsi="Arial"/>
        </w:rPr>
        <w:t xml:space="preserve"> address                                                           </w:t>
      </w:r>
    </w:p>
    <w:p w14:paraId="6D3ACD7B" w14:textId="77777777" w:rsidR="00211306" w:rsidRDefault="00CB33AC" w:rsidP="00AF4B7B">
      <w:pPr>
        <w:tabs>
          <w:tab w:val="left" w:pos="5040"/>
        </w:tabs>
        <w:rPr>
          <w:rFonts w:ascii="Arial" w:hAnsi="Arial"/>
        </w:rPr>
      </w:pPr>
      <w:r>
        <w:rPr>
          <w:rFonts w:ascii="Arial" w:hAnsi="Arial"/>
        </w:rPr>
        <w:t>Home</w:t>
      </w:r>
      <w:r w:rsidR="00211306">
        <w:rPr>
          <w:rFonts w:ascii="Arial" w:hAnsi="Arial"/>
        </w:rPr>
        <w:t xml:space="preserve">                                                        </w:t>
      </w:r>
      <w:r w:rsidR="00211306">
        <w:rPr>
          <w:rStyle w:val="Hyperlink"/>
          <w:rFonts w:ascii="Arial" w:hAnsi="Arial"/>
        </w:rPr>
        <w:t>sanjushubhu@gmail.com</w:t>
      </w:r>
    </w:p>
    <w:p w14:paraId="03E9E21F" w14:textId="77777777" w:rsidR="00211306" w:rsidRDefault="00211306" w:rsidP="00AF4B7B">
      <w:pPr>
        <w:tabs>
          <w:tab w:val="left" w:pos="5040"/>
        </w:tabs>
        <w:rPr>
          <w:rFonts w:ascii="Arial" w:hAnsi="Arial"/>
        </w:rPr>
      </w:pPr>
    </w:p>
    <w:p w14:paraId="3E946B3F" w14:textId="77777777" w:rsidR="00211306" w:rsidRDefault="00211306" w:rsidP="00AF4B7B">
      <w:pPr>
        <w:rPr>
          <w:rFonts w:ascii="Arial" w:hAnsi="Arial"/>
        </w:rPr>
      </w:pPr>
      <w:r>
        <w:rPr>
          <w:rFonts w:ascii="Arial" w:hAnsi="Arial"/>
        </w:rPr>
        <w:t>CCST awarded</w:t>
      </w:r>
      <w:r>
        <w:rPr>
          <w:rFonts w:ascii="Arial" w:hAnsi="Arial"/>
        </w:rPr>
        <w:tab/>
      </w:r>
      <w:r>
        <w:rPr>
          <w:rFonts w:ascii="Arial" w:hAnsi="Arial"/>
        </w:rPr>
        <w:tab/>
      </w:r>
      <w:r>
        <w:rPr>
          <w:rFonts w:ascii="Arial" w:hAnsi="Arial"/>
        </w:rPr>
        <w:tab/>
      </w:r>
      <w:r>
        <w:rPr>
          <w:rFonts w:ascii="Arial" w:hAnsi="Arial"/>
        </w:rPr>
        <w:tab/>
        <w:t>30/04/1999</w:t>
      </w:r>
    </w:p>
    <w:p w14:paraId="5EE31B43" w14:textId="77777777" w:rsidR="00211306" w:rsidRDefault="00211306" w:rsidP="00AF4B7B">
      <w:pPr>
        <w:rPr>
          <w:rFonts w:ascii="Arial" w:hAnsi="Arial"/>
          <w:u w:val="single"/>
        </w:rPr>
      </w:pPr>
    </w:p>
    <w:p w14:paraId="4999CF34" w14:textId="77777777" w:rsidR="00211306" w:rsidRDefault="00211306" w:rsidP="00AF4B7B">
      <w:pPr>
        <w:rPr>
          <w:rFonts w:ascii="Arial" w:hAnsi="Arial"/>
        </w:rPr>
      </w:pPr>
      <w:r>
        <w:rPr>
          <w:rFonts w:ascii="Arial" w:hAnsi="Arial"/>
        </w:rPr>
        <w:t>GMC registration no.</w:t>
      </w:r>
      <w:r>
        <w:rPr>
          <w:rFonts w:ascii="Arial" w:hAnsi="Arial"/>
        </w:rPr>
        <w:tab/>
      </w:r>
      <w:r>
        <w:rPr>
          <w:rFonts w:ascii="Arial" w:hAnsi="Arial"/>
        </w:rPr>
        <w:tab/>
      </w:r>
      <w:r>
        <w:rPr>
          <w:rFonts w:ascii="Arial" w:hAnsi="Arial"/>
        </w:rPr>
        <w:tab/>
        <w:t>4289744</w:t>
      </w:r>
    </w:p>
    <w:p w14:paraId="2CAECD04" w14:textId="77777777" w:rsidR="00D16190" w:rsidRDefault="00D16190" w:rsidP="00AF4B7B">
      <w:pPr>
        <w:rPr>
          <w:rFonts w:ascii="Arial" w:hAnsi="Arial"/>
        </w:rPr>
      </w:pPr>
    </w:p>
    <w:p w14:paraId="48FBE519" w14:textId="225961A2" w:rsidR="00D16190" w:rsidRDefault="00D16190" w:rsidP="00AF4B7B">
      <w:pPr>
        <w:rPr>
          <w:rFonts w:ascii="Arial" w:hAnsi="Arial"/>
        </w:rPr>
      </w:pPr>
      <w:r>
        <w:rPr>
          <w:rFonts w:ascii="Arial" w:hAnsi="Arial"/>
        </w:rPr>
        <w:t>Las</w:t>
      </w:r>
      <w:r w:rsidR="009849F5">
        <w:rPr>
          <w:rFonts w:ascii="Arial" w:hAnsi="Arial"/>
        </w:rPr>
        <w:t xml:space="preserve">t appraisal date </w:t>
      </w:r>
      <w:r w:rsidR="009849F5">
        <w:rPr>
          <w:rFonts w:ascii="Arial" w:hAnsi="Arial"/>
        </w:rPr>
        <w:tab/>
      </w:r>
      <w:r w:rsidR="009849F5">
        <w:rPr>
          <w:rFonts w:ascii="Arial" w:hAnsi="Arial"/>
        </w:rPr>
        <w:tab/>
      </w:r>
      <w:r w:rsidR="009849F5">
        <w:rPr>
          <w:rFonts w:ascii="Arial" w:hAnsi="Arial"/>
        </w:rPr>
        <w:tab/>
      </w:r>
      <w:r w:rsidR="009849F5">
        <w:rPr>
          <w:rFonts w:ascii="Arial" w:hAnsi="Arial"/>
        </w:rPr>
        <w:tab/>
      </w:r>
      <w:r w:rsidR="00D40093">
        <w:rPr>
          <w:rFonts w:ascii="Arial" w:hAnsi="Arial"/>
        </w:rPr>
        <w:t>Sep 2022</w:t>
      </w:r>
    </w:p>
    <w:p w14:paraId="0290D756" w14:textId="77777777" w:rsidR="00211306" w:rsidRDefault="00211306" w:rsidP="00AF4B7B">
      <w:pPr>
        <w:rPr>
          <w:rFonts w:ascii="Arial" w:hAnsi="Arial"/>
        </w:rPr>
      </w:pPr>
    </w:p>
    <w:p w14:paraId="09A1BD43" w14:textId="77777777" w:rsidR="00211306" w:rsidRDefault="00211306" w:rsidP="00AF4B7B">
      <w:pPr>
        <w:rPr>
          <w:rFonts w:ascii="Arial" w:hAnsi="Arial"/>
        </w:rPr>
      </w:pPr>
    </w:p>
    <w:p w14:paraId="1CE65D9B" w14:textId="693E288A" w:rsidR="00211306" w:rsidRDefault="00211306" w:rsidP="00AF4B7B">
      <w:pPr>
        <w:pStyle w:val="Heading3"/>
        <w:rPr>
          <w:rFonts w:ascii="Arial" w:hAnsi="Arial"/>
          <w:bCs/>
          <w:u w:val="single"/>
        </w:rPr>
      </w:pPr>
    </w:p>
    <w:p w14:paraId="10A63703" w14:textId="539931C0" w:rsidR="001B3036" w:rsidRDefault="001B3036" w:rsidP="001B3036"/>
    <w:p w14:paraId="16A40D3A" w14:textId="77777777" w:rsidR="001B3036" w:rsidRPr="001B3036" w:rsidRDefault="001B3036" w:rsidP="001B3036"/>
    <w:p w14:paraId="4CA1B87F" w14:textId="77777777" w:rsidR="00E06831" w:rsidRPr="00E06831" w:rsidRDefault="00E06831" w:rsidP="00E068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0C4187E4" w14:textId="77777777" w:rsidTr="00F61883">
        <w:tc>
          <w:tcPr>
            <w:tcW w:w="8529" w:type="dxa"/>
            <w:shd w:val="clear" w:color="auto" w:fill="auto"/>
          </w:tcPr>
          <w:p w14:paraId="732FCFBD" w14:textId="77777777" w:rsidR="00211306" w:rsidRPr="00F61883" w:rsidRDefault="00211306" w:rsidP="00AF4B7B">
            <w:pPr>
              <w:rPr>
                <w:rFonts w:ascii="Arial" w:hAnsi="Arial" w:cs="Arial"/>
                <w:b/>
              </w:rPr>
            </w:pPr>
            <w:r w:rsidRPr="00F61883">
              <w:rPr>
                <w:rFonts w:ascii="Arial" w:hAnsi="Arial" w:cs="Arial"/>
                <w:b/>
              </w:rPr>
              <w:t>EMPLOYMENT</w:t>
            </w:r>
          </w:p>
        </w:tc>
      </w:tr>
    </w:tbl>
    <w:p w14:paraId="4906DD9D" w14:textId="77777777" w:rsidR="00211306" w:rsidRDefault="00211306" w:rsidP="00AF4B7B">
      <w:pPr>
        <w:rPr>
          <w:rFonts w:ascii="Arial" w:hAnsi="Arial"/>
        </w:rPr>
      </w:pPr>
    </w:p>
    <w:p w14:paraId="69381E60" w14:textId="38452FAB" w:rsidR="00BA5ACF" w:rsidRDefault="00211306" w:rsidP="00AF4B7B">
      <w:pPr>
        <w:rPr>
          <w:rFonts w:ascii="Arial" w:hAnsi="Arial" w:cs="Arial"/>
        </w:rPr>
      </w:pPr>
      <w:r w:rsidRPr="00E95866">
        <w:rPr>
          <w:rFonts w:ascii="Arial" w:hAnsi="Arial" w:cs="Arial"/>
        </w:rPr>
        <w:t xml:space="preserve">I am currently </w:t>
      </w:r>
      <w:r w:rsidR="00BA5ACF">
        <w:rPr>
          <w:rFonts w:ascii="Arial" w:hAnsi="Arial" w:cs="Arial"/>
        </w:rPr>
        <w:t>self-</w:t>
      </w:r>
      <w:r w:rsidRPr="00E95866">
        <w:rPr>
          <w:rFonts w:ascii="Arial" w:hAnsi="Arial" w:cs="Arial"/>
        </w:rPr>
        <w:t xml:space="preserve">employed </w:t>
      </w:r>
      <w:r w:rsidR="00BA5ACF">
        <w:rPr>
          <w:rFonts w:ascii="Arial" w:hAnsi="Arial" w:cs="Arial"/>
        </w:rPr>
        <w:t xml:space="preserve">and am co-director of a company </w:t>
      </w:r>
      <w:proofErr w:type="spellStart"/>
      <w:r w:rsidR="00BA5ACF">
        <w:rPr>
          <w:rFonts w:ascii="Arial" w:hAnsi="Arial" w:cs="Arial"/>
        </w:rPr>
        <w:t>Justobe</w:t>
      </w:r>
      <w:proofErr w:type="spellEnd"/>
      <w:r w:rsidR="00BA5ACF">
        <w:rPr>
          <w:rFonts w:ascii="Arial" w:hAnsi="Arial" w:cs="Arial"/>
        </w:rPr>
        <w:t>, with my wife Dr Shubhada Suri, GP and mindfulness teacher.</w:t>
      </w:r>
    </w:p>
    <w:p w14:paraId="75EDF598" w14:textId="3CE0507C" w:rsidR="00F032BD" w:rsidRDefault="00BA5ACF" w:rsidP="00F032BD">
      <w:pPr>
        <w:rPr>
          <w:rFonts w:ascii="Arial" w:hAnsi="Arial" w:cs="Arial"/>
        </w:rPr>
      </w:pPr>
      <w:proofErr w:type="spellStart"/>
      <w:r>
        <w:rPr>
          <w:rFonts w:ascii="Arial" w:hAnsi="Arial" w:cs="Arial"/>
        </w:rPr>
        <w:t>Justobe</w:t>
      </w:r>
      <w:proofErr w:type="spellEnd"/>
      <w:r>
        <w:rPr>
          <w:rFonts w:ascii="Arial" w:hAnsi="Arial" w:cs="Arial"/>
        </w:rPr>
        <w:t xml:space="preserve"> Ltd offers training courses and other services.</w:t>
      </w:r>
    </w:p>
    <w:p w14:paraId="3C65E61C" w14:textId="77777777" w:rsidR="00B54CFF" w:rsidRDefault="00B54CFF" w:rsidP="00F032BD">
      <w:pPr>
        <w:rPr>
          <w:rFonts w:ascii="Arial" w:hAnsi="Arial" w:cs="Arial"/>
        </w:rPr>
      </w:pPr>
    </w:p>
    <w:p w14:paraId="392C72E2" w14:textId="26504D7F" w:rsidR="00B54CFF" w:rsidRPr="00BA5ACF" w:rsidRDefault="00B54CFF" w:rsidP="00F032BD">
      <w:pPr>
        <w:rPr>
          <w:rFonts w:ascii="Arial" w:hAnsi="Arial" w:cs="Arial"/>
        </w:rPr>
      </w:pPr>
      <w:r>
        <w:rPr>
          <w:rFonts w:ascii="Arial" w:hAnsi="Arial" w:cs="Arial"/>
        </w:rPr>
        <w:t>I am a fully trained mindfulness teacher from Bangor University Centre for Mindfulness research and practice in 2022</w:t>
      </w:r>
    </w:p>
    <w:p w14:paraId="7DBABB08" w14:textId="209FA75F" w:rsidR="00FA129E" w:rsidRDefault="00FA129E" w:rsidP="00FA129E">
      <w:pPr>
        <w:rPr>
          <w:rFonts w:ascii="Arial" w:hAnsi="Arial" w:cs="Arial"/>
          <w:noProof/>
          <w:szCs w:val="24"/>
        </w:rPr>
      </w:pPr>
    </w:p>
    <w:p w14:paraId="27E498AB" w14:textId="77777777" w:rsidR="00D40093" w:rsidRPr="00D16190" w:rsidRDefault="00D40093" w:rsidP="00FA129E">
      <w:pPr>
        <w:rPr>
          <w:rFonts w:ascii="Arial" w:hAnsi="Arial" w:cs="Arial"/>
          <w:b/>
        </w:rPr>
      </w:pPr>
    </w:p>
    <w:p w14:paraId="7FA62D1F" w14:textId="576C81BF" w:rsidR="00FA129E" w:rsidRDefault="00FA129E" w:rsidP="00FA12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Pr>
          <w:rFonts w:ascii="Arial" w:hAnsi="Arial"/>
          <w:b/>
        </w:rPr>
        <w:t xml:space="preserve">AWARDS </w:t>
      </w:r>
      <w:r w:rsidR="00D40093">
        <w:rPr>
          <w:rFonts w:ascii="Arial" w:hAnsi="Arial"/>
          <w:b/>
        </w:rPr>
        <w:t xml:space="preserve">RECEIVED </w:t>
      </w:r>
    </w:p>
    <w:p w14:paraId="251DEAFC" w14:textId="77777777" w:rsidR="00FA129E" w:rsidRDefault="00FA129E" w:rsidP="00FA129E">
      <w:pPr>
        <w:rPr>
          <w:rFonts w:ascii="Arial" w:hAnsi="Arial"/>
          <w:b/>
        </w:rPr>
      </w:pPr>
    </w:p>
    <w:p w14:paraId="07CC8E9B" w14:textId="77777777" w:rsidR="00FA129E" w:rsidRDefault="00FA129E" w:rsidP="00FA129E">
      <w:pPr>
        <w:rPr>
          <w:rFonts w:ascii="Arial" w:hAnsi="Arial"/>
          <w:b/>
        </w:rPr>
      </w:pPr>
      <w:r>
        <w:rPr>
          <w:rFonts w:ascii="Arial" w:hAnsi="Arial"/>
          <w:b/>
        </w:rPr>
        <w:t>Clinical Excellence Awards</w:t>
      </w:r>
    </w:p>
    <w:p w14:paraId="4D87879B" w14:textId="77777777" w:rsidR="00FA129E" w:rsidRDefault="00FA129E" w:rsidP="00FA129E">
      <w:pPr>
        <w:rPr>
          <w:rFonts w:ascii="Arial" w:hAnsi="Arial"/>
        </w:rPr>
      </w:pPr>
      <w:r>
        <w:rPr>
          <w:rFonts w:ascii="Arial" w:hAnsi="Arial"/>
        </w:rPr>
        <w:t>4</w:t>
      </w:r>
      <w:r w:rsidRPr="006031C1">
        <w:rPr>
          <w:rFonts w:ascii="Arial" w:hAnsi="Arial"/>
        </w:rPr>
        <w:t xml:space="preserve"> local </w:t>
      </w:r>
      <w:r>
        <w:rPr>
          <w:rFonts w:ascii="Arial" w:hAnsi="Arial"/>
        </w:rPr>
        <w:t xml:space="preserve">clinical excellence </w:t>
      </w:r>
      <w:r w:rsidRPr="006031C1">
        <w:rPr>
          <w:rFonts w:ascii="Arial" w:hAnsi="Arial"/>
        </w:rPr>
        <w:t>awards</w:t>
      </w:r>
    </w:p>
    <w:p w14:paraId="636A2118" w14:textId="77777777" w:rsidR="00FA129E" w:rsidRDefault="00FA129E" w:rsidP="00FA129E">
      <w:pPr>
        <w:rPr>
          <w:rFonts w:ascii="Arial" w:hAnsi="Arial"/>
        </w:rPr>
      </w:pPr>
    </w:p>
    <w:p w14:paraId="7984831C" w14:textId="77777777" w:rsidR="00FA129E" w:rsidRDefault="00FA129E" w:rsidP="00FA129E">
      <w:pPr>
        <w:rPr>
          <w:rFonts w:ascii="Arial" w:hAnsi="Arial"/>
          <w:b/>
        </w:rPr>
      </w:pPr>
      <w:r w:rsidRPr="005058F6">
        <w:rPr>
          <w:rFonts w:ascii="Arial" w:hAnsi="Arial"/>
          <w:b/>
        </w:rPr>
        <w:t xml:space="preserve">HSJ award </w:t>
      </w:r>
      <w:r>
        <w:rPr>
          <w:rFonts w:ascii="Arial" w:hAnsi="Arial"/>
          <w:b/>
        </w:rPr>
        <w:t xml:space="preserve">shortlist </w:t>
      </w:r>
    </w:p>
    <w:p w14:paraId="6BA6D0DD" w14:textId="77777777" w:rsidR="00FA129E" w:rsidRDefault="00FA129E" w:rsidP="00FA129E">
      <w:pPr>
        <w:rPr>
          <w:rFonts w:ascii="Arial" w:hAnsi="Arial"/>
        </w:rPr>
      </w:pPr>
      <w:r>
        <w:rPr>
          <w:rFonts w:ascii="Arial" w:hAnsi="Arial"/>
        </w:rPr>
        <w:t xml:space="preserve">Children’s ward team shortlisted in 2017 under the category of acute service redesign – my contribution was introducing SAFE huddles into the workplace </w:t>
      </w:r>
    </w:p>
    <w:p w14:paraId="58B39DD4" w14:textId="77777777" w:rsidR="00FA129E" w:rsidRPr="00602C06" w:rsidRDefault="00FA129E" w:rsidP="00AF4B7B">
      <w:pPr>
        <w:rPr>
          <w:rFonts w:ascii="Arial" w:hAnsi="Arial" w:cs="Arial"/>
          <w:noProof/>
          <w:szCs w:val="24"/>
        </w:rPr>
      </w:pPr>
    </w:p>
    <w:p w14:paraId="7C3BBFF4" w14:textId="77777777" w:rsidR="00211306" w:rsidRPr="00602C06" w:rsidRDefault="00211306" w:rsidP="00AF4B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014F0237" w14:textId="77777777" w:rsidTr="00F61883">
        <w:tc>
          <w:tcPr>
            <w:tcW w:w="8529" w:type="dxa"/>
            <w:shd w:val="clear" w:color="auto" w:fill="auto"/>
          </w:tcPr>
          <w:p w14:paraId="1B40000F" w14:textId="5E23C8C6" w:rsidR="00211306" w:rsidRPr="00F61883" w:rsidRDefault="00BC3697" w:rsidP="00AF4B7B">
            <w:pPr>
              <w:pStyle w:val="Heading3"/>
              <w:rPr>
                <w:rFonts w:ascii="Arial" w:hAnsi="Arial"/>
                <w:bCs/>
              </w:rPr>
            </w:pPr>
            <w:r>
              <w:rPr>
                <w:rFonts w:ascii="Arial" w:hAnsi="Arial"/>
                <w:bCs/>
              </w:rPr>
              <w:t xml:space="preserve">SERVICE DEVELOPMENT INITIATIVES </w:t>
            </w:r>
          </w:p>
        </w:tc>
      </w:tr>
    </w:tbl>
    <w:p w14:paraId="4F14A563" w14:textId="55D51612" w:rsidR="00211306" w:rsidRDefault="00211306" w:rsidP="00AF4B7B"/>
    <w:tbl>
      <w:tblPr>
        <w:tblStyle w:val="TableGrid"/>
        <w:tblW w:w="0" w:type="auto"/>
        <w:tblLook w:val="04A0" w:firstRow="1" w:lastRow="0" w:firstColumn="1" w:lastColumn="0" w:noHBand="0" w:noVBand="1"/>
      </w:tblPr>
      <w:tblGrid>
        <w:gridCol w:w="8296"/>
      </w:tblGrid>
      <w:tr w:rsidR="00FA129E" w14:paraId="5F8EC2E8" w14:textId="77777777" w:rsidTr="00FA129E">
        <w:tc>
          <w:tcPr>
            <w:tcW w:w="8296" w:type="dxa"/>
          </w:tcPr>
          <w:p w14:paraId="16874C82" w14:textId="589B02A0" w:rsidR="00FA129E" w:rsidRPr="00FA129E" w:rsidRDefault="00FA129E" w:rsidP="00AF4B7B">
            <w:pPr>
              <w:rPr>
                <w:rFonts w:ascii="Arial" w:hAnsi="Arial" w:cs="Arial"/>
                <w:b/>
                <w:bCs/>
              </w:rPr>
            </w:pPr>
            <w:r w:rsidRPr="00FA129E">
              <w:rPr>
                <w:rFonts w:ascii="Arial" w:hAnsi="Arial" w:cs="Arial"/>
                <w:b/>
                <w:bCs/>
              </w:rPr>
              <w:t xml:space="preserve">CLINICAL SERVICES </w:t>
            </w:r>
          </w:p>
        </w:tc>
      </w:tr>
    </w:tbl>
    <w:p w14:paraId="6619A3A6" w14:textId="77777777" w:rsidR="00C34BC3" w:rsidRDefault="00C34BC3" w:rsidP="00C34BC3">
      <w:pPr>
        <w:rPr>
          <w:rFonts w:ascii="Cambria" w:hAnsi="Cambria"/>
        </w:rPr>
      </w:pPr>
    </w:p>
    <w:p w14:paraId="00A81710" w14:textId="77777777" w:rsidR="00C34BC3" w:rsidRPr="00D16190" w:rsidRDefault="00C34BC3" w:rsidP="00C34BC3">
      <w:pPr>
        <w:rPr>
          <w:rFonts w:ascii="Arial" w:hAnsi="Arial" w:cs="Arial"/>
          <w:b/>
        </w:rPr>
      </w:pPr>
      <w:r w:rsidRPr="00D16190">
        <w:rPr>
          <w:rFonts w:ascii="Arial" w:hAnsi="Arial" w:cs="Arial"/>
          <w:b/>
        </w:rPr>
        <w:t xml:space="preserve">CONNECT rounds </w:t>
      </w:r>
    </w:p>
    <w:p w14:paraId="4B8968AD" w14:textId="77777777" w:rsidR="00C34BC3" w:rsidRPr="00D16190" w:rsidRDefault="00C34BC3" w:rsidP="00C34BC3">
      <w:pPr>
        <w:rPr>
          <w:rFonts w:ascii="Arial" w:hAnsi="Arial" w:cs="Arial"/>
        </w:rPr>
      </w:pPr>
      <w:r w:rsidRPr="00D16190">
        <w:rPr>
          <w:rFonts w:ascii="Arial" w:hAnsi="Arial" w:cs="Arial"/>
        </w:rPr>
        <w:t xml:space="preserve">I worked with our clinical psychologist in 2015-16 to develop CONNECT rounds in children’s services </w:t>
      </w:r>
      <w:r w:rsidR="00330FB6" w:rsidRPr="00D16190">
        <w:rPr>
          <w:rFonts w:ascii="Arial" w:hAnsi="Arial" w:cs="Arial"/>
        </w:rPr>
        <w:t>which were</w:t>
      </w:r>
      <w:r w:rsidRPr="00D16190">
        <w:rPr>
          <w:rFonts w:ascii="Arial" w:hAnsi="Arial" w:cs="Arial"/>
        </w:rPr>
        <w:t xml:space="preserve"> based on the Schwartz round philosophy. Evaluation was very positive </w:t>
      </w:r>
    </w:p>
    <w:p w14:paraId="71818099" w14:textId="77777777" w:rsidR="00C34BC3" w:rsidRPr="00D16190" w:rsidRDefault="00C34BC3" w:rsidP="00C34BC3">
      <w:pPr>
        <w:rPr>
          <w:rFonts w:ascii="Arial" w:hAnsi="Arial" w:cs="Arial"/>
        </w:rPr>
      </w:pPr>
    </w:p>
    <w:p w14:paraId="102F6B64" w14:textId="77777777" w:rsidR="00C34BC3" w:rsidRPr="00D16190" w:rsidRDefault="00C34BC3" w:rsidP="00C34BC3">
      <w:pPr>
        <w:rPr>
          <w:rFonts w:ascii="Arial" w:hAnsi="Arial" w:cs="Arial"/>
          <w:b/>
        </w:rPr>
      </w:pPr>
      <w:r w:rsidRPr="00D16190">
        <w:rPr>
          <w:rFonts w:ascii="Arial" w:hAnsi="Arial" w:cs="Arial"/>
          <w:b/>
        </w:rPr>
        <w:t xml:space="preserve">SAFE huddles </w:t>
      </w:r>
    </w:p>
    <w:p w14:paraId="06378DE9" w14:textId="77777777" w:rsidR="00C34BC3" w:rsidRPr="00D16190" w:rsidRDefault="00C34BC3" w:rsidP="00C34BC3">
      <w:pPr>
        <w:rPr>
          <w:rFonts w:ascii="Arial" w:hAnsi="Arial" w:cs="Arial"/>
        </w:rPr>
      </w:pPr>
      <w:r w:rsidRPr="00D16190">
        <w:rPr>
          <w:rFonts w:ascii="Arial" w:hAnsi="Arial" w:cs="Arial"/>
        </w:rPr>
        <w:t>I introduced SAFE huddles onto the clinical areas in the children’s services in 2015. This involves a 10 min meeting of all team members to make the team situationally aware of the ward with reference to sick or deteriorating children, safeguarding cases, early discharges, medication errors, discharge summaries, bed state and staffing. It is also an opportunity to congratulate the team for a job well done.</w:t>
      </w:r>
    </w:p>
    <w:p w14:paraId="5B92AD3C" w14:textId="77777777" w:rsidR="00D40093" w:rsidRDefault="00D40093" w:rsidP="00C34BC3">
      <w:pPr>
        <w:rPr>
          <w:rFonts w:ascii="Arial" w:hAnsi="Arial" w:cs="Arial"/>
        </w:rPr>
      </w:pPr>
    </w:p>
    <w:p w14:paraId="2246CBEE" w14:textId="77777777" w:rsidR="00E06831" w:rsidRDefault="00E06831" w:rsidP="00E06831">
      <w:pPr>
        <w:rPr>
          <w:rFonts w:ascii="Arial" w:hAnsi="Arial"/>
          <w:b/>
        </w:rPr>
      </w:pPr>
    </w:p>
    <w:p w14:paraId="110A3332" w14:textId="14C5B53B" w:rsidR="00E06831" w:rsidRDefault="00E06831" w:rsidP="00E0683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sidRPr="00F410CD">
        <w:rPr>
          <w:rFonts w:ascii="Arial" w:hAnsi="Arial"/>
          <w:b/>
        </w:rPr>
        <w:t>NEURODISABILITY</w:t>
      </w:r>
      <w:r>
        <w:rPr>
          <w:rFonts w:ascii="Arial" w:hAnsi="Arial"/>
          <w:b/>
        </w:rPr>
        <w:t xml:space="preserve"> SERVICE</w:t>
      </w:r>
      <w:r w:rsidR="00FA129E">
        <w:rPr>
          <w:rFonts w:ascii="Arial" w:hAnsi="Arial"/>
          <w:b/>
        </w:rPr>
        <w:t>S</w:t>
      </w:r>
      <w:r>
        <w:rPr>
          <w:rFonts w:ascii="Arial" w:hAnsi="Arial"/>
          <w:b/>
        </w:rPr>
        <w:t xml:space="preserve"> </w:t>
      </w:r>
    </w:p>
    <w:p w14:paraId="4F5AAE73" w14:textId="77777777" w:rsidR="00E06831" w:rsidRDefault="00E06831" w:rsidP="00E06831">
      <w:pPr>
        <w:rPr>
          <w:rFonts w:ascii="Arial" w:hAnsi="Arial"/>
        </w:rPr>
      </w:pPr>
    </w:p>
    <w:p w14:paraId="64E34ED6" w14:textId="77777777" w:rsidR="00E06831" w:rsidRPr="00F410CD" w:rsidRDefault="00E06831" w:rsidP="00E06831">
      <w:pPr>
        <w:ind w:left="426"/>
        <w:rPr>
          <w:rFonts w:ascii="Arial" w:hAnsi="Arial"/>
        </w:rPr>
      </w:pPr>
      <w:r>
        <w:rPr>
          <w:rFonts w:ascii="Arial" w:hAnsi="Arial"/>
        </w:rPr>
        <w:t>Developing CDC premises with the support of monies from King’s Fund to achieve DDA compliance and improve confidentiality by separation of clinical and administrative areas</w:t>
      </w:r>
    </w:p>
    <w:p w14:paraId="7F545881" w14:textId="77777777" w:rsidR="00E06831" w:rsidRDefault="00E06831" w:rsidP="00E06831">
      <w:pPr>
        <w:ind w:left="426"/>
        <w:rPr>
          <w:rFonts w:ascii="Arial" w:hAnsi="Arial"/>
        </w:rPr>
      </w:pPr>
    </w:p>
    <w:p w14:paraId="61D45B3A" w14:textId="740661B1" w:rsidR="00E06831" w:rsidRDefault="00E06831" w:rsidP="00E06831">
      <w:pPr>
        <w:ind w:left="426"/>
        <w:rPr>
          <w:rFonts w:ascii="Arial" w:hAnsi="Arial"/>
        </w:rPr>
      </w:pPr>
      <w:r>
        <w:rPr>
          <w:rFonts w:ascii="Arial" w:hAnsi="Arial"/>
        </w:rPr>
        <w:t xml:space="preserve">Appointment of a </w:t>
      </w:r>
      <w:r w:rsidR="00D40093">
        <w:rPr>
          <w:rFonts w:ascii="Arial" w:hAnsi="Arial"/>
        </w:rPr>
        <w:t>full-time</w:t>
      </w:r>
      <w:r>
        <w:rPr>
          <w:rFonts w:ascii="Arial" w:hAnsi="Arial"/>
        </w:rPr>
        <w:t xml:space="preserve"> clinical psychologist within the CDC</w:t>
      </w:r>
    </w:p>
    <w:p w14:paraId="2ABC9E68" w14:textId="77777777" w:rsidR="00E06831" w:rsidRDefault="00E06831" w:rsidP="00E06831">
      <w:pPr>
        <w:ind w:left="426"/>
        <w:rPr>
          <w:rFonts w:ascii="Arial" w:hAnsi="Arial"/>
        </w:rPr>
      </w:pPr>
    </w:p>
    <w:p w14:paraId="2115C98F" w14:textId="77777777" w:rsidR="00E06831" w:rsidRDefault="00E06831" w:rsidP="00E06831">
      <w:pPr>
        <w:ind w:left="426"/>
        <w:rPr>
          <w:rFonts w:ascii="Arial" w:hAnsi="Arial"/>
        </w:rPr>
      </w:pPr>
      <w:r>
        <w:rPr>
          <w:rFonts w:ascii="Arial" w:hAnsi="Arial"/>
        </w:rPr>
        <w:t>Development of ADOS and 3Di assessments within the CDC</w:t>
      </w:r>
    </w:p>
    <w:p w14:paraId="5BE23B41" w14:textId="77777777" w:rsidR="00E06831" w:rsidRDefault="00E06831" w:rsidP="00E06831">
      <w:pPr>
        <w:ind w:left="426"/>
        <w:rPr>
          <w:rFonts w:ascii="Arial" w:hAnsi="Arial"/>
        </w:rPr>
      </w:pPr>
    </w:p>
    <w:p w14:paraId="11081152" w14:textId="77777777" w:rsidR="00E06831" w:rsidRDefault="00E06831" w:rsidP="00E06831">
      <w:pPr>
        <w:ind w:left="426"/>
        <w:rPr>
          <w:rFonts w:ascii="Arial" w:hAnsi="Arial"/>
        </w:rPr>
      </w:pPr>
      <w:r>
        <w:rPr>
          <w:rFonts w:ascii="Arial" w:hAnsi="Arial"/>
        </w:rPr>
        <w:t xml:space="preserve">Developed a CDC assessment pathway to allow better multidisciplinary working, communication and efficiency of practice </w:t>
      </w:r>
    </w:p>
    <w:p w14:paraId="2C533C1A" w14:textId="7F055FA3" w:rsidR="00E06831" w:rsidRPr="001B3036" w:rsidRDefault="00E06831" w:rsidP="001B3036">
      <w:pPr>
        <w:rPr>
          <w:rFonts w:ascii="Arial" w:hAnsi="Arial"/>
        </w:rPr>
      </w:pPr>
    </w:p>
    <w:p w14:paraId="1035696C" w14:textId="0B886BBC" w:rsidR="00E06831" w:rsidRPr="00602C06" w:rsidRDefault="00E06831" w:rsidP="00E0683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sidRPr="00602C06">
        <w:rPr>
          <w:rFonts w:ascii="Arial" w:hAnsi="Arial"/>
          <w:b/>
        </w:rPr>
        <w:t xml:space="preserve">SAFEGUARDING </w:t>
      </w:r>
      <w:r>
        <w:rPr>
          <w:rFonts w:ascii="Arial" w:hAnsi="Arial"/>
          <w:b/>
        </w:rPr>
        <w:t>SERVICE</w:t>
      </w:r>
      <w:r w:rsidR="00FA129E">
        <w:rPr>
          <w:rFonts w:ascii="Arial" w:hAnsi="Arial"/>
          <w:b/>
        </w:rPr>
        <w:t>S</w:t>
      </w:r>
    </w:p>
    <w:p w14:paraId="6C19FBA5" w14:textId="77777777" w:rsidR="00E06831" w:rsidRDefault="00E06831" w:rsidP="00E06831">
      <w:pPr>
        <w:rPr>
          <w:rFonts w:ascii="Arial" w:hAnsi="Arial"/>
        </w:rPr>
      </w:pPr>
    </w:p>
    <w:p w14:paraId="3BD7D79C" w14:textId="77777777" w:rsidR="00E06831" w:rsidRDefault="00E06831" w:rsidP="00E06831">
      <w:pPr>
        <w:ind w:left="426"/>
        <w:rPr>
          <w:rFonts w:ascii="Arial" w:hAnsi="Arial"/>
        </w:rPr>
      </w:pPr>
      <w:r>
        <w:rPr>
          <w:rFonts w:ascii="Arial" w:hAnsi="Arial"/>
        </w:rPr>
        <w:t>Named doctor safeguarding (2008-2009)</w:t>
      </w:r>
    </w:p>
    <w:p w14:paraId="62776073" w14:textId="77777777" w:rsidR="00E06831" w:rsidRDefault="00E06831" w:rsidP="00E06831">
      <w:pPr>
        <w:ind w:left="426"/>
        <w:rPr>
          <w:rFonts w:ascii="Arial" w:hAnsi="Arial"/>
        </w:rPr>
      </w:pPr>
    </w:p>
    <w:p w14:paraId="18BC0162" w14:textId="77777777" w:rsidR="00E06831" w:rsidRDefault="00E06831" w:rsidP="00E06831">
      <w:pPr>
        <w:ind w:left="426"/>
        <w:rPr>
          <w:rFonts w:ascii="Arial" w:hAnsi="Arial"/>
        </w:rPr>
      </w:pPr>
      <w:r>
        <w:rPr>
          <w:rFonts w:ascii="Arial" w:hAnsi="Arial"/>
        </w:rPr>
        <w:t>Contribution to Serious Case Reviews</w:t>
      </w:r>
    </w:p>
    <w:p w14:paraId="7F8DCBC3" w14:textId="77777777" w:rsidR="00E06831" w:rsidRDefault="00E06831" w:rsidP="00E06831">
      <w:pPr>
        <w:ind w:left="426"/>
        <w:rPr>
          <w:rFonts w:ascii="Arial" w:hAnsi="Arial"/>
        </w:rPr>
      </w:pPr>
    </w:p>
    <w:p w14:paraId="7DCEFCC2" w14:textId="69CF9A3D" w:rsidR="00E06831" w:rsidRDefault="00E06831" w:rsidP="00E06831">
      <w:pPr>
        <w:ind w:left="426"/>
        <w:rPr>
          <w:rFonts w:ascii="Arial" w:hAnsi="Arial"/>
        </w:rPr>
      </w:pPr>
      <w:r>
        <w:rPr>
          <w:rFonts w:ascii="Arial" w:hAnsi="Arial"/>
        </w:rPr>
        <w:t xml:space="preserve">Trust Child </w:t>
      </w:r>
      <w:r w:rsidR="00D40093">
        <w:rPr>
          <w:rFonts w:ascii="Arial" w:hAnsi="Arial"/>
        </w:rPr>
        <w:t>P</w:t>
      </w:r>
      <w:r>
        <w:rPr>
          <w:rFonts w:ascii="Arial" w:hAnsi="Arial"/>
        </w:rPr>
        <w:t xml:space="preserve">rotection </w:t>
      </w:r>
      <w:r w:rsidR="00D40093">
        <w:rPr>
          <w:rFonts w:ascii="Arial" w:hAnsi="Arial"/>
        </w:rPr>
        <w:t>O</w:t>
      </w:r>
      <w:r>
        <w:rPr>
          <w:rFonts w:ascii="Arial" w:hAnsi="Arial"/>
        </w:rPr>
        <w:t xml:space="preserve">perational </w:t>
      </w:r>
      <w:proofErr w:type="spellStart"/>
      <w:r w:rsidR="00D40093">
        <w:rPr>
          <w:rFonts w:ascii="Arial" w:hAnsi="Arial"/>
        </w:rPr>
        <w:t>G</w:t>
      </w:r>
      <w:r>
        <w:rPr>
          <w:rFonts w:ascii="Arial" w:hAnsi="Arial"/>
        </w:rPr>
        <w:t>oup</w:t>
      </w:r>
      <w:proofErr w:type="spellEnd"/>
      <w:r>
        <w:rPr>
          <w:rFonts w:ascii="Arial" w:hAnsi="Arial"/>
        </w:rPr>
        <w:t xml:space="preserve"> chair</w:t>
      </w:r>
    </w:p>
    <w:p w14:paraId="08C3A7AD" w14:textId="77777777" w:rsidR="00E06831" w:rsidRDefault="00E06831" w:rsidP="00E06831">
      <w:pPr>
        <w:ind w:left="426"/>
        <w:rPr>
          <w:rFonts w:ascii="Arial" w:hAnsi="Arial"/>
        </w:rPr>
      </w:pPr>
    </w:p>
    <w:p w14:paraId="55043B70" w14:textId="77777777" w:rsidR="00E06831" w:rsidRDefault="00E06831" w:rsidP="00E06831">
      <w:pPr>
        <w:ind w:left="426"/>
        <w:rPr>
          <w:rFonts w:ascii="Arial" w:hAnsi="Arial"/>
        </w:rPr>
      </w:pPr>
      <w:r>
        <w:rPr>
          <w:rFonts w:ascii="Arial" w:hAnsi="Arial"/>
        </w:rPr>
        <w:t>Safeguarding level 3 training facilitator</w:t>
      </w:r>
    </w:p>
    <w:p w14:paraId="1E691C3E" w14:textId="77777777" w:rsidR="00E06831" w:rsidRDefault="00E06831" w:rsidP="00E06831">
      <w:pPr>
        <w:ind w:left="426"/>
        <w:rPr>
          <w:rFonts w:ascii="Arial" w:hAnsi="Arial"/>
        </w:rPr>
      </w:pPr>
    </w:p>
    <w:p w14:paraId="416D4739" w14:textId="77777777" w:rsidR="00E06831" w:rsidRDefault="00E06831" w:rsidP="00E06831">
      <w:pPr>
        <w:ind w:left="426"/>
        <w:rPr>
          <w:rFonts w:ascii="Arial" w:hAnsi="Arial"/>
        </w:rPr>
      </w:pPr>
      <w:r>
        <w:rPr>
          <w:rFonts w:ascii="Arial" w:hAnsi="Arial"/>
        </w:rPr>
        <w:t>Audits on Looked after children (June 2009); Neonatal abstinence syndrome (Nov 2009) and Baby check (June 2009)</w:t>
      </w:r>
    </w:p>
    <w:p w14:paraId="1852213D" w14:textId="77777777" w:rsidR="00E06831" w:rsidRDefault="00E06831" w:rsidP="00C34BC3">
      <w:pPr>
        <w:rPr>
          <w:rFonts w:ascii="Arial" w:hAnsi="Arial" w:cs="Arial"/>
        </w:rPr>
      </w:pPr>
    </w:p>
    <w:p w14:paraId="21D1D83C" w14:textId="77777777" w:rsidR="00BC3697" w:rsidRDefault="00BC3697" w:rsidP="00C34BC3">
      <w:pPr>
        <w:rPr>
          <w:rFonts w:ascii="Arial" w:hAnsi="Arial" w:cs="Arial"/>
        </w:rPr>
      </w:pPr>
    </w:p>
    <w:p w14:paraId="19C244AC" w14:textId="77777777" w:rsidR="001B3036" w:rsidRDefault="001B3036" w:rsidP="00AF4B7B">
      <w:pPr>
        <w:rPr>
          <w:rFonts w:ascii="Arial" w:hAnsi="Arial"/>
        </w:rPr>
      </w:pPr>
    </w:p>
    <w:p w14:paraId="6899B026" w14:textId="77777777" w:rsidR="00BC3697" w:rsidRPr="00BC3697" w:rsidRDefault="00BC3697" w:rsidP="00BC369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sidRPr="00BC3697">
        <w:rPr>
          <w:rFonts w:ascii="Arial" w:hAnsi="Arial"/>
          <w:b/>
        </w:rPr>
        <w:t>MEDICOLEGAL EXPERIENCE</w:t>
      </w:r>
    </w:p>
    <w:p w14:paraId="6B07A287" w14:textId="77777777" w:rsidR="00BC3697" w:rsidRDefault="00BC3697" w:rsidP="00AF4B7B">
      <w:pPr>
        <w:rPr>
          <w:rFonts w:ascii="Arial" w:hAnsi="Arial"/>
          <w:b/>
        </w:rPr>
      </w:pPr>
    </w:p>
    <w:p w14:paraId="1EF3177F" w14:textId="77777777" w:rsidR="00E06831" w:rsidRPr="00E06831" w:rsidRDefault="00BC3697" w:rsidP="00E06831">
      <w:pPr>
        <w:rPr>
          <w:rFonts w:ascii="Arial" w:hAnsi="Arial"/>
        </w:rPr>
      </w:pPr>
      <w:r>
        <w:rPr>
          <w:rFonts w:ascii="Arial" w:hAnsi="Arial"/>
        </w:rPr>
        <w:t xml:space="preserve">I have been offering expert medico legal advice since 2003 and have completed numerous reports. </w:t>
      </w:r>
    </w:p>
    <w:p w14:paraId="6ED91FC0" w14:textId="77777777" w:rsidR="00E06831" w:rsidRDefault="00E06831" w:rsidP="00E06831">
      <w:pPr>
        <w:numPr>
          <w:ilvl w:val="0"/>
          <w:numId w:val="8"/>
        </w:numPr>
        <w:rPr>
          <w:rFonts w:ascii="Arial" w:hAnsi="Arial"/>
        </w:rPr>
      </w:pPr>
      <w:r>
        <w:rPr>
          <w:rFonts w:ascii="Arial" w:hAnsi="Arial"/>
        </w:rPr>
        <w:t xml:space="preserve">Medico-legal reports for Expedia and Mobile doctors </w:t>
      </w:r>
    </w:p>
    <w:p w14:paraId="1AA406EF" w14:textId="77777777" w:rsidR="00E06831" w:rsidRDefault="00E06831" w:rsidP="00E06831">
      <w:pPr>
        <w:numPr>
          <w:ilvl w:val="0"/>
          <w:numId w:val="8"/>
        </w:numPr>
        <w:rPr>
          <w:rFonts w:ascii="Arial" w:hAnsi="Arial"/>
        </w:rPr>
      </w:pPr>
      <w:r>
        <w:rPr>
          <w:rFonts w:ascii="Arial" w:hAnsi="Arial"/>
        </w:rPr>
        <w:t>Medico-legal reports for Child Protection purposes and looked after children subject to care proceedings</w:t>
      </w:r>
    </w:p>
    <w:p w14:paraId="21AAADCE" w14:textId="77777777" w:rsidR="00E06831" w:rsidRDefault="00E06831" w:rsidP="00E06831">
      <w:pPr>
        <w:numPr>
          <w:ilvl w:val="0"/>
          <w:numId w:val="8"/>
        </w:numPr>
        <w:rPr>
          <w:rFonts w:ascii="Arial" w:hAnsi="Arial"/>
        </w:rPr>
      </w:pPr>
      <w:r>
        <w:rPr>
          <w:rFonts w:ascii="Arial" w:hAnsi="Arial"/>
        </w:rPr>
        <w:t>Attendance at court in Child Protection cases</w:t>
      </w:r>
    </w:p>
    <w:p w14:paraId="2BDA8D68" w14:textId="77777777" w:rsidR="00E06831" w:rsidRDefault="00E06831" w:rsidP="00E06831">
      <w:pPr>
        <w:numPr>
          <w:ilvl w:val="0"/>
          <w:numId w:val="8"/>
        </w:numPr>
        <w:rPr>
          <w:rFonts w:ascii="Arial" w:hAnsi="Arial"/>
        </w:rPr>
      </w:pPr>
      <w:r>
        <w:rPr>
          <w:rFonts w:ascii="Arial" w:hAnsi="Arial"/>
        </w:rPr>
        <w:t>Attendance at coroner’s inquests</w:t>
      </w:r>
    </w:p>
    <w:p w14:paraId="7A6F92E3" w14:textId="77777777" w:rsidR="00E06831" w:rsidRPr="0092627F" w:rsidRDefault="00E06831" w:rsidP="00E06831">
      <w:pPr>
        <w:numPr>
          <w:ilvl w:val="0"/>
          <w:numId w:val="8"/>
        </w:numPr>
        <w:rPr>
          <w:rFonts w:ascii="Arial" w:hAnsi="Arial"/>
        </w:rPr>
      </w:pPr>
      <w:r>
        <w:rPr>
          <w:rFonts w:ascii="Arial" w:hAnsi="Arial"/>
        </w:rPr>
        <w:t>Safeguarding reports and police statements</w:t>
      </w:r>
    </w:p>
    <w:p w14:paraId="256312F1" w14:textId="77777777" w:rsidR="00E06831" w:rsidRDefault="00E06831" w:rsidP="00E06831">
      <w:pPr>
        <w:pStyle w:val="Heading5"/>
        <w:numPr>
          <w:ilvl w:val="12"/>
          <w:numId w:val="0"/>
        </w:numPr>
        <w:rPr>
          <w:rFonts w:ascii="Arial" w:hAnsi="Arial"/>
          <w:bCs/>
          <w:u w:val="none"/>
        </w:rPr>
      </w:pPr>
    </w:p>
    <w:p w14:paraId="64DA606B" w14:textId="77777777" w:rsidR="00BC3697" w:rsidRDefault="00BC3697" w:rsidP="00AF4B7B">
      <w:pPr>
        <w:rPr>
          <w:rFonts w:ascii="Arial" w:hAnsi="Arial"/>
        </w:rPr>
      </w:pPr>
      <w:r>
        <w:rPr>
          <w:rFonts w:ascii="Arial" w:hAnsi="Arial"/>
        </w:rPr>
        <w:t>My area of expertise is general Paediatrics and neuro-disability.</w:t>
      </w:r>
    </w:p>
    <w:p w14:paraId="28B1E3E8" w14:textId="77777777" w:rsidR="00BC3697" w:rsidRDefault="00BC3697" w:rsidP="00AF4B7B">
      <w:pPr>
        <w:rPr>
          <w:rFonts w:ascii="Arial" w:hAnsi="Arial"/>
        </w:rPr>
      </w:pPr>
      <w:r>
        <w:rPr>
          <w:rFonts w:ascii="Arial" w:hAnsi="Arial"/>
        </w:rPr>
        <w:t xml:space="preserve">I have completed witness skills and expert witness report writing training and am willing to provide reports on </w:t>
      </w:r>
    </w:p>
    <w:p w14:paraId="4B80F87F" w14:textId="77777777" w:rsidR="00BC3697" w:rsidRDefault="00BC3697" w:rsidP="00BC3697">
      <w:pPr>
        <w:numPr>
          <w:ilvl w:val="0"/>
          <w:numId w:val="28"/>
        </w:numPr>
        <w:rPr>
          <w:rFonts w:ascii="Arial" w:hAnsi="Arial"/>
        </w:rPr>
      </w:pPr>
      <w:r>
        <w:rPr>
          <w:rFonts w:ascii="Arial" w:hAnsi="Arial"/>
        </w:rPr>
        <w:t xml:space="preserve">Condition and Prognosis </w:t>
      </w:r>
    </w:p>
    <w:p w14:paraId="2DCA0956" w14:textId="6BD90F95" w:rsidR="00BC3697" w:rsidRDefault="00BC3697" w:rsidP="00BC3697">
      <w:pPr>
        <w:numPr>
          <w:ilvl w:val="0"/>
          <w:numId w:val="28"/>
        </w:numPr>
        <w:rPr>
          <w:rFonts w:ascii="Arial" w:hAnsi="Arial"/>
        </w:rPr>
      </w:pPr>
      <w:r>
        <w:rPr>
          <w:rFonts w:ascii="Arial" w:hAnsi="Arial"/>
        </w:rPr>
        <w:t xml:space="preserve">Clinical negligence </w:t>
      </w:r>
    </w:p>
    <w:p w14:paraId="0137C397" w14:textId="4503BA97" w:rsidR="00597D89" w:rsidRDefault="00597D89" w:rsidP="00BC3697">
      <w:pPr>
        <w:numPr>
          <w:ilvl w:val="0"/>
          <w:numId w:val="28"/>
        </w:numPr>
        <w:rPr>
          <w:rFonts w:ascii="Arial" w:hAnsi="Arial"/>
        </w:rPr>
      </w:pPr>
      <w:r>
        <w:rPr>
          <w:rFonts w:ascii="Arial" w:hAnsi="Arial"/>
        </w:rPr>
        <w:t>Safeguarding civil cases</w:t>
      </w:r>
    </w:p>
    <w:p w14:paraId="18E02FC0" w14:textId="77777777" w:rsidR="00BC3697" w:rsidRDefault="00BC3697" w:rsidP="00BC3697">
      <w:pPr>
        <w:rPr>
          <w:rFonts w:ascii="Arial" w:hAnsi="Arial" w:cs="Arial"/>
          <w:szCs w:val="24"/>
        </w:rPr>
      </w:pPr>
      <w:r w:rsidRPr="00BC3697">
        <w:rPr>
          <w:rFonts w:ascii="Arial" w:hAnsi="Arial" w:cs="Arial"/>
          <w:szCs w:val="24"/>
        </w:rPr>
        <w:t>I provide reports on young persons below the age of 18 years</w:t>
      </w:r>
    </w:p>
    <w:p w14:paraId="6B94A70C" w14:textId="77777777" w:rsidR="00BC3697" w:rsidRDefault="00BC3697" w:rsidP="00BC3697">
      <w:pPr>
        <w:rPr>
          <w:rFonts w:ascii="Arial" w:hAnsi="Arial" w:cs="Arial"/>
          <w:szCs w:val="24"/>
        </w:rPr>
      </w:pPr>
      <w:r>
        <w:rPr>
          <w:rFonts w:ascii="Arial" w:hAnsi="Arial" w:cs="Arial"/>
          <w:szCs w:val="24"/>
        </w:rPr>
        <w:t>I am not a Paediatric neurologist</w:t>
      </w:r>
    </w:p>
    <w:p w14:paraId="40D97072" w14:textId="77777777" w:rsidR="00BC3697" w:rsidRDefault="00BC3697" w:rsidP="00BC3697">
      <w:pPr>
        <w:rPr>
          <w:rFonts w:ascii="Arial" w:hAnsi="Arial" w:cs="Arial"/>
          <w:szCs w:val="24"/>
        </w:rPr>
      </w:pPr>
      <w:r>
        <w:rPr>
          <w:rFonts w:ascii="Arial" w:hAnsi="Arial" w:cs="Arial"/>
          <w:szCs w:val="24"/>
        </w:rPr>
        <w:t xml:space="preserve">I can attend court if required subject to prior notice </w:t>
      </w:r>
    </w:p>
    <w:p w14:paraId="70BB8D45" w14:textId="2DE40A8F" w:rsidR="00BC3697" w:rsidRDefault="00BC3697" w:rsidP="00BC3697">
      <w:pPr>
        <w:rPr>
          <w:rFonts w:ascii="Arial" w:hAnsi="Arial" w:cs="Arial"/>
          <w:szCs w:val="24"/>
        </w:rPr>
      </w:pPr>
      <w:r>
        <w:rPr>
          <w:rFonts w:ascii="Arial" w:hAnsi="Arial" w:cs="Arial"/>
          <w:szCs w:val="24"/>
        </w:rPr>
        <w:t xml:space="preserve">My claimant/defendant split has been </w:t>
      </w:r>
      <w:r w:rsidR="00D40093">
        <w:rPr>
          <w:rFonts w:ascii="Arial" w:hAnsi="Arial" w:cs="Arial"/>
          <w:szCs w:val="24"/>
        </w:rPr>
        <w:t>50/50</w:t>
      </w:r>
    </w:p>
    <w:p w14:paraId="66277152" w14:textId="77777777" w:rsidR="00E06831" w:rsidRDefault="00E06831" w:rsidP="00AF4B7B">
      <w:pPr>
        <w:rPr>
          <w:rFonts w:ascii="Arial" w:hAnsi="Arial"/>
        </w:rPr>
      </w:pPr>
    </w:p>
    <w:p w14:paraId="12334E4E" w14:textId="77777777" w:rsidR="00E06831" w:rsidRDefault="00E06831" w:rsidP="00AF4B7B">
      <w:pPr>
        <w:rPr>
          <w:rFonts w:ascii="Arial" w:hAnsi="Arial"/>
        </w:rPr>
      </w:pPr>
    </w:p>
    <w:p w14:paraId="554FAEF2" w14:textId="77777777" w:rsidR="00BC3697" w:rsidRPr="00BC3697" w:rsidRDefault="00BC3697" w:rsidP="00AF4B7B">
      <w:pPr>
        <w:rPr>
          <w:rFonts w:ascii="Arial" w:hAnsi="Arial"/>
        </w:rPr>
      </w:pPr>
      <w:r>
        <w:rPr>
          <w:rFonts w:ascii="Arial" w:hAnsi="Arial"/>
        </w:rPr>
        <w:t xml:space="preserve"> </w:t>
      </w:r>
    </w:p>
    <w:p w14:paraId="6CF764FC" w14:textId="77777777" w:rsidR="00BC3697" w:rsidRDefault="00BC3697" w:rsidP="00BC369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Pr>
          <w:rFonts w:ascii="Arial" w:hAnsi="Arial"/>
          <w:b/>
        </w:rPr>
        <w:t xml:space="preserve">MANAGEMENT ROLES </w:t>
      </w:r>
    </w:p>
    <w:p w14:paraId="69EA070A" w14:textId="77777777" w:rsidR="00BC3697" w:rsidRDefault="00BC3697" w:rsidP="00AF4B7B">
      <w:pPr>
        <w:rPr>
          <w:rFonts w:ascii="Arial" w:hAnsi="Arial"/>
          <w:b/>
        </w:rPr>
      </w:pPr>
    </w:p>
    <w:p w14:paraId="521CEF43" w14:textId="77777777" w:rsidR="00F032BD" w:rsidRDefault="00BC3697" w:rsidP="00BC3697">
      <w:pPr>
        <w:numPr>
          <w:ilvl w:val="0"/>
          <w:numId w:val="26"/>
        </w:numPr>
        <w:rPr>
          <w:rFonts w:ascii="Arial" w:hAnsi="Arial"/>
          <w:b/>
        </w:rPr>
      </w:pPr>
      <w:r>
        <w:rPr>
          <w:rFonts w:ascii="Arial" w:hAnsi="Arial"/>
          <w:b/>
        </w:rPr>
        <w:t xml:space="preserve">Care closer to home steering group </w:t>
      </w:r>
      <w:r w:rsidR="00F032BD">
        <w:rPr>
          <w:rFonts w:ascii="Arial" w:hAnsi="Arial"/>
          <w:b/>
        </w:rPr>
        <w:t xml:space="preserve"> </w:t>
      </w:r>
    </w:p>
    <w:p w14:paraId="3B13B502" w14:textId="77777777" w:rsidR="00F032BD" w:rsidRDefault="00BC3697" w:rsidP="00BC3697">
      <w:pPr>
        <w:ind w:left="720"/>
        <w:rPr>
          <w:rFonts w:ascii="Arial" w:hAnsi="Arial"/>
        </w:rPr>
      </w:pPr>
      <w:r>
        <w:rPr>
          <w:rFonts w:ascii="Arial" w:hAnsi="Arial"/>
        </w:rPr>
        <w:t>The c</w:t>
      </w:r>
      <w:r w:rsidR="00F032BD" w:rsidRPr="007479BF">
        <w:rPr>
          <w:rFonts w:ascii="Arial" w:hAnsi="Arial"/>
        </w:rPr>
        <w:t xml:space="preserve">are closer to home steering group </w:t>
      </w:r>
      <w:r>
        <w:rPr>
          <w:rFonts w:ascii="Arial" w:hAnsi="Arial"/>
        </w:rPr>
        <w:t xml:space="preserve">was set up by me </w:t>
      </w:r>
      <w:r w:rsidR="009C6541">
        <w:rPr>
          <w:rFonts w:ascii="Arial" w:hAnsi="Arial"/>
        </w:rPr>
        <w:t xml:space="preserve">in 2012 </w:t>
      </w:r>
      <w:r>
        <w:rPr>
          <w:rFonts w:ascii="Arial" w:hAnsi="Arial"/>
        </w:rPr>
        <w:t xml:space="preserve">to develop multiagency pathways to deliver care closer to the homes of </w:t>
      </w:r>
      <w:r>
        <w:rPr>
          <w:rFonts w:ascii="Arial" w:hAnsi="Arial"/>
        </w:rPr>
        <w:lastRenderedPageBreak/>
        <w:t xml:space="preserve">families. </w:t>
      </w:r>
    </w:p>
    <w:p w14:paraId="7E13D521" w14:textId="77777777" w:rsidR="00BC3697" w:rsidRDefault="00BC3697" w:rsidP="00BC3697">
      <w:pPr>
        <w:ind w:firstLine="720"/>
        <w:rPr>
          <w:rFonts w:ascii="Arial" w:hAnsi="Arial"/>
        </w:rPr>
      </w:pPr>
      <w:r>
        <w:rPr>
          <w:rFonts w:ascii="Arial" w:hAnsi="Arial"/>
        </w:rPr>
        <w:t xml:space="preserve">Some of the successful initiatives of this group have been </w:t>
      </w:r>
    </w:p>
    <w:p w14:paraId="59E45729" w14:textId="77777777" w:rsidR="009C6541" w:rsidRDefault="00BC3697" w:rsidP="00BC3697">
      <w:pPr>
        <w:numPr>
          <w:ilvl w:val="0"/>
          <w:numId w:val="27"/>
        </w:numPr>
        <w:rPr>
          <w:rFonts w:ascii="Arial" w:hAnsi="Arial"/>
        </w:rPr>
      </w:pPr>
      <w:r>
        <w:rPr>
          <w:rFonts w:ascii="Arial" w:hAnsi="Arial"/>
        </w:rPr>
        <w:t>Paediatric Acute Rapid Response Outreach Team (</w:t>
      </w:r>
      <w:r w:rsidR="009C6541">
        <w:rPr>
          <w:rFonts w:ascii="Arial" w:hAnsi="Arial"/>
        </w:rPr>
        <w:t>PARROT</w:t>
      </w:r>
      <w:r>
        <w:rPr>
          <w:rFonts w:ascii="Arial" w:hAnsi="Arial"/>
        </w:rPr>
        <w:t xml:space="preserve">) </w:t>
      </w:r>
      <w:r w:rsidR="009C6541">
        <w:rPr>
          <w:rFonts w:ascii="Arial" w:hAnsi="Arial"/>
        </w:rPr>
        <w:t xml:space="preserve">team </w:t>
      </w:r>
      <w:r>
        <w:rPr>
          <w:rFonts w:ascii="Arial" w:hAnsi="Arial"/>
        </w:rPr>
        <w:t xml:space="preserve">to reduce length of hospital stay and avoid admissions </w:t>
      </w:r>
    </w:p>
    <w:p w14:paraId="27F0A99F" w14:textId="77777777" w:rsidR="009C6541" w:rsidRDefault="009C6541" w:rsidP="00BC3697">
      <w:pPr>
        <w:numPr>
          <w:ilvl w:val="0"/>
          <w:numId w:val="27"/>
        </w:numPr>
        <w:rPr>
          <w:rFonts w:ascii="Arial" w:hAnsi="Arial"/>
        </w:rPr>
      </w:pPr>
      <w:r>
        <w:rPr>
          <w:rFonts w:ascii="Arial" w:hAnsi="Arial"/>
        </w:rPr>
        <w:t xml:space="preserve">Neonatal outreach team </w:t>
      </w:r>
      <w:r w:rsidR="00BC3697">
        <w:rPr>
          <w:rFonts w:ascii="Arial" w:hAnsi="Arial"/>
        </w:rPr>
        <w:t xml:space="preserve">to facilitate safe and early discharge of babies from SCBU into the community with support </w:t>
      </w:r>
    </w:p>
    <w:p w14:paraId="56A7F78D" w14:textId="77777777" w:rsidR="009C6541" w:rsidRDefault="009C6541" w:rsidP="00BC3697">
      <w:pPr>
        <w:numPr>
          <w:ilvl w:val="0"/>
          <w:numId w:val="27"/>
        </w:numPr>
        <w:rPr>
          <w:rFonts w:ascii="Arial" w:hAnsi="Arial"/>
        </w:rPr>
      </w:pPr>
      <w:r>
        <w:rPr>
          <w:rFonts w:ascii="Arial" w:hAnsi="Arial"/>
        </w:rPr>
        <w:t xml:space="preserve">Acute care pathways for Bronchiolitis; Diarrhoea and Vomiting; Fever and Wheeze </w:t>
      </w:r>
    </w:p>
    <w:p w14:paraId="04D0BE4F" w14:textId="77777777" w:rsidR="009C6541" w:rsidRDefault="009C6541" w:rsidP="00BC3697">
      <w:pPr>
        <w:numPr>
          <w:ilvl w:val="0"/>
          <w:numId w:val="27"/>
        </w:numPr>
        <w:rPr>
          <w:rFonts w:ascii="Arial" w:hAnsi="Arial"/>
        </w:rPr>
      </w:pPr>
      <w:r>
        <w:rPr>
          <w:rFonts w:ascii="Arial" w:hAnsi="Arial"/>
        </w:rPr>
        <w:t xml:space="preserve">Chronic care pathways for faltering growth; gastro-oesophageal reflux; obesity; sleep disorders </w:t>
      </w:r>
    </w:p>
    <w:p w14:paraId="57218742" w14:textId="77777777" w:rsidR="00F032BD" w:rsidRPr="00BC3697" w:rsidRDefault="00BC3697" w:rsidP="00AF4B7B">
      <w:pPr>
        <w:numPr>
          <w:ilvl w:val="0"/>
          <w:numId w:val="27"/>
        </w:numPr>
        <w:rPr>
          <w:rFonts w:ascii="Arial" w:hAnsi="Arial"/>
        </w:rPr>
      </w:pPr>
      <w:r>
        <w:rPr>
          <w:rFonts w:ascii="Arial" w:hAnsi="Arial"/>
        </w:rPr>
        <w:t xml:space="preserve">A </w:t>
      </w:r>
      <w:r w:rsidR="009C6541">
        <w:rPr>
          <w:rFonts w:ascii="Arial" w:hAnsi="Arial"/>
        </w:rPr>
        <w:t xml:space="preserve">pilot GP outreach clinic in 2017 at </w:t>
      </w:r>
      <w:proofErr w:type="spellStart"/>
      <w:r w:rsidR="009C6541">
        <w:rPr>
          <w:rFonts w:ascii="Arial" w:hAnsi="Arial"/>
        </w:rPr>
        <w:t>Anston</w:t>
      </w:r>
      <w:proofErr w:type="spellEnd"/>
      <w:r w:rsidR="009C6541">
        <w:rPr>
          <w:rFonts w:ascii="Arial" w:hAnsi="Arial"/>
        </w:rPr>
        <w:t xml:space="preserve"> Medical Centre for 7 months in which included GP MDT teaching sessions which were well received and evaluated positively </w:t>
      </w:r>
    </w:p>
    <w:p w14:paraId="3C4ECF69" w14:textId="77777777" w:rsidR="002E75D4" w:rsidRPr="007479BF" w:rsidRDefault="002E75D4" w:rsidP="00F032BD">
      <w:pPr>
        <w:numPr>
          <w:ilvl w:val="0"/>
          <w:numId w:val="23"/>
        </w:numPr>
        <w:rPr>
          <w:rFonts w:ascii="Arial" w:hAnsi="Arial"/>
        </w:rPr>
      </w:pPr>
      <w:r w:rsidRPr="00BC3697">
        <w:rPr>
          <w:rFonts w:ascii="Arial" w:hAnsi="Arial"/>
          <w:b/>
        </w:rPr>
        <w:t>Lead Consultant for Transformation</w:t>
      </w:r>
      <w:r w:rsidRPr="007479BF">
        <w:rPr>
          <w:rFonts w:ascii="Arial" w:hAnsi="Arial"/>
        </w:rPr>
        <w:t xml:space="preserve"> - to deliver the trust transformation strategy </w:t>
      </w:r>
    </w:p>
    <w:p w14:paraId="3677C038" w14:textId="77777777" w:rsidR="002E75D4" w:rsidRPr="007479BF" w:rsidRDefault="002E75D4" w:rsidP="00F032BD">
      <w:pPr>
        <w:numPr>
          <w:ilvl w:val="0"/>
          <w:numId w:val="23"/>
        </w:numPr>
        <w:rPr>
          <w:rFonts w:ascii="Arial" w:hAnsi="Arial"/>
        </w:rPr>
      </w:pPr>
      <w:r w:rsidRPr="00BC3697">
        <w:rPr>
          <w:rFonts w:ascii="Arial" w:hAnsi="Arial"/>
          <w:b/>
        </w:rPr>
        <w:t>Trust representative at the regional managed clinical network</w:t>
      </w:r>
      <w:r w:rsidRPr="007479BF">
        <w:rPr>
          <w:rFonts w:ascii="Arial" w:hAnsi="Arial"/>
        </w:rPr>
        <w:t xml:space="preserve"> for the acutely unwell child </w:t>
      </w:r>
    </w:p>
    <w:p w14:paraId="2B15EC5A" w14:textId="77777777" w:rsidR="00B93477" w:rsidRDefault="002E75D4" w:rsidP="00F032BD">
      <w:pPr>
        <w:numPr>
          <w:ilvl w:val="0"/>
          <w:numId w:val="23"/>
        </w:numPr>
        <w:rPr>
          <w:rFonts w:ascii="Arial" w:hAnsi="Arial"/>
        </w:rPr>
      </w:pPr>
      <w:r w:rsidRPr="00BC3697">
        <w:rPr>
          <w:rFonts w:ascii="Arial" w:hAnsi="Arial"/>
          <w:b/>
        </w:rPr>
        <w:t>Clinical working group for the ongoing hospital services review</w:t>
      </w:r>
      <w:r w:rsidRPr="007479BF">
        <w:rPr>
          <w:rFonts w:ascii="Arial" w:hAnsi="Arial"/>
        </w:rPr>
        <w:t xml:space="preserve"> as part of the Integrated </w:t>
      </w:r>
      <w:r w:rsidR="00B93477" w:rsidRPr="007479BF">
        <w:rPr>
          <w:rFonts w:ascii="Arial" w:hAnsi="Arial"/>
        </w:rPr>
        <w:t xml:space="preserve">Clinical Services </w:t>
      </w:r>
    </w:p>
    <w:p w14:paraId="03190188" w14:textId="77777777" w:rsidR="004157D1" w:rsidRDefault="004157D1" w:rsidP="00F032BD">
      <w:pPr>
        <w:numPr>
          <w:ilvl w:val="0"/>
          <w:numId w:val="23"/>
        </w:numPr>
        <w:rPr>
          <w:rFonts w:ascii="Arial" w:hAnsi="Arial"/>
        </w:rPr>
      </w:pPr>
      <w:r w:rsidRPr="00BC3697">
        <w:rPr>
          <w:rFonts w:ascii="Arial" w:hAnsi="Arial"/>
          <w:b/>
        </w:rPr>
        <w:t>SAFE huddle development and implementation lead</w:t>
      </w:r>
      <w:r>
        <w:rPr>
          <w:rFonts w:ascii="Arial" w:hAnsi="Arial"/>
        </w:rPr>
        <w:t xml:space="preserve"> – Health Foundation and RCPCH sponsored </w:t>
      </w:r>
    </w:p>
    <w:p w14:paraId="715C60CC" w14:textId="77777777" w:rsidR="00BC3697" w:rsidRDefault="00BC3697" w:rsidP="00BC3697">
      <w:pPr>
        <w:rPr>
          <w:rFonts w:ascii="Arial" w:hAnsi="Arial"/>
        </w:rPr>
      </w:pPr>
    </w:p>
    <w:p w14:paraId="7FFA5A42" w14:textId="77777777" w:rsidR="00BC3697" w:rsidRDefault="00BC3697" w:rsidP="00BC369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
        </w:rPr>
      </w:pPr>
      <w:r>
        <w:rPr>
          <w:rFonts w:ascii="Arial" w:hAnsi="Arial"/>
          <w:b/>
        </w:rPr>
        <w:t xml:space="preserve">ACHIEVEMENTS AS A CLINICAL DIRECTOR </w:t>
      </w:r>
    </w:p>
    <w:p w14:paraId="42659953" w14:textId="77777777" w:rsidR="00BC3697" w:rsidRDefault="00BC3697" w:rsidP="00BC3697">
      <w:pPr>
        <w:ind w:left="720"/>
        <w:rPr>
          <w:rFonts w:ascii="Arial" w:hAnsi="Arial" w:cs="Arial"/>
          <w:szCs w:val="24"/>
        </w:rPr>
      </w:pPr>
    </w:p>
    <w:p w14:paraId="4EB7EF07" w14:textId="77777777" w:rsidR="00BC3697" w:rsidRDefault="00BC3697" w:rsidP="00BC3697">
      <w:pPr>
        <w:numPr>
          <w:ilvl w:val="0"/>
          <w:numId w:val="23"/>
        </w:numPr>
        <w:rPr>
          <w:rFonts w:ascii="Arial" w:hAnsi="Arial" w:cs="Arial"/>
          <w:szCs w:val="24"/>
        </w:rPr>
      </w:pPr>
      <w:r>
        <w:rPr>
          <w:rFonts w:ascii="Arial" w:hAnsi="Arial" w:cs="Arial"/>
          <w:b/>
          <w:szCs w:val="24"/>
        </w:rPr>
        <w:t>C</w:t>
      </w:r>
      <w:r w:rsidRPr="00A66761">
        <w:rPr>
          <w:rFonts w:ascii="Arial" w:hAnsi="Arial" w:cs="Arial"/>
          <w:b/>
          <w:szCs w:val="24"/>
        </w:rPr>
        <w:t>ardiology</w:t>
      </w:r>
      <w:r>
        <w:rPr>
          <w:rFonts w:ascii="Arial" w:hAnsi="Arial" w:cs="Arial"/>
          <w:szCs w:val="24"/>
        </w:rPr>
        <w:t xml:space="preserve">- </w:t>
      </w:r>
      <w:r w:rsidRPr="00602C06">
        <w:rPr>
          <w:rFonts w:ascii="Arial" w:hAnsi="Arial" w:cs="Arial"/>
          <w:szCs w:val="24"/>
        </w:rPr>
        <w:t xml:space="preserve">secondary care cardiology designation 17 </w:t>
      </w:r>
      <w:proofErr w:type="gramStart"/>
      <w:r w:rsidRPr="00602C06">
        <w:rPr>
          <w:rFonts w:ascii="Arial" w:hAnsi="Arial" w:cs="Arial"/>
          <w:szCs w:val="24"/>
        </w:rPr>
        <w:t>may</w:t>
      </w:r>
      <w:proofErr w:type="gramEnd"/>
      <w:r w:rsidRPr="00602C06">
        <w:rPr>
          <w:rFonts w:ascii="Arial" w:hAnsi="Arial" w:cs="Arial"/>
          <w:szCs w:val="24"/>
        </w:rPr>
        <w:t xml:space="preserve"> 2011 achieved by the appointment of a paediatrician with an interest in cardiology</w:t>
      </w:r>
    </w:p>
    <w:p w14:paraId="0159AC46" w14:textId="77777777" w:rsidR="00BC3697" w:rsidRPr="00BC3697" w:rsidRDefault="00BC3697" w:rsidP="00BC3697">
      <w:pPr>
        <w:ind w:left="720"/>
        <w:rPr>
          <w:rFonts w:ascii="Arial" w:hAnsi="Arial" w:cs="Arial"/>
          <w:szCs w:val="24"/>
        </w:rPr>
      </w:pPr>
    </w:p>
    <w:p w14:paraId="6832ACE7" w14:textId="77777777" w:rsidR="00BC3697" w:rsidRPr="00602C06" w:rsidRDefault="00BC3697" w:rsidP="00BC3697">
      <w:pPr>
        <w:numPr>
          <w:ilvl w:val="0"/>
          <w:numId w:val="23"/>
        </w:numPr>
        <w:rPr>
          <w:rFonts w:ascii="Arial" w:hAnsi="Arial" w:cs="Arial"/>
          <w:szCs w:val="24"/>
        </w:rPr>
      </w:pPr>
      <w:r w:rsidRPr="00A66761">
        <w:rPr>
          <w:rFonts w:ascii="Arial" w:hAnsi="Arial" w:cs="Arial"/>
          <w:b/>
          <w:szCs w:val="24"/>
        </w:rPr>
        <w:t>Team job planning</w:t>
      </w:r>
      <w:r w:rsidRPr="00602C06">
        <w:rPr>
          <w:rFonts w:ascii="Arial" w:hAnsi="Arial" w:cs="Arial"/>
          <w:szCs w:val="24"/>
        </w:rPr>
        <w:t xml:space="preserve"> </w:t>
      </w:r>
      <w:r>
        <w:rPr>
          <w:rFonts w:ascii="Arial" w:hAnsi="Arial" w:cs="Arial"/>
          <w:szCs w:val="24"/>
        </w:rPr>
        <w:t>– working closely with the m</w:t>
      </w:r>
      <w:r w:rsidRPr="00602C06">
        <w:rPr>
          <w:rFonts w:ascii="Arial" w:hAnsi="Arial" w:cs="Arial"/>
          <w:szCs w:val="24"/>
        </w:rPr>
        <w:t xml:space="preserve">anpower and workforce department </w:t>
      </w:r>
      <w:proofErr w:type="spellStart"/>
      <w:r w:rsidRPr="00602C06">
        <w:rPr>
          <w:rFonts w:ascii="Arial" w:hAnsi="Arial" w:cs="Arial"/>
          <w:szCs w:val="24"/>
        </w:rPr>
        <w:t>i</w:t>
      </w:r>
      <w:proofErr w:type="spellEnd"/>
      <w:r w:rsidRPr="00602C06">
        <w:rPr>
          <w:rFonts w:ascii="Arial" w:hAnsi="Arial" w:cs="Arial"/>
          <w:szCs w:val="24"/>
        </w:rPr>
        <w:t xml:space="preserve"> helped to develop a standardised method of </w:t>
      </w:r>
      <w:r>
        <w:rPr>
          <w:rFonts w:ascii="Arial" w:hAnsi="Arial" w:cs="Arial"/>
          <w:szCs w:val="24"/>
        </w:rPr>
        <w:t xml:space="preserve">calculating pas and </w:t>
      </w:r>
      <w:r w:rsidRPr="00602C06">
        <w:rPr>
          <w:rFonts w:ascii="Arial" w:hAnsi="Arial" w:cs="Arial"/>
          <w:szCs w:val="24"/>
        </w:rPr>
        <w:t>ensuring that capacity matched demand. this was used as an example for the rest of the trust to develop a j</w:t>
      </w:r>
      <w:r>
        <w:rPr>
          <w:rFonts w:ascii="Arial" w:hAnsi="Arial" w:cs="Arial"/>
          <w:szCs w:val="24"/>
        </w:rPr>
        <w:t>ob planning framework and led</w:t>
      </w:r>
      <w:r w:rsidRPr="00602C06">
        <w:rPr>
          <w:rFonts w:ascii="Arial" w:hAnsi="Arial" w:cs="Arial"/>
          <w:szCs w:val="24"/>
        </w:rPr>
        <w:t xml:space="preserve"> to savings of 8 pas towards cost improvement </w:t>
      </w:r>
    </w:p>
    <w:p w14:paraId="7B2011F3" w14:textId="77777777" w:rsidR="00BC3697" w:rsidRDefault="00BC3697" w:rsidP="00BC3697">
      <w:pPr>
        <w:ind w:left="720"/>
        <w:rPr>
          <w:rFonts w:ascii="Arial" w:hAnsi="Arial" w:cs="Arial"/>
          <w:noProof/>
          <w:szCs w:val="24"/>
        </w:rPr>
      </w:pPr>
    </w:p>
    <w:p w14:paraId="185DA27F" w14:textId="77777777" w:rsidR="00BC3697" w:rsidRPr="00602C06" w:rsidRDefault="00BC3697" w:rsidP="00BC3697">
      <w:pPr>
        <w:numPr>
          <w:ilvl w:val="0"/>
          <w:numId w:val="23"/>
        </w:numPr>
        <w:rPr>
          <w:rFonts w:ascii="Arial" w:hAnsi="Arial" w:cs="Arial"/>
          <w:szCs w:val="24"/>
        </w:rPr>
      </w:pPr>
      <w:r>
        <w:rPr>
          <w:rFonts w:ascii="Arial" w:hAnsi="Arial" w:cs="Arial"/>
          <w:b/>
          <w:noProof/>
          <w:szCs w:val="24"/>
        </w:rPr>
        <w:t>C</w:t>
      </w:r>
      <w:r w:rsidRPr="00A66761">
        <w:rPr>
          <w:rFonts w:ascii="Arial" w:hAnsi="Arial" w:cs="Arial"/>
          <w:b/>
          <w:noProof/>
          <w:szCs w:val="24"/>
        </w:rPr>
        <w:t>linic utilisation</w:t>
      </w:r>
      <w:r>
        <w:rPr>
          <w:rFonts w:ascii="Arial" w:hAnsi="Arial" w:cs="Arial"/>
          <w:noProof/>
          <w:szCs w:val="24"/>
        </w:rPr>
        <w:t xml:space="preserve"> - i led the unit</w:t>
      </w:r>
      <w:r w:rsidRPr="00602C06">
        <w:rPr>
          <w:rFonts w:ascii="Arial" w:hAnsi="Arial" w:cs="Arial"/>
          <w:noProof/>
          <w:szCs w:val="24"/>
        </w:rPr>
        <w:t xml:space="preserve"> </w:t>
      </w:r>
      <w:r>
        <w:rPr>
          <w:rFonts w:ascii="Arial" w:hAnsi="Arial" w:cs="Arial"/>
          <w:noProof/>
          <w:szCs w:val="24"/>
        </w:rPr>
        <w:t xml:space="preserve">in </w:t>
      </w:r>
      <w:r w:rsidRPr="00602C06">
        <w:rPr>
          <w:rFonts w:ascii="Arial" w:hAnsi="Arial" w:cs="Arial"/>
          <w:noProof/>
          <w:szCs w:val="24"/>
        </w:rPr>
        <w:t xml:space="preserve">2010-11 in matching clinic uilisation to the previous year's (2009-10) outturn leading to efficiency savings by reducing clinics by 25%. i led the setting up of 4 </w:t>
      </w:r>
      <w:r>
        <w:rPr>
          <w:rFonts w:ascii="Arial" w:hAnsi="Arial" w:cs="Arial"/>
          <w:noProof/>
          <w:szCs w:val="24"/>
        </w:rPr>
        <w:t>hour clinics according to trust’s strategic vision</w:t>
      </w:r>
      <w:r w:rsidRPr="00602C06">
        <w:rPr>
          <w:rFonts w:ascii="Arial" w:hAnsi="Arial" w:cs="Arial"/>
          <w:noProof/>
          <w:szCs w:val="24"/>
        </w:rPr>
        <w:t>. the plan assumes 1:2 new:follow up ratios which will encourage a reduction of follow ups</w:t>
      </w:r>
    </w:p>
    <w:p w14:paraId="5B2FA87E" w14:textId="77777777" w:rsidR="00BC3697" w:rsidRDefault="00BC3697" w:rsidP="00BC3697">
      <w:pPr>
        <w:ind w:left="720"/>
        <w:rPr>
          <w:rFonts w:ascii="Arial" w:hAnsi="Arial" w:cs="Arial"/>
          <w:noProof/>
          <w:szCs w:val="24"/>
        </w:rPr>
      </w:pPr>
    </w:p>
    <w:p w14:paraId="4E5FD91E" w14:textId="77777777" w:rsidR="00BC3697" w:rsidRDefault="00BC3697" w:rsidP="00BC3697">
      <w:pPr>
        <w:numPr>
          <w:ilvl w:val="0"/>
          <w:numId w:val="23"/>
        </w:numPr>
        <w:rPr>
          <w:rFonts w:ascii="Arial" w:hAnsi="Arial" w:cs="Arial"/>
          <w:noProof/>
          <w:szCs w:val="24"/>
        </w:rPr>
      </w:pPr>
      <w:r>
        <w:rPr>
          <w:rFonts w:ascii="Arial" w:hAnsi="Arial" w:cs="Arial"/>
          <w:b/>
          <w:noProof/>
          <w:szCs w:val="24"/>
        </w:rPr>
        <w:t>A</w:t>
      </w:r>
      <w:r w:rsidRPr="00A66761">
        <w:rPr>
          <w:rFonts w:ascii="Arial" w:hAnsi="Arial" w:cs="Arial"/>
          <w:b/>
          <w:noProof/>
          <w:szCs w:val="24"/>
        </w:rPr>
        <w:t>mbulatory care</w:t>
      </w:r>
      <w:r>
        <w:rPr>
          <w:rFonts w:ascii="Arial" w:hAnsi="Arial" w:cs="Arial"/>
          <w:noProof/>
          <w:szCs w:val="24"/>
        </w:rPr>
        <w:t>- i have led on c</w:t>
      </w:r>
      <w:r w:rsidRPr="00602C06">
        <w:rPr>
          <w:rFonts w:ascii="Arial" w:hAnsi="Arial" w:cs="Arial"/>
          <w:noProof/>
          <w:szCs w:val="24"/>
        </w:rPr>
        <w:t xml:space="preserve">onsultant </w:t>
      </w:r>
      <w:r>
        <w:rPr>
          <w:rFonts w:ascii="Arial" w:hAnsi="Arial" w:cs="Arial"/>
          <w:noProof/>
          <w:szCs w:val="24"/>
        </w:rPr>
        <w:t>delivered ambulatory care with c</w:t>
      </w:r>
      <w:r w:rsidRPr="00602C06">
        <w:rPr>
          <w:rFonts w:ascii="Arial" w:hAnsi="Arial" w:cs="Arial"/>
          <w:noProof/>
          <w:szCs w:val="24"/>
        </w:rPr>
        <w:t>onsultant delivered next day early discharge clinic, emer</w:t>
      </w:r>
      <w:r>
        <w:rPr>
          <w:rFonts w:ascii="Arial" w:hAnsi="Arial" w:cs="Arial"/>
          <w:noProof/>
          <w:szCs w:val="24"/>
        </w:rPr>
        <w:t>gency rapid access clinic and c</w:t>
      </w:r>
      <w:r w:rsidRPr="00602C06">
        <w:rPr>
          <w:rFonts w:ascii="Arial" w:hAnsi="Arial" w:cs="Arial"/>
          <w:noProof/>
          <w:szCs w:val="24"/>
        </w:rPr>
        <w:t>onsultant led children's ass</w:t>
      </w:r>
      <w:r>
        <w:rPr>
          <w:rFonts w:ascii="Arial" w:hAnsi="Arial" w:cs="Arial"/>
          <w:noProof/>
          <w:szCs w:val="24"/>
        </w:rPr>
        <w:t xml:space="preserve">essment unit. </w:t>
      </w:r>
    </w:p>
    <w:p w14:paraId="4E192A97" w14:textId="77777777" w:rsidR="00BC3697" w:rsidRDefault="00BC3697" w:rsidP="00BC3697">
      <w:pPr>
        <w:ind w:left="720"/>
        <w:rPr>
          <w:rFonts w:ascii="Arial" w:hAnsi="Arial" w:cs="Arial"/>
          <w:noProof/>
          <w:szCs w:val="24"/>
        </w:rPr>
      </w:pPr>
    </w:p>
    <w:p w14:paraId="3683C2C4" w14:textId="77777777" w:rsidR="00BC3697" w:rsidRDefault="00BC3697" w:rsidP="00BC3697">
      <w:pPr>
        <w:numPr>
          <w:ilvl w:val="0"/>
          <w:numId w:val="23"/>
        </w:numPr>
        <w:rPr>
          <w:rFonts w:ascii="Arial" w:hAnsi="Arial" w:cs="Arial"/>
          <w:noProof/>
          <w:szCs w:val="24"/>
        </w:rPr>
      </w:pPr>
      <w:r>
        <w:rPr>
          <w:rFonts w:ascii="Arial" w:hAnsi="Arial" w:cs="Arial"/>
          <w:b/>
          <w:noProof/>
          <w:szCs w:val="24"/>
        </w:rPr>
        <w:t>EWTD</w:t>
      </w:r>
      <w:r w:rsidRPr="00A66761">
        <w:rPr>
          <w:rFonts w:ascii="Arial" w:hAnsi="Arial" w:cs="Arial"/>
          <w:b/>
          <w:noProof/>
          <w:szCs w:val="24"/>
        </w:rPr>
        <w:t xml:space="preserve"> solution</w:t>
      </w:r>
      <w:r w:rsidRPr="00602C06">
        <w:rPr>
          <w:rFonts w:ascii="Arial" w:hAnsi="Arial" w:cs="Arial"/>
          <w:noProof/>
          <w:szCs w:val="24"/>
        </w:rPr>
        <w:t xml:space="preserve"> - i have led my team in </w:t>
      </w:r>
      <w:r>
        <w:rPr>
          <w:rFonts w:ascii="Arial" w:hAnsi="Arial" w:cs="Arial"/>
          <w:noProof/>
          <w:szCs w:val="24"/>
        </w:rPr>
        <w:t>developing the role of the a</w:t>
      </w:r>
      <w:r w:rsidRPr="00602C06">
        <w:rPr>
          <w:rFonts w:ascii="Arial" w:hAnsi="Arial" w:cs="Arial"/>
          <w:noProof/>
          <w:szCs w:val="24"/>
        </w:rPr>
        <w:t>mbulatory con</w:t>
      </w:r>
      <w:r>
        <w:rPr>
          <w:rFonts w:ascii="Arial" w:hAnsi="Arial" w:cs="Arial"/>
          <w:noProof/>
          <w:szCs w:val="24"/>
        </w:rPr>
        <w:t xml:space="preserve">sultant </w:t>
      </w:r>
      <w:r w:rsidRPr="00602C06">
        <w:rPr>
          <w:rFonts w:ascii="Arial" w:hAnsi="Arial" w:cs="Arial"/>
          <w:noProof/>
          <w:szCs w:val="24"/>
        </w:rPr>
        <w:t>which</w:t>
      </w:r>
      <w:r>
        <w:rPr>
          <w:rFonts w:ascii="Arial" w:hAnsi="Arial" w:cs="Arial"/>
          <w:noProof/>
          <w:szCs w:val="24"/>
        </w:rPr>
        <w:t xml:space="preserve"> has </w:t>
      </w:r>
      <w:r w:rsidRPr="00602C06">
        <w:rPr>
          <w:rFonts w:ascii="Arial" w:hAnsi="Arial" w:cs="Arial"/>
          <w:noProof/>
          <w:szCs w:val="24"/>
        </w:rPr>
        <w:t>reduce</w:t>
      </w:r>
      <w:r>
        <w:rPr>
          <w:rFonts w:ascii="Arial" w:hAnsi="Arial" w:cs="Arial"/>
          <w:noProof/>
          <w:szCs w:val="24"/>
        </w:rPr>
        <w:t>d</w:t>
      </w:r>
      <w:r w:rsidRPr="00602C06">
        <w:rPr>
          <w:rFonts w:ascii="Arial" w:hAnsi="Arial" w:cs="Arial"/>
          <w:noProof/>
          <w:szCs w:val="24"/>
        </w:rPr>
        <w:t xml:space="preserve"> middle grade hours to 47 (</w:t>
      </w:r>
      <w:r>
        <w:rPr>
          <w:rFonts w:ascii="Arial" w:hAnsi="Arial" w:cs="Arial"/>
          <w:noProof/>
          <w:szCs w:val="24"/>
        </w:rPr>
        <w:t xml:space="preserve">was </w:t>
      </w:r>
      <w:r w:rsidRPr="00602C06">
        <w:rPr>
          <w:rFonts w:ascii="Arial" w:hAnsi="Arial" w:cs="Arial"/>
          <w:noProof/>
          <w:szCs w:val="24"/>
        </w:rPr>
        <w:t>derogated at 51)</w:t>
      </w:r>
      <w:r>
        <w:rPr>
          <w:rFonts w:ascii="Arial" w:hAnsi="Arial" w:cs="Arial"/>
          <w:noProof/>
          <w:szCs w:val="24"/>
        </w:rPr>
        <w:t xml:space="preserve">. this </w:t>
      </w:r>
      <w:r w:rsidRPr="00602C06">
        <w:rPr>
          <w:rFonts w:ascii="Arial" w:hAnsi="Arial" w:cs="Arial"/>
          <w:noProof/>
          <w:szCs w:val="24"/>
        </w:rPr>
        <w:t>help</w:t>
      </w:r>
      <w:r>
        <w:rPr>
          <w:rFonts w:ascii="Arial" w:hAnsi="Arial" w:cs="Arial"/>
          <w:noProof/>
          <w:szCs w:val="24"/>
        </w:rPr>
        <w:t xml:space="preserve">ed </w:t>
      </w:r>
      <w:r w:rsidRPr="00602C06">
        <w:rPr>
          <w:rFonts w:ascii="Arial" w:hAnsi="Arial" w:cs="Arial"/>
          <w:noProof/>
          <w:szCs w:val="24"/>
        </w:rPr>
        <w:t xml:space="preserve"> to address locum middl</w:t>
      </w:r>
      <w:r>
        <w:rPr>
          <w:rFonts w:ascii="Arial" w:hAnsi="Arial" w:cs="Arial"/>
          <w:noProof/>
          <w:szCs w:val="24"/>
        </w:rPr>
        <w:t>e grade staffing costs</w:t>
      </w:r>
    </w:p>
    <w:p w14:paraId="77D39FDC" w14:textId="77777777" w:rsidR="00BC3697" w:rsidRPr="00BC3697" w:rsidRDefault="00BC3697" w:rsidP="00BC3697">
      <w:pPr>
        <w:rPr>
          <w:rFonts w:ascii="Arial" w:hAnsi="Arial" w:cs="Arial"/>
          <w:noProof/>
          <w:szCs w:val="24"/>
        </w:rPr>
      </w:pPr>
    </w:p>
    <w:p w14:paraId="0CA89FC7" w14:textId="77777777" w:rsidR="00BC3697" w:rsidRPr="006031C1" w:rsidRDefault="00BC3697" w:rsidP="00BC3697">
      <w:pPr>
        <w:numPr>
          <w:ilvl w:val="0"/>
          <w:numId w:val="23"/>
        </w:numPr>
        <w:rPr>
          <w:rFonts w:ascii="Arial" w:hAnsi="Arial"/>
        </w:rPr>
      </w:pPr>
      <w:r w:rsidRPr="00A66761">
        <w:rPr>
          <w:rFonts w:ascii="Arial" w:hAnsi="Arial"/>
          <w:b/>
        </w:rPr>
        <w:t>Consultant appointments</w:t>
      </w:r>
      <w:r w:rsidRPr="006031C1">
        <w:rPr>
          <w:rFonts w:ascii="Arial" w:hAnsi="Arial"/>
        </w:rPr>
        <w:t xml:space="preserve"> – </w:t>
      </w:r>
      <w:r>
        <w:rPr>
          <w:rFonts w:ascii="Arial" w:hAnsi="Arial"/>
        </w:rPr>
        <w:t xml:space="preserve">I have led the appointment of multiple </w:t>
      </w:r>
      <w:r w:rsidRPr="006031C1">
        <w:rPr>
          <w:rFonts w:ascii="Arial" w:hAnsi="Arial"/>
        </w:rPr>
        <w:t xml:space="preserve">replacement Consultant Paediatricians </w:t>
      </w:r>
    </w:p>
    <w:p w14:paraId="3C065BA7" w14:textId="77777777" w:rsidR="00BC3697" w:rsidRDefault="00BC3697" w:rsidP="00BC3697">
      <w:pPr>
        <w:ind w:left="360"/>
        <w:rPr>
          <w:rFonts w:ascii="Arial" w:hAnsi="Arial"/>
        </w:rPr>
      </w:pPr>
      <w:bookmarkStart w:id="0" w:name="OLE_LINK1"/>
      <w:bookmarkStart w:id="1" w:name="OLE_LINK2"/>
    </w:p>
    <w:p w14:paraId="5AF6DEA6" w14:textId="77777777" w:rsidR="00BC3697" w:rsidRDefault="00BC3697" w:rsidP="00BC3697">
      <w:pPr>
        <w:numPr>
          <w:ilvl w:val="0"/>
          <w:numId w:val="23"/>
        </w:numPr>
        <w:rPr>
          <w:rFonts w:ascii="Arial" w:hAnsi="Arial"/>
        </w:rPr>
      </w:pPr>
      <w:r w:rsidRPr="00A66761">
        <w:rPr>
          <w:rFonts w:ascii="Arial" w:hAnsi="Arial"/>
          <w:b/>
        </w:rPr>
        <w:t>Care closer to home</w:t>
      </w:r>
      <w:r>
        <w:rPr>
          <w:rFonts w:ascii="Arial" w:hAnsi="Arial"/>
        </w:rPr>
        <w:t xml:space="preserve"> –Currently leading on pathway work to develop to design a whole systems approach to develop pathways for the care of acutely unwell children </w:t>
      </w:r>
      <w:proofErr w:type="gramStart"/>
      <w:r>
        <w:rPr>
          <w:rFonts w:ascii="Arial" w:hAnsi="Arial"/>
        </w:rPr>
        <w:t>( high</w:t>
      </w:r>
      <w:proofErr w:type="gramEnd"/>
      <w:r>
        <w:rPr>
          <w:rFonts w:ascii="Arial" w:hAnsi="Arial"/>
        </w:rPr>
        <w:t xml:space="preserve"> volume common conditions </w:t>
      </w:r>
      <w:r w:rsidR="00CB33AC">
        <w:rPr>
          <w:rFonts w:ascii="Arial" w:hAnsi="Arial"/>
        </w:rPr>
        <w:t>e.g.</w:t>
      </w:r>
      <w:r>
        <w:rPr>
          <w:rFonts w:ascii="Arial" w:hAnsi="Arial"/>
        </w:rPr>
        <w:t xml:space="preserve"> fever, gastroenteritis , wheeze) based on work done by the NHS Institute of innovation and improvement </w:t>
      </w:r>
    </w:p>
    <w:p w14:paraId="4BC85CFF" w14:textId="77777777" w:rsidR="00BC3697" w:rsidRPr="00BC3697" w:rsidRDefault="00BC3697" w:rsidP="00BC3697">
      <w:pPr>
        <w:rPr>
          <w:rFonts w:ascii="Arial" w:hAnsi="Arial"/>
        </w:rPr>
      </w:pPr>
    </w:p>
    <w:p w14:paraId="60A4828B" w14:textId="77777777" w:rsidR="00BC3697" w:rsidRPr="00A66761" w:rsidRDefault="00BC3697" w:rsidP="00BC3697">
      <w:pPr>
        <w:numPr>
          <w:ilvl w:val="0"/>
          <w:numId w:val="23"/>
        </w:numPr>
        <w:rPr>
          <w:rFonts w:ascii="Arial" w:hAnsi="Arial"/>
          <w:b/>
        </w:rPr>
      </w:pPr>
      <w:r w:rsidRPr="00A66761">
        <w:rPr>
          <w:rFonts w:ascii="Arial" w:hAnsi="Arial"/>
          <w:b/>
        </w:rPr>
        <w:t xml:space="preserve">Policies, guidelines and procedures </w:t>
      </w:r>
    </w:p>
    <w:p w14:paraId="2230FB85" w14:textId="77777777" w:rsidR="00BC3697" w:rsidRDefault="00BC3697" w:rsidP="00BC3697">
      <w:pPr>
        <w:ind w:left="720"/>
        <w:rPr>
          <w:rFonts w:ascii="Arial" w:hAnsi="Arial"/>
        </w:rPr>
      </w:pPr>
      <w:r>
        <w:rPr>
          <w:rFonts w:ascii="Arial" w:hAnsi="Arial"/>
        </w:rPr>
        <w:t xml:space="preserve">Chair of a group that met every 4 months to oversee the </w:t>
      </w:r>
      <w:r w:rsidR="00CB33AC">
        <w:rPr>
          <w:rFonts w:ascii="Arial" w:hAnsi="Arial"/>
        </w:rPr>
        <w:t xml:space="preserve">CYPS </w:t>
      </w:r>
      <w:r>
        <w:rPr>
          <w:rFonts w:ascii="Arial" w:hAnsi="Arial"/>
        </w:rPr>
        <w:t xml:space="preserve">policies, guidelines and procedures </w:t>
      </w:r>
    </w:p>
    <w:p w14:paraId="4C2DDBCE" w14:textId="77777777" w:rsidR="00BC3697" w:rsidRDefault="00BC3697" w:rsidP="00BC3697">
      <w:pPr>
        <w:ind w:left="720"/>
        <w:rPr>
          <w:rFonts w:ascii="Arial" w:hAnsi="Arial"/>
        </w:rPr>
      </w:pPr>
    </w:p>
    <w:p w14:paraId="16565A69" w14:textId="77777777" w:rsidR="00BC3697" w:rsidRPr="00A66761" w:rsidRDefault="00BC3697" w:rsidP="00BC3697">
      <w:pPr>
        <w:numPr>
          <w:ilvl w:val="0"/>
          <w:numId w:val="23"/>
        </w:numPr>
        <w:rPr>
          <w:rFonts w:ascii="Arial" w:hAnsi="Arial"/>
          <w:b/>
        </w:rPr>
      </w:pPr>
      <w:r w:rsidRPr="00A66761">
        <w:rPr>
          <w:rFonts w:ascii="Arial" w:hAnsi="Arial"/>
          <w:b/>
        </w:rPr>
        <w:t xml:space="preserve">Emergency centre task &amp; finish group </w:t>
      </w:r>
    </w:p>
    <w:p w14:paraId="09D72931" w14:textId="77777777" w:rsidR="00BC3697" w:rsidRDefault="00BC3697" w:rsidP="00BC3697">
      <w:pPr>
        <w:ind w:left="720"/>
        <w:rPr>
          <w:rFonts w:ascii="Arial" w:hAnsi="Arial"/>
        </w:rPr>
      </w:pPr>
      <w:r>
        <w:rPr>
          <w:rFonts w:ascii="Arial" w:hAnsi="Arial"/>
        </w:rPr>
        <w:t xml:space="preserve">Member of a group that oversaw the development of the new trust urgent and emergency care centre pathways </w:t>
      </w:r>
    </w:p>
    <w:bookmarkEnd w:id="0"/>
    <w:bookmarkEnd w:id="1"/>
    <w:p w14:paraId="1E53F560" w14:textId="77777777" w:rsidR="00BC3697" w:rsidRDefault="00BC3697" w:rsidP="00BC3697">
      <w:pPr>
        <w:ind w:left="720"/>
        <w:rPr>
          <w:rFonts w:ascii="Arial" w:hAnsi="Arial"/>
        </w:rPr>
      </w:pPr>
    </w:p>
    <w:p w14:paraId="15F91CAC" w14:textId="77777777" w:rsidR="00BC3697" w:rsidRPr="00B11187" w:rsidRDefault="00BC3697" w:rsidP="00BC3697">
      <w:pPr>
        <w:numPr>
          <w:ilvl w:val="0"/>
          <w:numId w:val="23"/>
        </w:numPr>
        <w:rPr>
          <w:rFonts w:ascii="Arial" w:hAnsi="Arial"/>
        </w:rPr>
      </w:pPr>
      <w:r>
        <w:rPr>
          <w:rFonts w:ascii="Arial" w:hAnsi="Arial"/>
          <w:b/>
        </w:rPr>
        <w:t>CAU</w:t>
      </w:r>
      <w:r>
        <w:rPr>
          <w:rFonts w:ascii="Arial" w:hAnsi="Arial"/>
        </w:rPr>
        <w:t xml:space="preserve"> - </w:t>
      </w:r>
      <w:r w:rsidRPr="00993056">
        <w:rPr>
          <w:rFonts w:ascii="Arial" w:hAnsi="Arial"/>
        </w:rPr>
        <w:t>children</w:t>
      </w:r>
      <w:r>
        <w:rPr>
          <w:rFonts w:ascii="Arial" w:hAnsi="Arial"/>
        </w:rPr>
        <w:t>’</w:t>
      </w:r>
      <w:r w:rsidRPr="00993056">
        <w:rPr>
          <w:rFonts w:ascii="Arial" w:hAnsi="Arial"/>
        </w:rPr>
        <w:t xml:space="preserve">s assessment unit </w:t>
      </w:r>
      <w:r w:rsidR="00CB33AC">
        <w:rPr>
          <w:rFonts w:ascii="Arial" w:hAnsi="Arial"/>
        </w:rPr>
        <w:t>founder and lead - CAU</w:t>
      </w:r>
      <w:r>
        <w:rPr>
          <w:rFonts w:ascii="Arial" w:hAnsi="Arial"/>
        </w:rPr>
        <w:t xml:space="preserve"> discharges 50% children on the same day after a short stay – of the admitted patients a further 50% are discharged the next day</w:t>
      </w:r>
    </w:p>
    <w:p w14:paraId="10CDC030" w14:textId="77777777" w:rsidR="00BC3697" w:rsidRDefault="00BC3697" w:rsidP="00BC3697">
      <w:pPr>
        <w:ind w:left="360"/>
        <w:rPr>
          <w:rFonts w:ascii="Arial" w:hAnsi="Arial"/>
          <w:lang w:val="fr-FR"/>
        </w:rPr>
      </w:pPr>
    </w:p>
    <w:p w14:paraId="4052B2C6" w14:textId="77777777" w:rsidR="00BC3697" w:rsidRPr="00A66761" w:rsidRDefault="00BC3697" w:rsidP="00BC3697">
      <w:pPr>
        <w:numPr>
          <w:ilvl w:val="0"/>
          <w:numId w:val="23"/>
        </w:numPr>
        <w:rPr>
          <w:rFonts w:ascii="Arial" w:hAnsi="Arial"/>
          <w:b/>
          <w:lang w:val="fr-FR"/>
        </w:rPr>
      </w:pPr>
      <w:r w:rsidRPr="00A66761">
        <w:rPr>
          <w:rFonts w:ascii="Arial" w:hAnsi="Arial"/>
          <w:b/>
          <w:lang w:val="fr-FR"/>
        </w:rPr>
        <w:t xml:space="preserve">Document </w:t>
      </w:r>
      <w:proofErr w:type="spellStart"/>
      <w:r w:rsidRPr="00A66761">
        <w:rPr>
          <w:rFonts w:ascii="Arial" w:hAnsi="Arial"/>
          <w:b/>
          <w:lang w:val="fr-FR"/>
        </w:rPr>
        <w:t>development</w:t>
      </w:r>
      <w:proofErr w:type="spellEnd"/>
    </w:p>
    <w:p w14:paraId="3FA13EC1" w14:textId="77777777" w:rsidR="00BC3697" w:rsidRPr="00DF0B9B" w:rsidRDefault="00BC3697" w:rsidP="00BC3697">
      <w:pPr>
        <w:ind w:left="720"/>
        <w:rPr>
          <w:rFonts w:ascii="Arial" w:hAnsi="Arial"/>
          <w:lang w:val="fr-FR"/>
        </w:rPr>
      </w:pPr>
      <w:r w:rsidRPr="00DF0B9B">
        <w:rPr>
          <w:rFonts w:ascii="Arial" w:hAnsi="Arial"/>
          <w:lang w:val="fr-FR"/>
        </w:rPr>
        <w:t>Child protection document</w:t>
      </w:r>
    </w:p>
    <w:p w14:paraId="27F15060" w14:textId="77777777" w:rsidR="00BC3697" w:rsidRPr="00DF0B9B" w:rsidRDefault="00BC3697" w:rsidP="00BC3697">
      <w:pPr>
        <w:ind w:left="720"/>
        <w:rPr>
          <w:rFonts w:ascii="Arial" w:hAnsi="Arial"/>
          <w:lang w:val="fr-FR"/>
        </w:rPr>
      </w:pPr>
      <w:r w:rsidRPr="00DF0B9B">
        <w:rPr>
          <w:rFonts w:ascii="Arial" w:hAnsi="Arial"/>
          <w:lang w:val="fr-FR"/>
        </w:rPr>
        <w:t>Multi</w:t>
      </w:r>
      <w:r>
        <w:rPr>
          <w:rFonts w:ascii="Arial" w:hAnsi="Arial"/>
          <w:lang w:val="fr-FR"/>
        </w:rPr>
        <w:t>-</w:t>
      </w:r>
      <w:proofErr w:type="spellStart"/>
      <w:r w:rsidRPr="00DF0B9B">
        <w:rPr>
          <w:rFonts w:ascii="Arial" w:hAnsi="Arial"/>
          <w:lang w:val="fr-FR"/>
        </w:rPr>
        <w:t>disciplinary</w:t>
      </w:r>
      <w:proofErr w:type="spellEnd"/>
      <w:r w:rsidRPr="00DF0B9B">
        <w:rPr>
          <w:rFonts w:ascii="Arial" w:hAnsi="Arial"/>
          <w:lang w:val="fr-FR"/>
        </w:rPr>
        <w:t xml:space="preserve"> document</w:t>
      </w:r>
    </w:p>
    <w:p w14:paraId="6FA539AE" w14:textId="77777777" w:rsidR="00BC3697" w:rsidRDefault="00BC3697" w:rsidP="00BC3697">
      <w:pPr>
        <w:rPr>
          <w:rFonts w:ascii="Arial" w:hAnsi="Arial" w:cs="Arial"/>
          <w:noProof/>
          <w:szCs w:val="24"/>
        </w:rPr>
      </w:pPr>
    </w:p>
    <w:p w14:paraId="30A2BB01" w14:textId="77777777" w:rsidR="00BC3697" w:rsidRPr="00602C06" w:rsidRDefault="00BC3697" w:rsidP="00BC3697">
      <w:pPr>
        <w:numPr>
          <w:ilvl w:val="0"/>
          <w:numId w:val="23"/>
        </w:numPr>
        <w:rPr>
          <w:rFonts w:ascii="Arial" w:hAnsi="Arial" w:cs="Arial"/>
          <w:noProof/>
          <w:szCs w:val="24"/>
        </w:rPr>
      </w:pPr>
      <w:r w:rsidRPr="00A66761">
        <w:rPr>
          <w:rFonts w:ascii="Arial" w:hAnsi="Arial" w:cs="Arial"/>
          <w:b/>
          <w:noProof/>
          <w:szCs w:val="24"/>
        </w:rPr>
        <w:t>Discharge summary</w:t>
      </w:r>
      <w:r>
        <w:rPr>
          <w:rFonts w:ascii="Arial" w:hAnsi="Arial" w:cs="Arial"/>
          <w:noProof/>
          <w:szCs w:val="24"/>
        </w:rPr>
        <w:t xml:space="preserve">: i had </w:t>
      </w:r>
      <w:r w:rsidRPr="00602C06">
        <w:rPr>
          <w:rFonts w:ascii="Arial" w:hAnsi="Arial" w:cs="Arial"/>
          <w:noProof/>
          <w:szCs w:val="24"/>
        </w:rPr>
        <w:t>developed a new template for discharge summ</w:t>
      </w:r>
      <w:r>
        <w:rPr>
          <w:rFonts w:ascii="Arial" w:hAnsi="Arial" w:cs="Arial"/>
          <w:noProof/>
          <w:szCs w:val="24"/>
        </w:rPr>
        <w:t>aries which will allow improved coding of inpatient episodes</w:t>
      </w:r>
      <w:r w:rsidRPr="00602C06">
        <w:rPr>
          <w:rFonts w:ascii="Arial" w:hAnsi="Arial" w:cs="Arial"/>
          <w:noProof/>
          <w:szCs w:val="24"/>
        </w:rPr>
        <w:t>.</w:t>
      </w:r>
    </w:p>
    <w:p w14:paraId="6DECD354" w14:textId="77777777" w:rsidR="00BC3697" w:rsidRDefault="00BC3697" w:rsidP="00BC3697">
      <w:pPr>
        <w:ind w:left="360"/>
        <w:rPr>
          <w:rFonts w:ascii="Arial" w:hAnsi="Arial" w:cs="Arial"/>
          <w:noProof/>
          <w:szCs w:val="24"/>
        </w:rPr>
      </w:pPr>
    </w:p>
    <w:p w14:paraId="31741FAC" w14:textId="77777777" w:rsidR="00BC3697" w:rsidRDefault="00BC3697" w:rsidP="00BC3697">
      <w:pPr>
        <w:numPr>
          <w:ilvl w:val="0"/>
          <w:numId w:val="23"/>
        </w:numPr>
        <w:rPr>
          <w:rFonts w:ascii="Arial" w:hAnsi="Arial" w:cs="Arial"/>
          <w:noProof/>
          <w:szCs w:val="24"/>
        </w:rPr>
      </w:pPr>
      <w:r w:rsidRPr="00A66761">
        <w:rPr>
          <w:rFonts w:ascii="Arial" w:hAnsi="Arial" w:cs="Arial"/>
          <w:b/>
          <w:noProof/>
          <w:szCs w:val="24"/>
        </w:rPr>
        <w:t>Coding supervision</w:t>
      </w:r>
      <w:r w:rsidRPr="00602C06">
        <w:rPr>
          <w:rFonts w:ascii="Arial" w:hAnsi="Arial" w:cs="Arial"/>
          <w:noProof/>
          <w:szCs w:val="24"/>
        </w:rPr>
        <w:t>: in march 2011, a new system of cod</w:t>
      </w:r>
      <w:r>
        <w:rPr>
          <w:rFonts w:ascii="Arial" w:hAnsi="Arial" w:cs="Arial"/>
          <w:noProof/>
          <w:szCs w:val="24"/>
        </w:rPr>
        <w:t>ing supervision was introduced to improve depth of coding within the unit. This involved c</w:t>
      </w:r>
      <w:r w:rsidRPr="00602C06">
        <w:rPr>
          <w:rFonts w:ascii="Arial" w:hAnsi="Arial" w:cs="Arial"/>
          <w:noProof/>
          <w:szCs w:val="24"/>
        </w:rPr>
        <w:t>onsultant input into the coding process.</w:t>
      </w:r>
    </w:p>
    <w:p w14:paraId="4EEFE186" w14:textId="77777777" w:rsidR="00BC3697" w:rsidRDefault="00BC3697" w:rsidP="00BC3697">
      <w:pPr>
        <w:rPr>
          <w:rFonts w:ascii="Arial" w:hAnsi="Arial" w:cs="Arial"/>
          <w:noProof/>
          <w:szCs w:val="24"/>
        </w:rPr>
      </w:pPr>
    </w:p>
    <w:p w14:paraId="63ABBBED" w14:textId="77777777" w:rsidR="00BC3697" w:rsidRPr="00602C06" w:rsidRDefault="00BC3697" w:rsidP="00BC3697">
      <w:pPr>
        <w:numPr>
          <w:ilvl w:val="0"/>
          <w:numId w:val="23"/>
        </w:numPr>
        <w:rPr>
          <w:rFonts w:ascii="Arial" w:hAnsi="Arial" w:cs="Arial"/>
          <w:noProof/>
          <w:szCs w:val="24"/>
        </w:rPr>
      </w:pPr>
      <w:r w:rsidRPr="00A66761">
        <w:rPr>
          <w:rFonts w:ascii="Arial" w:hAnsi="Arial" w:cs="Arial"/>
          <w:b/>
          <w:noProof/>
          <w:szCs w:val="24"/>
        </w:rPr>
        <w:t>Bleeps for crash calls</w:t>
      </w:r>
      <w:r>
        <w:rPr>
          <w:rFonts w:ascii="Arial" w:hAnsi="Arial" w:cs="Arial"/>
          <w:noProof/>
          <w:szCs w:val="24"/>
        </w:rPr>
        <w:t xml:space="preserve"> were introduced when i was the paediatric representative on the resuscitation committee</w:t>
      </w:r>
    </w:p>
    <w:p w14:paraId="269E1007" w14:textId="18D99FE8" w:rsidR="00FA129E" w:rsidRDefault="00FA129E" w:rsidP="00AF4B7B">
      <w:pPr>
        <w:rPr>
          <w:rFonts w:ascii="Arial" w:hAnsi="Arial"/>
        </w:rPr>
      </w:pPr>
    </w:p>
    <w:p w14:paraId="6FD84612" w14:textId="77777777" w:rsidR="00FA129E" w:rsidRDefault="00FA129E" w:rsidP="00AF4B7B">
      <w:pPr>
        <w:rPr>
          <w:rFonts w:ascii="Arial" w:hAnsi="Arial"/>
        </w:rPr>
      </w:pPr>
    </w:p>
    <w:p w14:paraId="5705029E" w14:textId="77777777" w:rsidR="00FA129E" w:rsidRPr="00F61883" w:rsidRDefault="00FA129E" w:rsidP="00FA129E">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Cs/>
        </w:rPr>
      </w:pPr>
      <w:r>
        <w:rPr>
          <w:rFonts w:ascii="Arial" w:hAnsi="Arial"/>
          <w:bCs/>
        </w:rPr>
        <w:t xml:space="preserve">EDUCATOR INITIATIVES </w:t>
      </w:r>
    </w:p>
    <w:p w14:paraId="76425EC2" w14:textId="77777777" w:rsidR="00FA129E" w:rsidRPr="00D16190" w:rsidRDefault="00FA129E" w:rsidP="00FA129E">
      <w:pPr>
        <w:rPr>
          <w:rFonts w:ascii="Arial" w:hAnsi="Arial" w:cs="Arial"/>
        </w:rPr>
      </w:pPr>
    </w:p>
    <w:p w14:paraId="6B3A1FE0" w14:textId="77777777" w:rsidR="00FA129E" w:rsidRDefault="00FA129E" w:rsidP="00FA129E">
      <w:pPr>
        <w:rPr>
          <w:rFonts w:ascii="Arial" w:hAnsi="Arial" w:cs="Arial"/>
          <w:b/>
        </w:rPr>
      </w:pPr>
      <w:r w:rsidRPr="00D16190">
        <w:rPr>
          <w:rFonts w:ascii="Arial" w:hAnsi="Arial" w:cs="Arial"/>
          <w:b/>
        </w:rPr>
        <w:t xml:space="preserve">Mindfulness teacher training </w:t>
      </w:r>
    </w:p>
    <w:p w14:paraId="2FE5C7B1" w14:textId="77777777" w:rsidR="00FA129E" w:rsidRPr="00BC3697" w:rsidRDefault="00FA129E" w:rsidP="00FA129E">
      <w:pPr>
        <w:rPr>
          <w:rFonts w:ascii="Arial" w:hAnsi="Arial" w:cs="Arial"/>
        </w:rPr>
      </w:pPr>
      <w:r w:rsidRPr="00BC3697">
        <w:rPr>
          <w:rFonts w:ascii="Arial" w:hAnsi="Arial" w:cs="Arial"/>
        </w:rPr>
        <w:t xml:space="preserve">I have submitted my portfolio for accreditation as a Mindfulness teacher by the University of Bangor Centre for Mindfulness Research and Practice (CMRP) and should soon be a fully qualified mindfulness teacher after 3 years of modular and distance learning training which was lately completed virtually. </w:t>
      </w:r>
    </w:p>
    <w:p w14:paraId="1D2A99C2" w14:textId="77777777" w:rsidR="00FA129E" w:rsidRPr="00BC3697" w:rsidRDefault="00FA129E" w:rsidP="00FA129E">
      <w:pPr>
        <w:rPr>
          <w:rFonts w:ascii="Arial" w:hAnsi="Arial" w:cs="Arial"/>
          <w:b/>
        </w:rPr>
      </w:pPr>
      <w:r w:rsidRPr="00BC3697">
        <w:rPr>
          <w:rFonts w:ascii="Arial" w:hAnsi="Arial" w:cs="Arial"/>
        </w:rPr>
        <w:t xml:space="preserve">This has been funded by the </w:t>
      </w:r>
      <w:proofErr w:type="spellStart"/>
      <w:r w:rsidRPr="00BC3697">
        <w:rPr>
          <w:rFonts w:ascii="Arial" w:hAnsi="Arial" w:cs="Arial"/>
        </w:rPr>
        <w:t>SuppoRTT</w:t>
      </w:r>
      <w:proofErr w:type="spellEnd"/>
      <w:r w:rsidRPr="00BC3697">
        <w:rPr>
          <w:rFonts w:ascii="Arial" w:hAnsi="Arial" w:cs="Arial"/>
        </w:rPr>
        <w:t xml:space="preserve"> p</w:t>
      </w:r>
      <w:r>
        <w:rPr>
          <w:rFonts w:ascii="Arial" w:hAnsi="Arial" w:cs="Arial"/>
        </w:rPr>
        <w:t>rogramme for trainees returning to work after time off sue to sickness, maternity leave or out of programme experience, research or a career break.</w:t>
      </w:r>
    </w:p>
    <w:p w14:paraId="065973C2" w14:textId="77777777" w:rsidR="00FA129E" w:rsidRPr="00D16190" w:rsidRDefault="00FA129E" w:rsidP="00FA129E">
      <w:pPr>
        <w:rPr>
          <w:rFonts w:ascii="Arial" w:hAnsi="Arial" w:cs="Arial"/>
        </w:rPr>
      </w:pPr>
      <w:r w:rsidRPr="00D16190">
        <w:rPr>
          <w:rFonts w:ascii="Arial" w:hAnsi="Arial" w:cs="Arial"/>
        </w:rPr>
        <w:t xml:space="preserve">I am passionate about mindfulness and am keen to exploit its potential </w:t>
      </w:r>
      <w:r>
        <w:rPr>
          <w:rFonts w:ascii="Arial" w:hAnsi="Arial" w:cs="Arial"/>
        </w:rPr>
        <w:t xml:space="preserve">in the </w:t>
      </w:r>
      <w:r>
        <w:rPr>
          <w:rFonts w:ascii="Arial" w:hAnsi="Arial" w:cs="Arial"/>
        </w:rPr>
        <w:lastRenderedPageBreak/>
        <w:t>workplace</w:t>
      </w:r>
      <w:r w:rsidRPr="00D16190">
        <w:rPr>
          <w:rFonts w:ascii="Arial" w:hAnsi="Arial" w:cs="Arial"/>
        </w:rPr>
        <w:t xml:space="preserve">. </w:t>
      </w:r>
      <w:r>
        <w:rPr>
          <w:rFonts w:ascii="Arial" w:hAnsi="Arial" w:cs="Arial"/>
        </w:rPr>
        <w:t xml:space="preserve">I have successfully delivered four 8-week mindfulness courses during the pandemic which have evaluated positively and have been well received. </w:t>
      </w:r>
      <w:r w:rsidRPr="00D16190">
        <w:rPr>
          <w:rFonts w:ascii="Arial" w:hAnsi="Arial" w:cs="Arial"/>
        </w:rPr>
        <w:t xml:space="preserve">Mindfulness as a practice and lifestyle approach can enhance staff well-being, reduce the risk </w:t>
      </w:r>
      <w:r>
        <w:rPr>
          <w:rFonts w:ascii="Arial" w:hAnsi="Arial" w:cs="Arial"/>
        </w:rPr>
        <w:t xml:space="preserve">of error, decrease </w:t>
      </w:r>
      <w:r w:rsidRPr="00D16190">
        <w:rPr>
          <w:rFonts w:ascii="Arial" w:hAnsi="Arial" w:cs="Arial"/>
        </w:rPr>
        <w:t xml:space="preserve">conflict within and between teams and improve workplace performance. </w:t>
      </w:r>
    </w:p>
    <w:p w14:paraId="30BA8982" w14:textId="77777777" w:rsidR="00FA129E" w:rsidRPr="00D16190" w:rsidRDefault="00FA129E" w:rsidP="00FA129E">
      <w:pPr>
        <w:rPr>
          <w:rFonts w:ascii="Arial" w:hAnsi="Arial" w:cs="Arial"/>
        </w:rPr>
      </w:pPr>
    </w:p>
    <w:p w14:paraId="7F3A0442" w14:textId="77777777" w:rsidR="00FA129E" w:rsidRPr="00D16190" w:rsidRDefault="00FA129E" w:rsidP="00FA129E">
      <w:pPr>
        <w:rPr>
          <w:rFonts w:ascii="Arial" w:hAnsi="Arial" w:cs="Arial"/>
          <w:b/>
        </w:rPr>
      </w:pPr>
      <w:r w:rsidRPr="00D16190">
        <w:rPr>
          <w:rFonts w:ascii="Arial" w:hAnsi="Arial" w:cs="Arial"/>
          <w:b/>
        </w:rPr>
        <w:t xml:space="preserve">CRUMPET course </w:t>
      </w:r>
    </w:p>
    <w:p w14:paraId="6FC2557B" w14:textId="77777777" w:rsidR="00FA129E" w:rsidRPr="00D16190" w:rsidRDefault="00FA129E" w:rsidP="00FA129E">
      <w:pPr>
        <w:rPr>
          <w:rFonts w:ascii="Arial" w:hAnsi="Arial" w:cs="Arial"/>
        </w:rPr>
      </w:pPr>
      <w:r w:rsidRPr="00D16190">
        <w:rPr>
          <w:rFonts w:ascii="Arial" w:hAnsi="Arial" w:cs="Arial"/>
        </w:rPr>
        <w:t xml:space="preserve">I developed the CRUMPET course in 2007 with my colleagues in A&amp;E and Anaesthetics – a simulation based real time multispecialty workshop to enhance life support training focussing on human factors. This continues to evaluate </w:t>
      </w:r>
      <w:proofErr w:type="gramStart"/>
      <w:r w:rsidRPr="00D16190">
        <w:rPr>
          <w:rFonts w:ascii="Arial" w:hAnsi="Arial" w:cs="Arial"/>
        </w:rPr>
        <w:t>really well</w:t>
      </w:r>
      <w:proofErr w:type="gramEnd"/>
      <w:r w:rsidRPr="00D16190">
        <w:rPr>
          <w:rFonts w:ascii="Arial" w:hAnsi="Arial" w:cs="Arial"/>
        </w:rPr>
        <w:t xml:space="preserve"> and has spread to other parts of the region (Calderdale and Bradford) </w:t>
      </w:r>
    </w:p>
    <w:p w14:paraId="3F045264" w14:textId="23D9A471" w:rsidR="00FA129E" w:rsidRDefault="00FA129E" w:rsidP="00AF4B7B">
      <w:pPr>
        <w:rPr>
          <w:rFonts w:ascii="Arial" w:hAnsi="Arial"/>
        </w:rPr>
      </w:pPr>
    </w:p>
    <w:p w14:paraId="6F863BEB" w14:textId="77777777" w:rsidR="00FA129E" w:rsidRDefault="00FA129E" w:rsidP="00AF4B7B">
      <w:pPr>
        <w:rPr>
          <w:rFonts w:ascii="Arial" w:hAnsi="Arial"/>
        </w:rPr>
      </w:pPr>
    </w:p>
    <w:p w14:paraId="536F199A" w14:textId="77777777" w:rsidR="00BC3697" w:rsidRPr="00D16190" w:rsidRDefault="00E06831" w:rsidP="00BC369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r>
        <w:rPr>
          <w:rFonts w:ascii="Arial" w:hAnsi="Arial" w:cs="Arial"/>
          <w:b/>
        </w:rPr>
        <w:t xml:space="preserve">EDUCATOR EXPERIENCE </w:t>
      </w:r>
    </w:p>
    <w:p w14:paraId="68361716" w14:textId="77777777" w:rsidR="00BC3697" w:rsidRDefault="00BC3697" w:rsidP="00BC3697">
      <w:pPr>
        <w:rPr>
          <w:rFonts w:ascii="Arial" w:hAnsi="Arial" w:cs="Arial"/>
        </w:rPr>
      </w:pPr>
    </w:p>
    <w:p w14:paraId="7E20A7A4" w14:textId="0BB5A168" w:rsidR="005829D6" w:rsidRDefault="00BC3697" w:rsidP="00AF4B7B">
      <w:pPr>
        <w:rPr>
          <w:rFonts w:ascii="Arial" w:hAnsi="Arial" w:cs="Arial"/>
        </w:rPr>
      </w:pPr>
      <w:r w:rsidRPr="00D16190">
        <w:rPr>
          <w:rFonts w:ascii="Arial" w:hAnsi="Arial" w:cs="Arial"/>
        </w:rPr>
        <w:t>I have been a Clinical tutor in Paediatrics and a Training Programme Director for over 10 years and during this time, have helped develop several courses to enhance communication and team working – CATCH (Communication and Team working in Child Health) and ACCORD (A communication course for overseas doctors)</w:t>
      </w:r>
      <w:r>
        <w:rPr>
          <w:rFonts w:ascii="Arial" w:hAnsi="Arial" w:cs="Arial"/>
        </w:rPr>
        <w:t>. I have experience of</w:t>
      </w:r>
      <w:r w:rsidRPr="00D16190">
        <w:rPr>
          <w:rFonts w:ascii="Arial" w:hAnsi="Arial" w:cs="Arial"/>
        </w:rPr>
        <w:t xml:space="preserve"> a</w:t>
      </w:r>
      <w:r>
        <w:rPr>
          <w:rFonts w:ascii="Arial" w:hAnsi="Arial" w:cs="Arial"/>
        </w:rPr>
        <w:t xml:space="preserve">ssessment as an MRCPCH examiner, START examiner </w:t>
      </w:r>
      <w:r w:rsidRPr="00D16190">
        <w:rPr>
          <w:rFonts w:ascii="Arial" w:hAnsi="Arial" w:cs="Arial"/>
        </w:rPr>
        <w:t xml:space="preserve">and one of the </w:t>
      </w:r>
      <w:proofErr w:type="gramStart"/>
      <w:r w:rsidRPr="00D16190">
        <w:rPr>
          <w:rFonts w:ascii="Arial" w:hAnsi="Arial" w:cs="Arial"/>
        </w:rPr>
        <w:t>lead</w:t>
      </w:r>
      <w:proofErr w:type="gramEnd"/>
      <w:r w:rsidRPr="00D16190">
        <w:rPr>
          <w:rFonts w:ascii="Arial" w:hAnsi="Arial" w:cs="Arial"/>
        </w:rPr>
        <w:t xml:space="preserve"> TPDs for ARCPs i</w:t>
      </w:r>
      <w:r>
        <w:rPr>
          <w:rFonts w:ascii="Arial" w:hAnsi="Arial" w:cs="Arial"/>
        </w:rPr>
        <w:t>n the deanery.</w:t>
      </w:r>
      <w:r w:rsidRPr="00D16190">
        <w:rPr>
          <w:rFonts w:ascii="Arial" w:hAnsi="Arial" w:cs="Arial"/>
        </w:rPr>
        <w:t xml:space="preserve"> </w:t>
      </w:r>
    </w:p>
    <w:p w14:paraId="45CC3A0F" w14:textId="77777777" w:rsidR="00BC3697" w:rsidRPr="00BC3697" w:rsidRDefault="00BC3697" w:rsidP="00AF4B7B">
      <w:pPr>
        <w:rPr>
          <w:rFonts w:ascii="Arial" w:hAnsi="Arial" w:cs="Arial"/>
        </w:rPr>
      </w:pPr>
    </w:p>
    <w:p w14:paraId="46DC387A" w14:textId="77777777" w:rsidR="005829D6" w:rsidRDefault="005829D6" w:rsidP="00AF4B7B">
      <w:pPr>
        <w:rPr>
          <w:rFonts w:ascii="Arial" w:hAnsi="Arial"/>
          <w:b/>
        </w:rPr>
      </w:pPr>
      <w:r>
        <w:rPr>
          <w:rFonts w:ascii="Arial" w:hAnsi="Arial"/>
          <w:b/>
        </w:rPr>
        <w:t>Roles</w:t>
      </w:r>
    </w:p>
    <w:p w14:paraId="096F70CC" w14:textId="77777777" w:rsidR="005829D6" w:rsidRDefault="005829D6" w:rsidP="00AF4B7B">
      <w:pPr>
        <w:rPr>
          <w:rFonts w:ascii="Arial" w:hAnsi="Arial"/>
          <w:b/>
        </w:rPr>
      </w:pPr>
    </w:p>
    <w:p w14:paraId="1346F8BC" w14:textId="77777777" w:rsidR="005829D6" w:rsidRPr="000F23B0" w:rsidRDefault="005829D6" w:rsidP="00AF4B7B">
      <w:pPr>
        <w:numPr>
          <w:ilvl w:val="0"/>
          <w:numId w:val="15"/>
        </w:numPr>
        <w:rPr>
          <w:rFonts w:ascii="Arial" w:hAnsi="Arial"/>
        </w:rPr>
      </w:pPr>
      <w:r>
        <w:rPr>
          <w:rFonts w:ascii="Arial" w:hAnsi="Arial"/>
        </w:rPr>
        <w:t xml:space="preserve">Training Programme Director – </w:t>
      </w:r>
      <w:r w:rsidR="00BC3697">
        <w:rPr>
          <w:rFonts w:ascii="Arial" w:hAnsi="Arial"/>
        </w:rPr>
        <w:t>HEE YH (2009 – 2022</w:t>
      </w:r>
      <w:r w:rsidRPr="000F23B0">
        <w:rPr>
          <w:rFonts w:ascii="Arial" w:hAnsi="Arial"/>
        </w:rPr>
        <w:t>)</w:t>
      </w:r>
    </w:p>
    <w:p w14:paraId="24C107BC" w14:textId="77777777" w:rsidR="005829D6" w:rsidRDefault="005829D6" w:rsidP="00AF4B7B">
      <w:pPr>
        <w:numPr>
          <w:ilvl w:val="0"/>
          <w:numId w:val="15"/>
        </w:numPr>
        <w:rPr>
          <w:rFonts w:ascii="Arial" w:hAnsi="Arial"/>
        </w:rPr>
      </w:pPr>
      <w:r>
        <w:rPr>
          <w:rFonts w:ascii="Arial" w:hAnsi="Arial"/>
        </w:rPr>
        <w:t>RCPCH Tutor (2 terms - 2005-2009 and 2013-2017)</w:t>
      </w:r>
    </w:p>
    <w:p w14:paraId="1C527D0F" w14:textId="77777777" w:rsidR="005829D6" w:rsidRDefault="005829D6" w:rsidP="00AF4B7B">
      <w:pPr>
        <w:numPr>
          <w:ilvl w:val="0"/>
          <w:numId w:val="15"/>
        </w:numPr>
        <w:rPr>
          <w:rFonts w:ascii="Arial" w:hAnsi="Arial"/>
        </w:rPr>
      </w:pPr>
      <w:r>
        <w:rPr>
          <w:rFonts w:ascii="Arial" w:hAnsi="Arial"/>
        </w:rPr>
        <w:t xml:space="preserve">Honorary Senior Clinical Lecturer University of Sheffield </w:t>
      </w:r>
    </w:p>
    <w:p w14:paraId="2394600C" w14:textId="77777777" w:rsidR="005829D6" w:rsidRPr="00153D71" w:rsidRDefault="005829D6" w:rsidP="00AF4B7B">
      <w:pPr>
        <w:ind w:left="720"/>
        <w:rPr>
          <w:rFonts w:ascii="Arial" w:hAnsi="Arial"/>
        </w:rPr>
      </w:pPr>
      <w:r>
        <w:rPr>
          <w:rFonts w:ascii="Arial" w:hAnsi="Arial"/>
        </w:rPr>
        <w:t>Faculty of Medicine Dentistry and Health (</w:t>
      </w:r>
      <w:r w:rsidRPr="00153D71">
        <w:rPr>
          <w:rFonts w:ascii="Arial" w:hAnsi="Arial"/>
        </w:rPr>
        <w:t>2012</w:t>
      </w:r>
      <w:r>
        <w:rPr>
          <w:rFonts w:ascii="Arial" w:hAnsi="Arial"/>
        </w:rPr>
        <w:t xml:space="preserve"> – present)</w:t>
      </w:r>
    </w:p>
    <w:p w14:paraId="0E357DA9" w14:textId="77777777" w:rsidR="005829D6" w:rsidRDefault="005829D6" w:rsidP="00AF4B7B">
      <w:pPr>
        <w:numPr>
          <w:ilvl w:val="0"/>
          <w:numId w:val="15"/>
        </w:numPr>
        <w:rPr>
          <w:rFonts w:ascii="Arial" w:hAnsi="Arial"/>
        </w:rPr>
      </w:pPr>
      <w:r w:rsidRPr="00153D71">
        <w:rPr>
          <w:rFonts w:ascii="Arial" w:hAnsi="Arial"/>
        </w:rPr>
        <w:t xml:space="preserve">MRCPCH clinical examiner </w:t>
      </w:r>
      <w:r>
        <w:rPr>
          <w:rFonts w:ascii="Arial" w:hAnsi="Arial"/>
        </w:rPr>
        <w:t xml:space="preserve">(Refresher training completed) </w:t>
      </w:r>
    </w:p>
    <w:p w14:paraId="352272F1" w14:textId="77777777" w:rsidR="00BC3697" w:rsidRPr="00153D71" w:rsidRDefault="00BC3697" w:rsidP="00AF4B7B">
      <w:pPr>
        <w:numPr>
          <w:ilvl w:val="0"/>
          <w:numId w:val="15"/>
        </w:numPr>
        <w:rPr>
          <w:rFonts w:ascii="Arial" w:hAnsi="Arial"/>
        </w:rPr>
      </w:pPr>
      <w:r>
        <w:rPr>
          <w:rFonts w:ascii="Arial" w:hAnsi="Arial"/>
        </w:rPr>
        <w:t xml:space="preserve">START assessor training completed and assessment done </w:t>
      </w:r>
    </w:p>
    <w:p w14:paraId="75751973" w14:textId="77777777" w:rsidR="00FA129E" w:rsidRDefault="00FA129E" w:rsidP="00AF4B7B">
      <w:pPr>
        <w:rPr>
          <w:rFonts w:ascii="Arial" w:hAnsi="Arial"/>
          <w:b/>
        </w:rPr>
      </w:pPr>
    </w:p>
    <w:p w14:paraId="761DFB7A" w14:textId="05D91E89" w:rsidR="005829D6" w:rsidRDefault="005829D6" w:rsidP="00AF4B7B">
      <w:pPr>
        <w:rPr>
          <w:rFonts w:ascii="Arial" w:hAnsi="Arial"/>
          <w:b/>
        </w:rPr>
      </w:pPr>
      <w:r w:rsidRPr="00153D71">
        <w:rPr>
          <w:rFonts w:ascii="Arial" w:hAnsi="Arial"/>
          <w:b/>
        </w:rPr>
        <w:t>Assessment</w:t>
      </w:r>
      <w:r w:rsidR="00BC3697">
        <w:rPr>
          <w:rFonts w:ascii="Arial" w:hAnsi="Arial"/>
          <w:b/>
        </w:rPr>
        <w:t>s</w:t>
      </w:r>
    </w:p>
    <w:p w14:paraId="77457B44" w14:textId="77777777" w:rsidR="005829D6" w:rsidRPr="00153D71" w:rsidRDefault="005829D6" w:rsidP="00AF4B7B">
      <w:pPr>
        <w:rPr>
          <w:rFonts w:ascii="Arial" w:hAnsi="Arial"/>
          <w:b/>
        </w:rPr>
      </w:pPr>
    </w:p>
    <w:p w14:paraId="3F96DAF6" w14:textId="77777777" w:rsidR="005829D6" w:rsidRPr="00D16190"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ARCP – regular chairing and assessing at ARCP panels since 2012</w:t>
      </w:r>
    </w:p>
    <w:p w14:paraId="195AE191" w14:textId="77777777" w:rsidR="005829D6" w:rsidRPr="00D16190"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ARCP appeal panels ad hoc as per requirement</w:t>
      </w:r>
    </w:p>
    <w:p w14:paraId="4E8C351E" w14:textId="77777777" w:rsidR="005829D6" w:rsidRPr="00D16190"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Roadshows to support educational supervisors in the ARCP process</w:t>
      </w:r>
    </w:p>
    <w:p w14:paraId="73DE97A3" w14:textId="77777777" w:rsidR="005829D6" w:rsidRPr="00D16190"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 xml:space="preserve">Workplace assessments for trainees on the training programme </w:t>
      </w:r>
    </w:p>
    <w:p w14:paraId="3D6C3CF4" w14:textId="77777777" w:rsidR="005829D6" w:rsidRPr="00D16190"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 xml:space="preserve">MRCPCH clinical examinations </w:t>
      </w:r>
    </w:p>
    <w:p w14:paraId="3815DE5B" w14:textId="56FB2E90" w:rsidR="00BC3697" w:rsidRPr="00D11943" w:rsidRDefault="005829D6" w:rsidP="00AF4B7B">
      <w:pPr>
        <w:pStyle w:val="ListParagraph"/>
        <w:numPr>
          <w:ilvl w:val="0"/>
          <w:numId w:val="21"/>
        </w:numPr>
        <w:spacing w:line="240" w:lineRule="auto"/>
        <w:rPr>
          <w:rFonts w:ascii="Arial" w:hAnsi="Arial"/>
          <w:sz w:val="24"/>
          <w:szCs w:val="24"/>
        </w:rPr>
      </w:pPr>
      <w:r w:rsidRPr="00D16190">
        <w:rPr>
          <w:rFonts w:ascii="Arial" w:hAnsi="Arial"/>
          <w:sz w:val="24"/>
          <w:szCs w:val="24"/>
        </w:rPr>
        <w:t xml:space="preserve">Regular medical student assessment – formative and summative – University of Sheffield students  </w:t>
      </w:r>
    </w:p>
    <w:p w14:paraId="3A002299" w14:textId="77777777" w:rsidR="005829D6" w:rsidRDefault="005829D6" w:rsidP="00AF4B7B">
      <w:pPr>
        <w:rPr>
          <w:rFonts w:ascii="Arial" w:hAnsi="Arial"/>
          <w:b/>
        </w:rPr>
      </w:pPr>
      <w:r w:rsidRPr="00153D71">
        <w:rPr>
          <w:rFonts w:ascii="Arial" w:hAnsi="Arial"/>
          <w:b/>
        </w:rPr>
        <w:t>Course development</w:t>
      </w:r>
    </w:p>
    <w:p w14:paraId="323C23BF" w14:textId="77777777" w:rsidR="005829D6" w:rsidRPr="00153D71" w:rsidRDefault="005829D6" w:rsidP="00AF4B7B">
      <w:pPr>
        <w:rPr>
          <w:rFonts w:ascii="Arial" w:hAnsi="Arial"/>
          <w:b/>
        </w:rPr>
      </w:pPr>
    </w:p>
    <w:p w14:paraId="483419E6" w14:textId="77777777" w:rsidR="00F032BD" w:rsidRDefault="00F032BD" w:rsidP="00AF4B7B">
      <w:pPr>
        <w:widowControl/>
        <w:numPr>
          <w:ilvl w:val="0"/>
          <w:numId w:val="9"/>
        </w:numPr>
        <w:overflowPunct/>
        <w:autoSpaceDE/>
        <w:autoSpaceDN/>
        <w:adjustRightInd/>
        <w:textAlignment w:val="auto"/>
        <w:rPr>
          <w:rFonts w:ascii="Arial" w:hAnsi="Arial" w:cs="Arial"/>
        </w:rPr>
      </w:pPr>
      <w:r>
        <w:rPr>
          <w:rFonts w:ascii="Arial" w:hAnsi="Arial" w:cs="Arial"/>
        </w:rPr>
        <w:t xml:space="preserve">Mindfulness introductory sessions for training returning to work after time away – sickness; maternity leave; out of programme training – funded by the </w:t>
      </w:r>
      <w:proofErr w:type="spellStart"/>
      <w:r>
        <w:rPr>
          <w:rFonts w:ascii="Arial" w:hAnsi="Arial" w:cs="Arial"/>
        </w:rPr>
        <w:t>Sup</w:t>
      </w:r>
      <w:r w:rsidR="00BC3697">
        <w:rPr>
          <w:rFonts w:ascii="Arial" w:hAnsi="Arial" w:cs="Arial"/>
        </w:rPr>
        <w:t>poRTT</w:t>
      </w:r>
      <w:proofErr w:type="spellEnd"/>
      <w:r w:rsidR="00BC3697">
        <w:rPr>
          <w:rFonts w:ascii="Arial" w:hAnsi="Arial" w:cs="Arial"/>
        </w:rPr>
        <w:t xml:space="preserve"> programme</w:t>
      </w:r>
    </w:p>
    <w:p w14:paraId="11D25949" w14:textId="77777777" w:rsidR="005829D6" w:rsidRDefault="005829D6" w:rsidP="00AF4B7B">
      <w:pPr>
        <w:widowControl/>
        <w:numPr>
          <w:ilvl w:val="0"/>
          <w:numId w:val="9"/>
        </w:numPr>
        <w:overflowPunct/>
        <w:autoSpaceDE/>
        <w:autoSpaceDN/>
        <w:adjustRightInd/>
        <w:textAlignment w:val="auto"/>
        <w:rPr>
          <w:rFonts w:ascii="Arial" w:hAnsi="Arial" w:cs="Arial"/>
        </w:rPr>
      </w:pPr>
      <w:r>
        <w:rPr>
          <w:rFonts w:ascii="Arial" w:hAnsi="Arial" w:cs="Arial"/>
        </w:rPr>
        <w:lastRenderedPageBreak/>
        <w:t>Surviving and thriving days (Resilience training) –– 4 courses per year – TPD facilitator with resilience and mindfulness trainer</w:t>
      </w:r>
    </w:p>
    <w:p w14:paraId="4DB7F8FF" w14:textId="77777777" w:rsidR="005829D6" w:rsidRPr="00E95866" w:rsidRDefault="005829D6" w:rsidP="00AF4B7B">
      <w:pPr>
        <w:widowControl/>
        <w:numPr>
          <w:ilvl w:val="0"/>
          <w:numId w:val="9"/>
        </w:numPr>
        <w:overflowPunct/>
        <w:autoSpaceDE/>
        <w:autoSpaceDN/>
        <w:adjustRightInd/>
        <w:textAlignment w:val="auto"/>
        <w:rPr>
          <w:rFonts w:ascii="Arial" w:hAnsi="Arial" w:cs="Arial"/>
        </w:rPr>
      </w:pPr>
      <w:r w:rsidRPr="00E95866">
        <w:rPr>
          <w:rFonts w:ascii="Arial" w:hAnsi="Arial" w:cs="Arial"/>
        </w:rPr>
        <w:t>CATCH – Communication and Team working in chi</w:t>
      </w:r>
      <w:r>
        <w:rPr>
          <w:rFonts w:ascii="Arial" w:hAnsi="Arial" w:cs="Arial"/>
        </w:rPr>
        <w:t xml:space="preserve">ld Health – a </w:t>
      </w:r>
      <w:r w:rsidRPr="00E95866">
        <w:rPr>
          <w:rFonts w:ascii="Arial" w:hAnsi="Arial" w:cs="Arial"/>
        </w:rPr>
        <w:t xml:space="preserve">course to enhance communication and </w:t>
      </w:r>
      <w:r>
        <w:rPr>
          <w:rFonts w:ascii="Arial" w:hAnsi="Arial" w:cs="Arial"/>
        </w:rPr>
        <w:t xml:space="preserve">team working – runs once a year as part of the regional STEPP training programme </w:t>
      </w:r>
    </w:p>
    <w:p w14:paraId="25D8204F" w14:textId="77777777" w:rsidR="005829D6" w:rsidRDefault="005829D6" w:rsidP="00AF4B7B">
      <w:pPr>
        <w:widowControl/>
        <w:numPr>
          <w:ilvl w:val="0"/>
          <w:numId w:val="9"/>
        </w:numPr>
        <w:overflowPunct/>
        <w:autoSpaceDE/>
        <w:autoSpaceDN/>
        <w:adjustRightInd/>
        <w:textAlignment w:val="auto"/>
        <w:rPr>
          <w:rFonts w:ascii="Arial" w:hAnsi="Arial" w:cs="Arial"/>
        </w:rPr>
      </w:pPr>
      <w:r w:rsidRPr="00E95866">
        <w:rPr>
          <w:rFonts w:ascii="Arial" w:hAnsi="Arial" w:cs="Arial"/>
        </w:rPr>
        <w:t xml:space="preserve">CRUMPET – Cross- Specialty Multi-disciplinary Paediatric Emergency Training </w:t>
      </w:r>
      <w:proofErr w:type="gramStart"/>
      <w:r w:rsidRPr="00E95866">
        <w:rPr>
          <w:rFonts w:ascii="Arial" w:hAnsi="Arial" w:cs="Arial"/>
        </w:rPr>
        <w:t>-  a</w:t>
      </w:r>
      <w:r>
        <w:rPr>
          <w:rFonts w:ascii="Arial" w:hAnsi="Arial" w:cs="Arial"/>
        </w:rPr>
        <w:t>n</w:t>
      </w:r>
      <w:proofErr w:type="gramEnd"/>
      <w:r>
        <w:rPr>
          <w:rFonts w:ascii="Arial" w:hAnsi="Arial" w:cs="Arial"/>
        </w:rPr>
        <w:t xml:space="preserve"> innovative </w:t>
      </w:r>
      <w:r w:rsidRPr="00E95866">
        <w:rPr>
          <w:rFonts w:ascii="Arial" w:hAnsi="Arial" w:cs="Arial"/>
        </w:rPr>
        <w:t xml:space="preserve"> multidisciplinary course across 3 specialties – Paediatrics, Anaesthetics and A&amp;E – to enhance paediatric Life support training</w:t>
      </w:r>
    </w:p>
    <w:p w14:paraId="6F5C5016" w14:textId="77777777" w:rsidR="005829D6" w:rsidRPr="00531DA5" w:rsidRDefault="005829D6" w:rsidP="00531DA5">
      <w:pPr>
        <w:widowControl/>
        <w:numPr>
          <w:ilvl w:val="0"/>
          <w:numId w:val="9"/>
        </w:numPr>
        <w:overflowPunct/>
        <w:autoSpaceDE/>
        <w:autoSpaceDN/>
        <w:adjustRightInd/>
        <w:textAlignment w:val="auto"/>
        <w:rPr>
          <w:rFonts w:ascii="Arial" w:hAnsi="Arial" w:cs="Arial"/>
        </w:rPr>
      </w:pPr>
      <w:r>
        <w:rPr>
          <w:rFonts w:ascii="Arial" w:hAnsi="Arial" w:cs="Arial"/>
        </w:rPr>
        <w:t>STEPP regional training programme extended to the South from the rest of Yorkshire in 2009</w:t>
      </w:r>
    </w:p>
    <w:p w14:paraId="43795095" w14:textId="77777777" w:rsidR="005829D6" w:rsidRDefault="005829D6" w:rsidP="00AF4B7B">
      <w:pPr>
        <w:widowControl/>
        <w:overflowPunct/>
        <w:autoSpaceDE/>
        <w:autoSpaceDN/>
        <w:adjustRightInd/>
        <w:textAlignment w:val="auto"/>
        <w:rPr>
          <w:rFonts w:ascii="Arial" w:hAnsi="Arial" w:cs="Arial"/>
        </w:rPr>
      </w:pPr>
    </w:p>
    <w:p w14:paraId="20152FE2" w14:textId="77777777" w:rsidR="005829D6" w:rsidRDefault="005829D6" w:rsidP="00AF4B7B">
      <w:pPr>
        <w:widowControl/>
        <w:overflowPunct/>
        <w:autoSpaceDE/>
        <w:autoSpaceDN/>
        <w:adjustRightInd/>
        <w:textAlignment w:val="auto"/>
        <w:rPr>
          <w:rFonts w:ascii="Arial" w:hAnsi="Arial" w:cs="Arial"/>
          <w:b/>
        </w:rPr>
      </w:pPr>
      <w:r w:rsidRPr="00153D71">
        <w:rPr>
          <w:rFonts w:ascii="Arial" w:hAnsi="Arial" w:cs="Arial"/>
          <w:b/>
        </w:rPr>
        <w:t xml:space="preserve">Faculty </w:t>
      </w:r>
      <w:r w:rsidR="00531DA5">
        <w:rPr>
          <w:rFonts w:ascii="Arial" w:hAnsi="Arial" w:cs="Arial"/>
          <w:b/>
        </w:rPr>
        <w:t xml:space="preserve">experience </w:t>
      </w:r>
    </w:p>
    <w:p w14:paraId="67DABD14" w14:textId="77777777" w:rsidR="005829D6" w:rsidRDefault="005829D6" w:rsidP="00AF4B7B">
      <w:pPr>
        <w:rPr>
          <w:rFonts w:ascii="Arial" w:hAnsi="Arial" w:cs="Arial"/>
        </w:rPr>
      </w:pPr>
      <w:r>
        <w:rPr>
          <w:rFonts w:ascii="Arial" w:hAnsi="Arial" w:cs="Arial"/>
        </w:rPr>
        <w:t xml:space="preserve"> </w:t>
      </w:r>
    </w:p>
    <w:p w14:paraId="4D948926" w14:textId="77777777" w:rsidR="005829D6" w:rsidRPr="00B03154" w:rsidRDefault="005829D6" w:rsidP="00AF4B7B">
      <w:pPr>
        <w:pStyle w:val="ListParagraph"/>
        <w:numPr>
          <w:ilvl w:val="0"/>
          <w:numId w:val="18"/>
        </w:numPr>
        <w:spacing w:line="240" w:lineRule="auto"/>
        <w:rPr>
          <w:rFonts w:ascii="Arial" w:hAnsi="Arial" w:cs="Arial"/>
        </w:rPr>
      </w:pPr>
      <w:r w:rsidRPr="00B03154">
        <w:rPr>
          <w:rFonts w:ascii="Arial" w:hAnsi="Arial" w:cs="Arial"/>
        </w:rPr>
        <w:t>Resilience training – Surviving and thriving (HEE YH)</w:t>
      </w:r>
    </w:p>
    <w:p w14:paraId="565E4B53" w14:textId="77777777" w:rsidR="005829D6" w:rsidRPr="00B03154" w:rsidRDefault="005829D6" w:rsidP="00AF4B7B">
      <w:pPr>
        <w:pStyle w:val="ListParagraph"/>
        <w:numPr>
          <w:ilvl w:val="0"/>
          <w:numId w:val="18"/>
        </w:numPr>
        <w:spacing w:line="240" w:lineRule="auto"/>
        <w:rPr>
          <w:rFonts w:ascii="Arial" w:hAnsi="Arial"/>
        </w:rPr>
      </w:pPr>
      <w:r w:rsidRPr="00B03154">
        <w:rPr>
          <w:rFonts w:ascii="Arial" w:hAnsi="Arial"/>
        </w:rPr>
        <w:t>CRUMPET (</w:t>
      </w:r>
      <w:r w:rsidRPr="00B03154">
        <w:rPr>
          <w:rFonts w:ascii="Arial" w:hAnsi="Arial" w:cs="Arial"/>
        </w:rPr>
        <w:t>Cross- Specialty Multi-disciplinary Paediatric Emergency Training)</w:t>
      </w:r>
      <w:r w:rsidRPr="00A36CAE">
        <w:t xml:space="preserve"> </w:t>
      </w:r>
      <w:r w:rsidRPr="00B03154">
        <w:rPr>
          <w:rFonts w:ascii="Arial" w:hAnsi="Arial" w:cs="Arial"/>
        </w:rPr>
        <w:t>(Rotherham)</w:t>
      </w:r>
    </w:p>
    <w:p w14:paraId="7A7C84CB" w14:textId="77777777" w:rsidR="005829D6" w:rsidRPr="00B03154" w:rsidRDefault="005829D6" w:rsidP="00AF4B7B">
      <w:pPr>
        <w:pStyle w:val="ListParagraph"/>
        <w:numPr>
          <w:ilvl w:val="0"/>
          <w:numId w:val="18"/>
        </w:numPr>
        <w:spacing w:line="240" w:lineRule="auto"/>
        <w:rPr>
          <w:rFonts w:ascii="Arial" w:hAnsi="Arial"/>
        </w:rPr>
      </w:pPr>
      <w:r w:rsidRPr="00B03154">
        <w:rPr>
          <w:rFonts w:ascii="Arial" w:hAnsi="Arial"/>
        </w:rPr>
        <w:t xml:space="preserve">Paediatrics and Neonatal in situ simulation training (Rotherham) </w:t>
      </w:r>
    </w:p>
    <w:p w14:paraId="15FF5131" w14:textId="77777777" w:rsidR="005829D6" w:rsidRPr="00B03154" w:rsidRDefault="005829D6" w:rsidP="00AF4B7B">
      <w:pPr>
        <w:pStyle w:val="ListParagraph"/>
        <w:numPr>
          <w:ilvl w:val="0"/>
          <w:numId w:val="18"/>
        </w:numPr>
        <w:spacing w:line="240" w:lineRule="auto"/>
        <w:rPr>
          <w:rFonts w:ascii="Arial" w:hAnsi="Arial"/>
        </w:rPr>
      </w:pPr>
      <w:r w:rsidRPr="00B03154">
        <w:rPr>
          <w:rFonts w:ascii="Arial" w:hAnsi="Arial"/>
        </w:rPr>
        <w:t xml:space="preserve">STEPP Unit 1 course (Regional course for ST1-3 maps to curriculum)   </w:t>
      </w:r>
    </w:p>
    <w:p w14:paraId="7EDA7893" w14:textId="77777777" w:rsidR="005829D6" w:rsidRPr="00D16190" w:rsidRDefault="005829D6" w:rsidP="00AF4B7B">
      <w:pPr>
        <w:pStyle w:val="ListParagraph"/>
        <w:numPr>
          <w:ilvl w:val="0"/>
          <w:numId w:val="18"/>
        </w:numPr>
        <w:spacing w:line="240" w:lineRule="auto"/>
        <w:rPr>
          <w:rFonts w:ascii="Arial" w:hAnsi="Arial"/>
          <w:sz w:val="24"/>
          <w:szCs w:val="24"/>
        </w:rPr>
      </w:pPr>
      <w:r w:rsidRPr="00D16190">
        <w:rPr>
          <w:rFonts w:ascii="Arial" w:hAnsi="Arial"/>
          <w:sz w:val="24"/>
          <w:szCs w:val="24"/>
        </w:rPr>
        <w:t xml:space="preserve">Safeguarding level 3 training (Rotherham)  </w:t>
      </w:r>
    </w:p>
    <w:p w14:paraId="1E508CF3" w14:textId="77777777" w:rsidR="005829D6" w:rsidRPr="00D16190" w:rsidRDefault="005829D6" w:rsidP="00AF4B7B">
      <w:pPr>
        <w:pStyle w:val="ListParagraph"/>
        <w:numPr>
          <w:ilvl w:val="0"/>
          <w:numId w:val="18"/>
        </w:numPr>
        <w:spacing w:line="240" w:lineRule="auto"/>
        <w:rPr>
          <w:rFonts w:ascii="Arial" w:hAnsi="Arial"/>
          <w:sz w:val="24"/>
          <w:szCs w:val="24"/>
        </w:rPr>
      </w:pPr>
      <w:r w:rsidRPr="00D16190">
        <w:rPr>
          <w:rFonts w:ascii="Arial" w:hAnsi="Arial"/>
          <w:sz w:val="24"/>
          <w:szCs w:val="24"/>
        </w:rPr>
        <w:t>Communication skills training for MRCPCH candidates (PGME SCH)</w:t>
      </w:r>
    </w:p>
    <w:p w14:paraId="133C0F56" w14:textId="77777777" w:rsidR="005829D6" w:rsidRPr="00D16190" w:rsidRDefault="005829D6" w:rsidP="00AF4B7B">
      <w:pPr>
        <w:pStyle w:val="ListParagraph"/>
        <w:numPr>
          <w:ilvl w:val="0"/>
          <w:numId w:val="18"/>
        </w:numPr>
        <w:spacing w:line="240" w:lineRule="auto"/>
        <w:rPr>
          <w:rFonts w:ascii="Arial" w:hAnsi="Arial"/>
          <w:sz w:val="24"/>
          <w:szCs w:val="24"/>
        </w:rPr>
      </w:pPr>
      <w:r w:rsidRPr="00D16190">
        <w:rPr>
          <w:rFonts w:ascii="Arial" w:hAnsi="Arial"/>
          <w:sz w:val="24"/>
          <w:szCs w:val="24"/>
        </w:rPr>
        <w:t>Balint group for medical students -University of Sheffield 2017</w:t>
      </w:r>
    </w:p>
    <w:p w14:paraId="02250D8B" w14:textId="77777777" w:rsidR="00AF4B7B" w:rsidRPr="00D16190" w:rsidRDefault="00AF4B7B" w:rsidP="00AF4B7B">
      <w:pPr>
        <w:rPr>
          <w:rFonts w:ascii="Arial" w:hAnsi="Arial"/>
          <w:b/>
          <w:szCs w:val="24"/>
        </w:rPr>
      </w:pPr>
    </w:p>
    <w:p w14:paraId="628542EB" w14:textId="77777777" w:rsidR="005829D6" w:rsidRPr="00D16190" w:rsidRDefault="005829D6" w:rsidP="00AF4B7B">
      <w:pPr>
        <w:rPr>
          <w:rFonts w:ascii="Arial" w:hAnsi="Arial"/>
          <w:b/>
          <w:szCs w:val="24"/>
        </w:rPr>
      </w:pPr>
      <w:r w:rsidRPr="00D16190">
        <w:rPr>
          <w:rFonts w:ascii="Arial" w:hAnsi="Arial"/>
          <w:b/>
          <w:szCs w:val="24"/>
        </w:rPr>
        <w:t xml:space="preserve">Supervision </w:t>
      </w:r>
    </w:p>
    <w:p w14:paraId="2D651EC5" w14:textId="77777777" w:rsidR="005829D6" w:rsidRPr="00D16190" w:rsidRDefault="005829D6" w:rsidP="00AF4B7B">
      <w:pPr>
        <w:rPr>
          <w:rFonts w:ascii="Arial" w:hAnsi="Arial"/>
          <w:szCs w:val="24"/>
        </w:rPr>
      </w:pPr>
    </w:p>
    <w:p w14:paraId="1B5A3D8A" w14:textId="77777777" w:rsidR="005829D6" w:rsidRPr="00D16190" w:rsidRDefault="005829D6" w:rsidP="00AF4B7B">
      <w:pPr>
        <w:pStyle w:val="ListParagraph"/>
        <w:numPr>
          <w:ilvl w:val="0"/>
          <w:numId w:val="19"/>
        </w:numPr>
        <w:spacing w:line="240" w:lineRule="auto"/>
        <w:rPr>
          <w:rFonts w:ascii="Arial" w:hAnsi="Arial"/>
          <w:sz w:val="24"/>
          <w:szCs w:val="24"/>
        </w:rPr>
      </w:pPr>
      <w:r w:rsidRPr="00D16190">
        <w:rPr>
          <w:rFonts w:ascii="Arial" w:hAnsi="Arial"/>
          <w:sz w:val="24"/>
          <w:szCs w:val="24"/>
        </w:rPr>
        <w:t xml:space="preserve">Regular educational and clinical supervision of allocated trainees including enhanced support for trainees in difficulty – support and mentorship </w:t>
      </w:r>
    </w:p>
    <w:p w14:paraId="6FF7A608" w14:textId="77777777" w:rsidR="005829D6" w:rsidRPr="00D16190" w:rsidRDefault="005829D6" w:rsidP="00AF4B7B">
      <w:pPr>
        <w:pStyle w:val="ListParagraph"/>
        <w:numPr>
          <w:ilvl w:val="0"/>
          <w:numId w:val="19"/>
        </w:numPr>
        <w:spacing w:line="240" w:lineRule="auto"/>
        <w:rPr>
          <w:rFonts w:ascii="Arial" w:hAnsi="Arial"/>
          <w:sz w:val="24"/>
          <w:szCs w:val="24"/>
        </w:rPr>
      </w:pPr>
      <w:r w:rsidRPr="00D16190">
        <w:rPr>
          <w:rFonts w:ascii="Arial" w:hAnsi="Arial"/>
          <w:sz w:val="24"/>
          <w:szCs w:val="24"/>
        </w:rPr>
        <w:t xml:space="preserve">Supervision of Advanced Clinical Practitioner (ACP) – who has now completed 2 years of training and has been selected for a master’s programme. </w:t>
      </w:r>
    </w:p>
    <w:p w14:paraId="0AA96504" w14:textId="77777777" w:rsidR="005829D6" w:rsidRPr="00D16190" w:rsidRDefault="005829D6" w:rsidP="00AF4B7B">
      <w:pPr>
        <w:pStyle w:val="ListParagraph"/>
        <w:numPr>
          <w:ilvl w:val="0"/>
          <w:numId w:val="19"/>
        </w:numPr>
        <w:spacing w:line="240" w:lineRule="auto"/>
        <w:rPr>
          <w:rFonts w:ascii="Arial" w:hAnsi="Arial"/>
          <w:sz w:val="24"/>
          <w:szCs w:val="24"/>
        </w:rPr>
      </w:pPr>
      <w:r w:rsidRPr="00D16190">
        <w:rPr>
          <w:rFonts w:ascii="Arial" w:hAnsi="Arial"/>
          <w:sz w:val="24"/>
          <w:szCs w:val="24"/>
        </w:rPr>
        <w:t xml:space="preserve">Nurse prescriber supervision for 3 nurses so far as part of their non-medical prescribing course </w:t>
      </w:r>
    </w:p>
    <w:p w14:paraId="1F94F158" w14:textId="77777777" w:rsidR="005829D6" w:rsidRDefault="005829D6" w:rsidP="00AF4B7B">
      <w:pPr>
        <w:rPr>
          <w:rFonts w:ascii="Arial" w:hAnsi="Arial"/>
          <w:b/>
        </w:rPr>
      </w:pPr>
      <w:r w:rsidRPr="00F86C41">
        <w:rPr>
          <w:rFonts w:ascii="Arial" w:hAnsi="Arial"/>
          <w:b/>
        </w:rPr>
        <w:t xml:space="preserve">CPD as an educator </w:t>
      </w:r>
    </w:p>
    <w:p w14:paraId="2FFB7ADC" w14:textId="77777777" w:rsidR="005829D6" w:rsidRDefault="005829D6" w:rsidP="00AF4B7B">
      <w:pPr>
        <w:rPr>
          <w:rFonts w:ascii="Arial" w:hAnsi="Arial"/>
          <w:b/>
        </w:rPr>
      </w:pPr>
    </w:p>
    <w:p w14:paraId="5DA5251C"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TPD away days (2009 onwards)</w:t>
      </w:r>
    </w:p>
    <w:p w14:paraId="238D7F30"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Coaching &amp; Mentoring course – ongoing (2016 onwards) </w:t>
      </w:r>
    </w:p>
    <w:p w14:paraId="06550A04"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Feedback workshop - Rotherham educational faculty development (2016) </w:t>
      </w:r>
    </w:p>
    <w:p w14:paraId="076DEA10"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TPD development day (2014)</w:t>
      </w:r>
    </w:p>
    <w:p w14:paraId="1EB91A8B"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Skilled Helper course (2014) </w:t>
      </w:r>
    </w:p>
    <w:p w14:paraId="3E3BF8D9"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Medical appraisal and 360 feedback </w:t>
      </w:r>
      <w:proofErr w:type="gramStart"/>
      <w:r w:rsidRPr="00D16190">
        <w:rPr>
          <w:rFonts w:ascii="Arial" w:hAnsi="Arial"/>
          <w:sz w:val="24"/>
          <w:szCs w:val="24"/>
        </w:rPr>
        <w:t>workshop</w:t>
      </w:r>
      <w:proofErr w:type="gramEnd"/>
      <w:r w:rsidRPr="00D16190">
        <w:rPr>
          <w:rFonts w:ascii="Arial" w:hAnsi="Arial"/>
          <w:sz w:val="24"/>
          <w:szCs w:val="24"/>
        </w:rPr>
        <w:t xml:space="preserve"> </w:t>
      </w:r>
    </w:p>
    <w:p w14:paraId="1DC67912"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Educational </w:t>
      </w:r>
      <w:proofErr w:type="gramStart"/>
      <w:r w:rsidRPr="00D16190">
        <w:rPr>
          <w:rFonts w:ascii="Arial" w:hAnsi="Arial"/>
          <w:sz w:val="24"/>
          <w:szCs w:val="24"/>
        </w:rPr>
        <w:t>supervisors</w:t>
      </w:r>
      <w:proofErr w:type="gramEnd"/>
      <w:r w:rsidRPr="00D16190">
        <w:rPr>
          <w:rFonts w:ascii="Arial" w:hAnsi="Arial"/>
          <w:sz w:val="24"/>
          <w:szCs w:val="24"/>
        </w:rPr>
        <w:t xml:space="preserve"> workshop </w:t>
      </w:r>
    </w:p>
    <w:p w14:paraId="621F7204"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Strengthened Appraisal &amp; Revalidation (2010)</w:t>
      </w:r>
    </w:p>
    <w:p w14:paraId="6B65F26B" w14:textId="77777777" w:rsidR="005829D6" w:rsidRPr="00D16190" w:rsidRDefault="005829D6" w:rsidP="00AF4B7B">
      <w:pPr>
        <w:pStyle w:val="ListParagraph"/>
        <w:numPr>
          <w:ilvl w:val="0"/>
          <w:numId w:val="20"/>
        </w:numPr>
        <w:spacing w:line="240" w:lineRule="auto"/>
        <w:rPr>
          <w:rFonts w:ascii="Arial" w:hAnsi="Arial"/>
          <w:sz w:val="24"/>
          <w:szCs w:val="24"/>
        </w:rPr>
      </w:pPr>
      <w:proofErr w:type="spellStart"/>
      <w:proofErr w:type="gramStart"/>
      <w:r w:rsidRPr="00D16190">
        <w:rPr>
          <w:rFonts w:ascii="Arial" w:hAnsi="Arial"/>
          <w:sz w:val="24"/>
          <w:szCs w:val="24"/>
        </w:rPr>
        <w:t>PStaC</w:t>
      </w:r>
      <w:proofErr w:type="spellEnd"/>
      <w:r w:rsidRPr="00D16190">
        <w:rPr>
          <w:rFonts w:ascii="Arial" w:hAnsi="Arial"/>
          <w:sz w:val="24"/>
          <w:szCs w:val="24"/>
        </w:rPr>
        <w:t xml:space="preserve"> )Paediatric</w:t>
      </w:r>
      <w:proofErr w:type="gramEnd"/>
      <w:r w:rsidRPr="00D16190">
        <w:rPr>
          <w:rFonts w:ascii="Arial" w:hAnsi="Arial"/>
          <w:sz w:val="24"/>
          <w:szCs w:val="24"/>
        </w:rPr>
        <w:t xml:space="preserve"> stabilisation and transfer course)</w:t>
      </w:r>
      <w:r w:rsidRPr="00D16190">
        <w:rPr>
          <w:rFonts w:ascii="Arial" w:hAnsi="Arial"/>
          <w:sz w:val="24"/>
          <w:szCs w:val="24"/>
        </w:rPr>
        <w:tab/>
        <w:t>Mexborough (2010)</w:t>
      </w:r>
    </w:p>
    <w:p w14:paraId="4111F373"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OSCE workshop – School of medicine – Sheffield (2009)</w:t>
      </w:r>
    </w:p>
    <w:p w14:paraId="68B550ED"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lastRenderedPageBreak/>
        <w:t xml:space="preserve">International Conference on Communication in Healthcare </w:t>
      </w:r>
      <w:r w:rsidRPr="00D16190">
        <w:rPr>
          <w:rFonts w:ascii="Arial" w:hAnsi="Arial"/>
          <w:sz w:val="24"/>
          <w:szCs w:val="24"/>
        </w:rPr>
        <w:tab/>
        <w:t>Oslo, Norway (2008)</w:t>
      </w:r>
    </w:p>
    <w:p w14:paraId="0EEE7F40"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National Communication Skills Cambridge course, Cambridge (2008)</w:t>
      </w:r>
    </w:p>
    <w:p w14:paraId="6E9463FC"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Paediatric Educators programme, London/Leeds (2008)</w:t>
      </w:r>
    </w:p>
    <w:p w14:paraId="4DCC9B0E"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RCPCH Annual tutors meeting (2005;2006;2007) </w:t>
      </w:r>
    </w:p>
    <w:p w14:paraId="3D654021"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Upskilling and Equal opportunities training (2007)</w:t>
      </w:r>
    </w:p>
    <w:p w14:paraId="7059F5DF"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RCPCH Training the Trainers course – Assessment strategy &amp; standards (2007)</w:t>
      </w:r>
    </w:p>
    <w:p w14:paraId="463A5B94"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ASME supporting medical students with communication difficulties (2005)</w:t>
      </w:r>
    </w:p>
    <w:p w14:paraId="47D82870"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 xml:space="preserve">Interpersonal effectiveness course - Trent deanery (2004) </w:t>
      </w:r>
    </w:p>
    <w:p w14:paraId="4A942B33" w14:textId="77777777" w:rsidR="005829D6" w:rsidRPr="00D16190" w:rsidRDefault="005829D6" w:rsidP="00AF4B7B">
      <w:pPr>
        <w:pStyle w:val="ListParagraph"/>
        <w:numPr>
          <w:ilvl w:val="0"/>
          <w:numId w:val="20"/>
        </w:numPr>
        <w:spacing w:line="240" w:lineRule="auto"/>
        <w:rPr>
          <w:rFonts w:ascii="Arial" w:hAnsi="Arial"/>
          <w:sz w:val="24"/>
          <w:szCs w:val="24"/>
        </w:rPr>
      </w:pPr>
      <w:r w:rsidRPr="00D16190">
        <w:rPr>
          <w:rFonts w:ascii="Arial" w:hAnsi="Arial"/>
          <w:sz w:val="24"/>
          <w:szCs w:val="24"/>
        </w:rPr>
        <w:t>Educational supervisors course (2003)</w:t>
      </w:r>
    </w:p>
    <w:p w14:paraId="314A2D8D" w14:textId="77777777" w:rsidR="008C50AB" w:rsidRPr="00D16190" w:rsidRDefault="00153D71" w:rsidP="00AF4B7B">
      <w:pPr>
        <w:rPr>
          <w:rFonts w:ascii="Arial" w:hAnsi="Arial"/>
          <w:b/>
          <w:szCs w:val="24"/>
        </w:rPr>
      </w:pPr>
      <w:r w:rsidRPr="00D16190">
        <w:rPr>
          <w:rFonts w:ascii="Arial" w:hAnsi="Arial" w:cs="Arial"/>
          <w:b/>
          <w:szCs w:val="24"/>
        </w:rPr>
        <w:t>Other contribution to training</w:t>
      </w:r>
    </w:p>
    <w:p w14:paraId="05C254E4" w14:textId="77777777" w:rsidR="00153D71" w:rsidRPr="00153D71" w:rsidRDefault="00153D71" w:rsidP="00AF4B7B">
      <w:pPr>
        <w:ind w:left="360"/>
        <w:rPr>
          <w:rFonts w:ascii="Arial" w:hAnsi="Arial" w:cs="Arial"/>
          <w:b/>
          <w:szCs w:val="24"/>
        </w:rPr>
      </w:pPr>
      <w:r w:rsidRPr="00153D71">
        <w:rPr>
          <w:rFonts w:ascii="Arial" w:hAnsi="Arial" w:cs="Arial"/>
          <w:b/>
          <w:szCs w:val="24"/>
        </w:rPr>
        <w:t xml:space="preserve"> </w:t>
      </w:r>
    </w:p>
    <w:p w14:paraId="0B3F5A11" w14:textId="77777777" w:rsidR="002E75D4" w:rsidRPr="005829D6" w:rsidRDefault="005829D6" w:rsidP="00AF4B7B">
      <w:pPr>
        <w:numPr>
          <w:ilvl w:val="0"/>
          <w:numId w:val="22"/>
        </w:numPr>
        <w:rPr>
          <w:rFonts w:ascii="Arial" w:hAnsi="Arial"/>
        </w:rPr>
      </w:pPr>
      <w:r w:rsidRPr="005829D6">
        <w:rPr>
          <w:rFonts w:ascii="Arial" w:hAnsi="Arial"/>
          <w:b/>
        </w:rPr>
        <w:t>Supervision of ACP</w:t>
      </w:r>
      <w:r>
        <w:rPr>
          <w:rFonts w:ascii="Arial" w:hAnsi="Arial"/>
        </w:rPr>
        <w:t xml:space="preserve"> – advanced clinical practitioner – who has now completed 2 years of training and has been selected for a master’s programme. </w:t>
      </w:r>
    </w:p>
    <w:p w14:paraId="186EEA3D" w14:textId="77777777" w:rsidR="005829D6" w:rsidRDefault="005829D6" w:rsidP="00AF4B7B">
      <w:pPr>
        <w:numPr>
          <w:ilvl w:val="0"/>
          <w:numId w:val="22"/>
        </w:numPr>
        <w:rPr>
          <w:rFonts w:ascii="Arial" w:hAnsi="Arial"/>
        </w:rPr>
      </w:pPr>
      <w:r w:rsidRPr="005829D6">
        <w:rPr>
          <w:rFonts w:ascii="Arial" w:hAnsi="Arial"/>
          <w:b/>
        </w:rPr>
        <w:t>Trainees in difficulty support and mentorship</w:t>
      </w:r>
      <w:r>
        <w:rPr>
          <w:rFonts w:ascii="Arial" w:hAnsi="Arial"/>
        </w:rPr>
        <w:t xml:space="preserve"> - As a tutor and TPD,</w:t>
      </w:r>
    </w:p>
    <w:p w14:paraId="721CD224" w14:textId="77777777" w:rsidR="002E75D4" w:rsidRPr="005829D6" w:rsidRDefault="005829D6" w:rsidP="00AF4B7B">
      <w:pPr>
        <w:ind w:left="720"/>
        <w:rPr>
          <w:rFonts w:ascii="Arial" w:hAnsi="Arial"/>
        </w:rPr>
      </w:pPr>
      <w:r>
        <w:rPr>
          <w:rFonts w:ascii="Arial" w:hAnsi="Arial"/>
        </w:rPr>
        <w:t xml:space="preserve">I </w:t>
      </w:r>
      <w:r w:rsidRPr="005829D6">
        <w:rPr>
          <w:rFonts w:ascii="Arial" w:hAnsi="Arial"/>
        </w:rPr>
        <w:t>have supported trainees in difficulty and regularly attend the doctors in difficulty</w:t>
      </w:r>
      <w:r>
        <w:rPr>
          <w:rFonts w:ascii="Arial" w:hAnsi="Arial"/>
        </w:rPr>
        <w:t xml:space="preserve"> (</w:t>
      </w:r>
      <w:proofErr w:type="spellStart"/>
      <w:r>
        <w:rPr>
          <w:rFonts w:ascii="Arial" w:hAnsi="Arial"/>
        </w:rPr>
        <w:t>DiD</w:t>
      </w:r>
      <w:proofErr w:type="spellEnd"/>
      <w:r>
        <w:rPr>
          <w:rFonts w:ascii="Arial" w:hAnsi="Arial"/>
        </w:rPr>
        <w:t>) and doctors at risk (DAR</w:t>
      </w:r>
      <w:r w:rsidRPr="005829D6">
        <w:rPr>
          <w:rFonts w:ascii="Arial" w:hAnsi="Arial"/>
        </w:rPr>
        <w:t xml:space="preserve">) meetings </w:t>
      </w:r>
    </w:p>
    <w:p w14:paraId="56B6A0D1" w14:textId="77777777" w:rsidR="005829D6" w:rsidRPr="00AF4B7B" w:rsidRDefault="005829D6" w:rsidP="00AF4B7B">
      <w:pPr>
        <w:numPr>
          <w:ilvl w:val="0"/>
          <w:numId w:val="22"/>
        </w:numPr>
        <w:rPr>
          <w:rFonts w:ascii="Arial" w:hAnsi="Arial" w:cs="Arial"/>
          <w:noProof/>
          <w:szCs w:val="24"/>
        </w:rPr>
      </w:pPr>
      <w:r w:rsidRPr="005829D6">
        <w:rPr>
          <w:rFonts w:ascii="Arial" w:hAnsi="Arial" w:cs="Arial"/>
          <w:b/>
          <w:szCs w:val="24"/>
        </w:rPr>
        <w:t>Simulation training</w:t>
      </w:r>
      <w:r w:rsidRPr="00842C7A">
        <w:rPr>
          <w:rFonts w:ascii="Arial" w:hAnsi="Arial" w:cs="Arial"/>
          <w:szCs w:val="24"/>
        </w:rPr>
        <w:t xml:space="preserve">: </w:t>
      </w:r>
      <w:r w:rsidRPr="00842C7A">
        <w:rPr>
          <w:rFonts w:ascii="Arial" w:hAnsi="Arial" w:cs="Arial"/>
          <w:noProof/>
          <w:szCs w:val="24"/>
        </w:rPr>
        <w:t>as tr</w:t>
      </w:r>
      <w:r>
        <w:rPr>
          <w:rFonts w:ascii="Arial" w:hAnsi="Arial" w:cs="Arial"/>
          <w:noProof/>
          <w:szCs w:val="24"/>
        </w:rPr>
        <w:t>aining programme director for ST1-3s I</w:t>
      </w:r>
      <w:r w:rsidRPr="00842C7A">
        <w:rPr>
          <w:rFonts w:ascii="Arial" w:hAnsi="Arial" w:cs="Arial"/>
          <w:noProof/>
          <w:szCs w:val="24"/>
        </w:rPr>
        <w:t xml:space="preserve"> have developed a sim</w:t>
      </w:r>
      <w:r>
        <w:rPr>
          <w:rFonts w:ascii="Arial" w:hAnsi="Arial" w:cs="Arial"/>
          <w:noProof/>
          <w:szCs w:val="24"/>
        </w:rPr>
        <w:t>ulation training programme (at Montagu Clinical S</w:t>
      </w:r>
      <w:r w:rsidRPr="00842C7A">
        <w:rPr>
          <w:rFonts w:ascii="Arial" w:hAnsi="Arial" w:cs="Arial"/>
          <w:noProof/>
          <w:szCs w:val="24"/>
        </w:rPr>
        <w:t xml:space="preserve">imulation centre, mexborough) for regional trainees as part of the </w:t>
      </w:r>
      <w:r w:rsidR="00AF4B7B">
        <w:rPr>
          <w:rFonts w:ascii="Arial" w:hAnsi="Arial" w:cs="Arial"/>
          <w:noProof/>
          <w:szCs w:val="24"/>
        </w:rPr>
        <w:t>STEPP course.</w:t>
      </w:r>
    </w:p>
    <w:p w14:paraId="374467F0" w14:textId="77777777" w:rsidR="005829D6" w:rsidRDefault="005829D6" w:rsidP="00AF4B7B">
      <w:pPr>
        <w:ind w:left="360"/>
        <w:rPr>
          <w:rFonts w:ascii="Arial" w:hAnsi="Arial" w:cs="Arial"/>
          <w:noProof/>
          <w:szCs w:val="24"/>
        </w:rPr>
      </w:pPr>
    </w:p>
    <w:p w14:paraId="56543F3F" w14:textId="77777777" w:rsidR="00531DA5" w:rsidRDefault="005829D6" w:rsidP="00531DA5">
      <w:pPr>
        <w:numPr>
          <w:ilvl w:val="0"/>
          <w:numId w:val="22"/>
        </w:numPr>
        <w:rPr>
          <w:rFonts w:ascii="Arial" w:hAnsi="Arial" w:cs="Arial"/>
          <w:szCs w:val="24"/>
        </w:rPr>
      </w:pPr>
      <w:r>
        <w:rPr>
          <w:rFonts w:ascii="Arial" w:hAnsi="Arial" w:cs="Arial"/>
          <w:b/>
          <w:noProof/>
          <w:szCs w:val="24"/>
        </w:rPr>
        <w:t>PGME</w:t>
      </w:r>
      <w:r w:rsidRPr="005829D6">
        <w:rPr>
          <w:rFonts w:ascii="Arial" w:hAnsi="Arial" w:cs="Arial"/>
          <w:b/>
          <w:noProof/>
          <w:szCs w:val="24"/>
        </w:rPr>
        <w:t xml:space="preserve"> lectures</w:t>
      </w:r>
      <w:r w:rsidR="00DF0B9B" w:rsidRPr="00842C7A">
        <w:rPr>
          <w:rFonts w:ascii="Arial" w:hAnsi="Arial" w:cs="Arial"/>
          <w:noProof/>
          <w:szCs w:val="24"/>
        </w:rPr>
        <w:t>: I have lectured at PGME on several topics related to Communication Skills training the most recent being "Communicating with Children and families". I have also arranged an outside speaker to speak on "Cognitive decision making skills for surgeons" in March 2011</w:t>
      </w:r>
      <w:r w:rsidR="00531DA5">
        <w:rPr>
          <w:rFonts w:ascii="Arial" w:hAnsi="Arial" w:cs="Arial"/>
          <w:szCs w:val="24"/>
        </w:rPr>
        <w:t xml:space="preserve">. I have also delivered lectures on workplace mindfulness and stress reduction. </w:t>
      </w:r>
    </w:p>
    <w:p w14:paraId="790B44A7" w14:textId="77777777" w:rsidR="00531DA5" w:rsidRPr="00531DA5" w:rsidRDefault="00531DA5" w:rsidP="00531DA5">
      <w:pPr>
        <w:rPr>
          <w:rFonts w:ascii="Arial" w:hAnsi="Arial" w:cs="Arial"/>
          <w:szCs w:val="24"/>
        </w:rPr>
      </w:pPr>
    </w:p>
    <w:p w14:paraId="4055A2AB" w14:textId="77777777" w:rsidR="002E75D4" w:rsidRPr="005829D6" w:rsidRDefault="005829D6" w:rsidP="00AF4B7B">
      <w:pPr>
        <w:numPr>
          <w:ilvl w:val="0"/>
          <w:numId w:val="22"/>
        </w:numPr>
        <w:rPr>
          <w:rFonts w:ascii="Arial" w:hAnsi="Arial" w:cs="Arial"/>
          <w:szCs w:val="24"/>
        </w:rPr>
      </w:pPr>
      <w:r w:rsidRPr="005829D6">
        <w:rPr>
          <w:rFonts w:ascii="Arial" w:hAnsi="Arial" w:cs="Arial"/>
          <w:b/>
          <w:szCs w:val="24"/>
        </w:rPr>
        <w:t>Medical student placement</w:t>
      </w:r>
      <w:r w:rsidR="00DF0B9B" w:rsidRPr="005829D6">
        <w:rPr>
          <w:rFonts w:ascii="Arial" w:hAnsi="Arial" w:cs="Arial"/>
          <w:b/>
          <w:szCs w:val="24"/>
        </w:rPr>
        <w:t xml:space="preserve"> Jan 2012 I hosted </w:t>
      </w:r>
      <w:proofErr w:type="gramStart"/>
      <w:r w:rsidR="00DF0B9B" w:rsidRPr="005829D6">
        <w:rPr>
          <w:rFonts w:ascii="Arial" w:hAnsi="Arial" w:cs="Arial"/>
          <w:b/>
          <w:szCs w:val="24"/>
        </w:rPr>
        <w:t>a</w:t>
      </w:r>
      <w:proofErr w:type="gramEnd"/>
      <w:r w:rsidR="00DF0B9B" w:rsidRPr="005829D6">
        <w:rPr>
          <w:rFonts w:ascii="Arial" w:hAnsi="Arial" w:cs="Arial"/>
          <w:b/>
          <w:szCs w:val="24"/>
        </w:rPr>
        <w:t xml:space="preserve"> Australian </w:t>
      </w:r>
      <w:r w:rsidR="00CB33AC" w:rsidRPr="005829D6">
        <w:rPr>
          <w:rFonts w:ascii="Arial" w:hAnsi="Arial" w:cs="Arial"/>
          <w:b/>
          <w:szCs w:val="24"/>
        </w:rPr>
        <w:t>medical</w:t>
      </w:r>
      <w:r w:rsidR="00DF0B9B">
        <w:rPr>
          <w:rFonts w:ascii="Arial" w:hAnsi="Arial" w:cs="Arial"/>
          <w:szCs w:val="24"/>
        </w:rPr>
        <w:t xml:space="preserve"> student on a 4 week placement in Sheffield/Rotherham</w:t>
      </w:r>
    </w:p>
    <w:p w14:paraId="304E5875" w14:textId="77777777" w:rsidR="00B11187" w:rsidRPr="005829D6" w:rsidRDefault="005829D6" w:rsidP="00AF4B7B">
      <w:pPr>
        <w:numPr>
          <w:ilvl w:val="0"/>
          <w:numId w:val="22"/>
        </w:numPr>
        <w:rPr>
          <w:rFonts w:ascii="Arial" w:hAnsi="Arial" w:cs="Arial"/>
          <w:b/>
          <w:szCs w:val="24"/>
        </w:rPr>
      </w:pPr>
      <w:r w:rsidRPr="005829D6">
        <w:rPr>
          <w:rFonts w:ascii="Arial" w:hAnsi="Arial" w:cs="Arial"/>
          <w:b/>
          <w:szCs w:val="24"/>
        </w:rPr>
        <w:t>Supervision of nurse prescribers</w:t>
      </w:r>
    </w:p>
    <w:p w14:paraId="48A44E47" w14:textId="77777777" w:rsidR="00B11187" w:rsidRDefault="00B11187" w:rsidP="00AF4B7B">
      <w:pPr>
        <w:ind w:left="720"/>
        <w:rPr>
          <w:rFonts w:ascii="Arial" w:hAnsi="Arial" w:cs="Arial"/>
          <w:szCs w:val="24"/>
        </w:rPr>
      </w:pPr>
      <w:r>
        <w:rPr>
          <w:rFonts w:ascii="Arial" w:hAnsi="Arial" w:cs="Arial"/>
          <w:szCs w:val="24"/>
        </w:rPr>
        <w:t xml:space="preserve">I have supervised 3 nurse prescribers over the course of my career </w:t>
      </w:r>
    </w:p>
    <w:p w14:paraId="625BE876" w14:textId="77777777" w:rsidR="002E75D4" w:rsidRDefault="002E75D4" w:rsidP="00AF4B7B">
      <w:pPr>
        <w:ind w:left="426"/>
        <w:rPr>
          <w:rFonts w:ascii="Arial" w:hAnsi="Arial"/>
          <w:lang w:val="fr-FR"/>
        </w:rPr>
      </w:pPr>
    </w:p>
    <w:p w14:paraId="7AF1DB91" w14:textId="77777777" w:rsidR="00211306" w:rsidRPr="00DF0B9B" w:rsidRDefault="00211306" w:rsidP="00AF4B7B">
      <w:pPr>
        <w:ind w:left="426"/>
        <w:rPr>
          <w:rFonts w:ascii="Arial" w:hAnsi="Arial"/>
          <w:lang w:val="fr-FR"/>
        </w:rPr>
      </w:pPr>
      <w:r w:rsidRPr="00DF0B9B">
        <w:rPr>
          <w:rFonts w:ascii="Arial" w:hAnsi="Arial"/>
          <w:lang w:val="fr-FR"/>
        </w:rPr>
        <w:t>SARC (</w:t>
      </w:r>
      <w:proofErr w:type="spellStart"/>
      <w:r w:rsidRPr="00DF0B9B">
        <w:rPr>
          <w:rFonts w:ascii="Arial" w:hAnsi="Arial"/>
          <w:lang w:val="fr-FR"/>
        </w:rPr>
        <w:t>Artemis</w:t>
      </w:r>
      <w:proofErr w:type="spellEnd"/>
      <w:r w:rsidRPr="00DF0B9B">
        <w:rPr>
          <w:rFonts w:ascii="Arial" w:hAnsi="Arial"/>
          <w:lang w:val="fr-FR"/>
        </w:rPr>
        <w:t xml:space="preserve"> suite) </w:t>
      </w:r>
      <w:proofErr w:type="spellStart"/>
      <w:r w:rsidRPr="00DF0B9B">
        <w:rPr>
          <w:rFonts w:ascii="Arial" w:hAnsi="Arial"/>
          <w:lang w:val="fr-FR"/>
        </w:rPr>
        <w:t>Sexual</w:t>
      </w:r>
      <w:proofErr w:type="spellEnd"/>
      <w:r w:rsidRPr="00DF0B9B">
        <w:rPr>
          <w:rFonts w:ascii="Arial" w:hAnsi="Arial"/>
          <w:lang w:val="fr-FR"/>
        </w:rPr>
        <w:t xml:space="preserve"> Abuse </w:t>
      </w:r>
      <w:proofErr w:type="spellStart"/>
      <w:r w:rsidRPr="00DF0B9B">
        <w:rPr>
          <w:rFonts w:ascii="Arial" w:hAnsi="Arial"/>
          <w:lang w:val="fr-FR"/>
        </w:rPr>
        <w:t>Referral</w:t>
      </w:r>
      <w:proofErr w:type="spellEnd"/>
      <w:r w:rsidRPr="00DF0B9B">
        <w:rPr>
          <w:rFonts w:ascii="Arial" w:hAnsi="Arial"/>
          <w:lang w:val="fr-FR"/>
        </w:rPr>
        <w:t xml:space="preserve"> Centre </w:t>
      </w:r>
      <w:proofErr w:type="spellStart"/>
      <w:r w:rsidRPr="00DF0B9B">
        <w:rPr>
          <w:rFonts w:ascii="Arial" w:hAnsi="Arial"/>
          <w:lang w:val="fr-FR"/>
        </w:rPr>
        <w:t>development</w:t>
      </w:r>
      <w:proofErr w:type="spellEnd"/>
    </w:p>
    <w:p w14:paraId="2B814EAD" w14:textId="77777777" w:rsidR="002E75D4" w:rsidRDefault="002E75D4" w:rsidP="00AF4B7B">
      <w:pPr>
        <w:ind w:left="426"/>
        <w:rPr>
          <w:rFonts w:ascii="Arial" w:hAnsi="Arial"/>
        </w:rPr>
      </w:pPr>
    </w:p>
    <w:p w14:paraId="6765DA8E" w14:textId="7D362D84" w:rsidR="004A4E45" w:rsidRDefault="00211306" w:rsidP="00D11943">
      <w:pPr>
        <w:ind w:left="426"/>
        <w:rPr>
          <w:rFonts w:ascii="Arial" w:hAnsi="Arial"/>
        </w:rPr>
      </w:pPr>
      <w:r>
        <w:rPr>
          <w:rFonts w:ascii="Arial" w:hAnsi="Arial"/>
        </w:rPr>
        <w:t xml:space="preserve">Contribution to the SUDI process on call as part of the rapid response </w:t>
      </w:r>
    </w:p>
    <w:p w14:paraId="32826EE7" w14:textId="77777777" w:rsidR="00D11943" w:rsidRDefault="00D11943" w:rsidP="00D11943">
      <w:pPr>
        <w:ind w:left="426"/>
        <w:rPr>
          <w:rFonts w:ascii="Arial" w:hAnsi="Arial"/>
        </w:rPr>
      </w:pPr>
    </w:p>
    <w:p w14:paraId="0D43168E" w14:textId="77777777" w:rsidR="00D11943" w:rsidRDefault="00D11943" w:rsidP="00D11943">
      <w:pPr>
        <w:ind w:left="426"/>
        <w:rPr>
          <w:rFonts w:ascii="Arial" w:hAnsi="Arial"/>
        </w:rPr>
      </w:pPr>
    </w:p>
    <w:p w14:paraId="5F81EABB" w14:textId="77777777" w:rsidR="00D11943" w:rsidRDefault="00D11943" w:rsidP="00D11943">
      <w:pPr>
        <w:ind w:left="426"/>
        <w:rPr>
          <w:rFonts w:ascii="Arial" w:hAnsi="Arial"/>
        </w:rPr>
      </w:pPr>
    </w:p>
    <w:p w14:paraId="06985DD7" w14:textId="77777777" w:rsidR="00D11943" w:rsidRDefault="00D11943" w:rsidP="00D11943">
      <w:pPr>
        <w:ind w:left="426"/>
        <w:rPr>
          <w:rFonts w:ascii="Arial" w:hAnsi="Arial"/>
        </w:rPr>
      </w:pPr>
    </w:p>
    <w:p w14:paraId="30C07F66" w14:textId="77777777" w:rsidR="00D11943" w:rsidRDefault="00D11943" w:rsidP="00D11943">
      <w:pPr>
        <w:ind w:left="426"/>
        <w:rPr>
          <w:rFonts w:ascii="Arial" w:hAnsi="Arial"/>
        </w:rPr>
      </w:pPr>
    </w:p>
    <w:p w14:paraId="46EFD8A6" w14:textId="77777777" w:rsidR="00D11943" w:rsidRDefault="00D11943" w:rsidP="00D11943">
      <w:pPr>
        <w:ind w:left="426"/>
        <w:rPr>
          <w:rFonts w:ascii="Arial" w:hAnsi="Arial"/>
        </w:rPr>
      </w:pPr>
    </w:p>
    <w:p w14:paraId="7DF4E991" w14:textId="77777777" w:rsidR="00D11943" w:rsidRDefault="00D11943" w:rsidP="00D11943">
      <w:pPr>
        <w:ind w:left="426"/>
        <w:rPr>
          <w:rFonts w:ascii="Arial" w:hAnsi="Arial"/>
        </w:rPr>
      </w:pPr>
    </w:p>
    <w:p w14:paraId="2AE60A6B" w14:textId="77777777" w:rsidR="00D11943" w:rsidRDefault="00D11943" w:rsidP="00D11943">
      <w:pPr>
        <w:ind w:left="426"/>
        <w:rPr>
          <w:rFonts w:ascii="Arial" w:hAnsi="Arial"/>
        </w:rPr>
      </w:pPr>
    </w:p>
    <w:p w14:paraId="19BD4E36" w14:textId="77777777" w:rsidR="00153D71" w:rsidRPr="00153D71" w:rsidRDefault="00153D71" w:rsidP="00AF4B7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32F55C03" w14:textId="77777777" w:rsidTr="00F61883">
        <w:tc>
          <w:tcPr>
            <w:tcW w:w="8529" w:type="dxa"/>
            <w:shd w:val="clear" w:color="auto" w:fill="auto"/>
          </w:tcPr>
          <w:p w14:paraId="0E6E27B1" w14:textId="54157277" w:rsidR="00211306" w:rsidRPr="00F61883" w:rsidRDefault="00FA129E" w:rsidP="00AF4B7B">
            <w:pPr>
              <w:rPr>
                <w:rFonts w:ascii="Arial" w:hAnsi="Arial" w:cs="Arial"/>
                <w:b/>
              </w:rPr>
            </w:pPr>
            <w:r>
              <w:rPr>
                <w:rFonts w:ascii="Arial" w:hAnsi="Arial" w:cs="Arial"/>
                <w:b/>
              </w:rPr>
              <w:t xml:space="preserve">PAST </w:t>
            </w:r>
            <w:r w:rsidR="00211306" w:rsidRPr="00F61883">
              <w:rPr>
                <w:rFonts w:ascii="Arial" w:hAnsi="Arial" w:cs="Arial"/>
                <w:b/>
              </w:rPr>
              <w:t>EXPERIENCE</w:t>
            </w:r>
          </w:p>
        </w:tc>
      </w:tr>
    </w:tbl>
    <w:p w14:paraId="09D7A719" w14:textId="77777777" w:rsidR="00211306" w:rsidRDefault="00211306" w:rsidP="00AF4B7B">
      <w:pPr>
        <w:rPr>
          <w:rFonts w:ascii="Arial" w:hAnsi="Arial" w:cs="Arial"/>
        </w:rPr>
      </w:pPr>
    </w:p>
    <w:p w14:paraId="12979D21" w14:textId="2990775E" w:rsidR="004A4E45" w:rsidRDefault="004A4E45" w:rsidP="00AF4B7B">
      <w:pPr>
        <w:rPr>
          <w:rFonts w:ascii="Arial" w:hAnsi="Arial" w:cs="Arial"/>
          <w:b/>
        </w:rPr>
      </w:pPr>
    </w:p>
    <w:p w14:paraId="1E1446D9" w14:textId="0DBEAEE7" w:rsidR="004A4E45" w:rsidRDefault="004A4E45" w:rsidP="00AF4B7B">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7487F1D" wp14:editId="4C05B1B1">
                <wp:simplePos x="0" y="0"/>
                <wp:positionH relativeFrom="column">
                  <wp:posOffset>0</wp:posOffset>
                </wp:positionH>
                <wp:positionV relativeFrom="paragraph">
                  <wp:posOffset>24311</wp:posOffset>
                </wp:positionV>
                <wp:extent cx="5246914" cy="315686"/>
                <wp:effectExtent l="0" t="0" r="11430" b="14605"/>
                <wp:wrapNone/>
                <wp:docPr id="2049912375" name="Text Box 3"/>
                <wp:cNvGraphicFramePr/>
                <a:graphic xmlns:a="http://schemas.openxmlformats.org/drawingml/2006/main">
                  <a:graphicData uri="http://schemas.microsoft.com/office/word/2010/wordprocessingShape">
                    <wps:wsp>
                      <wps:cNvSpPr txBox="1"/>
                      <wps:spPr>
                        <a:xfrm>
                          <a:off x="0" y="0"/>
                          <a:ext cx="5246914" cy="315686"/>
                        </a:xfrm>
                        <a:prstGeom prst="rect">
                          <a:avLst/>
                        </a:prstGeom>
                        <a:solidFill>
                          <a:schemeClr val="lt1"/>
                        </a:solidFill>
                        <a:ln w="6350">
                          <a:solidFill>
                            <a:prstClr val="black"/>
                          </a:solidFill>
                        </a:ln>
                      </wps:spPr>
                      <wps:txbx>
                        <w:txbxContent>
                          <w:p w14:paraId="5DB2B738" w14:textId="7FA1145D" w:rsidR="004A4E45" w:rsidRDefault="004A4E45">
                            <w:pPr>
                              <w:rPr>
                                <w:rFonts w:ascii="Arial" w:hAnsi="Arial" w:cs="Arial"/>
                                <w:b/>
                                <w:bCs/>
                              </w:rPr>
                            </w:pPr>
                            <w:r>
                              <w:rPr>
                                <w:rFonts w:ascii="Arial" w:hAnsi="Arial" w:cs="Arial"/>
                                <w:b/>
                                <w:bCs/>
                              </w:rPr>
                              <w:t xml:space="preserve">Mindfulness experience </w:t>
                            </w:r>
                            <w:r w:rsidR="00A835AD">
                              <w:rPr>
                                <w:rFonts w:ascii="Arial" w:hAnsi="Arial" w:cs="Arial"/>
                                <w:b/>
                                <w:bCs/>
                              </w:rPr>
                              <w:t>(evaluation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87F1D" id="Text Box 3" o:spid="_x0000_s1027" type="#_x0000_t202" style="position:absolute;margin-left:0;margin-top:1.9pt;width:413.15pt;height:2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kzUOgIAAIMEAAAOAAAAZHJzL2Uyb0RvYy54bWysVE1vGjEQvVfqf7B8LwsEa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wcD0eTu8GIEo6+m8F4cjuJMNnltnU+fBVQkWjk1GFb&#13;&#10;ElvssPahDT2FxMc8aFWslNZpE6UgltqRA8Mm6pByRPA3UdqQOqeTm3E/Ab/xRejz/a1m/EeX3lUU&#13;&#10;4mmDOV9qj1Zotg1RxRUvWyiOSJeDVkne8pVC+DXz4Zk5lA4yhOMQnnCRGjAn6CxKSnC//nYe47Gj&#13;&#10;6KWkRinm1P/cMyco0d8M9hq5HUXtps1o/HmIG3ft2V57zL5aAhI1wMGzPJkxPuiTKR1Urzg1i/gq&#13;&#10;upjh+HZOw8lchnZAcOq4WCxSEKrVsrA2G8sjdGxMpPWleWXOdm0NKIhHOImWTd91t42NNw0s9gGk&#13;&#10;Sq2PPLesdvSj0pN4uqmMo3S9T1GXf8f8NwAAAP//AwBQSwMEFAAGAAgAAAAhADN9GdDeAAAACgEA&#13;&#10;AA8AAABkcnMvZG93bnJldi54bWxMj81OwzAQhO9IvIO1SNyoQ6NWIc2m4qdw4URBnLexa1vEdhS7&#13;&#10;aXh7lhNcRlqNdma+Zjv7Xkx6TC4GhNtFAUKHLioXDMLH+/NNBSJlCor6GDTCt06wbS8vGqpVPIc3&#13;&#10;Pe2zERwSUk0INuehljJ1VntKizjowN4xjp4yn6ORaqQzh/teLotiLT25wA2WBv1odfe1P3mE3YO5&#13;&#10;M11Fo91Vyrlp/jy+mhfE66v5acNyvwGR9Zz/PuCXgfdDy8MO8RRUEj0C02SEkhnYrJbrEsQBYVWu&#13;&#10;QLaN/I/Q/gAAAP//AwBQSwECLQAUAAYACAAAACEAtoM4kv4AAADhAQAAEwAAAAAAAAAAAAAAAAAA&#13;&#10;AAAAW0NvbnRlbnRfVHlwZXNdLnhtbFBLAQItABQABgAIAAAAIQA4/SH/1gAAAJQBAAALAAAAAAAA&#13;&#10;AAAAAAAAAC8BAABfcmVscy8ucmVsc1BLAQItABQABgAIAAAAIQA2lkzUOgIAAIMEAAAOAAAAAAAA&#13;&#10;AAAAAAAAAC4CAABkcnMvZTJvRG9jLnhtbFBLAQItABQABgAIAAAAIQAzfRnQ3gAAAAoBAAAPAAAA&#13;&#10;AAAAAAAAAAAAAJQEAABkcnMvZG93bnJldi54bWxQSwUGAAAAAAQABADzAAAAnwUAAAAA&#13;&#10;" fillcolor="white [3201]" strokeweight=".5pt">
                <v:textbox>
                  <w:txbxContent>
                    <w:p w14:paraId="5DB2B738" w14:textId="7FA1145D" w:rsidR="004A4E45" w:rsidRDefault="004A4E45">
                      <w:pPr>
                        <w:rPr>
                          <w:rFonts w:ascii="Arial" w:hAnsi="Arial" w:cs="Arial"/>
                          <w:b/>
                          <w:bCs/>
                        </w:rPr>
                      </w:pPr>
                      <w:r>
                        <w:rPr>
                          <w:rFonts w:ascii="Arial" w:hAnsi="Arial" w:cs="Arial"/>
                          <w:b/>
                          <w:bCs/>
                        </w:rPr>
                        <w:t xml:space="preserve">Mindfulness experience </w:t>
                      </w:r>
                      <w:r w:rsidR="00A835AD">
                        <w:rPr>
                          <w:rFonts w:ascii="Arial" w:hAnsi="Arial" w:cs="Arial"/>
                          <w:b/>
                          <w:bCs/>
                        </w:rPr>
                        <w:t>(evaluation available on request)</w:t>
                      </w:r>
                    </w:p>
                  </w:txbxContent>
                </v:textbox>
              </v:shape>
            </w:pict>
          </mc:Fallback>
        </mc:AlternateContent>
      </w:r>
    </w:p>
    <w:p w14:paraId="0126EE19" w14:textId="77777777" w:rsidR="004A4E45" w:rsidRDefault="004A4E45" w:rsidP="00AF4B7B">
      <w:pPr>
        <w:rPr>
          <w:rFonts w:ascii="Arial" w:hAnsi="Arial" w:cs="Arial"/>
          <w:b/>
        </w:rPr>
      </w:pPr>
    </w:p>
    <w:p w14:paraId="18F54020" w14:textId="77777777" w:rsidR="004A4E45" w:rsidRDefault="004A4E45" w:rsidP="00AF4B7B">
      <w:pPr>
        <w:rPr>
          <w:rFonts w:ascii="Arial" w:hAnsi="Arial" w:cs="Arial"/>
          <w:b/>
        </w:rPr>
      </w:pPr>
    </w:p>
    <w:p w14:paraId="7EEBC795" w14:textId="734071E0" w:rsidR="00A835AD" w:rsidRDefault="00A835AD" w:rsidP="00A835AD">
      <w:pPr>
        <w:rPr>
          <w:rFonts w:ascii="Arial" w:hAnsi="Arial" w:cs="Arial"/>
        </w:rPr>
      </w:pPr>
      <w:r>
        <w:rPr>
          <w:rFonts w:ascii="Arial" w:hAnsi="Arial" w:cs="Arial"/>
        </w:rPr>
        <w:t>As part of my teacher training, I successfully delivered 4 live virtual 8-week MBSR courses since 2019</w:t>
      </w:r>
    </w:p>
    <w:p w14:paraId="365493DE" w14:textId="77777777" w:rsidR="00A835AD" w:rsidRDefault="00A835AD" w:rsidP="00A835AD">
      <w:pPr>
        <w:rPr>
          <w:rFonts w:ascii="Arial" w:hAnsi="Arial" w:cs="Arial"/>
        </w:rPr>
      </w:pPr>
      <w:r>
        <w:rPr>
          <w:rFonts w:ascii="Arial" w:hAnsi="Arial" w:cs="Arial"/>
        </w:rPr>
        <w:t>I have delivered multiple 1h-3h introductory sessions for various organisations such as The Rotherham NHS Foundation Trust, Rotherham GP practices, Oakwood School, Wales High School, Health Education England, Yorkshire and Humber, RCPCH (Royal College of Paediatrics and Child Health)</w:t>
      </w:r>
    </w:p>
    <w:p w14:paraId="65B9857C" w14:textId="77777777" w:rsidR="00A835AD" w:rsidRPr="004A4E45" w:rsidRDefault="00A835AD" w:rsidP="00A835AD">
      <w:pPr>
        <w:rPr>
          <w:rFonts w:ascii="Arial" w:hAnsi="Arial" w:cs="Arial"/>
        </w:rPr>
      </w:pPr>
      <w:r>
        <w:rPr>
          <w:rFonts w:ascii="Arial" w:hAnsi="Arial" w:cs="Arial"/>
        </w:rPr>
        <w:t xml:space="preserve">I am trained to deliver DOT B </w:t>
      </w:r>
      <w:proofErr w:type="gramStart"/>
      <w:r>
        <w:rPr>
          <w:rFonts w:ascii="Arial" w:hAnsi="Arial" w:cs="Arial"/>
        </w:rPr>
        <w:t>(.b</w:t>
      </w:r>
      <w:proofErr w:type="gramEnd"/>
      <w:r>
        <w:rPr>
          <w:rFonts w:ascii="Arial" w:hAnsi="Arial" w:cs="Arial"/>
        </w:rPr>
        <w:t xml:space="preserve">) , a </w:t>
      </w:r>
      <w:proofErr w:type="spellStart"/>
      <w:r>
        <w:rPr>
          <w:rFonts w:ascii="Arial" w:hAnsi="Arial" w:cs="Arial"/>
        </w:rPr>
        <w:t>MiSP</w:t>
      </w:r>
      <w:proofErr w:type="spellEnd"/>
      <w:r>
        <w:rPr>
          <w:rFonts w:ascii="Arial" w:hAnsi="Arial" w:cs="Arial"/>
        </w:rPr>
        <w:t xml:space="preserve"> (Mindfulness in Schools Programme) training course to teach mindfulness to 11-18 year olds. </w:t>
      </w:r>
    </w:p>
    <w:p w14:paraId="6D0DA086" w14:textId="77777777" w:rsidR="004A4E45" w:rsidRDefault="004A4E45" w:rsidP="00AF4B7B">
      <w:pPr>
        <w:rPr>
          <w:rFonts w:ascii="Arial" w:hAnsi="Arial" w:cs="Arial"/>
          <w:b/>
        </w:rPr>
      </w:pPr>
    </w:p>
    <w:p w14:paraId="0FEC6628" w14:textId="7B17D92E" w:rsidR="004A4E45" w:rsidRPr="00602C06" w:rsidRDefault="00211306" w:rsidP="00E0683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rPr>
      </w:pPr>
      <w:r w:rsidRPr="00602C06">
        <w:rPr>
          <w:rFonts w:ascii="Arial" w:hAnsi="Arial" w:cs="Arial"/>
          <w:b/>
        </w:rPr>
        <w:t>Management Experience</w:t>
      </w:r>
    </w:p>
    <w:p w14:paraId="131537FE" w14:textId="77777777" w:rsidR="00211306" w:rsidRPr="00E95866" w:rsidRDefault="00211306" w:rsidP="00AF4B7B">
      <w:pPr>
        <w:rPr>
          <w:rFonts w:ascii="Arial" w:hAnsi="Arial" w:cs="Arial"/>
        </w:rPr>
      </w:pPr>
      <w:r w:rsidRPr="00E95866">
        <w:rPr>
          <w:rFonts w:ascii="Arial" w:hAnsi="Arial" w:cs="Arial"/>
        </w:rPr>
        <w:t>My experience in a management role is:</w:t>
      </w:r>
    </w:p>
    <w:p w14:paraId="3011D155" w14:textId="77777777" w:rsidR="00153D71" w:rsidRDefault="00153D71" w:rsidP="00AF4B7B">
      <w:pPr>
        <w:widowControl/>
        <w:numPr>
          <w:ilvl w:val="0"/>
          <w:numId w:val="10"/>
        </w:numPr>
        <w:overflowPunct/>
        <w:autoSpaceDE/>
        <w:autoSpaceDN/>
        <w:adjustRightInd/>
        <w:textAlignment w:val="auto"/>
        <w:rPr>
          <w:rFonts w:ascii="Arial" w:hAnsi="Arial" w:cs="Arial"/>
        </w:rPr>
      </w:pPr>
      <w:r>
        <w:rPr>
          <w:rFonts w:ascii="Arial" w:hAnsi="Arial" w:cs="Arial"/>
        </w:rPr>
        <w:t>RCPCH Tutor in Paediatrics 2004-2009 and currently since 1</w:t>
      </w:r>
      <w:r w:rsidRPr="006A00B0">
        <w:rPr>
          <w:rFonts w:ascii="Arial" w:hAnsi="Arial" w:cs="Arial"/>
          <w:vertAlign w:val="superscript"/>
        </w:rPr>
        <w:t>st</w:t>
      </w:r>
      <w:r>
        <w:rPr>
          <w:rFonts w:ascii="Arial" w:hAnsi="Arial" w:cs="Arial"/>
        </w:rPr>
        <w:t xml:space="preserve"> Dec 2012 </w:t>
      </w:r>
    </w:p>
    <w:p w14:paraId="36987D5A" w14:textId="77777777" w:rsidR="00153D71" w:rsidRDefault="00153D71" w:rsidP="00AF4B7B">
      <w:pPr>
        <w:widowControl/>
        <w:numPr>
          <w:ilvl w:val="0"/>
          <w:numId w:val="10"/>
        </w:numPr>
        <w:overflowPunct/>
        <w:autoSpaceDE/>
        <w:autoSpaceDN/>
        <w:adjustRightInd/>
        <w:textAlignment w:val="auto"/>
        <w:rPr>
          <w:rFonts w:ascii="Arial" w:hAnsi="Arial" w:cs="Arial"/>
        </w:rPr>
      </w:pPr>
      <w:r>
        <w:rPr>
          <w:rFonts w:ascii="Arial" w:hAnsi="Arial" w:cs="Arial"/>
        </w:rPr>
        <w:t>TPD South ST1-3 and ARCPs</w:t>
      </w:r>
    </w:p>
    <w:p w14:paraId="130DA683" w14:textId="77777777" w:rsidR="00485D84" w:rsidRDefault="00485D84" w:rsidP="00AF4B7B">
      <w:pPr>
        <w:widowControl/>
        <w:numPr>
          <w:ilvl w:val="0"/>
          <w:numId w:val="10"/>
        </w:numPr>
        <w:overflowPunct/>
        <w:autoSpaceDE/>
        <w:autoSpaceDN/>
        <w:adjustRightInd/>
        <w:textAlignment w:val="auto"/>
        <w:rPr>
          <w:rFonts w:ascii="Arial" w:hAnsi="Arial" w:cs="Arial"/>
        </w:rPr>
      </w:pPr>
      <w:r>
        <w:rPr>
          <w:rFonts w:ascii="Arial" w:hAnsi="Arial" w:cs="Arial"/>
        </w:rPr>
        <w:t>CCG Calderdale governing body seco</w:t>
      </w:r>
      <w:r w:rsidR="00153D71">
        <w:rPr>
          <w:rFonts w:ascii="Arial" w:hAnsi="Arial" w:cs="Arial"/>
        </w:rPr>
        <w:t>ndary care clinician –</w:t>
      </w:r>
      <w:r>
        <w:rPr>
          <w:rFonts w:ascii="Arial" w:hAnsi="Arial" w:cs="Arial"/>
        </w:rPr>
        <w:t xml:space="preserve"> 2012</w:t>
      </w:r>
      <w:r w:rsidR="00153D71">
        <w:rPr>
          <w:rFonts w:ascii="Arial" w:hAnsi="Arial" w:cs="Arial"/>
        </w:rPr>
        <w:t>-14</w:t>
      </w:r>
    </w:p>
    <w:p w14:paraId="0DB9A7A4" w14:textId="77777777" w:rsidR="00485D84" w:rsidRDefault="00485D84" w:rsidP="00AF4B7B">
      <w:pPr>
        <w:widowControl/>
        <w:numPr>
          <w:ilvl w:val="0"/>
          <w:numId w:val="10"/>
        </w:numPr>
        <w:overflowPunct/>
        <w:autoSpaceDE/>
        <w:autoSpaceDN/>
        <w:adjustRightInd/>
        <w:textAlignment w:val="auto"/>
        <w:rPr>
          <w:rFonts w:ascii="Arial" w:hAnsi="Arial" w:cs="Arial"/>
        </w:rPr>
      </w:pPr>
      <w:r>
        <w:rPr>
          <w:rFonts w:ascii="Arial" w:hAnsi="Arial" w:cs="Arial"/>
        </w:rPr>
        <w:t>Paediatrician In Medical Management (RCPCH) member since 2012</w:t>
      </w:r>
    </w:p>
    <w:p w14:paraId="2660ECF6" w14:textId="77777777" w:rsidR="00211306" w:rsidRDefault="00211306" w:rsidP="00AF4B7B">
      <w:pPr>
        <w:widowControl/>
        <w:numPr>
          <w:ilvl w:val="0"/>
          <w:numId w:val="10"/>
        </w:numPr>
        <w:overflowPunct/>
        <w:autoSpaceDE/>
        <w:autoSpaceDN/>
        <w:adjustRightInd/>
        <w:textAlignment w:val="auto"/>
        <w:rPr>
          <w:rFonts w:ascii="Arial" w:hAnsi="Arial" w:cs="Arial"/>
        </w:rPr>
      </w:pPr>
      <w:r>
        <w:rPr>
          <w:rFonts w:ascii="Arial" w:hAnsi="Arial" w:cs="Arial"/>
        </w:rPr>
        <w:t>Clinical Director – Child Health since 14</w:t>
      </w:r>
      <w:r w:rsidRPr="000512AF">
        <w:rPr>
          <w:rFonts w:ascii="Arial" w:hAnsi="Arial" w:cs="Arial"/>
          <w:vertAlign w:val="superscript"/>
        </w:rPr>
        <w:t>th</w:t>
      </w:r>
      <w:r>
        <w:rPr>
          <w:rFonts w:ascii="Arial" w:hAnsi="Arial" w:cs="Arial"/>
        </w:rPr>
        <w:t xml:space="preserve"> Sep 2009 – 31</w:t>
      </w:r>
      <w:r w:rsidRPr="000512AF">
        <w:rPr>
          <w:rFonts w:ascii="Arial" w:hAnsi="Arial" w:cs="Arial"/>
          <w:vertAlign w:val="superscript"/>
        </w:rPr>
        <w:t>st</w:t>
      </w:r>
      <w:r>
        <w:rPr>
          <w:rFonts w:ascii="Arial" w:hAnsi="Arial" w:cs="Arial"/>
        </w:rPr>
        <w:t xml:space="preserve"> Mar 2012</w:t>
      </w:r>
    </w:p>
    <w:p w14:paraId="6F6F5D8D" w14:textId="77777777" w:rsidR="00211306" w:rsidRDefault="00211306" w:rsidP="00AF4B7B">
      <w:pPr>
        <w:widowControl/>
        <w:numPr>
          <w:ilvl w:val="0"/>
          <w:numId w:val="10"/>
        </w:numPr>
        <w:overflowPunct/>
        <w:autoSpaceDE/>
        <w:autoSpaceDN/>
        <w:adjustRightInd/>
        <w:textAlignment w:val="auto"/>
        <w:rPr>
          <w:rFonts w:ascii="Arial" w:hAnsi="Arial" w:cs="Arial"/>
        </w:rPr>
      </w:pPr>
      <w:r>
        <w:rPr>
          <w:rFonts w:ascii="Arial" w:hAnsi="Arial" w:cs="Arial"/>
        </w:rPr>
        <w:t>Training Programme Director (ST1-3) since June 2009</w:t>
      </w:r>
    </w:p>
    <w:p w14:paraId="1E64CF4E" w14:textId="77777777" w:rsidR="00211306" w:rsidRPr="00E95866" w:rsidRDefault="00211306" w:rsidP="00AF4B7B">
      <w:pPr>
        <w:widowControl/>
        <w:numPr>
          <w:ilvl w:val="0"/>
          <w:numId w:val="10"/>
        </w:numPr>
        <w:overflowPunct/>
        <w:autoSpaceDE/>
        <w:autoSpaceDN/>
        <w:adjustRightInd/>
        <w:textAlignment w:val="auto"/>
        <w:rPr>
          <w:rFonts w:ascii="Arial" w:hAnsi="Arial" w:cs="Arial"/>
        </w:rPr>
      </w:pPr>
      <w:r w:rsidRPr="00E95866">
        <w:rPr>
          <w:rFonts w:ascii="Arial" w:hAnsi="Arial" w:cs="Arial"/>
        </w:rPr>
        <w:t>Lead Clinic</w:t>
      </w:r>
      <w:r>
        <w:rPr>
          <w:rFonts w:ascii="Arial" w:hAnsi="Arial" w:cs="Arial"/>
        </w:rPr>
        <w:t xml:space="preserve">ian CDC and Paediatric </w:t>
      </w:r>
      <w:proofErr w:type="spellStart"/>
      <w:proofErr w:type="gramStart"/>
      <w:r>
        <w:rPr>
          <w:rFonts w:ascii="Arial" w:hAnsi="Arial" w:cs="Arial"/>
        </w:rPr>
        <w:t>Neurodisability</w:t>
      </w:r>
      <w:proofErr w:type="spellEnd"/>
      <w:r>
        <w:rPr>
          <w:rFonts w:ascii="Arial" w:hAnsi="Arial" w:cs="Arial"/>
        </w:rPr>
        <w:t xml:space="preserve">  </w:t>
      </w:r>
      <w:r w:rsidRPr="00E95866">
        <w:rPr>
          <w:rFonts w:ascii="Arial" w:hAnsi="Arial" w:cs="Arial"/>
        </w:rPr>
        <w:t>2000</w:t>
      </w:r>
      <w:proofErr w:type="gramEnd"/>
      <w:r>
        <w:rPr>
          <w:rFonts w:ascii="Arial" w:hAnsi="Arial" w:cs="Arial"/>
        </w:rPr>
        <w:t>-2009</w:t>
      </w:r>
    </w:p>
    <w:p w14:paraId="1C71982A" w14:textId="77777777" w:rsidR="00211306" w:rsidRPr="00E95866" w:rsidRDefault="00153D71" w:rsidP="00AF4B7B">
      <w:pPr>
        <w:widowControl/>
        <w:numPr>
          <w:ilvl w:val="0"/>
          <w:numId w:val="10"/>
        </w:numPr>
        <w:overflowPunct/>
        <w:autoSpaceDE/>
        <w:autoSpaceDN/>
        <w:adjustRightInd/>
        <w:textAlignment w:val="auto"/>
        <w:rPr>
          <w:rFonts w:ascii="Arial" w:hAnsi="Arial" w:cs="Arial"/>
        </w:rPr>
      </w:pPr>
      <w:r>
        <w:rPr>
          <w:rFonts w:ascii="Arial" w:hAnsi="Arial" w:cs="Arial"/>
        </w:rPr>
        <w:t>and current</w:t>
      </w:r>
    </w:p>
    <w:p w14:paraId="4CE738E8" w14:textId="77777777" w:rsidR="00211306" w:rsidRPr="00E95866" w:rsidRDefault="00211306" w:rsidP="00AF4B7B">
      <w:pPr>
        <w:widowControl/>
        <w:numPr>
          <w:ilvl w:val="0"/>
          <w:numId w:val="10"/>
        </w:numPr>
        <w:overflowPunct/>
        <w:autoSpaceDE/>
        <w:autoSpaceDN/>
        <w:adjustRightInd/>
        <w:textAlignment w:val="auto"/>
        <w:rPr>
          <w:rFonts w:ascii="Arial" w:hAnsi="Arial" w:cs="Arial"/>
        </w:rPr>
      </w:pPr>
      <w:r w:rsidRPr="00E95866">
        <w:rPr>
          <w:rFonts w:ascii="Arial" w:hAnsi="Arial" w:cs="Arial"/>
        </w:rPr>
        <w:t>Child Prote</w:t>
      </w:r>
      <w:r>
        <w:rPr>
          <w:rFonts w:ascii="Arial" w:hAnsi="Arial" w:cs="Arial"/>
        </w:rPr>
        <w:t xml:space="preserve">ction lead (Named Doctor) </w:t>
      </w:r>
      <w:r w:rsidRPr="00E95866">
        <w:rPr>
          <w:rFonts w:ascii="Arial" w:hAnsi="Arial" w:cs="Arial"/>
        </w:rPr>
        <w:t>June 2008</w:t>
      </w:r>
      <w:r>
        <w:rPr>
          <w:rFonts w:ascii="Arial" w:hAnsi="Arial" w:cs="Arial"/>
        </w:rPr>
        <w:t>- June 2009</w:t>
      </w:r>
    </w:p>
    <w:p w14:paraId="5D7EF837" w14:textId="77777777" w:rsidR="00211306" w:rsidRDefault="00211306" w:rsidP="00AF4B7B">
      <w:pPr>
        <w:widowControl/>
        <w:numPr>
          <w:ilvl w:val="0"/>
          <w:numId w:val="10"/>
        </w:numPr>
        <w:overflowPunct/>
        <w:autoSpaceDE/>
        <w:autoSpaceDN/>
        <w:adjustRightInd/>
        <w:textAlignment w:val="auto"/>
        <w:rPr>
          <w:rFonts w:ascii="Arial" w:hAnsi="Arial" w:cs="Arial"/>
        </w:rPr>
      </w:pPr>
      <w:r w:rsidRPr="00E95866">
        <w:rPr>
          <w:rFonts w:ascii="Arial" w:hAnsi="Arial" w:cs="Arial"/>
        </w:rPr>
        <w:t>Lead for Children’s Assessment Unit</w:t>
      </w:r>
      <w:r>
        <w:rPr>
          <w:rFonts w:ascii="Arial" w:hAnsi="Arial" w:cs="Arial"/>
        </w:rPr>
        <w:t xml:space="preserve"> </w:t>
      </w:r>
    </w:p>
    <w:p w14:paraId="6B05514F" w14:textId="77777777" w:rsidR="00211306" w:rsidRPr="00E95866" w:rsidRDefault="00211306" w:rsidP="00AF4B7B">
      <w:pPr>
        <w:widowControl/>
        <w:numPr>
          <w:ilvl w:val="0"/>
          <w:numId w:val="10"/>
        </w:numPr>
        <w:overflowPunct/>
        <w:autoSpaceDE/>
        <w:autoSpaceDN/>
        <w:adjustRightInd/>
        <w:textAlignment w:val="auto"/>
        <w:rPr>
          <w:rFonts w:ascii="Arial" w:hAnsi="Arial" w:cs="Arial"/>
        </w:rPr>
      </w:pPr>
      <w:r>
        <w:rPr>
          <w:rFonts w:ascii="Arial" w:hAnsi="Arial" w:cs="Arial"/>
        </w:rPr>
        <w:t>Paediatric lead for Photopheresis – a national service to reduce GVHD</w:t>
      </w:r>
    </w:p>
    <w:p w14:paraId="460D4327" w14:textId="77777777" w:rsidR="00211306" w:rsidRDefault="00211306" w:rsidP="00AF4B7B">
      <w:pPr>
        <w:pStyle w:val="Heading4"/>
        <w:rPr>
          <w:rFonts w:ascii="Arial" w:hAnsi="Arial" w:cs="Arial"/>
          <w:b/>
          <w:bCs/>
          <w:u w:val="none"/>
        </w:rPr>
      </w:pPr>
    </w:p>
    <w:p w14:paraId="05D607F6" w14:textId="77777777" w:rsidR="00211306" w:rsidRPr="00602C06" w:rsidRDefault="00211306" w:rsidP="00E06831">
      <w:pPr>
        <w:pStyle w:val="Heading5"/>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bCs/>
          <w:u w:val="none"/>
        </w:rPr>
      </w:pPr>
      <w:r w:rsidRPr="00602C06">
        <w:rPr>
          <w:rFonts w:ascii="Arial" w:hAnsi="Arial"/>
          <w:bCs/>
          <w:u w:val="none"/>
        </w:rPr>
        <w:t>Clinical Experience</w:t>
      </w:r>
    </w:p>
    <w:p w14:paraId="7EFC2535" w14:textId="77777777" w:rsidR="00211306" w:rsidRDefault="00211306" w:rsidP="00AF4B7B">
      <w:pPr>
        <w:numPr>
          <w:ilvl w:val="12"/>
          <w:numId w:val="0"/>
        </w:numPr>
        <w:rPr>
          <w:rFonts w:ascii="Arial" w:hAnsi="Arial"/>
        </w:rPr>
      </w:pPr>
    </w:p>
    <w:p w14:paraId="2A2C4EFA" w14:textId="77777777" w:rsidR="00211306" w:rsidRPr="0092627F" w:rsidRDefault="00211306" w:rsidP="00AF4B7B">
      <w:pPr>
        <w:numPr>
          <w:ilvl w:val="12"/>
          <w:numId w:val="0"/>
        </w:numPr>
        <w:rPr>
          <w:rFonts w:ascii="Arial" w:hAnsi="Arial"/>
          <w:b/>
        </w:rPr>
      </w:pPr>
      <w:proofErr w:type="spellStart"/>
      <w:r w:rsidRPr="0092627F">
        <w:rPr>
          <w:rFonts w:ascii="Arial" w:hAnsi="Arial"/>
          <w:b/>
        </w:rPr>
        <w:t>Neurodisability</w:t>
      </w:r>
      <w:proofErr w:type="spellEnd"/>
    </w:p>
    <w:p w14:paraId="00DE95E1" w14:textId="77777777" w:rsidR="00211306" w:rsidRDefault="00211306" w:rsidP="00AF4B7B">
      <w:pPr>
        <w:numPr>
          <w:ilvl w:val="0"/>
          <w:numId w:val="5"/>
        </w:numPr>
        <w:tabs>
          <w:tab w:val="left" w:pos="720"/>
        </w:tabs>
        <w:rPr>
          <w:rFonts w:ascii="Arial" w:hAnsi="Arial"/>
        </w:rPr>
      </w:pPr>
      <w:r>
        <w:rPr>
          <w:rFonts w:ascii="Arial" w:hAnsi="Arial"/>
        </w:rPr>
        <w:t xml:space="preserve">Lead Consultant Paediatric </w:t>
      </w:r>
      <w:proofErr w:type="spellStart"/>
      <w:r>
        <w:rPr>
          <w:rFonts w:ascii="Arial" w:hAnsi="Arial"/>
        </w:rPr>
        <w:t>Neurodisability</w:t>
      </w:r>
      <w:proofErr w:type="spellEnd"/>
      <w:r>
        <w:rPr>
          <w:rFonts w:ascii="Arial" w:hAnsi="Arial"/>
        </w:rPr>
        <w:t xml:space="preserve"> in Rotherham (2000-2009)</w:t>
      </w:r>
    </w:p>
    <w:p w14:paraId="76289008" w14:textId="77777777" w:rsidR="00211306" w:rsidRDefault="00211306" w:rsidP="00AF4B7B">
      <w:pPr>
        <w:numPr>
          <w:ilvl w:val="0"/>
          <w:numId w:val="5"/>
        </w:numPr>
        <w:tabs>
          <w:tab w:val="left" w:pos="720"/>
        </w:tabs>
        <w:rPr>
          <w:rFonts w:ascii="Arial" w:hAnsi="Arial"/>
        </w:rPr>
      </w:pPr>
      <w:r>
        <w:rPr>
          <w:rFonts w:ascii="Arial" w:hAnsi="Arial"/>
        </w:rPr>
        <w:t>Newman special school for children with physical disability</w:t>
      </w:r>
    </w:p>
    <w:p w14:paraId="0D2A8510" w14:textId="77777777" w:rsidR="00211306" w:rsidRDefault="00211306" w:rsidP="00AF4B7B">
      <w:pPr>
        <w:numPr>
          <w:ilvl w:val="0"/>
          <w:numId w:val="5"/>
        </w:numPr>
        <w:tabs>
          <w:tab w:val="left" w:pos="720"/>
        </w:tabs>
        <w:rPr>
          <w:rFonts w:ascii="Arial" w:hAnsi="Arial"/>
        </w:rPr>
      </w:pPr>
      <w:r>
        <w:rPr>
          <w:rFonts w:ascii="Arial" w:hAnsi="Arial"/>
        </w:rPr>
        <w:t>Green Arbour (now Willows) special school for children with moderate learning difficulties</w:t>
      </w:r>
    </w:p>
    <w:p w14:paraId="333F6319" w14:textId="77777777" w:rsidR="00211306" w:rsidRDefault="00211306" w:rsidP="00AF4B7B">
      <w:pPr>
        <w:numPr>
          <w:ilvl w:val="0"/>
          <w:numId w:val="5"/>
        </w:numPr>
        <w:tabs>
          <w:tab w:val="left" w:pos="720"/>
        </w:tabs>
        <w:rPr>
          <w:rFonts w:ascii="Arial" w:hAnsi="Arial"/>
        </w:rPr>
      </w:pPr>
      <w:r>
        <w:rPr>
          <w:rFonts w:ascii="Arial" w:hAnsi="Arial"/>
        </w:rPr>
        <w:t xml:space="preserve">Child Development Clinics and multidisciplinary case discussions </w:t>
      </w:r>
    </w:p>
    <w:p w14:paraId="21C976F9" w14:textId="77777777" w:rsidR="00211306" w:rsidRDefault="00211306" w:rsidP="00AF4B7B">
      <w:pPr>
        <w:numPr>
          <w:ilvl w:val="0"/>
          <w:numId w:val="5"/>
        </w:numPr>
        <w:tabs>
          <w:tab w:val="left" w:pos="720"/>
        </w:tabs>
        <w:rPr>
          <w:rFonts w:ascii="Arial" w:hAnsi="Arial"/>
        </w:rPr>
      </w:pPr>
      <w:r>
        <w:rPr>
          <w:rFonts w:ascii="Arial" w:hAnsi="Arial"/>
        </w:rPr>
        <w:t>Regional Head Injury Rehabilitation Clinic at the Leeds General Infirmary as a Locum Consultant.</w:t>
      </w:r>
    </w:p>
    <w:p w14:paraId="48E5ED79" w14:textId="77777777" w:rsidR="00211306" w:rsidRDefault="00211306" w:rsidP="00AF4B7B">
      <w:pPr>
        <w:numPr>
          <w:ilvl w:val="0"/>
          <w:numId w:val="5"/>
        </w:numPr>
        <w:tabs>
          <w:tab w:val="left" w:pos="720"/>
        </w:tabs>
        <w:rPr>
          <w:rFonts w:ascii="Arial" w:hAnsi="Arial"/>
        </w:rPr>
      </w:pPr>
      <w:r>
        <w:rPr>
          <w:rFonts w:ascii="Arial" w:hAnsi="Arial"/>
        </w:rPr>
        <w:t>Child Development Clinics and multi-professional management of complex disabled children in various appointments including at Harrogate</w:t>
      </w:r>
    </w:p>
    <w:p w14:paraId="37D40B95" w14:textId="77777777" w:rsidR="00211306" w:rsidRDefault="00211306" w:rsidP="00AF4B7B">
      <w:pPr>
        <w:numPr>
          <w:ilvl w:val="0"/>
          <w:numId w:val="5"/>
        </w:numPr>
        <w:tabs>
          <w:tab w:val="left" w:pos="720"/>
        </w:tabs>
        <w:rPr>
          <w:rFonts w:ascii="Arial" w:hAnsi="Arial"/>
        </w:rPr>
      </w:pPr>
      <w:r>
        <w:rPr>
          <w:rFonts w:ascii="Arial" w:hAnsi="Arial"/>
        </w:rPr>
        <w:t>Attendance at Child and Adolescent Psychiatry clinics in Bradford.</w:t>
      </w:r>
    </w:p>
    <w:p w14:paraId="5CCD17B0" w14:textId="77777777" w:rsidR="00211306" w:rsidRDefault="00211306" w:rsidP="00AF4B7B">
      <w:pPr>
        <w:numPr>
          <w:ilvl w:val="0"/>
          <w:numId w:val="5"/>
        </w:numPr>
        <w:tabs>
          <w:tab w:val="left" w:pos="720"/>
        </w:tabs>
        <w:rPr>
          <w:rFonts w:ascii="Arial" w:hAnsi="Arial"/>
        </w:rPr>
      </w:pPr>
      <w:r>
        <w:rPr>
          <w:rFonts w:ascii="Arial" w:hAnsi="Arial"/>
        </w:rPr>
        <w:t>Visits to schools for the Blind and the Deaf in Bradford.</w:t>
      </w:r>
    </w:p>
    <w:p w14:paraId="43129C7F" w14:textId="77777777" w:rsidR="00211306" w:rsidRDefault="00211306" w:rsidP="00AF4B7B">
      <w:pPr>
        <w:numPr>
          <w:ilvl w:val="0"/>
          <w:numId w:val="5"/>
        </w:numPr>
        <w:tabs>
          <w:tab w:val="left" w:pos="720"/>
        </w:tabs>
        <w:rPr>
          <w:rFonts w:ascii="Arial" w:hAnsi="Arial"/>
        </w:rPr>
      </w:pPr>
      <w:r>
        <w:rPr>
          <w:rFonts w:ascii="Arial" w:hAnsi="Arial"/>
        </w:rPr>
        <w:lastRenderedPageBreak/>
        <w:t>Attendance at Adoption panel meetings in Bradford.</w:t>
      </w:r>
    </w:p>
    <w:p w14:paraId="3C0A7AA5" w14:textId="77777777" w:rsidR="00211306" w:rsidRDefault="00211306" w:rsidP="00AF4B7B">
      <w:pPr>
        <w:numPr>
          <w:ilvl w:val="0"/>
          <w:numId w:val="5"/>
        </w:numPr>
        <w:tabs>
          <w:tab w:val="left" w:pos="720"/>
        </w:tabs>
        <w:rPr>
          <w:rFonts w:ascii="Arial" w:hAnsi="Arial"/>
        </w:rPr>
      </w:pPr>
      <w:r>
        <w:rPr>
          <w:rFonts w:ascii="Arial" w:hAnsi="Arial"/>
        </w:rPr>
        <w:t>Attendance at Case conferences in my various appointments.</w:t>
      </w:r>
    </w:p>
    <w:p w14:paraId="790FE2DB" w14:textId="77777777" w:rsidR="00211306" w:rsidRDefault="00211306" w:rsidP="00AF4B7B">
      <w:pPr>
        <w:numPr>
          <w:ilvl w:val="12"/>
          <w:numId w:val="0"/>
        </w:numPr>
        <w:rPr>
          <w:rFonts w:ascii="Arial" w:hAnsi="Arial"/>
        </w:rPr>
      </w:pPr>
    </w:p>
    <w:p w14:paraId="717EE05E" w14:textId="77777777" w:rsidR="00211306" w:rsidRPr="0092627F" w:rsidRDefault="00211306" w:rsidP="00AF4B7B">
      <w:pPr>
        <w:numPr>
          <w:ilvl w:val="12"/>
          <w:numId w:val="0"/>
        </w:numPr>
        <w:rPr>
          <w:rFonts w:ascii="Arial" w:hAnsi="Arial"/>
          <w:b/>
        </w:rPr>
      </w:pPr>
      <w:r w:rsidRPr="0092627F">
        <w:rPr>
          <w:rFonts w:ascii="Arial" w:hAnsi="Arial"/>
          <w:b/>
        </w:rPr>
        <w:t>General Paediatrics</w:t>
      </w:r>
    </w:p>
    <w:p w14:paraId="2B727D3F" w14:textId="77777777" w:rsidR="00211306" w:rsidRDefault="00211306" w:rsidP="00AF4B7B">
      <w:pPr>
        <w:numPr>
          <w:ilvl w:val="0"/>
          <w:numId w:val="4"/>
        </w:numPr>
        <w:rPr>
          <w:rFonts w:ascii="Arial" w:hAnsi="Arial"/>
        </w:rPr>
      </w:pPr>
      <w:r>
        <w:rPr>
          <w:rFonts w:ascii="Arial" w:hAnsi="Arial"/>
        </w:rPr>
        <w:t>Broad experience of outpatient and inpatient management of patients in all my appointments.</w:t>
      </w:r>
    </w:p>
    <w:p w14:paraId="623BA08B" w14:textId="77777777" w:rsidR="00211306" w:rsidRDefault="00211306" w:rsidP="00AF4B7B">
      <w:pPr>
        <w:numPr>
          <w:ilvl w:val="0"/>
          <w:numId w:val="4"/>
        </w:numPr>
        <w:rPr>
          <w:rFonts w:ascii="Arial" w:hAnsi="Arial"/>
        </w:rPr>
      </w:pPr>
      <w:r>
        <w:rPr>
          <w:rFonts w:ascii="Arial" w:hAnsi="Arial"/>
        </w:rPr>
        <w:t>Handling Paediatric emergencies in A&amp;E in all my appointments</w:t>
      </w:r>
    </w:p>
    <w:p w14:paraId="248AD95A" w14:textId="77777777" w:rsidR="00211306" w:rsidRDefault="00211306" w:rsidP="00AF4B7B">
      <w:pPr>
        <w:numPr>
          <w:ilvl w:val="0"/>
          <w:numId w:val="4"/>
        </w:numPr>
        <w:rPr>
          <w:rFonts w:ascii="Arial" w:hAnsi="Arial"/>
        </w:rPr>
      </w:pPr>
      <w:r>
        <w:rPr>
          <w:rFonts w:ascii="Arial" w:hAnsi="Arial"/>
        </w:rPr>
        <w:t>Managing complex metabolic and genetic conditions in my Bradford and Rotherham appointments.</w:t>
      </w:r>
    </w:p>
    <w:p w14:paraId="7DC117E6" w14:textId="77777777" w:rsidR="00211306" w:rsidRDefault="00211306" w:rsidP="00AF4B7B">
      <w:pPr>
        <w:numPr>
          <w:ilvl w:val="0"/>
          <w:numId w:val="4"/>
        </w:numPr>
        <w:rPr>
          <w:rFonts w:ascii="Arial" w:hAnsi="Arial"/>
        </w:rPr>
      </w:pPr>
      <w:r>
        <w:rPr>
          <w:rFonts w:ascii="Arial" w:hAnsi="Arial"/>
        </w:rPr>
        <w:t>Attending specialist clinics (Genetic, Diabetic and Neurology).</w:t>
      </w:r>
    </w:p>
    <w:p w14:paraId="73BEDA52" w14:textId="77777777" w:rsidR="00211306" w:rsidRDefault="00211306" w:rsidP="00AF4B7B">
      <w:pPr>
        <w:numPr>
          <w:ilvl w:val="12"/>
          <w:numId w:val="0"/>
        </w:numPr>
        <w:rPr>
          <w:rFonts w:ascii="Arial" w:hAnsi="Arial"/>
        </w:rPr>
      </w:pPr>
    </w:p>
    <w:p w14:paraId="7BCA8115" w14:textId="77777777" w:rsidR="00211306" w:rsidRPr="0092627F" w:rsidRDefault="00211306" w:rsidP="00AF4B7B">
      <w:pPr>
        <w:numPr>
          <w:ilvl w:val="12"/>
          <w:numId w:val="0"/>
        </w:numPr>
        <w:rPr>
          <w:rFonts w:ascii="Arial" w:hAnsi="Arial"/>
          <w:b/>
        </w:rPr>
      </w:pPr>
      <w:r w:rsidRPr="0092627F">
        <w:rPr>
          <w:rFonts w:ascii="Arial" w:hAnsi="Arial"/>
          <w:b/>
        </w:rPr>
        <w:t>Neonatology</w:t>
      </w:r>
    </w:p>
    <w:p w14:paraId="22C7083A" w14:textId="77777777" w:rsidR="00211306" w:rsidRDefault="00211306" w:rsidP="00AF4B7B">
      <w:pPr>
        <w:numPr>
          <w:ilvl w:val="0"/>
          <w:numId w:val="7"/>
        </w:numPr>
        <w:rPr>
          <w:rFonts w:ascii="Arial" w:hAnsi="Arial"/>
        </w:rPr>
      </w:pPr>
      <w:r>
        <w:rPr>
          <w:rFonts w:ascii="Arial" w:hAnsi="Arial"/>
        </w:rPr>
        <w:t>Level 2 Neonatal Intensive Care in my present appointment</w:t>
      </w:r>
    </w:p>
    <w:p w14:paraId="48936DD0" w14:textId="77777777" w:rsidR="00211306" w:rsidRDefault="00211306" w:rsidP="00AF4B7B">
      <w:pPr>
        <w:numPr>
          <w:ilvl w:val="0"/>
          <w:numId w:val="7"/>
        </w:numPr>
        <w:rPr>
          <w:rFonts w:ascii="Arial" w:hAnsi="Arial"/>
        </w:rPr>
      </w:pPr>
      <w:r>
        <w:rPr>
          <w:rFonts w:ascii="Arial" w:hAnsi="Arial"/>
        </w:rPr>
        <w:t>Different ventilatory techniques from various types of CPAP through to high frequency ventilation (in my training appointments)</w:t>
      </w:r>
    </w:p>
    <w:p w14:paraId="5AE8AF1C" w14:textId="77777777" w:rsidR="00211306" w:rsidRDefault="00211306" w:rsidP="00AF4B7B">
      <w:pPr>
        <w:numPr>
          <w:ilvl w:val="0"/>
          <w:numId w:val="7"/>
        </w:numPr>
        <w:rPr>
          <w:rFonts w:ascii="Arial" w:hAnsi="Arial"/>
        </w:rPr>
      </w:pPr>
      <w:r>
        <w:rPr>
          <w:rFonts w:ascii="Arial" w:hAnsi="Arial"/>
        </w:rPr>
        <w:t>Experience in practical neonatal procedures including long line and peripheral arterial line insertion, umbilical vessel cannulation and chest drain insertion.</w:t>
      </w:r>
    </w:p>
    <w:p w14:paraId="349A345D" w14:textId="42CEEFBC" w:rsidR="00211306" w:rsidRPr="00CD72E0" w:rsidRDefault="00211306" w:rsidP="00CD72E0">
      <w:pPr>
        <w:numPr>
          <w:ilvl w:val="0"/>
          <w:numId w:val="7"/>
        </w:numPr>
        <w:rPr>
          <w:rFonts w:ascii="Arial" w:hAnsi="Arial"/>
        </w:rPr>
      </w:pPr>
      <w:r>
        <w:rPr>
          <w:rFonts w:ascii="Arial" w:hAnsi="Arial"/>
        </w:rPr>
        <w:t>Involvement in talking to parents, breaking bad news and making decisions regarding withdrawing life supportive treatment where appropriate</w:t>
      </w:r>
    </w:p>
    <w:p w14:paraId="1AD7A8D5" w14:textId="77777777" w:rsidR="00211306" w:rsidRDefault="00211306" w:rsidP="00AF4B7B">
      <w:pPr>
        <w:numPr>
          <w:ilvl w:val="12"/>
          <w:numId w:val="0"/>
        </w:numPr>
        <w:rPr>
          <w:rFonts w:ascii="Arial" w:hAnsi="Arial"/>
        </w:rPr>
      </w:pPr>
    </w:p>
    <w:p w14:paraId="5E74AD12" w14:textId="77777777" w:rsidR="00211306" w:rsidRPr="0092627F" w:rsidRDefault="00211306" w:rsidP="00AF4B7B">
      <w:pPr>
        <w:numPr>
          <w:ilvl w:val="12"/>
          <w:numId w:val="0"/>
        </w:numPr>
        <w:rPr>
          <w:rFonts w:ascii="Arial" w:hAnsi="Arial"/>
          <w:b/>
        </w:rPr>
      </w:pPr>
      <w:r w:rsidRPr="0092627F">
        <w:rPr>
          <w:rFonts w:ascii="Arial" w:hAnsi="Arial"/>
          <w:b/>
        </w:rPr>
        <w:t>Specialist</w:t>
      </w:r>
    </w:p>
    <w:p w14:paraId="3D20867F" w14:textId="77777777" w:rsidR="00211306" w:rsidRDefault="00211306" w:rsidP="00AF4B7B">
      <w:pPr>
        <w:numPr>
          <w:ilvl w:val="0"/>
          <w:numId w:val="6"/>
        </w:numPr>
        <w:rPr>
          <w:rFonts w:ascii="Arial" w:hAnsi="Arial"/>
        </w:rPr>
      </w:pPr>
      <w:r>
        <w:rPr>
          <w:rFonts w:ascii="Arial" w:hAnsi="Arial"/>
        </w:rPr>
        <w:t xml:space="preserve">Paediatric neurology rotation at Leeds General Infirmary which included inpatient and outpatient management </w:t>
      </w:r>
      <w:r w:rsidR="00CB33AC">
        <w:rPr>
          <w:rFonts w:ascii="Arial" w:hAnsi="Arial"/>
        </w:rPr>
        <w:t>of children</w:t>
      </w:r>
      <w:r>
        <w:rPr>
          <w:rFonts w:ascii="Arial" w:hAnsi="Arial"/>
        </w:rPr>
        <w:t xml:space="preserve"> with epilepsy, neuromuscular disorders, neuro-oncological diagnoses and neurosurgical problems.</w:t>
      </w:r>
    </w:p>
    <w:p w14:paraId="23D492C0" w14:textId="77777777" w:rsidR="00211306" w:rsidRDefault="00211306" w:rsidP="00AF4B7B">
      <w:pPr>
        <w:numPr>
          <w:ilvl w:val="0"/>
          <w:numId w:val="6"/>
        </w:numPr>
        <w:rPr>
          <w:rFonts w:ascii="Arial" w:hAnsi="Arial"/>
        </w:rPr>
      </w:pPr>
      <w:r>
        <w:rPr>
          <w:rFonts w:ascii="Arial" w:hAnsi="Arial"/>
        </w:rPr>
        <w:t>Paediatric gastroenterology clinic and inpatient management of gastro-enterology patients at St James’ Hospital, Leeds.</w:t>
      </w:r>
    </w:p>
    <w:p w14:paraId="2D0E96B5" w14:textId="77777777" w:rsidR="00211306" w:rsidRDefault="00211306" w:rsidP="00AF4B7B">
      <w:pPr>
        <w:numPr>
          <w:ilvl w:val="0"/>
          <w:numId w:val="6"/>
        </w:numPr>
        <w:rPr>
          <w:rFonts w:ascii="Arial" w:hAnsi="Arial"/>
        </w:rPr>
      </w:pPr>
      <w:r>
        <w:rPr>
          <w:rFonts w:ascii="Arial" w:hAnsi="Arial"/>
        </w:rPr>
        <w:t>Paediatric Neurology Joint Clinics in the CDC at Rotherham with the visiting Consultant Paediatric Neurologist</w:t>
      </w:r>
      <w:r>
        <w:rPr>
          <w:rFonts w:ascii="Arial" w:hAnsi="Arial"/>
        </w:rPr>
        <w:tab/>
      </w:r>
    </w:p>
    <w:p w14:paraId="23B8781F" w14:textId="77777777" w:rsidR="00211306" w:rsidRDefault="00211306" w:rsidP="00AF4B7B">
      <w:pPr>
        <w:numPr>
          <w:ilvl w:val="12"/>
          <w:numId w:val="0"/>
        </w:numPr>
        <w:ind w:left="284" w:hanging="284"/>
        <w:rPr>
          <w:rFonts w:ascii="Arial" w:hAnsi="Arial"/>
        </w:rPr>
      </w:pPr>
    </w:p>
    <w:p w14:paraId="76E4F2FB" w14:textId="77777777" w:rsidR="00211306" w:rsidRPr="0092627F" w:rsidRDefault="00211306" w:rsidP="00AF4B7B">
      <w:pPr>
        <w:numPr>
          <w:ilvl w:val="12"/>
          <w:numId w:val="0"/>
        </w:numPr>
        <w:rPr>
          <w:rFonts w:ascii="Arial" w:hAnsi="Arial"/>
          <w:b/>
        </w:rPr>
      </w:pPr>
      <w:r w:rsidRPr="0092627F">
        <w:rPr>
          <w:rFonts w:ascii="Arial" w:hAnsi="Arial"/>
          <w:b/>
        </w:rPr>
        <w:t>Ethnic minorities</w:t>
      </w:r>
    </w:p>
    <w:p w14:paraId="484A9074" w14:textId="77777777" w:rsidR="00211306" w:rsidRDefault="00211306" w:rsidP="00AF4B7B">
      <w:pPr>
        <w:numPr>
          <w:ilvl w:val="0"/>
          <w:numId w:val="3"/>
        </w:numPr>
        <w:rPr>
          <w:rFonts w:ascii="Arial" w:hAnsi="Arial"/>
        </w:rPr>
      </w:pPr>
      <w:r>
        <w:rPr>
          <w:rFonts w:ascii="Arial" w:hAnsi="Arial"/>
        </w:rPr>
        <w:t>During my Bradford and Rotherham appointments, I achieved considerable experience in the management of clinical conditions more commonly seen in the ethnic minorities such as iron deficiency anaemia, rickets, neurodegenerative illnesses, genetic and metabolic disorders.</w:t>
      </w:r>
    </w:p>
    <w:p w14:paraId="6F9482FC" w14:textId="77777777" w:rsidR="00211306" w:rsidRDefault="00211306" w:rsidP="00AF4B7B">
      <w:pPr>
        <w:numPr>
          <w:ilvl w:val="0"/>
          <w:numId w:val="3"/>
        </w:numPr>
        <w:rPr>
          <w:rFonts w:ascii="Arial" w:hAnsi="Arial"/>
        </w:rPr>
      </w:pPr>
      <w:r>
        <w:rPr>
          <w:rFonts w:ascii="Arial" w:hAnsi="Arial"/>
        </w:rPr>
        <w:t>My basic paediatric training in India gave me a sound basis for understanding and managing clinical conditions in the ethnic minority population.</w:t>
      </w:r>
    </w:p>
    <w:p w14:paraId="2F71FD60" w14:textId="77777777" w:rsidR="00211306" w:rsidRDefault="00211306" w:rsidP="00AF4B7B">
      <w:pPr>
        <w:numPr>
          <w:ilvl w:val="0"/>
          <w:numId w:val="3"/>
        </w:numPr>
        <w:rPr>
          <w:rFonts w:ascii="Arial" w:hAnsi="Arial"/>
        </w:rPr>
      </w:pPr>
      <w:r>
        <w:rPr>
          <w:rFonts w:ascii="Arial" w:hAnsi="Arial"/>
        </w:rPr>
        <w:t>Fluent in Urdu which is understood by most people from the Indian subcontinent.</w:t>
      </w:r>
    </w:p>
    <w:p w14:paraId="43122138" w14:textId="77777777" w:rsidR="00153D71" w:rsidRDefault="00153D71" w:rsidP="00AF4B7B">
      <w:pPr>
        <w:ind w:left="720"/>
        <w:rPr>
          <w:rFonts w:ascii="Arial" w:hAnsi="Arial"/>
        </w:rPr>
      </w:pPr>
    </w:p>
    <w:p w14:paraId="299136EA" w14:textId="77777777" w:rsidR="00211306" w:rsidRPr="00602C06" w:rsidRDefault="00211306" w:rsidP="00AF4B7B">
      <w:pPr>
        <w:pStyle w:val="Heading5"/>
        <w:numPr>
          <w:ilvl w:val="12"/>
          <w:numId w:val="0"/>
        </w:numPr>
        <w:tabs>
          <w:tab w:val="left" w:pos="360"/>
        </w:tabs>
        <w:rPr>
          <w:rFonts w:ascii="Arial" w:hAnsi="Arial"/>
          <w:bCs/>
          <w:u w:val="none"/>
        </w:rPr>
      </w:pPr>
      <w:r w:rsidRPr="00602C06">
        <w:rPr>
          <w:rFonts w:ascii="Arial" w:hAnsi="Arial"/>
          <w:bCs/>
          <w:u w:val="none"/>
        </w:rPr>
        <w:t>Safeguarding</w:t>
      </w:r>
    </w:p>
    <w:p w14:paraId="42F4731E" w14:textId="77777777" w:rsidR="00211306" w:rsidRDefault="00211306" w:rsidP="00AF4B7B">
      <w:pPr>
        <w:numPr>
          <w:ilvl w:val="12"/>
          <w:numId w:val="0"/>
        </w:numPr>
        <w:rPr>
          <w:rFonts w:ascii="Arial" w:hAnsi="Arial"/>
        </w:rPr>
      </w:pPr>
    </w:p>
    <w:p w14:paraId="36F12402" w14:textId="77777777" w:rsidR="00211306" w:rsidRDefault="00211306" w:rsidP="00AF4B7B">
      <w:pPr>
        <w:numPr>
          <w:ilvl w:val="0"/>
          <w:numId w:val="1"/>
        </w:numPr>
        <w:ind w:left="786"/>
        <w:rPr>
          <w:rFonts w:ascii="Arial" w:hAnsi="Arial"/>
        </w:rPr>
      </w:pPr>
      <w:r>
        <w:rPr>
          <w:rFonts w:ascii="Arial" w:hAnsi="Arial"/>
        </w:rPr>
        <w:t xml:space="preserve">Currently on the child protection on call rota and actively involved in carrying out child protection medical examinations, writing medical </w:t>
      </w:r>
      <w:r>
        <w:rPr>
          <w:rFonts w:ascii="Arial" w:hAnsi="Arial"/>
        </w:rPr>
        <w:lastRenderedPageBreak/>
        <w:t>reports and police statements and attending case conferences.</w:t>
      </w:r>
    </w:p>
    <w:p w14:paraId="5BFF3FF6" w14:textId="44BBE3F6" w:rsidR="00211306" w:rsidRDefault="00211306" w:rsidP="00AF4B7B">
      <w:pPr>
        <w:numPr>
          <w:ilvl w:val="0"/>
          <w:numId w:val="1"/>
        </w:numPr>
        <w:ind w:left="786"/>
        <w:rPr>
          <w:rFonts w:ascii="Arial" w:hAnsi="Arial"/>
        </w:rPr>
      </w:pPr>
      <w:r>
        <w:rPr>
          <w:rFonts w:ascii="Arial" w:hAnsi="Arial"/>
        </w:rPr>
        <w:t xml:space="preserve">First on call for Sexual abuse medicals as part of a 1:7 rota in a </w:t>
      </w:r>
      <w:r w:rsidR="00A835AD">
        <w:rPr>
          <w:rFonts w:ascii="Arial" w:hAnsi="Arial"/>
        </w:rPr>
        <w:t>purpose-built</w:t>
      </w:r>
      <w:r>
        <w:rPr>
          <w:rFonts w:ascii="Arial" w:hAnsi="Arial"/>
        </w:rPr>
        <w:t xml:space="preserve"> Sexual Abuse Referral Centre (Artemis Centre)</w:t>
      </w:r>
    </w:p>
    <w:p w14:paraId="6A459509" w14:textId="77777777" w:rsidR="00211306" w:rsidRDefault="00211306" w:rsidP="00AF4B7B">
      <w:pPr>
        <w:numPr>
          <w:ilvl w:val="0"/>
          <w:numId w:val="1"/>
        </w:numPr>
        <w:ind w:left="786"/>
        <w:rPr>
          <w:rFonts w:ascii="Arial" w:hAnsi="Arial"/>
        </w:rPr>
      </w:pPr>
      <w:r>
        <w:rPr>
          <w:rFonts w:ascii="Arial" w:hAnsi="Arial"/>
        </w:rPr>
        <w:t>Contribution to level 2 and 3 training within the Trust</w:t>
      </w:r>
    </w:p>
    <w:p w14:paraId="0A735DDA" w14:textId="77777777" w:rsidR="00211306" w:rsidRDefault="00211306" w:rsidP="00AF4B7B">
      <w:pPr>
        <w:numPr>
          <w:ilvl w:val="12"/>
          <w:numId w:val="0"/>
        </w:numPr>
        <w:ind w:left="283" w:hanging="283"/>
        <w:rPr>
          <w:rFonts w:ascii="Arial" w:hAnsi="Arial"/>
        </w:rPr>
      </w:pPr>
    </w:p>
    <w:p w14:paraId="06E43709" w14:textId="77777777" w:rsidR="00E06831" w:rsidRDefault="00E06831" w:rsidP="00AF4B7B">
      <w:pPr>
        <w:numPr>
          <w:ilvl w:val="12"/>
          <w:numId w:val="0"/>
        </w:numPr>
        <w:ind w:left="283" w:hanging="283"/>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73F87A81" w14:textId="77777777" w:rsidTr="00F61883">
        <w:tc>
          <w:tcPr>
            <w:tcW w:w="8529" w:type="dxa"/>
            <w:shd w:val="clear" w:color="auto" w:fill="auto"/>
          </w:tcPr>
          <w:p w14:paraId="7C2008A4" w14:textId="77777777" w:rsidR="00211306" w:rsidRPr="00F61883" w:rsidRDefault="00211306" w:rsidP="00AF4B7B">
            <w:pPr>
              <w:pStyle w:val="Heading5"/>
              <w:numPr>
                <w:ilvl w:val="12"/>
                <w:numId w:val="0"/>
              </w:numPr>
              <w:rPr>
                <w:rFonts w:ascii="Arial" w:hAnsi="Arial"/>
                <w:bCs/>
                <w:u w:val="none"/>
              </w:rPr>
            </w:pPr>
            <w:r w:rsidRPr="00F61883">
              <w:rPr>
                <w:rFonts w:ascii="Arial" w:hAnsi="Arial"/>
                <w:bCs/>
                <w:u w:val="none"/>
              </w:rPr>
              <w:t>AUDITS AND CLINICAL EFFECTIVENESS</w:t>
            </w:r>
          </w:p>
        </w:tc>
      </w:tr>
    </w:tbl>
    <w:p w14:paraId="1E809BAE" w14:textId="77777777" w:rsidR="00B11187" w:rsidRDefault="00B11187" w:rsidP="00AF4B7B">
      <w:pPr>
        <w:numPr>
          <w:ilvl w:val="0"/>
          <w:numId w:val="11"/>
        </w:numPr>
        <w:rPr>
          <w:rFonts w:ascii="Arial" w:hAnsi="Arial" w:cs="Arial"/>
          <w:szCs w:val="24"/>
        </w:rPr>
      </w:pPr>
      <w:r>
        <w:rPr>
          <w:rFonts w:ascii="Arial" w:hAnsi="Arial" w:cs="Arial"/>
          <w:szCs w:val="24"/>
        </w:rPr>
        <w:t>RAC audit and evaluation 2017</w:t>
      </w:r>
    </w:p>
    <w:p w14:paraId="46E11C94" w14:textId="77777777" w:rsidR="00B11187" w:rsidRDefault="00B11187" w:rsidP="00AF4B7B">
      <w:pPr>
        <w:numPr>
          <w:ilvl w:val="0"/>
          <w:numId w:val="11"/>
        </w:numPr>
        <w:rPr>
          <w:rFonts w:ascii="Arial" w:hAnsi="Arial" w:cs="Arial"/>
          <w:szCs w:val="24"/>
        </w:rPr>
      </w:pPr>
      <w:r>
        <w:rPr>
          <w:rFonts w:ascii="Arial" w:hAnsi="Arial" w:cs="Arial"/>
          <w:szCs w:val="24"/>
        </w:rPr>
        <w:t xml:space="preserve">SAFE huddle evaluation 2016 </w:t>
      </w:r>
    </w:p>
    <w:p w14:paraId="451246B6" w14:textId="77777777" w:rsidR="00DF0B9B" w:rsidRPr="00740F63" w:rsidRDefault="00740F63" w:rsidP="00AF4B7B">
      <w:pPr>
        <w:numPr>
          <w:ilvl w:val="0"/>
          <w:numId w:val="11"/>
        </w:numPr>
        <w:rPr>
          <w:rFonts w:ascii="Arial" w:hAnsi="Arial" w:cs="Arial"/>
          <w:szCs w:val="24"/>
        </w:rPr>
      </w:pPr>
      <w:r w:rsidRPr="00740F63">
        <w:rPr>
          <w:rFonts w:ascii="Arial" w:hAnsi="Arial" w:cs="Arial"/>
          <w:szCs w:val="24"/>
        </w:rPr>
        <w:t>CDC Telephone audit 2013-14</w:t>
      </w:r>
    </w:p>
    <w:p w14:paraId="692F9200" w14:textId="77777777" w:rsidR="00740F63" w:rsidRPr="00740F63" w:rsidRDefault="00740F63" w:rsidP="00AF4B7B">
      <w:pPr>
        <w:numPr>
          <w:ilvl w:val="0"/>
          <w:numId w:val="11"/>
        </w:numPr>
        <w:rPr>
          <w:rFonts w:ascii="Arial" w:hAnsi="Arial" w:cs="Arial"/>
          <w:szCs w:val="24"/>
        </w:rPr>
      </w:pPr>
      <w:r w:rsidRPr="00740F63">
        <w:rPr>
          <w:rFonts w:ascii="Arial" w:hAnsi="Arial" w:cs="Arial"/>
          <w:szCs w:val="24"/>
        </w:rPr>
        <w:t>UTI audit 2013-14</w:t>
      </w:r>
    </w:p>
    <w:p w14:paraId="6100FAB1" w14:textId="77777777" w:rsidR="00740F63" w:rsidRPr="00740F63" w:rsidRDefault="00740F63" w:rsidP="00AF4B7B">
      <w:pPr>
        <w:numPr>
          <w:ilvl w:val="0"/>
          <w:numId w:val="11"/>
        </w:numPr>
        <w:rPr>
          <w:rFonts w:ascii="Arial" w:hAnsi="Arial" w:cs="Arial"/>
          <w:szCs w:val="24"/>
        </w:rPr>
      </w:pPr>
      <w:r w:rsidRPr="00740F63">
        <w:rPr>
          <w:rFonts w:ascii="Arial" w:hAnsi="Arial" w:cs="Arial"/>
          <w:szCs w:val="24"/>
        </w:rPr>
        <w:t>CAU audit 2013-14</w:t>
      </w:r>
    </w:p>
    <w:p w14:paraId="7D9E3954" w14:textId="77777777" w:rsidR="00740F63" w:rsidRPr="00740F63" w:rsidRDefault="00740F63" w:rsidP="00AF4B7B">
      <w:pPr>
        <w:numPr>
          <w:ilvl w:val="0"/>
          <w:numId w:val="11"/>
        </w:numPr>
        <w:rPr>
          <w:rFonts w:ascii="Arial" w:hAnsi="Arial" w:cs="Arial"/>
          <w:szCs w:val="24"/>
        </w:rPr>
      </w:pPr>
      <w:r w:rsidRPr="00740F63">
        <w:rPr>
          <w:rFonts w:ascii="Arial" w:hAnsi="Arial" w:cs="Arial"/>
          <w:szCs w:val="24"/>
        </w:rPr>
        <w:t>RAC audit 2013-14</w:t>
      </w:r>
    </w:p>
    <w:p w14:paraId="3A0A5456" w14:textId="77777777" w:rsidR="00211306" w:rsidRDefault="00211306" w:rsidP="00AF4B7B">
      <w:pPr>
        <w:numPr>
          <w:ilvl w:val="0"/>
          <w:numId w:val="11"/>
        </w:numPr>
        <w:rPr>
          <w:rFonts w:ascii="Arial" w:hAnsi="Arial" w:cs="Arial"/>
          <w:szCs w:val="24"/>
        </w:rPr>
      </w:pPr>
      <w:r>
        <w:rPr>
          <w:rFonts w:ascii="Arial" w:hAnsi="Arial" w:cs="Arial"/>
          <w:szCs w:val="24"/>
        </w:rPr>
        <w:t>Consultant allocation audit 2012</w:t>
      </w:r>
    </w:p>
    <w:p w14:paraId="395234CB" w14:textId="77777777" w:rsidR="00211306" w:rsidRDefault="00211306" w:rsidP="00AF4B7B">
      <w:pPr>
        <w:numPr>
          <w:ilvl w:val="0"/>
          <w:numId w:val="11"/>
        </w:numPr>
        <w:rPr>
          <w:rFonts w:ascii="Arial" w:hAnsi="Arial"/>
        </w:rPr>
      </w:pPr>
      <w:r>
        <w:rPr>
          <w:rFonts w:ascii="Arial" w:hAnsi="Arial"/>
        </w:rPr>
        <w:t>Clinical coding audit 2011</w:t>
      </w:r>
    </w:p>
    <w:p w14:paraId="21C02983" w14:textId="77777777" w:rsidR="00211306" w:rsidRDefault="00211306" w:rsidP="00AF4B7B">
      <w:pPr>
        <w:numPr>
          <w:ilvl w:val="0"/>
          <w:numId w:val="11"/>
        </w:numPr>
        <w:rPr>
          <w:rFonts w:ascii="Arial" w:hAnsi="Arial" w:cs="Arial"/>
          <w:szCs w:val="24"/>
        </w:rPr>
      </w:pPr>
      <w:r w:rsidRPr="00602C06">
        <w:rPr>
          <w:rFonts w:ascii="Arial" w:hAnsi="Arial" w:cs="Arial"/>
          <w:szCs w:val="24"/>
        </w:rPr>
        <w:t xml:space="preserve">Telephone assessments </w:t>
      </w:r>
      <w:r>
        <w:rPr>
          <w:rFonts w:ascii="Arial" w:hAnsi="Arial" w:cs="Arial"/>
          <w:szCs w:val="24"/>
        </w:rPr>
        <w:t>audit 2010</w:t>
      </w:r>
    </w:p>
    <w:p w14:paraId="6405514B" w14:textId="77777777" w:rsidR="00211306" w:rsidRPr="00602C06" w:rsidRDefault="00211306" w:rsidP="00AF4B7B">
      <w:pPr>
        <w:numPr>
          <w:ilvl w:val="0"/>
          <w:numId w:val="11"/>
        </w:numPr>
        <w:rPr>
          <w:rFonts w:ascii="Arial" w:hAnsi="Arial" w:cs="Arial"/>
          <w:szCs w:val="24"/>
        </w:rPr>
      </w:pPr>
      <w:r w:rsidRPr="00602C06">
        <w:rPr>
          <w:rFonts w:ascii="Arial" w:hAnsi="Arial" w:cs="Arial"/>
          <w:szCs w:val="24"/>
        </w:rPr>
        <w:t xml:space="preserve">Melatonin prescribing </w:t>
      </w:r>
      <w:r>
        <w:rPr>
          <w:rFonts w:ascii="Arial" w:hAnsi="Arial" w:cs="Arial"/>
          <w:szCs w:val="24"/>
        </w:rPr>
        <w:t xml:space="preserve">audit 2010 </w:t>
      </w:r>
    </w:p>
    <w:p w14:paraId="3B0C87C2" w14:textId="77777777" w:rsidR="00211306" w:rsidRPr="00602C06" w:rsidRDefault="00211306" w:rsidP="00AF4B7B">
      <w:pPr>
        <w:numPr>
          <w:ilvl w:val="0"/>
          <w:numId w:val="11"/>
        </w:numPr>
        <w:rPr>
          <w:rFonts w:ascii="Arial" w:hAnsi="Arial" w:cs="Arial"/>
          <w:szCs w:val="24"/>
        </w:rPr>
      </w:pPr>
      <w:r w:rsidRPr="00602C06">
        <w:rPr>
          <w:rFonts w:ascii="Arial" w:hAnsi="Arial" w:cs="Arial"/>
          <w:szCs w:val="24"/>
        </w:rPr>
        <w:t>Discharge summaries audit</w:t>
      </w:r>
    </w:p>
    <w:p w14:paraId="6AC0EB53" w14:textId="77777777" w:rsidR="00211306" w:rsidRDefault="00211306" w:rsidP="00AF4B7B">
      <w:pPr>
        <w:numPr>
          <w:ilvl w:val="0"/>
          <w:numId w:val="2"/>
        </w:numPr>
        <w:ind w:left="850"/>
        <w:rPr>
          <w:rFonts w:ascii="Arial" w:hAnsi="Arial"/>
        </w:rPr>
      </w:pPr>
      <w:r>
        <w:rPr>
          <w:rFonts w:ascii="Arial" w:hAnsi="Arial"/>
        </w:rPr>
        <w:t>Consultant review on inpatients 2010</w:t>
      </w:r>
    </w:p>
    <w:p w14:paraId="0610C4CB" w14:textId="77777777" w:rsidR="00211306" w:rsidRDefault="00211306" w:rsidP="00AF4B7B">
      <w:pPr>
        <w:numPr>
          <w:ilvl w:val="0"/>
          <w:numId w:val="2"/>
        </w:numPr>
        <w:ind w:left="850"/>
        <w:rPr>
          <w:rFonts w:ascii="Arial" w:hAnsi="Arial"/>
        </w:rPr>
      </w:pPr>
      <w:r>
        <w:rPr>
          <w:rFonts w:ascii="Arial" w:hAnsi="Arial"/>
        </w:rPr>
        <w:t xml:space="preserve">Feverish Child – audit </w:t>
      </w:r>
      <w:proofErr w:type="gramStart"/>
      <w:r>
        <w:rPr>
          <w:rFonts w:ascii="Arial" w:hAnsi="Arial"/>
        </w:rPr>
        <w:t>against  NICE</w:t>
      </w:r>
      <w:proofErr w:type="gramEnd"/>
      <w:r>
        <w:rPr>
          <w:rFonts w:ascii="Arial" w:hAnsi="Arial"/>
        </w:rPr>
        <w:t xml:space="preserve"> guidelines  July 2009</w:t>
      </w:r>
    </w:p>
    <w:p w14:paraId="4C5A59F7" w14:textId="77777777" w:rsidR="00211306" w:rsidRDefault="00211306" w:rsidP="00AF4B7B">
      <w:pPr>
        <w:numPr>
          <w:ilvl w:val="0"/>
          <w:numId w:val="2"/>
        </w:numPr>
        <w:ind w:left="850"/>
        <w:rPr>
          <w:rFonts w:ascii="Arial" w:hAnsi="Arial"/>
        </w:rPr>
      </w:pPr>
      <w:r>
        <w:rPr>
          <w:rFonts w:ascii="Arial" w:hAnsi="Arial"/>
        </w:rPr>
        <w:t>Audit of follow up of babies with neonatal abstinence syndrome 2009</w:t>
      </w:r>
    </w:p>
    <w:p w14:paraId="413A37BD" w14:textId="77777777" w:rsidR="00211306" w:rsidRDefault="00211306" w:rsidP="00AF4B7B">
      <w:pPr>
        <w:numPr>
          <w:ilvl w:val="0"/>
          <w:numId w:val="2"/>
        </w:numPr>
        <w:ind w:left="850"/>
        <w:rPr>
          <w:rFonts w:ascii="Arial" w:hAnsi="Arial"/>
        </w:rPr>
      </w:pPr>
      <w:r>
        <w:rPr>
          <w:rFonts w:ascii="Arial" w:hAnsi="Arial"/>
        </w:rPr>
        <w:t>Baby check audit June 2009</w:t>
      </w:r>
    </w:p>
    <w:p w14:paraId="717933C9" w14:textId="77777777" w:rsidR="00211306" w:rsidRDefault="00211306" w:rsidP="00AF4B7B">
      <w:pPr>
        <w:numPr>
          <w:ilvl w:val="0"/>
          <w:numId w:val="2"/>
        </w:numPr>
        <w:ind w:left="850"/>
        <w:rPr>
          <w:rFonts w:ascii="Arial" w:hAnsi="Arial"/>
        </w:rPr>
      </w:pPr>
      <w:r>
        <w:rPr>
          <w:rFonts w:ascii="Arial" w:hAnsi="Arial"/>
        </w:rPr>
        <w:t>Information Provision in the CDC 2006</w:t>
      </w:r>
    </w:p>
    <w:p w14:paraId="51C495F6" w14:textId="77777777" w:rsidR="00211306" w:rsidRDefault="00211306" w:rsidP="00AF4B7B">
      <w:pPr>
        <w:numPr>
          <w:ilvl w:val="0"/>
          <w:numId w:val="2"/>
        </w:numPr>
        <w:ind w:left="850"/>
        <w:rPr>
          <w:rFonts w:ascii="Arial" w:hAnsi="Arial"/>
        </w:rPr>
      </w:pPr>
      <w:r>
        <w:rPr>
          <w:rFonts w:ascii="Arial" w:hAnsi="Arial"/>
        </w:rPr>
        <w:t>Multidisciplinary documentation 2006/2007</w:t>
      </w:r>
    </w:p>
    <w:p w14:paraId="7DB9E697" w14:textId="77777777" w:rsidR="00211306" w:rsidRDefault="00211306" w:rsidP="00AF4B7B">
      <w:pPr>
        <w:numPr>
          <w:ilvl w:val="0"/>
          <w:numId w:val="2"/>
        </w:numPr>
        <w:ind w:left="850"/>
        <w:rPr>
          <w:rFonts w:ascii="Arial" w:hAnsi="Arial"/>
        </w:rPr>
      </w:pPr>
      <w:r>
        <w:rPr>
          <w:rFonts w:ascii="Arial" w:hAnsi="Arial"/>
        </w:rPr>
        <w:t>Case notes quality audit 2006</w:t>
      </w:r>
    </w:p>
    <w:p w14:paraId="5FD02218" w14:textId="77777777" w:rsidR="00211306" w:rsidRDefault="00211306" w:rsidP="00AF4B7B">
      <w:pPr>
        <w:numPr>
          <w:ilvl w:val="0"/>
          <w:numId w:val="2"/>
        </w:numPr>
        <w:ind w:left="850"/>
        <w:rPr>
          <w:rFonts w:ascii="Arial" w:hAnsi="Arial"/>
        </w:rPr>
      </w:pPr>
      <w:r>
        <w:rPr>
          <w:rFonts w:ascii="Arial" w:hAnsi="Arial"/>
        </w:rPr>
        <w:t>Crash calls audit 2005</w:t>
      </w:r>
    </w:p>
    <w:p w14:paraId="4EB8DAA5" w14:textId="77777777" w:rsidR="00211306" w:rsidRDefault="00211306" w:rsidP="00AF4B7B">
      <w:pPr>
        <w:numPr>
          <w:ilvl w:val="0"/>
          <w:numId w:val="2"/>
        </w:numPr>
        <w:ind w:left="850"/>
        <w:rPr>
          <w:rFonts w:ascii="Arial" w:hAnsi="Arial"/>
        </w:rPr>
      </w:pPr>
      <w:r>
        <w:rPr>
          <w:rFonts w:ascii="Arial" w:hAnsi="Arial"/>
        </w:rPr>
        <w:t>CAU audit 2003/2004</w:t>
      </w:r>
    </w:p>
    <w:p w14:paraId="24A8C34F" w14:textId="77777777" w:rsidR="00211306" w:rsidRDefault="00211306" w:rsidP="00AF4B7B">
      <w:pPr>
        <w:numPr>
          <w:ilvl w:val="0"/>
          <w:numId w:val="2"/>
        </w:numPr>
        <w:ind w:left="850"/>
        <w:rPr>
          <w:rFonts w:ascii="Arial" w:hAnsi="Arial"/>
        </w:rPr>
      </w:pPr>
      <w:r>
        <w:rPr>
          <w:rFonts w:ascii="Arial" w:hAnsi="Arial"/>
        </w:rPr>
        <w:t>Child protection documentation 2004</w:t>
      </w:r>
    </w:p>
    <w:p w14:paraId="79597F98" w14:textId="77777777" w:rsidR="00211306" w:rsidRDefault="00211306" w:rsidP="00AF4B7B">
      <w:pPr>
        <w:numPr>
          <w:ilvl w:val="0"/>
          <w:numId w:val="2"/>
        </w:numPr>
        <w:ind w:left="850"/>
        <w:rPr>
          <w:rFonts w:ascii="Arial" w:hAnsi="Arial"/>
        </w:rPr>
      </w:pPr>
      <w:r>
        <w:rPr>
          <w:rFonts w:ascii="Arial" w:hAnsi="Arial"/>
        </w:rPr>
        <w:t>Cardiac arrest audit 2003</w:t>
      </w:r>
    </w:p>
    <w:p w14:paraId="7980D883" w14:textId="77777777" w:rsidR="00211306" w:rsidRDefault="00211306" w:rsidP="00AF4B7B">
      <w:pPr>
        <w:numPr>
          <w:ilvl w:val="0"/>
          <w:numId w:val="2"/>
        </w:numPr>
        <w:ind w:left="850"/>
        <w:rPr>
          <w:rFonts w:ascii="Arial" w:hAnsi="Arial"/>
        </w:rPr>
      </w:pPr>
      <w:r>
        <w:rPr>
          <w:rFonts w:ascii="Arial" w:hAnsi="Arial"/>
        </w:rPr>
        <w:t>CDC Case discussion audit 2003</w:t>
      </w:r>
    </w:p>
    <w:p w14:paraId="5EFF01D0" w14:textId="77777777" w:rsidR="00211306" w:rsidRDefault="00211306" w:rsidP="00AF4B7B">
      <w:pPr>
        <w:numPr>
          <w:ilvl w:val="0"/>
          <w:numId w:val="2"/>
        </w:numPr>
        <w:ind w:left="850"/>
        <w:rPr>
          <w:rFonts w:ascii="Arial" w:hAnsi="Arial"/>
        </w:rPr>
      </w:pPr>
      <w:r>
        <w:rPr>
          <w:rFonts w:ascii="Arial" w:hAnsi="Arial"/>
        </w:rPr>
        <w:t xml:space="preserve">Letters to </w:t>
      </w:r>
      <w:proofErr w:type="gramStart"/>
      <w:r>
        <w:rPr>
          <w:rFonts w:ascii="Arial" w:hAnsi="Arial"/>
        </w:rPr>
        <w:t>parents</w:t>
      </w:r>
      <w:proofErr w:type="gramEnd"/>
      <w:r>
        <w:rPr>
          <w:rFonts w:ascii="Arial" w:hAnsi="Arial"/>
        </w:rPr>
        <w:t xml:space="preserve"> audit 2003</w:t>
      </w:r>
    </w:p>
    <w:p w14:paraId="77F57BE0" w14:textId="77777777" w:rsidR="00211306" w:rsidRDefault="00211306" w:rsidP="00AF4B7B">
      <w:pPr>
        <w:numPr>
          <w:ilvl w:val="0"/>
          <w:numId w:val="2"/>
        </w:numPr>
        <w:ind w:left="850"/>
        <w:rPr>
          <w:rFonts w:ascii="Arial" w:hAnsi="Arial"/>
        </w:rPr>
      </w:pPr>
      <w:r>
        <w:rPr>
          <w:rFonts w:ascii="Arial" w:hAnsi="Arial"/>
        </w:rPr>
        <w:t>Rapid access clinic audit 2003</w:t>
      </w:r>
    </w:p>
    <w:p w14:paraId="2C12E03D" w14:textId="6B3153E2" w:rsidR="007D1B42" w:rsidRDefault="007D1B42" w:rsidP="00AF4B7B">
      <w:pPr>
        <w:rPr>
          <w:rFonts w:ascii="Arial" w:hAnsi="Arial"/>
        </w:rPr>
      </w:pPr>
    </w:p>
    <w:p w14:paraId="5E6BE921" w14:textId="77777777" w:rsidR="007D1B42" w:rsidRDefault="007D1B42" w:rsidP="00AF4B7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57372EF4" w14:textId="77777777" w:rsidTr="00F61883">
        <w:tc>
          <w:tcPr>
            <w:tcW w:w="8529" w:type="dxa"/>
            <w:shd w:val="clear" w:color="auto" w:fill="auto"/>
          </w:tcPr>
          <w:p w14:paraId="1CCBF308" w14:textId="77777777" w:rsidR="00211306" w:rsidRPr="00F61883" w:rsidRDefault="00211306" w:rsidP="00AF4B7B">
            <w:pPr>
              <w:pStyle w:val="BodyTextIndent2"/>
              <w:ind w:left="0"/>
              <w:rPr>
                <w:rFonts w:ascii="Arial" w:hAnsi="Arial" w:cs="Arial"/>
                <w:b/>
              </w:rPr>
            </w:pPr>
            <w:r w:rsidRPr="00F61883">
              <w:rPr>
                <w:rFonts w:ascii="Arial" w:hAnsi="Arial" w:cs="Arial"/>
                <w:b/>
              </w:rPr>
              <w:t>PATHWAY DEVELOPMENT</w:t>
            </w:r>
          </w:p>
        </w:tc>
      </w:tr>
    </w:tbl>
    <w:p w14:paraId="7B11378E" w14:textId="77777777" w:rsidR="00211306" w:rsidRDefault="00211306" w:rsidP="00AF4B7B">
      <w:pPr>
        <w:pStyle w:val="BodyTextIndent2"/>
        <w:ind w:left="0"/>
        <w:rPr>
          <w:rFonts w:ascii="Arial" w:hAnsi="Arial" w:cs="Arial"/>
          <w:b/>
          <w:u w:val="single"/>
        </w:rPr>
      </w:pPr>
    </w:p>
    <w:p w14:paraId="5E8D3886" w14:textId="77777777" w:rsidR="00211306" w:rsidRPr="00F410CD" w:rsidRDefault="00211306" w:rsidP="00AF4B7B">
      <w:pPr>
        <w:ind w:left="426"/>
        <w:rPr>
          <w:rFonts w:ascii="Arial" w:hAnsi="Arial" w:cs="Arial"/>
        </w:rPr>
      </w:pPr>
      <w:r w:rsidRPr="0092627F">
        <w:rPr>
          <w:rFonts w:ascii="Arial" w:hAnsi="Arial" w:cs="Arial"/>
          <w:b/>
        </w:rPr>
        <w:t>ACUTE PAEDIATRIC PATWAY</w:t>
      </w:r>
      <w:r w:rsidRPr="00F410CD">
        <w:rPr>
          <w:rFonts w:ascii="Arial" w:hAnsi="Arial" w:cs="Arial"/>
        </w:rPr>
        <w:t xml:space="preserve"> Currently leading on pathway work to develop care closer to home – a launch event took place on the 9</w:t>
      </w:r>
      <w:r w:rsidRPr="00F410CD">
        <w:rPr>
          <w:rFonts w:ascii="Arial" w:hAnsi="Arial" w:cs="Arial"/>
          <w:vertAlign w:val="superscript"/>
        </w:rPr>
        <w:t>th</w:t>
      </w:r>
      <w:r w:rsidRPr="00F410CD">
        <w:rPr>
          <w:rFonts w:ascii="Arial" w:hAnsi="Arial" w:cs="Arial"/>
        </w:rPr>
        <w:t xml:space="preserve"> May 2012 to design a whole systems approach to develop pathways for the care of acutely unwell children </w:t>
      </w:r>
      <w:proofErr w:type="gramStart"/>
      <w:r w:rsidRPr="00F410CD">
        <w:rPr>
          <w:rFonts w:ascii="Arial" w:hAnsi="Arial" w:cs="Arial"/>
        </w:rPr>
        <w:t>( high</w:t>
      </w:r>
      <w:proofErr w:type="gramEnd"/>
      <w:r w:rsidRPr="00F410CD">
        <w:rPr>
          <w:rFonts w:ascii="Arial" w:hAnsi="Arial" w:cs="Arial"/>
        </w:rPr>
        <w:t xml:space="preserve"> volume common conditions </w:t>
      </w:r>
      <w:r w:rsidR="00CB33AC" w:rsidRPr="00F410CD">
        <w:rPr>
          <w:rFonts w:ascii="Arial" w:hAnsi="Arial" w:cs="Arial"/>
        </w:rPr>
        <w:t>e.g.</w:t>
      </w:r>
      <w:r w:rsidRPr="00F410CD">
        <w:rPr>
          <w:rFonts w:ascii="Arial" w:hAnsi="Arial" w:cs="Arial"/>
        </w:rPr>
        <w:t xml:space="preserve"> fever, gastroenteritis , wheeze) based on work done by the NHS Institute of innovation and improvement </w:t>
      </w:r>
    </w:p>
    <w:p w14:paraId="6ABE42EB" w14:textId="77777777" w:rsidR="00211306" w:rsidRPr="00F410CD" w:rsidRDefault="00211306" w:rsidP="00AF4B7B">
      <w:pPr>
        <w:pStyle w:val="BodyTextIndent2"/>
        <w:ind w:left="426"/>
        <w:rPr>
          <w:rFonts w:ascii="Arial" w:hAnsi="Arial" w:cs="Arial"/>
          <w:b/>
          <w:szCs w:val="24"/>
          <w:u w:val="single"/>
        </w:rPr>
      </w:pPr>
      <w:r w:rsidRPr="0092627F">
        <w:rPr>
          <w:rFonts w:ascii="Arial" w:hAnsi="Arial" w:cs="Arial"/>
          <w:b/>
          <w:szCs w:val="24"/>
        </w:rPr>
        <w:t>CAMHS PATHWAY</w:t>
      </w:r>
      <w:r w:rsidRPr="00F410CD">
        <w:rPr>
          <w:rFonts w:ascii="Arial" w:hAnsi="Arial" w:cs="Arial"/>
          <w:szCs w:val="24"/>
        </w:rPr>
        <w:t>- improving the pathway for mental health patients from A&amp;E to children’s wards by setting up a direct referral to CAMHS thereby improving patient flow and early discharge.</w:t>
      </w:r>
    </w:p>
    <w:p w14:paraId="201A3433" w14:textId="77777777" w:rsidR="00211306" w:rsidRDefault="00211306" w:rsidP="00AF4B7B">
      <w:pPr>
        <w:pStyle w:val="BodyTextIndent2"/>
        <w:ind w:left="426"/>
        <w:rPr>
          <w:rFonts w:ascii="Arial" w:hAnsi="Arial" w:cs="Arial"/>
        </w:rPr>
      </w:pPr>
      <w:r w:rsidRPr="0092627F">
        <w:rPr>
          <w:rFonts w:ascii="Arial" w:hAnsi="Arial" w:cs="Arial"/>
          <w:b/>
        </w:rPr>
        <w:t>ASTHMA PATHWAY</w:t>
      </w:r>
      <w:r>
        <w:rPr>
          <w:rFonts w:ascii="Arial" w:hAnsi="Arial" w:cs="Arial"/>
        </w:rPr>
        <w:t>- Developed in conjunction with the asthma specialist nurse – bridges primary and secondary care</w:t>
      </w:r>
    </w:p>
    <w:p w14:paraId="0B865EA1" w14:textId="77777777" w:rsidR="00E06831" w:rsidRDefault="00E06831" w:rsidP="00BA5ACF">
      <w:pPr>
        <w:pStyle w:val="BodyTextIndent2"/>
        <w:ind w:left="0"/>
        <w:rPr>
          <w:rFonts w:ascii="Arial" w:hAnsi="Arial" w:cs="Arial"/>
        </w:rPr>
      </w:pPr>
    </w:p>
    <w:p w14:paraId="3CE8F3D2" w14:textId="77777777" w:rsidR="00211306" w:rsidRPr="006031C1" w:rsidRDefault="00211306" w:rsidP="00AF4B7B">
      <w:pPr>
        <w:pStyle w:val="BodyTextIndent2"/>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29073FC6" w14:textId="77777777" w:rsidTr="00F61883">
        <w:tc>
          <w:tcPr>
            <w:tcW w:w="8529" w:type="dxa"/>
            <w:shd w:val="clear" w:color="auto" w:fill="auto"/>
          </w:tcPr>
          <w:p w14:paraId="4FDE9502" w14:textId="77777777" w:rsidR="00211306" w:rsidRPr="00F61883" w:rsidRDefault="00211306" w:rsidP="00AF4B7B">
            <w:pPr>
              <w:rPr>
                <w:rFonts w:ascii="Arial" w:hAnsi="Arial"/>
                <w:b/>
              </w:rPr>
            </w:pPr>
            <w:r w:rsidRPr="00F61883">
              <w:rPr>
                <w:rFonts w:ascii="Arial" w:hAnsi="Arial"/>
                <w:b/>
              </w:rPr>
              <w:t>RESEARCH &amp; PUBLICATIONS</w:t>
            </w:r>
          </w:p>
        </w:tc>
      </w:tr>
    </w:tbl>
    <w:p w14:paraId="162664CD" w14:textId="77777777" w:rsidR="00211306" w:rsidRDefault="00211306" w:rsidP="00AF4B7B">
      <w:pPr>
        <w:rPr>
          <w:rFonts w:ascii="Arial" w:hAnsi="Arial"/>
          <w:b/>
        </w:rPr>
      </w:pPr>
    </w:p>
    <w:p w14:paraId="59F5C617" w14:textId="77777777" w:rsidR="00C573A7" w:rsidRDefault="00C573A7" w:rsidP="00AF4B7B">
      <w:pPr>
        <w:ind w:left="426"/>
        <w:rPr>
          <w:rFonts w:ascii="Arial" w:hAnsi="Arial"/>
          <w:b/>
          <w:bCs/>
        </w:rPr>
      </w:pPr>
      <w:r w:rsidRPr="00C573A7">
        <w:rPr>
          <w:rFonts w:ascii="Arial" w:hAnsi="Arial"/>
          <w:b/>
          <w:bCs/>
        </w:rPr>
        <w:t>Resilience: surviving and thriving in</w:t>
      </w:r>
      <w:r>
        <w:rPr>
          <w:rFonts w:ascii="Arial" w:hAnsi="Arial"/>
          <w:b/>
          <w:bCs/>
        </w:rPr>
        <w:t xml:space="preserve"> </w:t>
      </w:r>
      <w:r w:rsidRPr="00C573A7">
        <w:rPr>
          <w:rFonts w:ascii="Arial" w:hAnsi="Arial"/>
          <w:b/>
          <w:bCs/>
        </w:rPr>
        <w:t>the paediatric workplace</w:t>
      </w:r>
      <w:r>
        <w:rPr>
          <w:rFonts w:ascii="Arial" w:hAnsi="Arial"/>
          <w:b/>
          <w:bCs/>
        </w:rPr>
        <w:t xml:space="preserve"> </w:t>
      </w:r>
    </w:p>
    <w:p w14:paraId="44BD5458" w14:textId="77777777" w:rsidR="00C573A7" w:rsidRDefault="00C573A7" w:rsidP="00AF4B7B">
      <w:pPr>
        <w:ind w:left="426"/>
        <w:rPr>
          <w:rFonts w:ascii="Arial" w:hAnsi="Arial"/>
          <w:bCs/>
        </w:rPr>
      </w:pPr>
      <w:r w:rsidRPr="00C573A7">
        <w:rPr>
          <w:rFonts w:ascii="Arial" w:hAnsi="Arial"/>
          <w:bCs/>
        </w:rPr>
        <w:t xml:space="preserve">Suri S, Nash E. Arch Dis Child </w:t>
      </w:r>
      <w:proofErr w:type="spellStart"/>
      <w:r w:rsidRPr="00C573A7">
        <w:rPr>
          <w:rFonts w:ascii="Arial" w:hAnsi="Arial"/>
          <w:bCs/>
        </w:rPr>
        <w:t>Educ</w:t>
      </w:r>
      <w:proofErr w:type="spellEnd"/>
      <w:r w:rsidRPr="00C573A7">
        <w:rPr>
          <w:rFonts w:ascii="Arial" w:hAnsi="Arial"/>
          <w:bCs/>
        </w:rPr>
        <w:t xml:space="preserve"> </w:t>
      </w:r>
      <w:proofErr w:type="spellStart"/>
      <w:r w:rsidRPr="00C573A7">
        <w:rPr>
          <w:rFonts w:ascii="Arial" w:hAnsi="Arial"/>
          <w:bCs/>
        </w:rPr>
        <w:t>Pract</w:t>
      </w:r>
      <w:proofErr w:type="spellEnd"/>
      <w:r w:rsidRPr="00C573A7">
        <w:rPr>
          <w:rFonts w:ascii="Arial" w:hAnsi="Arial"/>
          <w:bCs/>
        </w:rPr>
        <w:t xml:space="preserve"> Ed 2018;0:1–5. doi:10.1136/archdischild-2017-313554</w:t>
      </w:r>
    </w:p>
    <w:p w14:paraId="2E5994B4" w14:textId="77777777" w:rsidR="00C573A7" w:rsidRDefault="00C573A7" w:rsidP="00AF4B7B">
      <w:pPr>
        <w:ind w:left="426"/>
        <w:rPr>
          <w:rFonts w:ascii="Arial" w:hAnsi="Arial"/>
          <w:bCs/>
        </w:rPr>
      </w:pPr>
    </w:p>
    <w:p w14:paraId="3DAA83F9" w14:textId="77777777" w:rsidR="00C573A7" w:rsidRPr="00C573A7" w:rsidRDefault="00C573A7" w:rsidP="00AF4B7B">
      <w:pPr>
        <w:ind w:left="426"/>
        <w:rPr>
          <w:rFonts w:ascii="Arial" w:hAnsi="Arial"/>
          <w:b/>
          <w:bCs/>
        </w:rPr>
      </w:pPr>
      <w:r w:rsidRPr="00C573A7">
        <w:rPr>
          <w:rFonts w:ascii="Arial" w:hAnsi="Arial"/>
          <w:b/>
          <w:bCs/>
        </w:rPr>
        <w:t>Historic publications:</w:t>
      </w:r>
    </w:p>
    <w:p w14:paraId="5195C557" w14:textId="77777777" w:rsidR="00C573A7" w:rsidRDefault="00C573A7" w:rsidP="00AF4B7B">
      <w:pPr>
        <w:ind w:left="426"/>
        <w:rPr>
          <w:rFonts w:ascii="Arial" w:hAnsi="Arial"/>
          <w:b/>
        </w:rPr>
      </w:pPr>
    </w:p>
    <w:p w14:paraId="79C08B4B" w14:textId="77777777" w:rsidR="00211306" w:rsidRDefault="00211306" w:rsidP="00AF4B7B">
      <w:pPr>
        <w:ind w:left="426"/>
        <w:rPr>
          <w:rFonts w:ascii="Arial" w:hAnsi="Arial"/>
        </w:rPr>
      </w:pPr>
      <w:r>
        <w:rPr>
          <w:rFonts w:ascii="Arial" w:hAnsi="Arial"/>
          <w:b/>
        </w:rPr>
        <w:t>“Serum Phenobarbitone levels by High Performance Liquid Chromatography in children with epilepsy.”</w:t>
      </w:r>
    </w:p>
    <w:p w14:paraId="6AACC3A4" w14:textId="77777777" w:rsidR="00211306" w:rsidRDefault="00211306" w:rsidP="00AF4B7B">
      <w:pPr>
        <w:ind w:left="426"/>
        <w:rPr>
          <w:rFonts w:ascii="Arial" w:hAnsi="Arial"/>
          <w:b/>
        </w:rPr>
      </w:pPr>
      <w:r>
        <w:rPr>
          <w:rFonts w:ascii="Arial" w:hAnsi="Arial"/>
        </w:rPr>
        <w:t xml:space="preserve">Paper presented to the Annual meeting of the Research Society of the B.J. Medical College, Poona, India </w:t>
      </w:r>
      <w:r>
        <w:rPr>
          <w:rFonts w:ascii="Arial" w:hAnsi="Arial"/>
          <w:b/>
        </w:rPr>
        <w:t>(1987).</w:t>
      </w:r>
    </w:p>
    <w:p w14:paraId="00DA4D1D" w14:textId="77777777" w:rsidR="00211306" w:rsidRDefault="00211306" w:rsidP="00AF4B7B">
      <w:pPr>
        <w:ind w:left="426"/>
        <w:rPr>
          <w:rFonts w:ascii="Arial" w:hAnsi="Arial"/>
        </w:rPr>
      </w:pPr>
      <w:r>
        <w:rPr>
          <w:rFonts w:ascii="Arial" w:hAnsi="Arial"/>
          <w:b/>
        </w:rPr>
        <w:t>“Hb A2 levels in various haematological disorders.”</w:t>
      </w:r>
    </w:p>
    <w:p w14:paraId="51CCFF8A" w14:textId="77777777" w:rsidR="00211306" w:rsidRDefault="00211306" w:rsidP="00AF4B7B">
      <w:pPr>
        <w:ind w:left="426"/>
        <w:rPr>
          <w:rFonts w:ascii="Arial" w:hAnsi="Arial"/>
          <w:b/>
        </w:rPr>
      </w:pPr>
      <w:r>
        <w:rPr>
          <w:rFonts w:ascii="Arial" w:hAnsi="Arial"/>
        </w:rPr>
        <w:t xml:space="preserve">Dissertation submitted to the University of Poona in India, which led to the award of my M.D. degree </w:t>
      </w:r>
      <w:r>
        <w:rPr>
          <w:rFonts w:ascii="Arial" w:hAnsi="Arial"/>
          <w:b/>
        </w:rPr>
        <w:t>(1988).</w:t>
      </w:r>
    </w:p>
    <w:p w14:paraId="40743F34" w14:textId="77777777" w:rsidR="00211306" w:rsidRDefault="00211306" w:rsidP="00AF4B7B">
      <w:pPr>
        <w:ind w:left="426"/>
        <w:rPr>
          <w:rFonts w:ascii="Arial" w:hAnsi="Arial"/>
          <w:b/>
        </w:rPr>
      </w:pPr>
      <w:r>
        <w:rPr>
          <w:rFonts w:ascii="Arial" w:hAnsi="Arial"/>
          <w:b/>
        </w:rPr>
        <w:t>“Nebulised steroids in croup.”</w:t>
      </w:r>
    </w:p>
    <w:p w14:paraId="46A98CAD" w14:textId="77777777" w:rsidR="00211306" w:rsidRDefault="00211306" w:rsidP="00AF4B7B">
      <w:pPr>
        <w:ind w:left="426"/>
        <w:rPr>
          <w:rFonts w:ascii="Arial" w:hAnsi="Arial"/>
        </w:rPr>
      </w:pPr>
      <w:r>
        <w:rPr>
          <w:rFonts w:ascii="Arial" w:hAnsi="Arial"/>
        </w:rPr>
        <w:t xml:space="preserve">Letter to the British Medical Journal </w:t>
      </w:r>
      <w:r>
        <w:rPr>
          <w:rFonts w:ascii="Arial" w:hAnsi="Arial"/>
          <w:b/>
        </w:rPr>
        <w:t>(1996)</w:t>
      </w:r>
      <w:r>
        <w:rPr>
          <w:rFonts w:ascii="Arial" w:hAnsi="Arial"/>
        </w:rPr>
        <w:t xml:space="preserve"> Vol.312 No.7029.</w:t>
      </w:r>
    </w:p>
    <w:p w14:paraId="71869A11" w14:textId="77777777" w:rsidR="00211306" w:rsidRDefault="00211306" w:rsidP="00AF4B7B">
      <w:pPr>
        <w:ind w:left="426"/>
        <w:rPr>
          <w:rFonts w:ascii="Arial" w:hAnsi="Arial"/>
          <w:b/>
        </w:rPr>
      </w:pPr>
      <w:r>
        <w:rPr>
          <w:rFonts w:ascii="Arial" w:hAnsi="Arial"/>
          <w:b/>
        </w:rPr>
        <w:t>“Crigler-Najjar syndrome type 1.”</w:t>
      </w:r>
    </w:p>
    <w:p w14:paraId="53D17A7B" w14:textId="77777777" w:rsidR="00211306" w:rsidRDefault="00211306" w:rsidP="00AF4B7B">
      <w:pPr>
        <w:ind w:left="426"/>
        <w:rPr>
          <w:rFonts w:ascii="Arial" w:hAnsi="Arial"/>
          <w:b/>
        </w:rPr>
      </w:pPr>
      <w:r>
        <w:rPr>
          <w:rFonts w:ascii="Arial" w:hAnsi="Arial"/>
        </w:rPr>
        <w:t xml:space="preserve">Case presented at the Yorkshire Regional Paediatric Society meeting in Hull </w:t>
      </w:r>
      <w:r>
        <w:rPr>
          <w:rFonts w:ascii="Arial" w:hAnsi="Arial"/>
          <w:b/>
        </w:rPr>
        <w:t>(1996)</w:t>
      </w:r>
    </w:p>
    <w:p w14:paraId="2654A7B6" w14:textId="77777777" w:rsidR="00C573A7" w:rsidRDefault="00C573A7" w:rsidP="00AF4B7B">
      <w:pPr>
        <w:ind w:left="426"/>
        <w:rPr>
          <w:rFonts w:ascii="Arial" w:hAnsi="Arial"/>
          <w:b/>
        </w:rPr>
      </w:pPr>
    </w:p>
    <w:p w14:paraId="18B2C198" w14:textId="77777777" w:rsidR="00211306" w:rsidRDefault="00211306" w:rsidP="00AF4B7B">
      <w:pPr>
        <w:ind w:left="426"/>
        <w:rPr>
          <w:rFonts w:ascii="Arial" w:hAnsi="Arial"/>
          <w:b/>
        </w:rPr>
      </w:pPr>
      <w:r>
        <w:rPr>
          <w:rFonts w:ascii="Arial" w:hAnsi="Arial"/>
          <w:b/>
        </w:rPr>
        <w:t xml:space="preserve">“Delivery Room management of infants born through </w:t>
      </w:r>
      <w:proofErr w:type="gramStart"/>
      <w:r>
        <w:rPr>
          <w:rFonts w:ascii="Arial" w:hAnsi="Arial"/>
          <w:b/>
        </w:rPr>
        <w:t>meconium stained</w:t>
      </w:r>
      <w:proofErr w:type="gramEnd"/>
      <w:r>
        <w:rPr>
          <w:rFonts w:ascii="Arial" w:hAnsi="Arial"/>
          <w:b/>
        </w:rPr>
        <w:t xml:space="preserve"> liquor.”</w:t>
      </w:r>
    </w:p>
    <w:p w14:paraId="1CB99AD8" w14:textId="77777777" w:rsidR="00211306" w:rsidRDefault="00211306" w:rsidP="00AF4B7B">
      <w:pPr>
        <w:ind w:left="426"/>
        <w:rPr>
          <w:rFonts w:ascii="Arial" w:hAnsi="Arial"/>
        </w:rPr>
      </w:pPr>
      <w:r>
        <w:rPr>
          <w:rFonts w:ascii="Arial" w:hAnsi="Arial"/>
        </w:rPr>
        <w:t xml:space="preserve">A survey co-authored by Dr Peter Macfarlane published in Paediatrics Today </w:t>
      </w:r>
      <w:r>
        <w:rPr>
          <w:rFonts w:ascii="Arial" w:hAnsi="Arial"/>
          <w:b/>
        </w:rPr>
        <w:t>(1997)</w:t>
      </w:r>
      <w:r>
        <w:rPr>
          <w:rFonts w:ascii="Arial" w:hAnsi="Arial"/>
        </w:rPr>
        <w:t xml:space="preserve"> Vol.5 No.4.</w:t>
      </w:r>
    </w:p>
    <w:p w14:paraId="177613E8" w14:textId="77777777" w:rsidR="00211306" w:rsidRDefault="00211306" w:rsidP="00AF4B7B">
      <w:pPr>
        <w:ind w:left="426"/>
        <w:rPr>
          <w:rFonts w:ascii="Arial" w:hAnsi="Arial"/>
        </w:rPr>
      </w:pPr>
      <w:r>
        <w:rPr>
          <w:rFonts w:ascii="Arial" w:hAnsi="Arial"/>
        </w:rPr>
        <w:t>Also presented at the Yorkshire and Trent Regional Paediatric Society meetings.</w:t>
      </w:r>
    </w:p>
    <w:p w14:paraId="27E6710B" w14:textId="77777777" w:rsidR="00211306" w:rsidRDefault="00211306" w:rsidP="00AF4B7B">
      <w:pPr>
        <w:ind w:left="426"/>
        <w:rPr>
          <w:rFonts w:ascii="Arial" w:hAnsi="Arial"/>
          <w:b/>
        </w:rPr>
      </w:pPr>
      <w:r>
        <w:rPr>
          <w:rFonts w:ascii="Arial" w:hAnsi="Arial"/>
          <w:b/>
        </w:rPr>
        <w:t>“Aetiology and Prevalence of permanent childhood hearing impairment in Bradford.”</w:t>
      </w:r>
    </w:p>
    <w:p w14:paraId="4E8B6A98" w14:textId="77777777" w:rsidR="00211306" w:rsidRDefault="00211306" w:rsidP="00AF4B7B">
      <w:pPr>
        <w:ind w:left="426"/>
        <w:rPr>
          <w:rFonts w:ascii="Arial" w:hAnsi="Arial"/>
        </w:rPr>
      </w:pPr>
      <w:r>
        <w:rPr>
          <w:rFonts w:ascii="Arial" w:hAnsi="Arial"/>
        </w:rPr>
        <w:t xml:space="preserve">A retrospective epidemiological study presented at the Paediatric Research Society Meeting at Elgin, Scotland </w:t>
      </w:r>
      <w:r>
        <w:rPr>
          <w:rFonts w:ascii="Arial" w:hAnsi="Arial"/>
          <w:b/>
        </w:rPr>
        <w:t>(1998).</w:t>
      </w:r>
    </w:p>
    <w:p w14:paraId="55851A84" w14:textId="77777777" w:rsidR="00211306" w:rsidRDefault="00211306" w:rsidP="00AF4B7B">
      <w:pPr>
        <w:ind w:left="426"/>
        <w:rPr>
          <w:rFonts w:ascii="Arial" w:hAnsi="Arial"/>
          <w:b/>
        </w:rPr>
      </w:pPr>
      <w:r>
        <w:rPr>
          <w:rFonts w:ascii="Arial" w:hAnsi="Arial"/>
          <w:b/>
        </w:rPr>
        <w:t>“Congenital paraplegia following maternal hypotension”</w:t>
      </w:r>
    </w:p>
    <w:p w14:paraId="6E5716DD" w14:textId="77777777" w:rsidR="00211306" w:rsidRDefault="00211306" w:rsidP="00AF4B7B">
      <w:pPr>
        <w:ind w:left="426"/>
        <w:rPr>
          <w:rFonts w:ascii="Arial" w:hAnsi="Arial"/>
        </w:rPr>
      </w:pPr>
      <w:r>
        <w:rPr>
          <w:rFonts w:ascii="Arial" w:hAnsi="Arial"/>
        </w:rPr>
        <w:t xml:space="preserve">A case report published in ‘Developmental Medicine and Child Neurology’ co-authored by Dr SAW </w:t>
      </w:r>
      <w:proofErr w:type="spellStart"/>
      <w:r>
        <w:rPr>
          <w:rFonts w:ascii="Arial" w:hAnsi="Arial"/>
        </w:rPr>
        <w:t>Salfield</w:t>
      </w:r>
      <w:proofErr w:type="spellEnd"/>
      <w:r>
        <w:rPr>
          <w:rFonts w:ascii="Arial" w:hAnsi="Arial"/>
        </w:rPr>
        <w:t xml:space="preserve"> and Dr PS Baxter </w:t>
      </w:r>
      <w:r>
        <w:rPr>
          <w:rFonts w:ascii="Arial" w:hAnsi="Arial"/>
          <w:b/>
        </w:rPr>
        <w:t>(1999)</w:t>
      </w:r>
      <w:r>
        <w:rPr>
          <w:rFonts w:ascii="Arial" w:hAnsi="Arial"/>
        </w:rPr>
        <w:t>, 41:273-274.</w:t>
      </w:r>
    </w:p>
    <w:p w14:paraId="1E14FF1E" w14:textId="77777777" w:rsidR="00211306" w:rsidRDefault="00211306" w:rsidP="00AF4B7B">
      <w:pPr>
        <w:ind w:left="426"/>
        <w:rPr>
          <w:rFonts w:ascii="Arial" w:hAnsi="Arial"/>
          <w:b/>
        </w:rPr>
      </w:pPr>
      <w:r>
        <w:rPr>
          <w:rFonts w:ascii="Arial" w:hAnsi="Arial"/>
          <w:b/>
        </w:rPr>
        <w:t>“Oesophageal pH monitoring in suspected gastro-oesophageal reflux.”</w:t>
      </w:r>
    </w:p>
    <w:p w14:paraId="268BEBDB" w14:textId="77777777" w:rsidR="00211306" w:rsidRPr="00602C06" w:rsidRDefault="00211306" w:rsidP="00AF4B7B">
      <w:pPr>
        <w:ind w:left="426"/>
        <w:rPr>
          <w:rFonts w:ascii="Arial" w:hAnsi="Arial"/>
          <w:b/>
        </w:rPr>
      </w:pPr>
      <w:r>
        <w:rPr>
          <w:rFonts w:ascii="Arial" w:hAnsi="Arial"/>
        </w:rPr>
        <w:t xml:space="preserve">Audit project in Bradford </w:t>
      </w:r>
      <w:r w:rsidRPr="00602C06">
        <w:rPr>
          <w:rFonts w:ascii="Arial" w:hAnsi="Arial"/>
          <w:b/>
        </w:rPr>
        <w:t>(1997-8)</w:t>
      </w:r>
    </w:p>
    <w:p w14:paraId="60E3EEBF" w14:textId="77777777" w:rsidR="00211306" w:rsidRDefault="00211306" w:rsidP="00AF4B7B">
      <w:pPr>
        <w:ind w:left="426"/>
        <w:rPr>
          <w:rFonts w:ascii="Arial" w:hAnsi="Arial"/>
          <w:b/>
        </w:rPr>
      </w:pPr>
      <w:r>
        <w:rPr>
          <w:rFonts w:ascii="Arial" w:hAnsi="Arial"/>
          <w:b/>
        </w:rPr>
        <w:t>“Management of infants of drug addicted mothers on the Neonatal Unit and the subsequent outcome compared to a control group.”</w:t>
      </w:r>
    </w:p>
    <w:p w14:paraId="234B0C73" w14:textId="77777777" w:rsidR="00211306" w:rsidRPr="00602C06" w:rsidRDefault="00211306" w:rsidP="00AF4B7B">
      <w:pPr>
        <w:ind w:left="426"/>
        <w:rPr>
          <w:rFonts w:ascii="Arial" w:hAnsi="Arial"/>
          <w:b/>
          <w:u w:val="single"/>
        </w:rPr>
      </w:pPr>
      <w:r>
        <w:rPr>
          <w:rFonts w:ascii="Arial" w:hAnsi="Arial"/>
        </w:rPr>
        <w:t>Audit project undertaken at Bradford</w:t>
      </w:r>
      <w:r>
        <w:rPr>
          <w:rFonts w:ascii="Arial" w:hAnsi="Arial"/>
          <w:b/>
        </w:rPr>
        <w:t xml:space="preserve"> (1997-8)</w:t>
      </w:r>
    </w:p>
    <w:p w14:paraId="1129634F" w14:textId="77777777" w:rsidR="00211306" w:rsidRPr="00D2336B" w:rsidRDefault="00211306" w:rsidP="00AF4B7B">
      <w:pPr>
        <w:numPr>
          <w:ilvl w:val="0"/>
          <w:numId w:val="12"/>
        </w:numPr>
        <w:ind w:left="426"/>
        <w:rPr>
          <w:rFonts w:ascii="Arial" w:hAnsi="Arial"/>
        </w:rPr>
      </w:pPr>
      <w:r w:rsidRPr="00D2336B">
        <w:rPr>
          <w:rFonts w:ascii="Arial" w:hAnsi="Arial"/>
        </w:rPr>
        <w:t>Infantile parkinsonism –dystonia with raised CSF dopamine metabolites</w:t>
      </w:r>
    </w:p>
    <w:p w14:paraId="7BD384C5" w14:textId="77777777" w:rsidR="00211306" w:rsidRPr="00D2336B" w:rsidRDefault="00211306" w:rsidP="00AF4B7B">
      <w:pPr>
        <w:numPr>
          <w:ilvl w:val="0"/>
          <w:numId w:val="12"/>
        </w:numPr>
        <w:ind w:left="426"/>
        <w:rPr>
          <w:rFonts w:ascii="Arial" w:hAnsi="Arial"/>
        </w:rPr>
      </w:pPr>
      <w:r>
        <w:rPr>
          <w:rFonts w:ascii="Arial" w:hAnsi="Arial"/>
        </w:rPr>
        <w:t xml:space="preserve">GCP completed as investigator </w:t>
      </w:r>
      <w:r w:rsidRPr="00D2336B">
        <w:rPr>
          <w:rFonts w:ascii="Arial" w:hAnsi="Arial"/>
        </w:rPr>
        <w:t>11 March 2009</w:t>
      </w:r>
    </w:p>
    <w:p w14:paraId="7C9966CF" w14:textId="77777777" w:rsidR="00211306" w:rsidRPr="00D2336B" w:rsidRDefault="00211306" w:rsidP="00AF4B7B">
      <w:pPr>
        <w:numPr>
          <w:ilvl w:val="0"/>
          <w:numId w:val="12"/>
        </w:numPr>
        <w:ind w:left="426"/>
        <w:rPr>
          <w:rFonts w:ascii="Arial" w:hAnsi="Arial"/>
        </w:rPr>
      </w:pPr>
      <w:r w:rsidRPr="00D2336B">
        <w:rPr>
          <w:rFonts w:ascii="Arial" w:hAnsi="Arial"/>
        </w:rPr>
        <w:t>International Collaborative Infantile Spasms study (ICISS) since 2008</w:t>
      </w:r>
    </w:p>
    <w:p w14:paraId="240A0D1C" w14:textId="77777777" w:rsidR="00211306" w:rsidRPr="00D2336B" w:rsidRDefault="00211306" w:rsidP="00AF4B7B">
      <w:pPr>
        <w:numPr>
          <w:ilvl w:val="0"/>
          <w:numId w:val="12"/>
        </w:numPr>
        <w:ind w:left="426"/>
        <w:rPr>
          <w:rFonts w:ascii="Arial" w:hAnsi="Arial"/>
        </w:rPr>
      </w:pPr>
      <w:r w:rsidRPr="00D2336B">
        <w:rPr>
          <w:rFonts w:ascii="Arial" w:hAnsi="Arial"/>
        </w:rPr>
        <w:t>Children with Down syndrome study (CDSS) Follow up study examining the health of children with Down syndrome 2006 now completed</w:t>
      </w:r>
    </w:p>
    <w:p w14:paraId="30A5B308" w14:textId="77777777" w:rsidR="00211306" w:rsidRPr="00D2336B" w:rsidRDefault="00211306" w:rsidP="00AF4B7B">
      <w:pPr>
        <w:numPr>
          <w:ilvl w:val="0"/>
          <w:numId w:val="12"/>
        </w:numPr>
        <w:ind w:left="426"/>
        <w:rPr>
          <w:rFonts w:ascii="Arial" w:hAnsi="Arial"/>
        </w:rPr>
      </w:pPr>
      <w:r w:rsidRPr="00D2336B">
        <w:rPr>
          <w:rFonts w:ascii="Arial" w:hAnsi="Arial"/>
        </w:rPr>
        <w:t>I2S2</w:t>
      </w:r>
      <w:r>
        <w:rPr>
          <w:rFonts w:ascii="Arial" w:hAnsi="Arial"/>
        </w:rPr>
        <w:t xml:space="preserve"> trial follow up contributor</w:t>
      </w:r>
      <w:r w:rsidRPr="00D2336B">
        <w:rPr>
          <w:rFonts w:ascii="Arial" w:hAnsi="Arial"/>
        </w:rPr>
        <w:t xml:space="preserve"> – an RCT of iodide supplementation in </w:t>
      </w:r>
      <w:r w:rsidRPr="00D2336B">
        <w:rPr>
          <w:rFonts w:ascii="Arial" w:hAnsi="Arial"/>
        </w:rPr>
        <w:lastRenderedPageBreak/>
        <w:t>preterm babies with follow up at 2 years</w:t>
      </w:r>
      <w:proofErr w:type="gramStart"/>
      <w:r w:rsidRPr="00D2336B">
        <w:rPr>
          <w:rFonts w:ascii="Arial" w:hAnsi="Arial"/>
        </w:rPr>
        <w:t>-  since</w:t>
      </w:r>
      <w:proofErr w:type="gramEnd"/>
      <w:r w:rsidRPr="00D2336B">
        <w:rPr>
          <w:rFonts w:ascii="Arial" w:hAnsi="Arial"/>
        </w:rPr>
        <w:t xml:space="preserve"> 2010</w:t>
      </w:r>
    </w:p>
    <w:p w14:paraId="5FD1F4CC" w14:textId="77777777" w:rsidR="00211306" w:rsidRDefault="00211306" w:rsidP="00AF4B7B">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39423BFF" w14:textId="77777777" w:rsidTr="00F61883">
        <w:tc>
          <w:tcPr>
            <w:tcW w:w="8529" w:type="dxa"/>
            <w:shd w:val="clear" w:color="auto" w:fill="auto"/>
          </w:tcPr>
          <w:p w14:paraId="14A92D79" w14:textId="77777777" w:rsidR="00211306" w:rsidRPr="00F61883" w:rsidRDefault="00211306" w:rsidP="00AF4B7B">
            <w:pPr>
              <w:rPr>
                <w:rFonts w:ascii="Arial" w:hAnsi="Arial"/>
                <w:b/>
              </w:rPr>
            </w:pPr>
            <w:r w:rsidRPr="00F61883">
              <w:rPr>
                <w:rFonts w:ascii="Arial" w:hAnsi="Arial"/>
                <w:b/>
              </w:rPr>
              <w:t>BOOK and ARTICLE REVIEWS</w:t>
            </w:r>
          </w:p>
        </w:tc>
      </w:tr>
    </w:tbl>
    <w:p w14:paraId="3D047297" w14:textId="77777777" w:rsidR="00211306" w:rsidRPr="00602C06" w:rsidRDefault="00211306" w:rsidP="0092627F">
      <w:pPr>
        <w:numPr>
          <w:ilvl w:val="0"/>
          <w:numId w:val="24"/>
        </w:numPr>
        <w:ind w:left="426"/>
        <w:rPr>
          <w:rFonts w:ascii="Arial" w:hAnsi="Arial"/>
        </w:rPr>
      </w:pPr>
      <w:r w:rsidRPr="00602C06">
        <w:rPr>
          <w:rFonts w:ascii="Arial" w:hAnsi="Arial"/>
        </w:rPr>
        <w:t xml:space="preserve">Neurological assessment in the first </w:t>
      </w:r>
      <w:proofErr w:type="spellStart"/>
      <w:r w:rsidRPr="00602C06">
        <w:rPr>
          <w:rFonts w:ascii="Arial" w:hAnsi="Arial"/>
        </w:rPr>
        <w:t>tow</w:t>
      </w:r>
      <w:proofErr w:type="spellEnd"/>
      <w:r w:rsidRPr="00602C06">
        <w:rPr>
          <w:rFonts w:ascii="Arial" w:hAnsi="Arial"/>
        </w:rPr>
        <w:t xml:space="preserve"> years of life published in the Archives of Disease of childhood 2010</w:t>
      </w:r>
    </w:p>
    <w:p w14:paraId="6EACD33C" w14:textId="77777777" w:rsidR="00211306" w:rsidRPr="006B110C" w:rsidRDefault="00211306" w:rsidP="0092627F">
      <w:pPr>
        <w:numPr>
          <w:ilvl w:val="0"/>
          <w:numId w:val="24"/>
        </w:numPr>
        <w:ind w:left="426"/>
        <w:rPr>
          <w:rFonts w:ascii="Arial" w:hAnsi="Arial" w:cs="Arial"/>
          <w:noProof/>
          <w:szCs w:val="24"/>
        </w:rPr>
      </w:pPr>
      <w:r w:rsidRPr="00842C7A">
        <w:rPr>
          <w:rFonts w:ascii="Arial" w:hAnsi="Arial" w:cs="Arial"/>
          <w:szCs w:val="24"/>
        </w:rPr>
        <w:t>Co-existence of ventricular septal defect and bronchial asthma in two Nigerian children 2010</w:t>
      </w:r>
      <w:r w:rsidRPr="00842C7A">
        <w:rPr>
          <w:rFonts w:ascii="Arial" w:hAnsi="Arial" w:cs="Arial"/>
          <w:noProof/>
          <w:szCs w:val="24"/>
        </w:rPr>
        <w:t xml:space="preserve"> Bode-Thomas F et al </w:t>
      </w:r>
    </w:p>
    <w:p w14:paraId="77309077" w14:textId="77777777" w:rsidR="008A2D18" w:rsidRPr="00E565E0" w:rsidRDefault="008A2D18" w:rsidP="0092627F">
      <w:pPr>
        <w:ind w:left="426"/>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687CA3C7" w14:textId="77777777" w:rsidTr="00F61883">
        <w:tc>
          <w:tcPr>
            <w:tcW w:w="8529" w:type="dxa"/>
            <w:shd w:val="clear" w:color="auto" w:fill="auto"/>
          </w:tcPr>
          <w:p w14:paraId="1D23262F" w14:textId="77777777" w:rsidR="00211306" w:rsidRPr="00F61883" w:rsidRDefault="00211306" w:rsidP="00AF4B7B">
            <w:pPr>
              <w:rPr>
                <w:rFonts w:ascii="Arial" w:hAnsi="Arial"/>
                <w:b/>
              </w:rPr>
            </w:pPr>
            <w:r w:rsidRPr="00F61883">
              <w:rPr>
                <w:rFonts w:ascii="Arial" w:hAnsi="Arial"/>
                <w:b/>
              </w:rPr>
              <w:t>COURSES I BENEFITED FROM</w:t>
            </w:r>
            <w:r w:rsidR="00B604B2" w:rsidRPr="00F61883">
              <w:rPr>
                <w:rFonts w:ascii="Arial" w:hAnsi="Arial"/>
                <w:b/>
              </w:rPr>
              <w:t xml:space="preserve"> </w:t>
            </w:r>
          </w:p>
        </w:tc>
      </w:tr>
    </w:tbl>
    <w:p w14:paraId="10A3E6CF" w14:textId="77777777" w:rsidR="00211306" w:rsidRPr="00602C06" w:rsidRDefault="00211306" w:rsidP="00AF4B7B">
      <w:pPr>
        <w:rPr>
          <w:rFonts w:ascii="Arial" w:hAnsi="Arial"/>
          <w:b/>
        </w:rPr>
      </w:pPr>
      <w:r>
        <w:rPr>
          <w:rFonts w:ascii="Arial" w:hAnsi="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2052"/>
        <w:gridCol w:w="1878"/>
      </w:tblGrid>
      <w:tr w:rsidR="00CD72E0" w:rsidRPr="00F61883" w14:paraId="5964141E" w14:textId="77777777" w:rsidTr="00C3463E">
        <w:tc>
          <w:tcPr>
            <w:tcW w:w="2631" w:type="pct"/>
            <w:shd w:val="clear" w:color="auto" w:fill="auto"/>
          </w:tcPr>
          <w:p w14:paraId="35205E69" w14:textId="77777777" w:rsidR="00CD72E0" w:rsidRPr="00EA5CC9" w:rsidRDefault="00CD72E0" w:rsidP="00CD72E0">
            <w:pPr>
              <w:rPr>
                <w:rFonts w:ascii="Arial" w:hAnsi="Arial" w:cs="Arial"/>
                <w:szCs w:val="24"/>
              </w:rPr>
            </w:pPr>
          </w:p>
          <w:p w14:paraId="35D2BBC2" w14:textId="77777777" w:rsidR="00CD72E0" w:rsidRPr="00EA5CC9" w:rsidRDefault="00CD72E0" w:rsidP="00CD72E0">
            <w:pPr>
              <w:rPr>
                <w:rFonts w:ascii="Arial" w:hAnsi="Arial" w:cs="Arial"/>
                <w:szCs w:val="24"/>
              </w:rPr>
            </w:pPr>
            <w:r w:rsidRPr="00EA5CC9">
              <w:rPr>
                <w:rFonts w:ascii="Arial" w:hAnsi="Arial" w:cs="Arial"/>
                <w:szCs w:val="24"/>
              </w:rPr>
              <w:t xml:space="preserve">Bond Solon Excellence in Report Writing (Online) </w:t>
            </w:r>
          </w:p>
          <w:p w14:paraId="1050F5A4" w14:textId="77777777" w:rsidR="00CD72E0" w:rsidRDefault="00CD72E0" w:rsidP="00CD72E0">
            <w:pPr>
              <w:widowControl/>
              <w:overflowPunct/>
              <w:textAlignment w:val="auto"/>
              <w:rPr>
                <w:rFonts w:ascii="Arial" w:hAnsi="Arial" w:cs="Arial"/>
                <w:sz w:val="22"/>
                <w:szCs w:val="22"/>
                <w:lang w:eastAsia="en-GB"/>
              </w:rPr>
            </w:pPr>
          </w:p>
        </w:tc>
        <w:tc>
          <w:tcPr>
            <w:tcW w:w="1237" w:type="pct"/>
            <w:shd w:val="clear" w:color="auto" w:fill="auto"/>
          </w:tcPr>
          <w:p w14:paraId="7079E49B" w14:textId="77777777" w:rsidR="00CD72E0" w:rsidRDefault="00CD72E0" w:rsidP="00CD72E0">
            <w:pPr>
              <w:rPr>
                <w:rFonts w:ascii="Arial" w:hAnsi="Arial" w:cs="Arial"/>
                <w:szCs w:val="24"/>
              </w:rPr>
            </w:pPr>
          </w:p>
          <w:p w14:paraId="0CEC4942" w14:textId="0F43F411" w:rsidR="00CD72E0" w:rsidRDefault="00CD72E0" w:rsidP="00CD72E0">
            <w:pPr>
              <w:rPr>
                <w:rFonts w:ascii="Arial" w:hAnsi="Arial"/>
              </w:rPr>
            </w:pPr>
            <w:r>
              <w:rPr>
                <w:rFonts w:ascii="Arial" w:hAnsi="Arial" w:cs="Arial"/>
                <w:szCs w:val="24"/>
              </w:rPr>
              <w:t xml:space="preserve">Bond Solon </w:t>
            </w:r>
          </w:p>
        </w:tc>
        <w:tc>
          <w:tcPr>
            <w:tcW w:w="1132" w:type="pct"/>
            <w:shd w:val="clear" w:color="auto" w:fill="auto"/>
          </w:tcPr>
          <w:p w14:paraId="3CF6D710" w14:textId="77777777" w:rsidR="00CD72E0" w:rsidRPr="00EA5CC9" w:rsidRDefault="00CD72E0" w:rsidP="00CD72E0">
            <w:pPr>
              <w:ind w:left="360"/>
              <w:rPr>
                <w:rFonts w:ascii="Arial" w:hAnsi="Arial" w:cs="Arial"/>
                <w:szCs w:val="24"/>
              </w:rPr>
            </w:pPr>
          </w:p>
          <w:p w14:paraId="5FC310B0" w14:textId="64A56511" w:rsidR="00CD72E0" w:rsidRDefault="00CD72E0" w:rsidP="00CD72E0">
            <w:pPr>
              <w:ind w:left="360"/>
              <w:rPr>
                <w:rFonts w:ascii="Arial" w:hAnsi="Arial" w:cs="Arial"/>
                <w:sz w:val="22"/>
                <w:szCs w:val="22"/>
                <w:lang w:eastAsia="en-GB"/>
              </w:rPr>
            </w:pPr>
            <w:r w:rsidRPr="00EA5CC9">
              <w:rPr>
                <w:rFonts w:ascii="Arial" w:hAnsi="Arial" w:cs="Arial"/>
                <w:szCs w:val="24"/>
              </w:rPr>
              <w:t>2021</w:t>
            </w:r>
          </w:p>
        </w:tc>
      </w:tr>
      <w:tr w:rsidR="00CD72E0" w:rsidRPr="00F61883" w14:paraId="1CE2ADFF" w14:textId="77777777" w:rsidTr="00C3463E">
        <w:tc>
          <w:tcPr>
            <w:tcW w:w="2631" w:type="pct"/>
            <w:shd w:val="clear" w:color="auto" w:fill="auto"/>
          </w:tcPr>
          <w:p w14:paraId="3823185D" w14:textId="77777777" w:rsidR="00CD72E0" w:rsidRPr="00EA5CC9" w:rsidRDefault="00CD72E0" w:rsidP="00CD72E0">
            <w:pPr>
              <w:rPr>
                <w:rFonts w:ascii="Arial" w:hAnsi="Arial" w:cs="Arial"/>
                <w:szCs w:val="24"/>
              </w:rPr>
            </w:pPr>
            <w:r w:rsidRPr="00EA5CC9">
              <w:rPr>
                <w:rFonts w:ascii="Arial" w:hAnsi="Arial" w:cs="Arial"/>
                <w:szCs w:val="24"/>
              </w:rPr>
              <w:t xml:space="preserve">Expert Witness Report writing course (Online subscription) </w:t>
            </w:r>
          </w:p>
          <w:p w14:paraId="75FB3818" w14:textId="77777777" w:rsidR="00CD72E0" w:rsidRDefault="00CD72E0" w:rsidP="00CD72E0">
            <w:pPr>
              <w:widowControl/>
              <w:overflowPunct/>
              <w:textAlignment w:val="auto"/>
              <w:rPr>
                <w:rFonts w:ascii="Arial" w:hAnsi="Arial" w:cs="Arial"/>
                <w:sz w:val="22"/>
                <w:szCs w:val="22"/>
                <w:lang w:eastAsia="en-GB"/>
              </w:rPr>
            </w:pPr>
          </w:p>
        </w:tc>
        <w:tc>
          <w:tcPr>
            <w:tcW w:w="1237" w:type="pct"/>
            <w:shd w:val="clear" w:color="auto" w:fill="auto"/>
          </w:tcPr>
          <w:p w14:paraId="41A3E649" w14:textId="356A83CC" w:rsidR="00CD72E0" w:rsidRDefault="00CD72E0" w:rsidP="00CD72E0">
            <w:pPr>
              <w:rPr>
                <w:rFonts w:ascii="Arial" w:hAnsi="Arial"/>
              </w:rPr>
            </w:pPr>
            <w:r>
              <w:rPr>
                <w:rFonts w:ascii="Arial" w:hAnsi="Arial" w:cs="Arial"/>
                <w:szCs w:val="24"/>
              </w:rPr>
              <w:t>Inspire Medi Law</w:t>
            </w:r>
          </w:p>
        </w:tc>
        <w:tc>
          <w:tcPr>
            <w:tcW w:w="1132" w:type="pct"/>
            <w:shd w:val="clear" w:color="auto" w:fill="auto"/>
          </w:tcPr>
          <w:p w14:paraId="524F050C" w14:textId="77777777" w:rsidR="00CD72E0" w:rsidRPr="00EA5CC9" w:rsidRDefault="00CD72E0" w:rsidP="00CD72E0">
            <w:pPr>
              <w:ind w:left="360"/>
              <w:rPr>
                <w:rFonts w:ascii="Arial" w:hAnsi="Arial" w:cs="Arial"/>
                <w:szCs w:val="24"/>
              </w:rPr>
            </w:pPr>
            <w:r w:rsidRPr="00EA5CC9">
              <w:rPr>
                <w:rFonts w:ascii="Arial" w:hAnsi="Arial" w:cs="Arial"/>
                <w:szCs w:val="24"/>
              </w:rPr>
              <w:t>2021</w:t>
            </w:r>
          </w:p>
          <w:p w14:paraId="47C648C6" w14:textId="77777777" w:rsidR="00CD72E0" w:rsidRDefault="00CD72E0" w:rsidP="00CD72E0">
            <w:pPr>
              <w:ind w:left="360"/>
              <w:rPr>
                <w:rFonts w:ascii="Arial" w:hAnsi="Arial" w:cs="Arial"/>
                <w:sz w:val="22"/>
                <w:szCs w:val="22"/>
                <w:lang w:eastAsia="en-GB"/>
              </w:rPr>
            </w:pPr>
          </w:p>
        </w:tc>
      </w:tr>
      <w:tr w:rsidR="00CD72E0" w:rsidRPr="00F61883" w14:paraId="10926448" w14:textId="77777777" w:rsidTr="00C3463E">
        <w:tc>
          <w:tcPr>
            <w:tcW w:w="2631" w:type="pct"/>
            <w:shd w:val="clear" w:color="auto" w:fill="auto"/>
          </w:tcPr>
          <w:p w14:paraId="7ADA3AAF" w14:textId="1093B9D8"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 xml:space="preserve">MBSR TTP – Mindfulness teacher fully trained to deliver MBSR – 8-week course </w:t>
            </w:r>
          </w:p>
        </w:tc>
        <w:tc>
          <w:tcPr>
            <w:tcW w:w="1237" w:type="pct"/>
            <w:shd w:val="clear" w:color="auto" w:fill="auto"/>
          </w:tcPr>
          <w:p w14:paraId="210A4137" w14:textId="77777777" w:rsidR="00CD72E0" w:rsidRDefault="00CD72E0" w:rsidP="00CD72E0">
            <w:pPr>
              <w:rPr>
                <w:rFonts w:ascii="Arial" w:hAnsi="Arial"/>
              </w:rPr>
            </w:pPr>
            <w:r>
              <w:rPr>
                <w:rFonts w:ascii="Arial" w:hAnsi="Arial"/>
              </w:rPr>
              <w:t xml:space="preserve">Bangor University and Centre for Mindfulness Research and Practice </w:t>
            </w:r>
          </w:p>
        </w:tc>
        <w:tc>
          <w:tcPr>
            <w:tcW w:w="1132" w:type="pct"/>
            <w:shd w:val="clear" w:color="auto" w:fill="auto"/>
          </w:tcPr>
          <w:p w14:paraId="2174955A" w14:textId="77777777" w:rsidR="00CD72E0" w:rsidRDefault="00CD72E0" w:rsidP="00CD72E0">
            <w:pPr>
              <w:ind w:left="360"/>
              <w:rPr>
                <w:rFonts w:ascii="Arial" w:hAnsi="Arial" w:cs="Arial"/>
                <w:sz w:val="22"/>
                <w:szCs w:val="22"/>
                <w:lang w:eastAsia="en-GB"/>
              </w:rPr>
            </w:pPr>
            <w:r>
              <w:rPr>
                <w:rFonts w:ascii="Arial" w:hAnsi="Arial" w:cs="Arial"/>
                <w:sz w:val="22"/>
                <w:szCs w:val="22"/>
                <w:lang w:eastAsia="en-GB"/>
              </w:rPr>
              <w:t>2019 -2022</w:t>
            </w:r>
          </w:p>
        </w:tc>
      </w:tr>
      <w:tr w:rsidR="00CD72E0" w:rsidRPr="00F61883" w14:paraId="7C27CEB6" w14:textId="77777777" w:rsidTr="00C3463E">
        <w:tc>
          <w:tcPr>
            <w:tcW w:w="2631" w:type="pct"/>
            <w:shd w:val="clear" w:color="auto" w:fill="auto"/>
          </w:tcPr>
          <w:p w14:paraId="5B1DD5AD" w14:textId="77777777" w:rsidR="00CD72E0" w:rsidRPr="00BD2EAD"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 xml:space="preserve">The Performance Coach – coaching and mentoring course (ongoing) </w:t>
            </w:r>
          </w:p>
        </w:tc>
        <w:tc>
          <w:tcPr>
            <w:tcW w:w="1237" w:type="pct"/>
            <w:shd w:val="clear" w:color="auto" w:fill="auto"/>
          </w:tcPr>
          <w:p w14:paraId="229B3E8B"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38BB152A" w14:textId="77777777" w:rsidR="00CD72E0" w:rsidRPr="00BD2EAD" w:rsidRDefault="00CD72E0" w:rsidP="00CD72E0">
            <w:pPr>
              <w:ind w:left="360"/>
              <w:rPr>
                <w:rFonts w:ascii="Arial" w:hAnsi="Arial" w:cs="Arial"/>
                <w:sz w:val="22"/>
                <w:szCs w:val="22"/>
                <w:lang w:eastAsia="en-GB"/>
              </w:rPr>
            </w:pPr>
            <w:r>
              <w:rPr>
                <w:rFonts w:ascii="Arial" w:hAnsi="Arial" w:cs="Arial"/>
                <w:sz w:val="22"/>
                <w:szCs w:val="22"/>
                <w:lang w:eastAsia="en-GB"/>
              </w:rPr>
              <w:t xml:space="preserve">2016-2017 </w:t>
            </w:r>
          </w:p>
        </w:tc>
      </w:tr>
      <w:tr w:rsidR="00CD72E0" w:rsidRPr="00F61883" w14:paraId="0DA84170" w14:textId="77777777" w:rsidTr="00C3463E">
        <w:tc>
          <w:tcPr>
            <w:tcW w:w="2631" w:type="pct"/>
            <w:shd w:val="clear" w:color="auto" w:fill="auto"/>
          </w:tcPr>
          <w:p w14:paraId="1E320FE2" w14:textId="77777777" w:rsidR="00CD72E0" w:rsidRPr="00BD2EAD" w:rsidRDefault="00CD72E0" w:rsidP="00CD72E0">
            <w:pPr>
              <w:widowControl/>
              <w:overflowPunct/>
              <w:textAlignment w:val="auto"/>
              <w:rPr>
                <w:rFonts w:ascii="Arial" w:hAnsi="Arial" w:cs="Arial"/>
                <w:sz w:val="22"/>
                <w:szCs w:val="22"/>
                <w:lang w:eastAsia="en-GB"/>
              </w:rPr>
            </w:pPr>
            <w:proofErr w:type="spellStart"/>
            <w:r>
              <w:rPr>
                <w:rFonts w:ascii="Arial" w:hAnsi="Arial" w:cs="Arial"/>
                <w:sz w:val="22"/>
                <w:szCs w:val="22"/>
                <w:lang w:eastAsia="en-GB"/>
              </w:rPr>
              <w:t>SuppoRTT</w:t>
            </w:r>
            <w:proofErr w:type="spellEnd"/>
            <w:r>
              <w:rPr>
                <w:rFonts w:ascii="Arial" w:hAnsi="Arial" w:cs="Arial"/>
                <w:sz w:val="22"/>
                <w:szCs w:val="22"/>
                <w:lang w:eastAsia="en-GB"/>
              </w:rPr>
              <w:t xml:space="preserve"> day </w:t>
            </w:r>
          </w:p>
        </w:tc>
        <w:tc>
          <w:tcPr>
            <w:tcW w:w="1237" w:type="pct"/>
            <w:shd w:val="clear" w:color="auto" w:fill="auto"/>
          </w:tcPr>
          <w:p w14:paraId="01981D02" w14:textId="77777777" w:rsidR="00CD72E0" w:rsidRDefault="00CD72E0" w:rsidP="00CD72E0">
            <w:pPr>
              <w:rPr>
                <w:rFonts w:ascii="Arial" w:hAnsi="Arial"/>
              </w:rPr>
            </w:pPr>
            <w:r>
              <w:rPr>
                <w:rFonts w:ascii="Arial" w:hAnsi="Arial"/>
              </w:rPr>
              <w:t xml:space="preserve">Tankersley Manor </w:t>
            </w:r>
          </w:p>
        </w:tc>
        <w:tc>
          <w:tcPr>
            <w:tcW w:w="1132" w:type="pct"/>
            <w:shd w:val="clear" w:color="auto" w:fill="auto"/>
          </w:tcPr>
          <w:p w14:paraId="439D8947" w14:textId="77777777" w:rsidR="00CD72E0" w:rsidRPr="00BD2EAD" w:rsidRDefault="00CD72E0" w:rsidP="00CD72E0">
            <w:pPr>
              <w:ind w:left="360"/>
              <w:rPr>
                <w:rFonts w:ascii="Arial" w:hAnsi="Arial" w:cs="Arial"/>
                <w:sz w:val="22"/>
                <w:szCs w:val="22"/>
                <w:lang w:eastAsia="en-GB"/>
              </w:rPr>
            </w:pPr>
            <w:r>
              <w:rPr>
                <w:rFonts w:ascii="Arial" w:hAnsi="Arial" w:cs="Arial"/>
                <w:sz w:val="22"/>
                <w:szCs w:val="22"/>
                <w:lang w:eastAsia="en-GB"/>
              </w:rPr>
              <w:t>2018</w:t>
            </w:r>
          </w:p>
        </w:tc>
      </w:tr>
      <w:tr w:rsidR="00CD72E0" w:rsidRPr="00F61883" w14:paraId="5D505C13" w14:textId="77777777" w:rsidTr="00C3463E">
        <w:tc>
          <w:tcPr>
            <w:tcW w:w="2631" w:type="pct"/>
            <w:shd w:val="clear" w:color="auto" w:fill="auto"/>
          </w:tcPr>
          <w:p w14:paraId="0AE3200F"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 xml:space="preserve">Youth mental health training </w:t>
            </w:r>
          </w:p>
        </w:tc>
        <w:tc>
          <w:tcPr>
            <w:tcW w:w="1237" w:type="pct"/>
            <w:shd w:val="clear" w:color="auto" w:fill="auto"/>
          </w:tcPr>
          <w:p w14:paraId="4651A608"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455B5ECB" w14:textId="77777777" w:rsidR="00CD72E0" w:rsidRDefault="00CD72E0" w:rsidP="00CD72E0">
            <w:pPr>
              <w:ind w:left="360"/>
              <w:rPr>
                <w:rFonts w:ascii="Arial" w:hAnsi="Arial"/>
              </w:rPr>
            </w:pPr>
            <w:r w:rsidRPr="00BD2EAD">
              <w:rPr>
                <w:rFonts w:ascii="Arial" w:hAnsi="Arial" w:cs="Arial"/>
                <w:sz w:val="22"/>
                <w:szCs w:val="22"/>
                <w:lang w:eastAsia="en-GB"/>
              </w:rPr>
              <w:t>Nov 2017</w:t>
            </w:r>
          </w:p>
        </w:tc>
      </w:tr>
      <w:tr w:rsidR="00CD72E0" w:rsidRPr="00F61883" w14:paraId="1BFD1886" w14:textId="77777777" w:rsidTr="00C3463E">
        <w:tc>
          <w:tcPr>
            <w:tcW w:w="2631" w:type="pct"/>
            <w:shd w:val="clear" w:color="auto" w:fill="auto"/>
          </w:tcPr>
          <w:p w14:paraId="6EE925EF"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 xml:space="preserve">Silver QI training </w:t>
            </w:r>
          </w:p>
        </w:tc>
        <w:tc>
          <w:tcPr>
            <w:tcW w:w="1237" w:type="pct"/>
            <w:shd w:val="clear" w:color="auto" w:fill="auto"/>
          </w:tcPr>
          <w:p w14:paraId="01612449"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06B9ABB6" w14:textId="77777777" w:rsidR="00CD72E0" w:rsidRDefault="00CD72E0" w:rsidP="00CD72E0">
            <w:pPr>
              <w:ind w:left="360"/>
              <w:rPr>
                <w:rFonts w:ascii="Arial" w:hAnsi="Arial"/>
              </w:rPr>
            </w:pPr>
            <w:r w:rsidRPr="00BD2EAD">
              <w:rPr>
                <w:rFonts w:ascii="Arial" w:hAnsi="Arial" w:cs="Arial"/>
                <w:sz w:val="22"/>
                <w:szCs w:val="22"/>
                <w:lang w:eastAsia="en-GB"/>
              </w:rPr>
              <w:t>Jan 2018</w:t>
            </w:r>
          </w:p>
        </w:tc>
      </w:tr>
      <w:tr w:rsidR="00CD72E0" w:rsidRPr="00F61883" w14:paraId="217A5A9D" w14:textId="77777777" w:rsidTr="00C3463E">
        <w:tc>
          <w:tcPr>
            <w:tcW w:w="2631" w:type="pct"/>
            <w:shd w:val="clear" w:color="auto" w:fill="auto"/>
          </w:tcPr>
          <w:p w14:paraId="57A27C85"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 xml:space="preserve">PLT event </w:t>
            </w:r>
          </w:p>
        </w:tc>
        <w:tc>
          <w:tcPr>
            <w:tcW w:w="1237" w:type="pct"/>
            <w:shd w:val="clear" w:color="auto" w:fill="auto"/>
          </w:tcPr>
          <w:p w14:paraId="0F8FE67B"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1E89A48C" w14:textId="77777777" w:rsidR="00CD72E0" w:rsidRDefault="00CD72E0" w:rsidP="00CD72E0">
            <w:pPr>
              <w:ind w:left="360"/>
              <w:rPr>
                <w:rFonts w:ascii="Arial" w:hAnsi="Arial"/>
              </w:rPr>
            </w:pPr>
            <w:r w:rsidRPr="00BD2EAD">
              <w:rPr>
                <w:rFonts w:ascii="Arial" w:hAnsi="Arial" w:cs="Arial"/>
                <w:sz w:val="22"/>
                <w:szCs w:val="22"/>
                <w:lang w:eastAsia="en-GB"/>
              </w:rPr>
              <w:t>Nov 2017</w:t>
            </w:r>
          </w:p>
        </w:tc>
      </w:tr>
      <w:tr w:rsidR="00CD72E0" w:rsidRPr="00F61883" w14:paraId="0F288456" w14:textId="77777777" w:rsidTr="00C3463E">
        <w:tc>
          <w:tcPr>
            <w:tcW w:w="2631" w:type="pct"/>
            <w:shd w:val="clear" w:color="auto" w:fill="auto"/>
          </w:tcPr>
          <w:p w14:paraId="6DF30503"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 xml:space="preserve">SAFE spread </w:t>
            </w:r>
          </w:p>
        </w:tc>
        <w:tc>
          <w:tcPr>
            <w:tcW w:w="1237" w:type="pct"/>
            <w:shd w:val="clear" w:color="auto" w:fill="auto"/>
          </w:tcPr>
          <w:p w14:paraId="1F1424F9" w14:textId="77777777" w:rsidR="00CD72E0" w:rsidRDefault="00CD72E0" w:rsidP="00CD72E0">
            <w:pPr>
              <w:rPr>
                <w:rFonts w:ascii="Arial" w:hAnsi="Arial"/>
              </w:rPr>
            </w:pPr>
            <w:r>
              <w:rPr>
                <w:rFonts w:ascii="Arial" w:hAnsi="Arial"/>
              </w:rPr>
              <w:t xml:space="preserve">Leeds </w:t>
            </w:r>
          </w:p>
        </w:tc>
        <w:tc>
          <w:tcPr>
            <w:tcW w:w="1132" w:type="pct"/>
            <w:shd w:val="clear" w:color="auto" w:fill="auto"/>
          </w:tcPr>
          <w:p w14:paraId="62DB390D" w14:textId="77777777" w:rsidR="00CD72E0" w:rsidRDefault="00CD72E0" w:rsidP="00CD72E0">
            <w:pPr>
              <w:ind w:left="360"/>
              <w:rPr>
                <w:rFonts w:ascii="Arial" w:hAnsi="Arial"/>
              </w:rPr>
            </w:pPr>
            <w:r w:rsidRPr="00BD2EAD">
              <w:rPr>
                <w:rFonts w:ascii="Arial" w:hAnsi="Arial" w:cs="Arial"/>
                <w:sz w:val="22"/>
                <w:szCs w:val="22"/>
                <w:lang w:eastAsia="en-GB"/>
              </w:rPr>
              <w:t>Nov 2017</w:t>
            </w:r>
          </w:p>
        </w:tc>
      </w:tr>
      <w:tr w:rsidR="00CD72E0" w:rsidRPr="00F61883" w14:paraId="3BC625EA" w14:textId="77777777" w:rsidTr="00C3463E">
        <w:tc>
          <w:tcPr>
            <w:tcW w:w="2631" w:type="pct"/>
            <w:shd w:val="clear" w:color="auto" w:fill="auto"/>
          </w:tcPr>
          <w:p w14:paraId="20699E34"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 xml:space="preserve">STEPP training </w:t>
            </w:r>
          </w:p>
        </w:tc>
        <w:tc>
          <w:tcPr>
            <w:tcW w:w="1237" w:type="pct"/>
            <w:shd w:val="clear" w:color="auto" w:fill="auto"/>
          </w:tcPr>
          <w:p w14:paraId="0EE6E4E5" w14:textId="77777777" w:rsidR="00CD72E0" w:rsidRDefault="00CD72E0" w:rsidP="00CD72E0">
            <w:pPr>
              <w:rPr>
                <w:rFonts w:ascii="Arial" w:hAnsi="Arial"/>
              </w:rPr>
            </w:pPr>
          </w:p>
        </w:tc>
        <w:tc>
          <w:tcPr>
            <w:tcW w:w="1132" w:type="pct"/>
            <w:shd w:val="clear" w:color="auto" w:fill="auto"/>
          </w:tcPr>
          <w:p w14:paraId="4AE7DAEA" w14:textId="77777777" w:rsidR="00CD72E0" w:rsidRDefault="00CD72E0" w:rsidP="00CD72E0">
            <w:pPr>
              <w:ind w:left="360"/>
              <w:rPr>
                <w:rFonts w:ascii="Arial" w:hAnsi="Arial"/>
              </w:rPr>
            </w:pPr>
            <w:r w:rsidRPr="00BD2EAD">
              <w:rPr>
                <w:rFonts w:ascii="Arial" w:hAnsi="Arial" w:cs="Arial"/>
                <w:sz w:val="22"/>
                <w:szCs w:val="22"/>
                <w:lang w:eastAsia="en-GB"/>
              </w:rPr>
              <w:t>Nov 2017</w:t>
            </w:r>
          </w:p>
        </w:tc>
      </w:tr>
      <w:tr w:rsidR="00CD72E0" w:rsidRPr="00F61883" w14:paraId="2452F682" w14:textId="77777777" w:rsidTr="00C3463E">
        <w:tc>
          <w:tcPr>
            <w:tcW w:w="2631" w:type="pct"/>
            <w:shd w:val="clear" w:color="auto" w:fill="auto"/>
          </w:tcPr>
          <w:p w14:paraId="3BA952DB" w14:textId="77777777" w:rsidR="00CD72E0" w:rsidRDefault="00CD72E0" w:rsidP="00CD72E0">
            <w:pPr>
              <w:widowControl/>
              <w:overflowPunct/>
              <w:textAlignment w:val="auto"/>
              <w:rPr>
                <w:rFonts w:ascii="Arial" w:hAnsi="Arial" w:cs="Arial"/>
                <w:sz w:val="22"/>
                <w:szCs w:val="22"/>
                <w:lang w:eastAsia="en-GB"/>
              </w:rPr>
            </w:pPr>
            <w:r w:rsidRPr="00BD2EAD">
              <w:rPr>
                <w:rFonts w:ascii="Arial" w:hAnsi="Arial" w:cs="Arial"/>
                <w:sz w:val="22"/>
                <w:szCs w:val="22"/>
                <w:lang w:eastAsia="en-GB"/>
              </w:rPr>
              <w:t>Resilience training</w:t>
            </w:r>
            <w:r>
              <w:rPr>
                <w:rFonts w:ascii="Arial" w:hAnsi="Arial" w:cs="Arial"/>
                <w:sz w:val="22"/>
                <w:szCs w:val="22"/>
                <w:lang w:eastAsia="en-GB"/>
              </w:rPr>
              <w:t xml:space="preserve">: facilitation </w:t>
            </w:r>
          </w:p>
        </w:tc>
        <w:tc>
          <w:tcPr>
            <w:tcW w:w="1237" w:type="pct"/>
            <w:shd w:val="clear" w:color="auto" w:fill="auto"/>
          </w:tcPr>
          <w:p w14:paraId="69DC7505" w14:textId="77777777" w:rsidR="00CD72E0" w:rsidRDefault="00CD72E0" w:rsidP="00CD72E0">
            <w:pPr>
              <w:rPr>
                <w:rFonts w:ascii="Arial" w:hAnsi="Arial"/>
              </w:rPr>
            </w:pPr>
            <w:r>
              <w:rPr>
                <w:rFonts w:ascii="Arial" w:hAnsi="Arial"/>
              </w:rPr>
              <w:t xml:space="preserve">Sheffield </w:t>
            </w:r>
          </w:p>
        </w:tc>
        <w:tc>
          <w:tcPr>
            <w:tcW w:w="1132" w:type="pct"/>
            <w:shd w:val="clear" w:color="auto" w:fill="auto"/>
          </w:tcPr>
          <w:p w14:paraId="49823C5F" w14:textId="77777777" w:rsidR="00CD72E0" w:rsidRDefault="00CD72E0" w:rsidP="00CD72E0">
            <w:pPr>
              <w:ind w:left="360"/>
              <w:rPr>
                <w:rFonts w:ascii="Arial" w:hAnsi="Arial"/>
              </w:rPr>
            </w:pPr>
            <w:r w:rsidRPr="00BD2EAD">
              <w:rPr>
                <w:rFonts w:ascii="Arial" w:hAnsi="Arial" w:cs="Arial"/>
                <w:sz w:val="22"/>
                <w:szCs w:val="22"/>
                <w:lang w:eastAsia="en-GB"/>
              </w:rPr>
              <w:t>July &amp; Oct 2017</w:t>
            </w:r>
          </w:p>
        </w:tc>
      </w:tr>
      <w:tr w:rsidR="00CD72E0" w:rsidRPr="00F61883" w14:paraId="00539E70" w14:textId="77777777" w:rsidTr="00C3463E">
        <w:tc>
          <w:tcPr>
            <w:tcW w:w="2631" w:type="pct"/>
            <w:shd w:val="clear" w:color="auto" w:fill="auto"/>
          </w:tcPr>
          <w:p w14:paraId="1DC7A595" w14:textId="77777777" w:rsidR="00CD72E0" w:rsidRDefault="00CD72E0" w:rsidP="00CD72E0">
            <w:pPr>
              <w:widowControl/>
              <w:overflowPunct/>
              <w:textAlignment w:val="auto"/>
              <w:rPr>
                <w:rFonts w:ascii="Arial" w:hAnsi="Arial" w:cs="Arial"/>
                <w:sz w:val="22"/>
                <w:szCs w:val="22"/>
                <w:lang w:eastAsia="en-GB"/>
              </w:rPr>
            </w:pPr>
            <w:r w:rsidRPr="007C6C09">
              <w:rPr>
                <w:rFonts w:ascii="Arial" w:hAnsi="Arial" w:cs="Arial"/>
                <w:sz w:val="22"/>
                <w:szCs w:val="22"/>
                <w:lang w:eastAsia="en-GB"/>
              </w:rPr>
              <w:t>MRCPCH refresher training</w:t>
            </w:r>
          </w:p>
        </w:tc>
        <w:tc>
          <w:tcPr>
            <w:tcW w:w="1237" w:type="pct"/>
            <w:shd w:val="clear" w:color="auto" w:fill="auto"/>
          </w:tcPr>
          <w:p w14:paraId="0F27FC21" w14:textId="77777777" w:rsidR="00CD72E0" w:rsidRDefault="00CD72E0" w:rsidP="00CD72E0">
            <w:pPr>
              <w:rPr>
                <w:rFonts w:ascii="Arial" w:hAnsi="Arial"/>
              </w:rPr>
            </w:pPr>
            <w:r>
              <w:rPr>
                <w:rFonts w:ascii="Arial" w:hAnsi="Arial"/>
              </w:rPr>
              <w:t xml:space="preserve">London </w:t>
            </w:r>
          </w:p>
        </w:tc>
        <w:tc>
          <w:tcPr>
            <w:tcW w:w="1132" w:type="pct"/>
            <w:shd w:val="clear" w:color="auto" w:fill="auto"/>
          </w:tcPr>
          <w:p w14:paraId="0C003DE8" w14:textId="77777777" w:rsidR="00CD72E0" w:rsidRDefault="00CD72E0" w:rsidP="00CD72E0">
            <w:pPr>
              <w:ind w:left="360"/>
              <w:rPr>
                <w:rFonts w:ascii="Arial" w:hAnsi="Arial"/>
              </w:rPr>
            </w:pPr>
            <w:r w:rsidRPr="007C6C09">
              <w:rPr>
                <w:rFonts w:ascii="Arial" w:hAnsi="Arial" w:cs="Arial"/>
                <w:sz w:val="22"/>
                <w:szCs w:val="22"/>
                <w:lang w:eastAsia="en-GB"/>
              </w:rPr>
              <w:t>Sep 2017</w:t>
            </w:r>
          </w:p>
        </w:tc>
      </w:tr>
      <w:tr w:rsidR="00CD72E0" w:rsidRPr="00F61883" w14:paraId="68366DCF" w14:textId="77777777" w:rsidTr="00C3463E">
        <w:tc>
          <w:tcPr>
            <w:tcW w:w="2631" w:type="pct"/>
            <w:shd w:val="clear" w:color="auto" w:fill="auto"/>
          </w:tcPr>
          <w:p w14:paraId="22F1E829" w14:textId="77777777" w:rsidR="00CD72E0" w:rsidRDefault="00CD72E0" w:rsidP="00CD72E0">
            <w:pPr>
              <w:widowControl/>
              <w:overflowPunct/>
              <w:textAlignment w:val="auto"/>
              <w:rPr>
                <w:rFonts w:ascii="Arial" w:hAnsi="Arial" w:cs="Arial"/>
                <w:sz w:val="22"/>
                <w:szCs w:val="22"/>
                <w:lang w:eastAsia="en-GB"/>
              </w:rPr>
            </w:pPr>
            <w:r w:rsidRPr="007C6C09">
              <w:rPr>
                <w:rFonts w:ascii="Arial" w:hAnsi="Arial" w:cs="Arial"/>
                <w:sz w:val="22"/>
                <w:szCs w:val="22"/>
                <w:lang w:eastAsia="en-GB"/>
              </w:rPr>
              <w:t xml:space="preserve">Transforming out of hospital care </w:t>
            </w:r>
          </w:p>
        </w:tc>
        <w:tc>
          <w:tcPr>
            <w:tcW w:w="1237" w:type="pct"/>
            <w:shd w:val="clear" w:color="auto" w:fill="auto"/>
          </w:tcPr>
          <w:p w14:paraId="35642C96" w14:textId="77777777" w:rsidR="00CD72E0" w:rsidRDefault="00CD72E0" w:rsidP="00CD72E0">
            <w:pPr>
              <w:rPr>
                <w:rFonts w:ascii="Arial" w:hAnsi="Arial"/>
              </w:rPr>
            </w:pPr>
          </w:p>
        </w:tc>
        <w:tc>
          <w:tcPr>
            <w:tcW w:w="1132" w:type="pct"/>
            <w:shd w:val="clear" w:color="auto" w:fill="auto"/>
          </w:tcPr>
          <w:p w14:paraId="5F0F477D" w14:textId="77777777" w:rsidR="00CD72E0" w:rsidRDefault="00CD72E0" w:rsidP="00CD72E0">
            <w:pPr>
              <w:ind w:left="360"/>
              <w:rPr>
                <w:rFonts w:ascii="Arial" w:hAnsi="Arial"/>
              </w:rPr>
            </w:pPr>
            <w:r w:rsidRPr="007C6C09">
              <w:rPr>
                <w:rFonts w:ascii="Arial" w:hAnsi="Arial" w:cs="Arial"/>
                <w:sz w:val="22"/>
                <w:szCs w:val="22"/>
                <w:lang w:eastAsia="en-GB"/>
              </w:rPr>
              <w:t>June 2017</w:t>
            </w:r>
          </w:p>
        </w:tc>
      </w:tr>
      <w:tr w:rsidR="00CD72E0" w:rsidRPr="00F61883" w14:paraId="6D2AE8BC" w14:textId="77777777" w:rsidTr="00C3463E">
        <w:tc>
          <w:tcPr>
            <w:tcW w:w="2631" w:type="pct"/>
            <w:shd w:val="clear" w:color="auto" w:fill="auto"/>
          </w:tcPr>
          <w:p w14:paraId="0B1F9184" w14:textId="77777777" w:rsidR="00CD72E0" w:rsidRDefault="00CD72E0" w:rsidP="00CD72E0">
            <w:pPr>
              <w:widowControl/>
              <w:overflowPunct/>
              <w:textAlignment w:val="auto"/>
              <w:rPr>
                <w:rFonts w:ascii="Arial" w:hAnsi="Arial" w:cs="Arial"/>
                <w:sz w:val="22"/>
                <w:szCs w:val="22"/>
                <w:lang w:eastAsia="en-GB"/>
              </w:rPr>
            </w:pPr>
            <w:r w:rsidRPr="007C6C09">
              <w:rPr>
                <w:rFonts w:ascii="Arial" w:hAnsi="Arial" w:cs="Arial"/>
                <w:sz w:val="22"/>
                <w:szCs w:val="22"/>
                <w:lang w:eastAsia="en-GB"/>
              </w:rPr>
              <w:t xml:space="preserve">RCPCH annual conference </w:t>
            </w:r>
          </w:p>
        </w:tc>
        <w:tc>
          <w:tcPr>
            <w:tcW w:w="1237" w:type="pct"/>
            <w:shd w:val="clear" w:color="auto" w:fill="auto"/>
          </w:tcPr>
          <w:p w14:paraId="551E3D55" w14:textId="77777777" w:rsidR="00CD72E0" w:rsidRDefault="00CD72E0" w:rsidP="00CD72E0">
            <w:pPr>
              <w:rPr>
                <w:rFonts w:ascii="Arial" w:hAnsi="Arial"/>
              </w:rPr>
            </w:pPr>
            <w:r>
              <w:rPr>
                <w:rFonts w:ascii="Arial" w:hAnsi="Arial"/>
              </w:rPr>
              <w:t xml:space="preserve">Birmingham </w:t>
            </w:r>
          </w:p>
        </w:tc>
        <w:tc>
          <w:tcPr>
            <w:tcW w:w="1132" w:type="pct"/>
            <w:shd w:val="clear" w:color="auto" w:fill="auto"/>
          </w:tcPr>
          <w:p w14:paraId="0423D18E" w14:textId="77777777" w:rsidR="00CD72E0" w:rsidRDefault="00CD72E0" w:rsidP="00CD72E0">
            <w:pPr>
              <w:ind w:left="360"/>
              <w:rPr>
                <w:rFonts w:ascii="Arial" w:hAnsi="Arial"/>
              </w:rPr>
            </w:pPr>
            <w:r w:rsidRPr="007C6C09">
              <w:rPr>
                <w:rFonts w:ascii="Arial" w:hAnsi="Arial" w:cs="Arial"/>
                <w:sz w:val="22"/>
                <w:szCs w:val="22"/>
                <w:lang w:eastAsia="en-GB"/>
              </w:rPr>
              <w:t>May 2017</w:t>
            </w:r>
          </w:p>
        </w:tc>
      </w:tr>
      <w:tr w:rsidR="00CD72E0" w:rsidRPr="00F61883" w14:paraId="37A82FF9" w14:textId="77777777" w:rsidTr="00C3463E">
        <w:tc>
          <w:tcPr>
            <w:tcW w:w="2631" w:type="pct"/>
            <w:shd w:val="clear" w:color="auto" w:fill="auto"/>
          </w:tcPr>
          <w:p w14:paraId="222F5E53"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Consultant airway skills; high flow ventilation</w:t>
            </w:r>
          </w:p>
        </w:tc>
        <w:tc>
          <w:tcPr>
            <w:tcW w:w="1237" w:type="pct"/>
            <w:shd w:val="clear" w:color="auto" w:fill="auto"/>
          </w:tcPr>
          <w:p w14:paraId="0E424A88" w14:textId="77777777" w:rsidR="00CD72E0" w:rsidRDefault="00CD72E0" w:rsidP="00CD72E0">
            <w:pPr>
              <w:rPr>
                <w:rFonts w:ascii="Arial" w:hAnsi="Arial"/>
              </w:rPr>
            </w:pPr>
          </w:p>
        </w:tc>
        <w:tc>
          <w:tcPr>
            <w:tcW w:w="1132" w:type="pct"/>
            <w:shd w:val="clear" w:color="auto" w:fill="auto"/>
          </w:tcPr>
          <w:p w14:paraId="2031F59C" w14:textId="77777777" w:rsidR="00CD72E0" w:rsidRDefault="00CD72E0" w:rsidP="00CD72E0">
            <w:pPr>
              <w:ind w:left="360"/>
              <w:rPr>
                <w:rFonts w:ascii="Arial" w:hAnsi="Arial"/>
              </w:rPr>
            </w:pPr>
            <w:r>
              <w:rPr>
                <w:rFonts w:ascii="Arial" w:hAnsi="Arial"/>
              </w:rPr>
              <w:t xml:space="preserve">Mar 2017 </w:t>
            </w:r>
          </w:p>
        </w:tc>
      </w:tr>
      <w:tr w:rsidR="00CD72E0" w:rsidRPr="00F61883" w14:paraId="3DBD0AD2" w14:textId="77777777" w:rsidTr="00C3463E">
        <w:tc>
          <w:tcPr>
            <w:tcW w:w="2631" w:type="pct"/>
            <w:shd w:val="clear" w:color="auto" w:fill="auto"/>
          </w:tcPr>
          <w:p w14:paraId="4A45362D" w14:textId="77777777"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SAFE Wave 3</w:t>
            </w:r>
          </w:p>
        </w:tc>
        <w:tc>
          <w:tcPr>
            <w:tcW w:w="1237" w:type="pct"/>
            <w:shd w:val="clear" w:color="auto" w:fill="auto"/>
          </w:tcPr>
          <w:p w14:paraId="5C3C4A91" w14:textId="77777777" w:rsidR="00CD72E0" w:rsidRDefault="00CD72E0" w:rsidP="00CD72E0">
            <w:pPr>
              <w:rPr>
                <w:rFonts w:ascii="Arial" w:hAnsi="Arial"/>
              </w:rPr>
            </w:pPr>
            <w:r>
              <w:rPr>
                <w:rFonts w:ascii="Arial" w:hAnsi="Arial"/>
              </w:rPr>
              <w:t xml:space="preserve">London </w:t>
            </w:r>
          </w:p>
        </w:tc>
        <w:tc>
          <w:tcPr>
            <w:tcW w:w="1132" w:type="pct"/>
            <w:shd w:val="clear" w:color="auto" w:fill="auto"/>
          </w:tcPr>
          <w:p w14:paraId="10057DF0" w14:textId="77777777" w:rsidR="00CD72E0" w:rsidRDefault="00CD72E0" w:rsidP="00CD72E0">
            <w:r w:rsidRPr="00775DC2">
              <w:rPr>
                <w:rFonts w:ascii="Arial" w:hAnsi="Arial"/>
              </w:rPr>
              <w:t>2016-17</w:t>
            </w:r>
          </w:p>
        </w:tc>
      </w:tr>
      <w:tr w:rsidR="00CD72E0" w:rsidRPr="00F61883" w14:paraId="46B77CF2" w14:textId="77777777" w:rsidTr="00C3463E">
        <w:tc>
          <w:tcPr>
            <w:tcW w:w="2631" w:type="pct"/>
            <w:shd w:val="clear" w:color="auto" w:fill="auto"/>
          </w:tcPr>
          <w:p w14:paraId="185501B1" w14:textId="77777777"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Safeguarding level 3 training</w:t>
            </w:r>
          </w:p>
        </w:tc>
        <w:tc>
          <w:tcPr>
            <w:tcW w:w="1237" w:type="pct"/>
            <w:shd w:val="clear" w:color="auto" w:fill="auto"/>
          </w:tcPr>
          <w:p w14:paraId="102EB041"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6A2C75FE" w14:textId="77777777" w:rsidR="00CD72E0" w:rsidRDefault="00CD72E0" w:rsidP="00CD72E0">
            <w:r w:rsidRPr="00775DC2">
              <w:rPr>
                <w:rFonts w:ascii="Arial" w:hAnsi="Arial"/>
              </w:rPr>
              <w:t>2016-17</w:t>
            </w:r>
          </w:p>
        </w:tc>
      </w:tr>
      <w:tr w:rsidR="00CD72E0" w:rsidRPr="00F61883" w14:paraId="7BD3A631" w14:textId="77777777" w:rsidTr="00C3463E">
        <w:tc>
          <w:tcPr>
            <w:tcW w:w="2631" w:type="pct"/>
            <w:shd w:val="clear" w:color="auto" w:fill="auto"/>
          </w:tcPr>
          <w:p w14:paraId="08412A6E" w14:textId="77777777"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Transforming Paediatric Care</w:t>
            </w:r>
          </w:p>
        </w:tc>
        <w:tc>
          <w:tcPr>
            <w:tcW w:w="1237" w:type="pct"/>
            <w:shd w:val="clear" w:color="auto" w:fill="auto"/>
          </w:tcPr>
          <w:p w14:paraId="4705819F" w14:textId="77777777" w:rsidR="00CD72E0" w:rsidRDefault="00CD72E0" w:rsidP="00CD72E0">
            <w:pPr>
              <w:rPr>
                <w:rFonts w:ascii="Arial" w:hAnsi="Arial"/>
              </w:rPr>
            </w:pPr>
          </w:p>
        </w:tc>
        <w:tc>
          <w:tcPr>
            <w:tcW w:w="1132" w:type="pct"/>
            <w:shd w:val="clear" w:color="auto" w:fill="auto"/>
          </w:tcPr>
          <w:p w14:paraId="394A8B6D" w14:textId="77777777" w:rsidR="00CD72E0" w:rsidRDefault="00CD72E0" w:rsidP="00CD72E0">
            <w:r w:rsidRPr="00775DC2">
              <w:rPr>
                <w:rFonts w:ascii="Arial" w:hAnsi="Arial"/>
              </w:rPr>
              <w:t>2016-17</w:t>
            </w:r>
          </w:p>
        </w:tc>
      </w:tr>
      <w:tr w:rsidR="00CD72E0" w:rsidRPr="00F61883" w14:paraId="10384903" w14:textId="77777777" w:rsidTr="00C3463E">
        <w:tc>
          <w:tcPr>
            <w:tcW w:w="2631" w:type="pct"/>
            <w:shd w:val="clear" w:color="auto" w:fill="auto"/>
          </w:tcPr>
          <w:p w14:paraId="019B9E97"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Schwartz rounds</w:t>
            </w:r>
          </w:p>
        </w:tc>
        <w:tc>
          <w:tcPr>
            <w:tcW w:w="1237" w:type="pct"/>
            <w:shd w:val="clear" w:color="auto" w:fill="auto"/>
          </w:tcPr>
          <w:p w14:paraId="4A1FB2D7"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3D1CAD7C" w14:textId="77777777" w:rsidR="00CD72E0" w:rsidRDefault="00CD72E0" w:rsidP="00CD72E0">
            <w:r w:rsidRPr="00775DC2">
              <w:rPr>
                <w:rFonts w:ascii="Arial" w:hAnsi="Arial"/>
              </w:rPr>
              <w:t>2016-17</w:t>
            </w:r>
          </w:p>
        </w:tc>
      </w:tr>
      <w:tr w:rsidR="00CD72E0" w:rsidRPr="00F61883" w14:paraId="1C7FF28F" w14:textId="77777777" w:rsidTr="00C3463E">
        <w:tc>
          <w:tcPr>
            <w:tcW w:w="2631" w:type="pct"/>
            <w:shd w:val="clear" w:color="auto" w:fill="auto"/>
          </w:tcPr>
          <w:p w14:paraId="5A55BF32"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 xml:space="preserve">Coaching &amp; mentoring course; </w:t>
            </w:r>
          </w:p>
        </w:tc>
        <w:tc>
          <w:tcPr>
            <w:tcW w:w="1237" w:type="pct"/>
            <w:shd w:val="clear" w:color="auto" w:fill="auto"/>
          </w:tcPr>
          <w:p w14:paraId="2694C977"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3501AE14" w14:textId="77777777" w:rsidR="00CD72E0" w:rsidRDefault="00CD72E0" w:rsidP="00CD72E0">
            <w:r w:rsidRPr="00775DC2">
              <w:rPr>
                <w:rFonts w:ascii="Arial" w:hAnsi="Arial"/>
              </w:rPr>
              <w:t>2016-17</w:t>
            </w:r>
          </w:p>
        </w:tc>
      </w:tr>
      <w:tr w:rsidR="00CD72E0" w:rsidRPr="00F61883" w14:paraId="0673F93B" w14:textId="77777777" w:rsidTr="00C3463E">
        <w:tc>
          <w:tcPr>
            <w:tcW w:w="2631" w:type="pct"/>
            <w:shd w:val="clear" w:color="auto" w:fill="auto"/>
          </w:tcPr>
          <w:p w14:paraId="738921C0" w14:textId="77777777"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Consent</w:t>
            </w:r>
          </w:p>
        </w:tc>
        <w:tc>
          <w:tcPr>
            <w:tcW w:w="1237" w:type="pct"/>
            <w:shd w:val="clear" w:color="auto" w:fill="auto"/>
          </w:tcPr>
          <w:p w14:paraId="6EE0BFBA"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3F2841E0" w14:textId="77777777" w:rsidR="00CD72E0" w:rsidRPr="00775DC2" w:rsidRDefault="00CD72E0" w:rsidP="00CD72E0">
            <w:pPr>
              <w:rPr>
                <w:rFonts w:ascii="Arial" w:hAnsi="Arial"/>
              </w:rPr>
            </w:pPr>
          </w:p>
        </w:tc>
      </w:tr>
      <w:tr w:rsidR="00CD72E0" w:rsidRPr="00F61883" w14:paraId="3114E2CD" w14:textId="77777777" w:rsidTr="00C3463E">
        <w:tc>
          <w:tcPr>
            <w:tcW w:w="2631" w:type="pct"/>
            <w:shd w:val="clear" w:color="auto" w:fill="auto"/>
          </w:tcPr>
          <w:p w14:paraId="2A2D1185"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 xml:space="preserve">Stress management course </w:t>
            </w:r>
          </w:p>
        </w:tc>
        <w:tc>
          <w:tcPr>
            <w:tcW w:w="1237" w:type="pct"/>
            <w:shd w:val="clear" w:color="auto" w:fill="auto"/>
          </w:tcPr>
          <w:p w14:paraId="1E05E0ED" w14:textId="77777777" w:rsidR="00CD72E0" w:rsidRDefault="00CD72E0" w:rsidP="00CD72E0">
            <w:pPr>
              <w:rPr>
                <w:rFonts w:ascii="Arial" w:hAnsi="Arial"/>
              </w:rPr>
            </w:pPr>
            <w:r>
              <w:rPr>
                <w:rFonts w:ascii="Arial" w:hAnsi="Arial"/>
              </w:rPr>
              <w:t xml:space="preserve">Leeds </w:t>
            </w:r>
          </w:p>
        </w:tc>
        <w:tc>
          <w:tcPr>
            <w:tcW w:w="1132" w:type="pct"/>
            <w:shd w:val="clear" w:color="auto" w:fill="auto"/>
          </w:tcPr>
          <w:p w14:paraId="6292B41F" w14:textId="77777777" w:rsidR="00CD72E0" w:rsidRDefault="00CD72E0" w:rsidP="00CD72E0">
            <w:r w:rsidRPr="00775DC2">
              <w:rPr>
                <w:rFonts w:ascii="Arial" w:hAnsi="Arial"/>
              </w:rPr>
              <w:t>2016-17</w:t>
            </w:r>
          </w:p>
        </w:tc>
      </w:tr>
      <w:tr w:rsidR="00CD72E0" w:rsidRPr="00F61883" w14:paraId="5F7DCF72" w14:textId="77777777" w:rsidTr="00C3463E">
        <w:tc>
          <w:tcPr>
            <w:tcW w:w="2631" w:type="pct"/>
            <w:shd w:val="clear" w:color="auto" w:fill="auto"/>
          </w:tcPr>
          <w:p w14:paraId="094DAEA3" w14:textId="77777777" w:rsidR="00CD72E0" w:rsidRDefault="00CD72E0" w:rsidP="00CD72E0">
            <w:pPr>
              <w:widowControl/>
              <w:overflowPunct/>
              <w:textAlignment w:val="auto"/>
              <w:rPr>
                <w:rFonts w:ascii="Arial" w:hAnsi="Arial" w:cs="Arial"/>
                <w:sz w:val="22"/>
                <w:szCs w:val="22"/>
                <w:lang w:eastAsia="en-GB"/>
              </w:rPr>
            </w:pPr>
            <w:r w:rsidRPr="00B37D01">
              <w:rPr>
                <w:rFonts w:ascii="Arial" w:hAnsi="Arial" w:cs="Arial"/>
                <w:sz w:val="22"/>
                <w:szCs w:val="22"/>
                <w:lang w:eastAsia="en-GB"/>
              </w:rPr>
              <w:t>NACT conference faculty development training</w:t>
            </w:r>
          </w:p>
        </w:tc>
        <w:tc>
          <w:tcPr>
            <w:tcW w:w="1237" w:type="pct"/>
            <w:shd w:val="clear" w:color="auto" w:fill="auto"/>
          </w:tcPr>
          <w:p w14:paraId="043166BB" w14:textId="77777777" w:rsidR="00CD72E0" w:rsidRDefault="00CD72E0" w:rsidP="00CD72E0">
            <w:pPr>
              <w:rPr>
                <w:rFonts w:ascii="Arial" w:hAnsi="Arial"/>
              </w:rPr>
            </w:pPr>
            <w:r>
              <w:rPr>
                <w:rFonts w:ascii="Arial" w:hAnsi="Arial"/>
              </w:rPr>
              <w:t xml:space="preserve">Rotherham </w:t>
            </w:r>
          </w:p>
        </w:tc>
        <w:tc>
          <w:tcPr>
            <w:tcW w:w="1132" w:type="pct"/>
            <w:shd w:val="clear" w:color="auto" w:fill="auto"/>
          </w:tcPr>
          <w:p w14:paraId="763EBA4B" w14:textId="77777777" w:rsidR="00CD72E0" w:rsidRDefault="00CD72E0" w:rsidP="00CD72E0">
            <w:pPr>
              <w:ind w:left="360"/>
              <w:rPr>
                <w:rFonts w:ascii="Arial" w:hAnsi="Arial"/>
              </w:rPr>
            </w:pPr>
            <w:r>
              <w:rPr>
                <w:rFonts w:ascii="Arial" w:hAnsi="Arial"/>
              </w:rPr>
              <w:t>2014-15</w:t>
            </w:r>
          </w:p>
        </w:tc>
      </w:tr>
      <w:tr w:rsidR="00CD72E0" w:rsidRPr="00F61883" w14:paraId="27B40088" w14:textId="77777777" w:rsidTr="00C3463E">
        <w:tc>
          <w:tcPr>
            <w:tcW w:w="2631" w:type="pct"/>
            <w:shd w:val="clear" w:color="auto" w:fill="auto"/>
          </w:tcPr>
          <w:p w14:paraId="788C4085" w14:textId="77777777" w:rsidR="00CD72E0" w:rsidRDefault="00CD72E0" w:rsidP="00CD72E0">
            <w:pPr>
              <w:widowControl/>
              <w:overflowPunct/>
              <w:textAlignment w:val="auto"/>
              <w:rPr>
                <w:rFonts w:ascii="Arial" w:hAnsi="Arial" w:cs="Arial"/>
                <w:sz w:val="22"/>
                <w:szCs w:val="22"/>
                <w:lang w:eastAsia="en-GB"/>
              </w:rPr>
            </w:pPr>
            <w:r w:rsidRPr="00B37D01">
              <w:rPr>
                <w:rFonts w:ascii="Arial" w:hAnsi="Arial" w:cs="Arial"/>
                <w:sz w:val="22"/>
                <w:szCs w:val="22"/>
                <w:lang w:eastAsia="en-GB"/>
              </w:rPr>
              <w:lastRenderedPageBreak/>
              <w:t>Practical Paediatrics update course - covered a range of topics in general and specialty Paediatrics</w:t>
            </w:r>
          </w:p>
        </w:tc>
        <w:tc>
          <w:tcPr>
            <w:tcW w:w="1237" w:type="pct"/>
            <w:shd w:val="clear" w:color="auto" w:fill="auto"/>
          </w:tcPr>
          <w:p w14:paraId="3794350A" w14:textId="77777777" w:rsidR="00CD72E0" w:rsidRDefault="00CD72E0" w:rsidP="00CD72E0">
            <w:pPr>
              <w:rPr>
                <w:rFonts w:ascii="Arial" w:hAnsi="Arial"/>
              </w:rPr>
            </w:pPr>
            <w:r>
              <w:rPr>
                <w:rFonts w:ascii="Arial" w:hAnsi="Arial"/>
              </w:rPr>
              <w:t xml:space="preserve">London </w:t>
            </w:r>
          </w:p>
        </w:tc>
        <w:tc>
          <w:tcPr>
            <w:tcW w:w="1132" w:type="pct"/>
            <w:shd w:val="clear" w:color="auto" w:fill="auto"/>
          </w:tcPr>
          <w:p w14:paraId="4BC38AE3" w14:textId="77777777" w:rsidR="00CD72E0" w:rsidRDefault="00CD72E0" w:rsidP="00CD72E0">
            <w:pPr>
              <w:ind w:left="360"/>
              <w:rPr>
                <w:rFonts w:ascii="Arial" w:hAnsi="Arial"/>
              </w:rPr>
            </w:pPr>
            <w:r>
              <w:rPr>
                <w:rFonts w:ascii="Arial" w:hAnsi="Arial"/>
              </w:rPr>
              <w:t>2014-15</w:t>
            </w:r>
          </w:p>
        </w:tc>
      </w:tr>
      <w:tr w:rsidR="00CD72E0" w:rsidRPr="00F61883" w14:paraId="0B0A7690" w14:textId="77777777" w:rsidTr="00C3463E">
        <w:tc>
          <w:tcPr>
            <w:tcW w:w="2631" w:type="pct"/>
            <w:shd w:val="clear" w:color="auto" w:fill="auto"/>
          </w:tcPr>
          <w:p w14:paraId="3F85219F" w14:textId="77777777" w:rsidR="00CD72E0" w:rsidRDefault="00CD72E0" w:rsidP="00CD72E0">
            <w:pPr>
              <w:widowControl/>
              <w:overflowPunct/>
              <w:textAlignment w:val="auto"/>
              <w:rPr>
                <w:rFonts w:ascii="Arial" w:hAnsi="Arial" w:cs="Arial"/>
                <w:sz w:val="22"/>
                <w:szCs w:val="22"/>
                <w:lang w:eastAsia="en-GB"/>
              </w:rPr>
            </w:pPr>
            <w:r w:rsidRPr="00202343">
              <w:rPr>
                <w:rFonts w:ascii="Arial" w:hAnsi="Arial" w:cs="Arial"/>
                <w:sz w:val="22"/>
                <w:szCs w:val="22"/>
                <w:lang w:eastAsia="en-GB"/>
              </w:rPr>
              <w:t>MRCPCH examiner - developed skills in assessment and documentation</w:t>
            </w:r>
          </w:p>
        </w:tc>
        <w:tc>
          <w:tcPr>
            <w:tcW w:w="1237" w:type="pct"/>
            <w:shd w:val="clear" w:color="auto" w:fill="auto"/>
          </w:tcPr>
          <w:p w14:paraId="71679DC9" w14:textId="77777777" w:rsidR="00CD72E0" w:rsidRDefault="00CD72E0" w:rsidP="00CD72E0">
            <w:pPr>
              <w:rPr>
                <w:rFonts w:ascii="Arial" w:hAnsi="Arial"/>
              </w:rPr>
            </w:pPr>
            <w:r>
              <w:rPr>
                <w:rFonts w:ascii="Arial" w:hAnsi="Arial"/>
              </w:rPr>
              <w:t xml:space="preserve">London </w:t>
            </w:r>
          </w:p>
        </w:tc>
        <w:tc>
          <w:tcPr>
            <w:tcW w:w="1132" w:type="pct"/>
            <w:shd w:val="clear" w:color="auto" w:fill="auto"/>
          </w:tcPr>
          <w:p w14:paraId="2F1D1DBC" w14:textId="77777777" w:rsidR="00CD72E0" w:rsidRDefault="00CD72E0" w:rsidP="00CD72E0">
            <w:pPr>
              <w:ind w:left="360"/>
              <w:rPr>
                <w:rFonts w:ascii="Arial" w:hAnsi="Arial"/>
              </w:rPr>
            </w:pPr>
            <w:r>
              <w:rPr>
                <w:rFonts w:ascii="Arial" w:hAnsi="Arial"/>
              </w:rPr>
              <w:t>2014-15</w:t>
            </w:r>
          </w:p>
        </w:tc>
      </w:tr>
      <w:tr w:rsidR="00CD72E0" w:rsidRPr="00F61883" w14:paraId="23564E3E" w14:textId="77777777" w:rsidTr="00C3463E">
        <w:tc>
          <w:tcPr>
            <w:tcW w:w="2631" w:type="pct"/>
            <w:shd w:val="clear" w:color="auto" w:fill="auto"/>
          </w:tcPr>
          <w:p w14:paraId="2B732DCF" w14:textId="77777777" w:rsidR="00CD72E0"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Pre-</w:t>
            </w:r>
            <w:r w:rsidRPr="00202343">
              <w:rPr>
                <w:rFonts w:ascii="Arial" w:hAnsi="Arial" w:cs="Arial"/>
                <w:sz w:val="22"/>
                <w:szCs w:val="22"/>
                <w:lang w:eastAsia="en-GB"/>
              </w:rPr>
              <w:t>START course - developed skills in supporting trainees in their assessment</w:t>
            </w:r>
          </w:p>
        </w:tc>
        <w:tc>
          <w:tcPr>
            <w:tcW w:w="1237" w:type="pct"/>
            <w:shd w:val="clear" w:color="auto" w:fill="auto"/>
          </w:tcPr>
          <w:p w14:paraId="7CB11A37" w14:textId="77777777" w:rsidR="00CD72E0" w:rsidRDefault="00CD72E0" w:rsidP="00CD72E0">
            <w:pPr>
              <w:rPr>
                <w:rFonts w:ascii="Arial" w:hAnsi="Arial"/>
              </w:rPr>
            </w:pPr>
            <w:r>
              <w:rPr>
                <w:rFonts w:ascii="Arial" w:hAnsi="Arial"/>
              </w:rPr>
              <w:t xml:space="preserve">Hull </w:t>
            </w:r>
          </w:p>
        </w:tc>
        <w:tc>
          <w:tcPr>
            <w:tcW w:w="1132" w:type="pct"/>
            <w:shd w:val="clear" w:color="auto" w:fill="auto"/>
          </w:tcPr>
          <w:p w14:paraId="31479CC7" w14:textId="77777777" w:rsidR="00CD72E0" w:rsidRDefault="00CD72E0" w:rsidP="00CD72E0">
            <w:pPr>
              <w:ind w:left="360"/>
              <w:rPr>
                <w:rFonts w:ascii="Arial" w:hAnsi="Arial"/>
              </w:rPr>
            </w:pPr>
            <w:r>
              <w:rPr>
                <w:rFonts w:ascii="Arial" w:hAnsi="Arial"/>
              </w:rPr>
              <w:t>2014-15</w:t>
            </w:r>
          </w:p>
        </w:tc>
      </w:tr>
      <w:tr w:rsidR="00CD72E0" w:rsidRPr="00F61883" w14:paraId="1198E3C0" w14:textId="77777777" w:rsidTr="00C3463E">
        <w:tc>
          <w:tcPr>
            <w:tcW w:w="2631" w:type="pct"/>
            <w:shd w:val="clear" w:color="auto" w:fill="auto"/>
          </w:tcPr>
          <w:p w14:paraId="41047318"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Neonatal care - volume guided ventilation training/neonatal equipment training/transport incubator training</w:t>
            </w:r>
          </w:p>
        </w:tc>
        <w:tc>
          <w:tcPr>
            <w:tcW w:w="1237" w:type="pct"/>
            <w:shd w:val="clear" w:color="auto" w:fill="auto"/>
          </w:tcPr>
          <w:p w14:paraId="62C04000" w14:textId="77777777" w:rsidR="00CD72E0" w:rsidRPr="00F61883" w:rsidRDefault="00CD72E0" w:rsidP="00CD72E0">
            <w:pPr>
              <w:rPr>
                <w:rFonts w:ascii="Arial" w:hAnsi="Arial"/>
              </w:rPr>
            </w:pPr>
            <w:r>
              <w:rPr>
                <w:rFonts w:ascii="Arial" w:hAnsi="Arial"/>
              </w:rPr>
              <w:t xml:space="preserve">Rotherham NHS Trust </w:t>
            </w:r>
          </w:p>
        </w:tc>
        <w:tc>
          <w:tcPr>
            <w:tcW w:w="1132" w:type="pct"/>
            <w:shd w:val="clear" w:color="auto" w:fill="auto"/>
          </w:tcPr>
          <w:p w14:paraId="04642981" w14:textId="77777777" w:rsidR="00CD72E0" w:rsidRPr="00F61883" w:rsidRDefault="00CD72E0" w:rsidP="00CD72E0">
            <w:pPr>
              <w:ind w:left="360"/>
              <w:rPr>
                <w:rFonts w:ascii="Arial" w:hAnsi="Arial"/>
              </w:rPr>
            </w:pPr>
            <w:r>
              <w:rPr>
                <w:rFonts w:ascii="Arial" w:hAnsi="Arial"/>
              </w:rPr>
              <w:t>2013-14</w:t>
            </w:r>
          </w:p>
        </w:tc>
      </w:tr>
      <w:tr w:rsidR="00CD72E0" w:rsidRPr="00F61883" w14:paraId="33A0647F" w14:textId="77777777" w:rsidTr="00C3463E">
        <w:tc>
          <w:tcPr>
            <w:tcW w:w="2631" w:type="pct"/>
            <w:shd w:val="clear" w:color="auto" w:fill="auto"/>
          </w:tcPr>
          <w:p w14:paraId="316604D5"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 xml:space="preserve">CDC - 6th Middlesbrough neurodevelopmental symposium </w:t>
            </w:r>
          </w:p>
        </w:tc>
        <w:tc>
          <w:tcPr>
            <w:tcW w:w="1237" w:type="pct"/>
            <w:shd w:val="clear" w:color="auto" w:fill="auto"/>
          </w:tcPr>
          <w:p w14:paraId="31D42F2E" w14:textId="77777777" w:rsidR="00CD72E0" w:rsidRPr="00F61883" w:rsidRDefault="00CD72E0" w:rsidP="00CD72E0">
            <w:pPr>
              <w:rPr>
                <w:rFonts w:ascii="Arial" w:hAnsi="Arial"/>
              </w:rPr>
            </w:pPr>
            <w:r>
              <w:rPr>
                <w:rFonts w:ascii="Arial" w:hAnsi="Arial"/>
              </w:rPr>
              <w:t xml:space="preserve">Middleborough </w:t>
            </w:r>
          </w:p>
        </w:tc>
        <w:tc>
          <w:tcPr>
            <w:tcW w:w="1132" w:type="pct"/>
            <w:shd w:val="clear" w:color="auto" w:fill="auto"/>
          </w:tcPr>
          <w:p w14:paraId="3422BC59" w14:textId="77777777" w:rsidR="00CD72E0" w:rsidRPr="00F61883" w:rsidRDefault="00CD72E0" w:rsidP="00CD72E0">
            <w:pPr>
              <w:ind w:left="360"/>
              <w:rPr>
                <w:rFonts w:ascii="Arial" w:hAnsi="Arial"/>
              </w:rPr>
            </w:pPr>
            <w:r>
              <w:rPr>
                <w:rFonts w:ascii="Arial" w:hAnsi="Arial"/>
              </w:rPr>
              <w:t>2013-14</w:t>
            </w:r>
          </w:p>
        </w:tc>
      </w:tr>
      <w:tr w:rsidR="00CD72E0" w:rsidRPr="00F61883" w14:paraId="65458A04" w14:textId="77777777" w:rsidTr="00C3463E">
        <w:tc>
          <w:tcPr>
            <w:tcW w:w="2631" w:type="pct"/>
            <w:shd w:val="clear" w:color="auto" w:fill="auto"/>
          </w:tcPr>
          <w:p w14:paraId="2B3C1E86" w14:textId="77777777" w:rsidR="00CD72E0" w:rsidRPr="00B37D01" w:rsidRDefault="00CD72E0" w:rsidP="00CD72E0">
            <w:pPr>
              <w:widowControl/>
              <w:overflowPunct/>
              <w:textAlignment w:val="auto"/>
              <w:rPr>
                <w:rFonts w:ascii="Arial" w:hAnsi="Arial" w:cs="Arial"/>
                <w:sz w:val="22"/>
                <w:szCs w:val="22"/>
                <w:lang w:eastAsia="en-GB"/>
              </w:rPr>
            </w:pPr>
            <w:r>
              <w:rPr>
                <w:rFonts w:ascii="Arial" w:hAnsi="Arial" w:cs="Arial"/>
                <w:sz w:val="22"/>
                <w:szCs w:val="22"/>
                <w:lang w:eastAsia="en-GB"/>
              </w:rPr>
              <w:t>Recent advances in childhood epilepsy</w:t>
            </w:r>
          </w:p>
        </w:tc>
        <w:tc>
          <w:tcPr>
            <w:tcW w:w="1237" w:type="pct"/>
            <w:shd w:val="clear" w:color="auto" w:fill="auto"/>
          </w:tcPr>
          <w:p w14:paraId="3C6BD1F9" w14:textId="77777777" w:rsidR="00CD72E0" w:rsidRPr="00F61883" w:rsidRDefault="00CD72E0" w:rsidP="00CD72E0">
            <w:pPr>
              <w:rPr>
                <w:rFonts w:ascii="Arial" w:hAnsi="Arial"/>
              </w:rPr>
            </w:pPr>
            <w:r>
              <w:rPr>
                <w:rFonts w:ascii="Arial" w:hAnsi="Arial"/>
              </w:rPr>
              <w:t xml:space="preserve">Sheffield </w:t>
            </w:r>
          </w:p>
        </w:tc>
        <w:tc>
          <w:tcPr>
            <w:tcW w:w="1132" w:type="pct"/>
            <w:shd w:val="clear" w:color="auto" w:fill="auto"/>
          </w:tcPr>
          <w:p w14:paraId="0F630863" w14:textId="77777777" w:rsidR="00CD72E0" w:rsidRPr="00F61883" w:rsidRDefault="00CD72E0" w:rsidP="00CD72E0">
            <w:pPr>
              <w:ind w:left="360"/>
              <w:rPr>
                <w:rFonts w:ascii="Arial" w:hAnsi="Arial"/>
              </w:rPr>
            </w:pPr>
            <w:r>
              <w:rPr>
                <w:rFonts w:ascii="Arial" w:hAnsi="Arial"/>
              </w:rPr>
              <w:t>1/7/2013</w:t>
            </w:r>
          </w:p>
        </w:tc>
      </w:tr>
      <w:tr w:rsidR="00CD72E0" w:rsidRPr="00F61883" w14:paraId="3B5E53FC" w14:textId="77777777" w:rsidTr="00C3463E">
        <w:tc>
          <w:tcPr>
            <w:tcW w:w="2631" w:type="pct"/>
            <w:shd w:val="clear" w:color="auto" w:fill="auto"/>
          </w:tcPr>
          <w:p w14:paraId="37CCA34E"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Care closer to home - PLT event for GPs</w:t>
            </w:r>
          </w:p>
        </w:tc>
        <w:tc>
          <w:tcPr>
            <w:tcW w:w="1237" w:type="pct"/>
            <w:shd w:val="clear" w:color="auto" w:fill="auto"/>
          </w:tcPr>
          <w:p w14:paraId="40A1B7BC" w14:textId="77777777" w:rsidR="00CD72E0" w:rsidRPr="00F61883" w:rsidRDefault="00CD72E0" w:rsidP="00CD72E0">
            <w:pPr>
              <w:rPr>
                <w:rFonts w:ascii="Arial" w:hAnsi="Arial"/>
              </w:rPr>
            </w:pPr>
          </w:p>
        </w:tc>
        <w:tc>
          <w:tcPr>
            <w:tcW w:w="1132" w:type="pct"/>
            <w:shd w:val="clear" w:color="auto" w:fill="auto"/>
          </w:tcPr>
          <w:p w14:paraId="17127D51" w14:textId="77777777" w:rsidR="00CD72E0" w:rsidRPr="00F61883" w:rsidRDefault="00CD72E0" w:rsidP="00CD72E0">
            <w:pPr>
              <w:ind w:left="360"/>
              <w:rPr>
                <w:rFonts w:ascii="Arial" w:hAnsi="Arial"/>
              </w:rPr>
            </w:pPr>
            <w:r w:rsidRPr="00F61883">
              <w:rPr>
                <w:rFonts w:ascii="Arial" w:hAnsi="Arial"/>
              </w:rPr>
              <w:t>10/1/2013</w:t>
            </w:r>
          </w:p>
        </w:tc>
      </w:tr>
      <w:tr w:rsidR="00CD72E0" w:rsidRPr="00F61883" w14:paraId="0CBDE22F" w14:textId="77777777" w:rsidTr="00C3463E">
        <w:tc>
          <w:tcPr>
            <w:tcW w:w="2631" w:type="pct"/>
            <w:shd w:val="clear" w:color="auto" w:fill="auto"/>
          </w:tcPr>
          <w:p w14:paraId="2CC8AFEF"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 xml:space="preserve">Safeguarding children training </w:t>
            </w:r>
          </w:p>
        </w:tc>
        <w:tc>
          <w:tcPr>
            <w:tcW w:w="1237" w:type="pct"/>
            <w:shd w:val="clear" w:color="auto" w:fill="auto"/>
          </w:tcPr>
          <w:p w14:paraId="2A121EF2" w14:textId="77777777" w:rsidR="00CD72E0" w:rsidRPr="00F61883" w:rsidRDefault="00CD72E0" w:rsidP="00CD72E0">
            <w:pPr>
              <w:rPr>
                <w:rFonts w:ascii="Arial" w:hAnsi="Arial"/>
              </w:rPr>
            </w:pPr>
            <w:r>
              <w:rPr>
                <w:rFonts w:ascii="Arial" w:hAnsi="Arial"/>
              </w:rPr>
              <w:t xml:space="preserve">Rotherham </w:t>
            </w:r>
          </w:p>
        </w:tc>
        <w:tc>
          <w:tcPr>
            <w:tcW w:w="1132" w:type="pct"/>
            <w:shd w:val="clear" w:color="auto" w:fill="auto"/>
          </w:tcPr>
          <w:p w14:paraId="1439E975" w14:textId="77777777" w:rsidR="00CD72E0" w:rsidRPr="00F61883" w:rsidRDefault="00CD72E0" w:rsidP="00CD72E0">
            <w:pPr>
              <w:ind w:left="360"/>
              <w:rPr>
                <w:rFonts w:ascii="Arial" w:hAnsi="Arial"/>
              </w:rPr>
            </w:pPr>
            <w:r w:rsidRPr="00F61883">
              <w:rPr>
                <w:rFonts w:ascii="Arial" w:hAnsi="Arial"/>
              </w:rPr>
              <w:t>22&amp;23/1/13</w:t>
            </w:r>
          </w:p>
        </w:tc>
      </w:tr>
      <w:tr w:rsidR="00CD72E0" w:rsidRPr="00F61883" w14:paraId="7BCE4E63" w14:textId="77777777" w:rsidTr="00C3463E">
        <w:tc>
          <w:tcPr>
            <w:tcW w:w="2631" w:type="pct"/>
            <w:shd w:val="clear" w:color="auto" w:fill="auto"/>
          </w:tcPr>
          <w:p w14:paraId="6B9ACCC9"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 xml:space="preserve">CDC - 6th Middlesbrough neurodevelopmental symposium </w:t>
            </w:r>
          </w:p>
        </w:tc>
        <w:tc>
          <w:tcPr>
            <w:tcW w:w="1237" w:type="pct"/>
            <w:shd w:val="clear" w:color="auto" w:fill="auto"/>
          </w:tcPr>
          <w:p w14:paraId="2CAF1F33" w14:textId="77777777" w:rsidR="00CD72E0" w:rsidRPr="00F61883" w:rsidRDefault="00CD72E0" w:rsidP="00CD72E0">
            <w:pPr>
              <w:rPr>
                <w:rFonts w:ascii="Arial" w:hAnsi="Arial"/>
              </w:rPr>
            </w:pPr>
            <w:r>
              <w:rPr>
                <w:rFonts w:ascii="Arial" w:hAnsi="Arial"/>
              </w:rPr>
              <w:t xml:space="preserve">Middleborough </w:t>
            </w:r>
          </w:p>
        </w:tc>
        <w:tc>
          <w:tcPr>
            <w:tcW w:w="1132" w:type="pct"/>
            <w:shd w:val="clear" w:color="auto" w:fill="auto"/>
          </w:tcPr>
          <w:p w14:paraId="554CBBD2" w14:textId="77777777" w:rsidR="00CD72E0" w:rsidRPr="00F61883" w:rsidRDefault="00CD72E0" w:rsidP="00CD72E0">
            <w:pPr>
              <w:ind w:left="360"/>
              <w:rPr>
                <w:rFonts w:ascii="Arial" w:hAnsi="Arial"/>
              </w:rPr>
            </w:pPr>
            <w:r w:rsidRPr="00F61883">
              <w:rPr>
                <w:rFonts w:ascii="Arial" w:hAnsi="Arial"/>
              </w:rPr>
              <w:t>24&amp;25/4/13</w:t>
            </w:r>
          </w:p>
        </w:tc>
      </w:tr>
      <w:tr w:rsidR="00CD72E0" w:rsidRPr="00F61883" w14:paraId="000713D9" w14:textId="77777777" w:rsidTr="00C3463E">
        <w:tc>
          <w:tcPr>
            <w:tcW w:w="2631" w:type="pct"/>
            <w:shd w:val="clear" w:color="auto" w:fill="auto"/>
          </w:tcPr>
          <w:p w14:paraId="34A229C5"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Trent Paediatric meetings</w:t>
            </w:r>
          </w:p>
        </w:tc>
        <w:tc>
          <w:tcPr>
            <w:tcW w:w="1237" w:type="pct"/>
            <w:shd w:val="clear" w:color="auto" w:fill="auto"/>
          </w:tcPr>
          <w:p w14:paraId="4C294382" w14:textId="77777777" w:rsidR="00CD72E0" w:rsidRPr="00F61883" w:rsidRDefault="00CD72E0" w:rsidP="00CD72E0">
            <w:pPr>
              <w:rPr>
                <w:rFonts w:ascii="Arial" w:hAnsi="Arial"/>
              </w:rPr>
            </w:pPr>
          </w:p>
        </w:tc>
        <w:tc>
          <w:tcPr>
            <w:tcW w:w="1132" w:type="pct"/>
            <w:shd w:val="clear" w:color="auto" w:fill="auto"/>
          </w:tcPr>
          <w:p w14:paraId="660F9D01" w14:textId="77777777" w:rsidR="00CD72E0" w:rsidRPr="00F61883" w:rsidRDefault="00CD72E0" w:rsidP="00CD72E0">
            <w:pPr>
              <w:ind w:left="360"/>
              <w:rPr>
                <w:rFonts w:ascii="Arial" w:hAnsi="Arial"/>
              </w:rPr>
            </w:pPr>
            <w:r w:rsidRPr="00F61883">
              <w:rPr>
                <w:rFonts w:ascii="Arial" w:hAnsi="Arial"/>
              </w:rPr>
              <w:t xml:space="preserve">Various </w:t>
            </w:r>
          </w:p>
        </w:tc>
      </w:tr>
      <w:tr w:rsidR="00CD72E0" w:rsidRPr="00F61883" w14:paraId="12C20EF7" w14:textId="77777777" w:rsidTr="00C3463E">
        <w:tc>
          <w:tcPr>
            <w:tcW w:w="2631" w:type="pct"/>
            <w:shd w:val="clear" w:color="auto" w:fill="auto"/>
          </w:tcPr>
          <w:p w14:paraId="2A910F33"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Clinical Director Development Programme</w:t>
            </w:r>
          </w:p>
        </w:tc>
        <w:tc>
          <w:tcPr>
            <w:tcW w:w="1237" w:type="pct"/>
            <w:shd w:val="clear" w:color="auto" w:fill="auto"/>
          </w:tcPr>
          <w:p w14:paraId="1A00E72E" w14:textId="77777777" w:rsidR="00CD72E0" w:rsidRPr="00F61883" w:rsidRDefault="00CD72E0" w:rsidP="00CD72E0">
            <w:pPr>
              <w:rPr>
                <w:rFonts w:ascii="Arial" w:hAnsi="Arial"/>
              </w:rPr>
            </w:pPr>
            <w:r w:rsidRPr="00F61883">
              <w:rPr>
                <w:rFonts w:ascii="Arial" w:hAnsi="Arial"/>
              </w:rPr>
              <w:t>Leeds University/</w:t>
            </w:r>
          </w:p>
          <w:p w14:paraId="2FB1940C" w14:textId="77777777" w:rsidR="00CD72E0" w:rsidRPr="00F61883" w:rsidRDefault="00CD72E0" w:rsidP="00CD72E0">
            <w:pPr>
              <w:rPr>
                <w:rFonts w:ascii="Arial" w:hAnsi="Arial"/>
              </w:rPr>
            </w:pPr>
            <w:r w:rsidRPr="00F61883">
              <w:rPr>
                <w:rFonts w:ascii="Arial" w:hAnsi="Arial"/>
              </w:rPr>
              <w:t>Rotherham Foundation Trust</w:t>
            </w:r>
          </w:p>
        </w:tc>
        <w:tc>
          <w:tcPr>
            <w:tcW w:w="1132" w:type="pct"/>
            <w:shd w:val="clear" w:color="auto" w:fill="auto"/>
          </w:tcPr>
          <w:p w14:paraId="4A895D03" w14:textId="77777777" w:rsidR="00CD72E0" w:rsidRPr="00F61883" w:rsidRDefault="00CD72E0" w:rsidP="00CD72E0">
            <w:pPr>
              <w:ind w:left="360"/>
              <w:rPr>
                <w:rFonts w:ascii="Arial" w:hAnsi="Arial"/>
              </w:rPr>
            </w:pPr>
            <w:r w:rsidRPr="00F61883">
              <w:rPr>
                <w:rFonts w:ascii="Arial" w:hAnsi="Arial"/>
              </w:rPr>
              <w:t>2011/2012</w:t>
            </w:r>
          </w:p>
        </w:tc>
      </w:tr>
      <w:tr w:rsidR="00CD72E0" w:rsidRPr="00F61883" w14:paraId="23ECBAB0" w14:textId="77777777" w:rsidTr="00C3463E">
        <w:tc>
          <w:tcPr>
            <w:tcW w:w="2631" w:type="pct"/>
            <w:shd w:val="clear" w:color="auto" w:fill="auto"/>
          </w:tcPr>
          <w:p w14:paraId="39C4C929" w14:textId="77777777" w:rsidR="00CD72E0" w:rsidRPr="00F61883" w:rsidRDefault="00CD72E0" w:rsidP="00CD72E0">
            <w:pPr>
              <w:rPr>
                <w:rFonts w:ascii="Arial" w:hAnsi="Arial"/>
              </w:rPr>
            </w:pPr>
            <w:r w:rsidRPr="00F61883">
              <w:rPr>
                <w:rFonts w:ascii="Arial" w:hAnsi="Arial"/>
              </w:rPr>
              <w:t>Paediatric Service Reconfiguration</w:t>
            </w:r>
          </w:p>
        </w:tc>
        <w:tc>
          <w:tcPr>
            <w:tcW w:w="1237" w:type="pct"/>
            <w:shd w:val="clear" w:color="auto" w:fill="auto"/>
          </w:tcPr>
          <w:p w14:paraId="4D6602E9" w14:textId="77777777" w:rsidR="00CD72E0" w:rsidRPr="00F61883" w:rsidRDefault="00CD72E0" w:rsidP="00CD72E0">
            <w:pPr>
              <w:rPr>
                <w:rFonts w:ascii="Arial" w:hAnsi="Arial"/>
              </w:rPr>
            </w:pPr>
            <w:r w:rsidRPr="00F61883">
              <w:rPr>
                <w:rFonts w:ascii="Arial" w:hAnsi="Arial"/>
              </w:rPr>
              <w:t>Birmingham</w:t>
            </w:r>
          </w:p>
        </w:tc>
        <w:tc>
          <w:tcPr>
            <w:tcW w:w="1132" w:type="pct"/>
            <w:shd w:val="clear" w:color="auto" w:fill="auto"/>
          </w:tcPr>
          <w:p w14:paraId="5D8A7664" w14:textId="77777777" w:rsidR="00CD72E0" w:rsidRPr="00F61883" w:rsidRDefault="00CD72E0" w:rsidP="00CD72E0">
            <w:pPr>
              <w:ind w:left="360"/>
              <w:rPr>
                <w:rFonts w:ascii="Arial" w:hAnsi="Arial"/>
              </w:rPr>
            </w:pPr>
            <w:r w:rsidRPr="00F61883">
              <w:rPr>
                <w:rFonts w:ascii="Arial" w:hAnsi="Arial"/>
              </w:rPr>
              <w:t>2011</w:t>
            </w:r>
          </w:p>
        </w:tc>
      </w:tr>
      <w:tr w:rsidR="00CD72E0" w:rsidRPr="00F61883" w14:paraId="1499E3E9" w14:textId="77777777" w:rsidTr="00C3463E">
        <w:tc>
          <w:tcPr>
            <w:tcW w:w="2631" w:type="pct"/>
            <w:shd w:val="clear" w:color="auto" w:fill="auto"/>
          </w:tcPr>
          <w:p w14:paraId="4BC2BC0B" w14:textId="77777777" w:rsidR="00CD72E0" w:rsidRPr="00F61883" w:rsidRDefault="00CD72E0" w:rsidP="00CD72E0">
            <w:pPr>
              <w:rPr>
                <w:rFonts w:ascii="Arial" w:hAnsi="Arial"/>
              </w:rPr>
            </w:pPr>
            <w:r w:rsidRPr="00F61883">
              <w:rPr>
                <w:rFonts w:ascii="Arial" w:hAnsi="Arial"/>
              </w:rPr>
              <w:t xml:space="preserve">Strengthened Appraisal &amp; Revalidation </w:t>
            </w:r>
          </w:p>
        </w:tc>
        <w:tc>
          <w:tcPr>
            <w:tcW w:w="1237" w:type="pct"/>
            <w:shd w:val="clear" w:color="auto" w:fill="auto"/>
          </w:tcPr>
          <w:p w14:paraId="08B4BE20" w14:textId="77777777" w:rsidR="00CD72E0" w:rsidRPr="00F61883" w:rsidRDefault="00CD72E0" w:rsidP="00CD72E0">
            <w:pPr>
              <w:ind w:left="360"/>
              <w:rPr>
                <w:rFonts w:ascii="Arial" w:hAnsi="Arial"/>
              </w:rPr>
            </w:pPr>
          </w:p>
        </w:tc>
        <w:tc>
          <w:tcPr>
            <w:tcW w:w="1132" w:type="pct"/>
            <w:shd w:val="clear" w:color="auto" w:fill="auto"/>
          </w:tcPr>
          <w:p w14:paraId="18EE9A15" w14:textId="77777777" w:rsidR="00CD72E0" w:rsidRPr="00F61883" w:rsidRDefault="00CD72E0" w:rsidP="00CD72E0">
            <w:pPr>
              <w:ind w:left="360"/>
              <w:rPr>
                <w:rFonts w:ascii="Arial" w:hAnsi="Arial"/>
              </w:rPr>
            </w:pPr>
            <w:r w:rsidRPr="00F61883">
              <w:rPr>
                <w:rFonts w:ascii="Arial" w:hAnsi="Arial"/>
              </w:rPr>
              <w:t>2010</w:t>
            </w:r>
          </w:p>
        </w:tc>
      </w:tr>
      <w:tr w:rsidR="00CD72E0" w:rsidRPr="00F61883" w14:paraId="5D7173E0" w14:textId="77777777" w:rsidTr="00C3463E">
        <w:tc>
          <w:tcPr>
            <w:tcW w:w="2631" w:type="pct"/>
            <w:shd w:val="clear" w:color="auto" w:fill="auto"/>
          </w:tcPr>
          <w:p w14:paraId="6EC911AC" w14:textId="77777777" w:rsidR="00CD72E0" w:rsidRPr="00F61883" w:rsidRDefault="00CD72E0" w:rsidP="00CD72E0">
            <w:pPr>
              <w:rPr>
                <w:rFonts w:ascii="Arial" w:hAnsi="Arial"/>
              </w:rPr>
            </w:pPr>
            <w:r w:rsidRPr="00F61883">
              <w:rPr>
                <w:rFonts w:ascii="Arial" w:hAnsi="Arial"/>
              </w:rPr>
              <w:t>Successful Job Planning</w:t>
            </w:r>
          </w:p>
        </w:tc>
        <w:tc>
          <w:tcPr>
            <w:tcW w:w="1237" w:type="pct"/>
            <w:shd w:val="clear" w:color="auto" w:fill="auto"/>
          </w:tcPr>
          <w:p w14:paraId="32B7DDE2" w14:textId="77777777" w:rsidR="00CD72E0" w:rsidRPr="00F61883" w:rsidRDefault="00CD72E0" w:rsidP="00CD72E0">
            <w:pPr>
              <w:ind w:left="360"/>
              <w:rPr>
                <w:rFonts w:ascii="Arial" w:hAnsi="Arial"/>
              </w:rPr>
            </w:pPr>
          </w:p>
        </w:tc>
        <w:tc>
          <w:tcPr>
            <w:tcW w:w="1132" w:type="pct"/>
            <w:shd w:val="clear" w:color="auto" w:fill="auto"/>
          </w:tcPr>
          <w:p w14:paraId="52C7FE3E" w14:textId="77777777" w:rsidR="00CD72E0" w:rsidRPr="00F61883" w:rsidRDefault="00CD72E0" w:rsidP="00CD72E0">
            <w:pPr>
              <w:ind w:left="360"/>
              <w:rPr>
                <w:rFonts w:ascii="Arial" w:hAnsi="Arial"/>
              </w:rPr>
            </w:pPr>
            <w:r w:rsidRPr="00F61883">
              <w:rPr>
                <w:rFonts w:ascii="Arial" w:hAnsi="Arial"/>
              </w:rPr>
              <w:t>2009</w:t>
            </w:r>
          </w:p>
        </w:tc>
      </w:tr>
      <w:tr w:rsidR="00CD72E0" w:rsidRPr="00F61883" w14:paraId="07A2677D" w14:textId="77777777" w:rsidTr="00C3463E">
        <w:tc>
          <w:tcPr>
            <w:tcW w:w="2631" w:type="pct"/>
            <w:shd w:val="clear" w:color="auto" w:fill="auto"/>
          </w:tcPr>
          <w:p w14:paraId="64775308" w14:textId="77777777" w:rsidR="00CD72E0" w:rsidRPr="00F61883" w:rsidRDefault="00CD72E0" w:rsidP="00CD72E0">
            <w:pPr>
              <w:rPr>
                <w:rFonts w:ascii="Arial" w:hAnsi="Arial"/>
              </w:rPr>
            </w:pPr>
            <w:r w:rsidRPr="00F61883">
              <w:rPr>
                <w:rFonts w:ascii="Arial" w:hAnsi="Arial"/>
              </w:rPr>
              <w:t>Effective Clinical Director</w:t>
            </w:r>
          </w:p>
        </w:tc>
        <w:tc>
          <w:tcPr>
            <w:tcW w:w="1237" w:type="pct"/>
            <w:shd w:val="clear" w:color="auto" w:fill="auto"/>
          </w:tcPr>
          <w:p w14:paraId="50B94102" w14:textId="77777777" w:rsidR="00CD72E0" w:rsidRPr="00F61883" w:rsidRDefault="00CD72E0" w:rsidP="00CD72E0">
            <w:pPr>
              <w:ind w:left="360"/>
              <w:rPr>
                <w:rFonts w:ascii="Arial" w:hAnsi="Arial"/>
              </w:rPr>
            </w:pPr>
          </w:p>
        </w:tc>
        <w:tc>
          <w:tcPr>
            <w:tcW w:w="1132" w:type="pct"/>
            <w:shd w:val="clear" w:color="auto" w:fill="auto"/>
          </w:tcPr>
          <w:p w14:paraId="6DFFC12A" w14:textId="77777777" w:rsidR="00CD72E0" w:rsidRPr="00F61883" w:rsidRDefault="00CD72E0" w:rsidP="00CD72E0">
            <w:pPr>
              <w:ind w:left="360"/>
              <w:rPr>
                <w:rFonts w:ascii="Arial" w:hAnsi="Arial"/>
              </w:rPr>
            </w:pPr>
            <w:r w:rsidRPr="00F61883">
              <w:rPr>
                <w:rFonts w:ascii="Arial" w:hAnsi="Arial"/>
              </w:rPr>
              <w:t>2009</w:t>
            </w:r>
          </w:p>
        </w:tc>
      </w:tr>
      <w:tr w:rsidR="00CD72E0" w:rsidRPr="00F61883" w14:paraId="663E6EFB" w14:textId="77777777" w:rsidTr="00C3463E">
        <w:tc>
          <w:tcPr>
            <w:tcW w:w="2631" w:type="pct"/>
            <w:shd w:val="clear" w:color="auto" w:fill="auto"/>
          </w:tcPr>
          <w:p w14:paraId="7C68EA5E" w14:textId="77777777" w:rsidR="00CD72E0" w:rsidRPr="00F61883" w:rsidRDefault="00CD72E0" w:rsidP="00CD72E0">
            <w:pPr>
              <w:widowControl/>
              <w:overflowPunct/>
              <w:autoSpaceDE/>
              <w:autoSpaceDN/>
              <w:adjustRightInd/>
              <w:textAlignment w:val="auto"/>
              <w:rPr>
                <w:rFonts w:ascii="Arial" w:hAnsi="Arial" w:cs="Arial"/>
              </w:rPr>
            </w:pPr>
            <w:r w:rsidRPr="00F61883">
              <w:rPr>
                <w:rFonts w:ascii="Arial" w:hAnsi="Arial" w:cs="Arial"/>
              </w:rPr>
              <w:t>3Di Developmental Dimensional and diagnostic interview (Institute of Child Health UCL and GOSH, London)</w:t>
            </w:r>
          </w:p>
        </w:tc>
        <w:tc>
          <w:tcPr>
            <w:tcW w:w="1237" w:type="pct"/>
            <w:shd w:val="clear" w:color="auto" w:fill="auto"/>
          </w:tcPr>
          <w:p w14:paraId="5FF40EAF" w14:textId="77777777" w:rsidR="00CD72E0" w:rsidRPr="00F61883" w:rsidRDefault="00CD72E0" w:rsidP="00CD72E0">
            <w:pPr>
              <w:ind w:left="360"/>
              <w:rPr>
                <w:rFonts w:ascii="Arial" w:hAnsi="Arial"/>
              </w:rPr>
            </w:pPr>
          </w:p>
          <w:p w14:paraId="30E43734" w14:textId="77777777" w:rsidR="00CD72E0" w:rsidRPr="00F61883" w:rsidRDefault="00CD72E0" w:rsidP="00CD72E0">
            <w:pPr>
              <w:rPr>
                <w:rFonts w:ascii="Arial" w:hAnsi="Arial"/>
              </w:rPr>
            </w:pPr>
            <w:r w:rsidRPr="00F61883">
              <w:rPr>
                <w:rFonts w:ascii="Arial" w:hAnsi="Arial"/>
              </w:rPr>
              <w:t xml:space="preserve">Oak House Rotherham </w:t>
            </w:r>
          </w:p>
        </w:tc>
        <w:tc>
          <w:tcPr>
            <w:tcW w:w="1132" w:type="pct"/>
            <w:shd w:val="clear" w:color="auto" w:fill="auto"/>
          </w:tcPr>
          <w:p w14:paraId="3E268162" w14:textId="77777777" w:rsidR="00CD72E0" w:rsidRPr="00F61883" w:rsidRDefault="00CD72E0" w:rsidP="00CD72E0">
            <w:pPr>
              <w:rPr>
                <w:rFonts w:ascii="Arial" w:hAnsi="Arial"/>
              </w:rPr>
            </w:pPr>
            <w:r w:rsidRPr="00F61883">
              <w:rPr>
                <w:rFonts w:ascii="Arial" w:hAnsi="Arial"/>
              </w:rPr>
              <w:t xml:space="preserve">      2009</w:t>
            </w:r>
          </w:p>
        </w:tc>
      </w:tr>
      <w:tr w:rsidR="00CD72E0" w:rsidRPr="00F61883" w14:paraId="46BD502B" w14:textId="77777777" w:rsidTr="00C3463E">
        <w:tc>
          <w:tcPr>
            <w:tcW w:w="2631" w:type="pct"/>
            <w:shd w:val="clear" w:color="auto" w:fill="auto"/>
          </w:tcPr>
          <w:p w14:paraId="04347FFC" w14:textId="77777777" w:rsidR="00CD72E0" w:rsidRPr="00F61883" w:rsidRDefault="00CD72E0" w:rsidP="00CD72E0">
            <w:pPr>
              <w:pStyle w:val="BodyText2"/>
              <w:ind w:firstLine="0"/>
              <w:rPr>
                <w:rFonts w:ascii="Arial" w:hAnsi="Arial" w:cs="Arial"/>
              </w:rPr>
            </w:pPr>
            <w:r w:rsidRPr="00F61883">
              <w:rPr>
                <w:rFonts w:ascii="Arial" w:hAnsi="Arial" w:cs="Arial"/>
              </w:rPr>
              <w:t xml:space="preserve">Trent Paediatric Society Meetings </w:t>
            </w:r>
          </w:p>
        </w:tc>
        <w:tc>
          <w:tcPr>
            <w:tcW w:w="1237" w:type="pct"/>
            <w:shd w:val="clear" w:color="auto" w:fill="auto"/>
          </w:tcPr>
          <w:p w14:paraId="6D1E9021" w14:textId="77777777" w:rsidR="00CD72E0" w:rsidRPr="00F61883" w:rsidRDefault="00CD72E0" w:rsidP="00CD72E0">
            <w:pPr>
              <w:rPr>
                <w:rFonts w:ascii="Arial" w:hAnsi="Arial"/>
              </w:rPr>
            </w:pPr>
            <w:r w:rsidRPr="00F61883">
              <w:rPr>
                <w:rFonts w:ascii="Arial" w:hAnsi="Arial"/>
              </w:rPr>
              <w:t>Various Trent locations</w:t>
            </w:r>
          </w:p>
        </w:tc>
        <w:tc>
          <w:tcPr>
            <w:tcW w:w="1132" w:type="pct"/>
            <w:shd w:val="clear" w:color="auto" w:fill="auto"/>
          </w:tcPr>
          <w:p w14:paraId="488C3AEC" w14:textId="77777777" w:rsidR="00CD72E0" w:rsidRPr="00F61883" w:rsidRDefault="00CD72E0" w:rsidP="00CD72E0">
            <w:pPr>
              <w:ind w:left="360"/>
              <w:rPr>
                <w:rFonts w:ascii="Arial" w:hAnsi="Arial"/>
              </w:rPr>
            </w:pPr>
            <w:r w:rsidRPr="00F61883">
              <w:rPr>
                <w:rFonts w:ascii="Arial" w:hAnsi="Arial"/>
              </w:rPr>
              <w:t>2000-2012</w:t>
            </w:r>
          </w:p>
        </w:tc>
      </w:tr>
      <w:tr w:rsidR="00CD72E0" w:rsidRPr="00F61883" w14:paraId="14A18D2F" w14:textId="77777777" w:rsidTr="00C3463E">
        <w:tc>
          <w:tcPr>
            <w:tcW w:w="2631" w:type="pct"/>
            <w:shd w:val="clear" w:color="auto" w:fill="auto"/>
          </w:tcPr>
          <w:p w14:paraId="67B952B1" w14:textId="77777777" w:rsidR="00CD72E0" w:rsidRPr="00F61883" w:rsidRDefault="00CD72E0" w:rsidP="00CD72E0">
            <w:pPr>
              <w:rPr>
                <w:rFonts w:ascii="Arial" w:hAnsi="Arial"/>
              </w:rPr>
            </w:pPr>
            <w:r w:rsidRPr="00F61883">
              <w:rPr>
                <w:rFonts w:ascii="Arial" w:hAnsi="Arial"/>
              </w:rPr>
              <w:t xml:space="preserve">Safeguarding Courses </w:t>
            </w:r>
          </w:p>
        </w:tc>
        <w:tc>
          <w:tcPr>
            <w:tcW w:w="1237" w:type="pct"/>
            <w:shd w:val="clear" w:color="auto" w:fill="auto"/>
          </w:tcPr>
          <w:p w14:paraId="4BA63EAB" w14:textId="77777777" w:rsidR="00CD72E0" w:rsidRPr="00F61883" w:rsidRDefault="00CD72E0" w:rsidP="00CD72E0">
            <w:pPr>
              <w:ind w:left="360"/>
              <w:rPr>
                <w:rFonts w:ascii="Arial" w:hAnsi="Arial"/>
              </w:rPr>
            </w:pPr>
          </w:p>
        </w:tc>
        <w:tc>
          <w:tcPr>
            <w:tcW w:w="1132" w:type="pct"/>
            <w:shd w:val="clear" w:color="auto" w:fill="auto"/>
          </w:tcPr>
          <w:p w14:paraId="43BF1551" w14:textId="77777777" w:rsidR="00CD72E0" w:rsidRPr="00F61883" w:rsidRDefault="00CD72E0" w:rsidP="00CD72E0">
            <w:pPr>
              <w:ind w:left="360"/>
              <w:rPr>
                <w:rFonts w:ascii="Arial" w:hAnsi="Arial"/>
              </w:rPr>
            </w:pPr>
            <w:r w:rsidRPr="00F61883">
              <w:rPr>
                <w:rFonts w:ascii="Arial" w:hAnsi="Arial"/>
              </w:rPr>
              <w:t>1999</w:t>
            </w:r>
          </w:p>
        </w:tc>
      </w:tr>
      <w:tr w:rsidR="00CD72E0" w:rsidRPr="00F61883" w14:paraId="0259D34B" w14:textId="77777777" w:rsidTr="00C3463E">
        <w:tc>
          <w:tcPr>
            <w:tcW w:w="2631" w:type="pct"/>
            <w:shd w:val="clear" w:color="auto" w:fill="auto"/>
          </w:tcPr>
          <w:p w14:paraId="14B205DD" w14:textId="77777777" w:rsidR="00CD72E0" w:rsidRPr="00F61883" w:rsidRDefault="00CD72E0" w:rsidP="00CD72E0">
            <w:pPr>
              <w:tabs>
                <w:tab w:val="left" w:pos="567"/>
              </w:tabs>
              <w:rPr>
                <w:rFonts w:ascii="Arial" w:hAnsi="Arial"/>
              </w:rPr>
            </w:pPr>
            <w:r w:rsidRPr="00F61883">
              <w:rPr>
                <w:rFonts w:ascii="Arial" w:hAnsi="Arial"/>
              </w:rPr>
              <w:t>European Paediatric Life Support Courses</w:t>
            </w:r>
          </w:p>
          <w:p w14:paraId="0C97B532" w14:textId="77777777" w:rsidR="00CD72E0" w:rsidRPr="00F61883" w:rsidRDefault="00CD72E0" w:rsidP="00CD72E0">
            <w:pPr>
              <w:rPr>
                <w:rFonts w:ascii="Arial" w:hAnsi="Arial"/>
              </w:rPr>
            </w:pPr>
          </w:p>
        </w:tc>
        <w:tc>
          <w:tcPr>
            <w:tcW w:w="1237" w:type="pct"/>
            <w:shd w:val="clear" w:color="auto" w:fill="auto"/>
          </w:tcPr>
          <w:p w14:paraId="330F04B3" w14:textId="77777777" w:rsidR="00CD72E0" w:rsidRPr="00F61883" w:rsidRDefault="00CD72E0" w:rsidP="00CD72E0">
            <w:pPr>
              <w:ind w:left="360"/>
              <w:rPr>
                <w:rFonts w:ascii="Arial" w:hAnsi="Arial"/>
              </w:rPr>
            </w:pPr>
            <w:r w:rsidRPr="00F61883">
              <w:rPr>
                <w:rFonts w:ascii="Arial" w:hAnsi="Arial"/>
              </w:rPr>
              <w:t>Various</w:t>
            </w:r>
          </w:p>
        </w:tc>
        <w:tc>
          <w:tcPr>
            <w:tcW w:w="1132" w:type="pct"/>
            <w:shd w:val="clear" w:color="auto" w:fill="auto"/>
          </w:tcPr>
          <w:p w14:paraId="62341015" w14:textId="77777777" w:rsidR="00CD72E0" w:rsidRPr="00F61883" w:rsidRDefault="00CD72E0" w:rsidP="00CD72E0">
            <w:pPr>
              <w:ind w:left="360"/>
              <w:rPr>
                <w:rFonts w:ascii="Arial" w:hAnsi="Arial"/>
              </w:rPr>
            </w:pPr>
          </w:p>
        </w:tc>
      </w:tr>
      <w:tr w:rsidR="00CD72E0" w:rsidRPr="00F61883" w14:paraId="253D77C3" w14:textId="77777777" w:rsidTr="00C3463E">
        <w:tc>
          <w:tcPr>
            <w:tcW w:w="2631" w:type="pct"/>
            <w:shd w:val="clear" w:color="auto" w:fill="auto"/>
          </w:tcPr>
          <w:p w14:paraId="4B0B99AB" w14:textId="77777777" w:rsidR="00CD72E0" w:rsidRPr="00F61883" w:rsidRDefault="00CD72E0" w:rsidP="00CD72E0">
            <w:pPr>
              <w:tabs>
                <w:tab w:val="left" w:pos="567"/>
              </w:tabs>
              <w:rPr>
                <w:rFonts w:ascii="Arial" w:hAnsi="Arial"/>
              </w:rPr>
            </w:pPr>
            <w:r w:rsidRPr="00F61883">
              <w:rPr>
                <w:rFonts w:ascii="Arial" w:hAnsi="Arial"/>
              </w:rPr>
              <w:t>Neonatal Life Support Courses</w:t>
            </w:r>
          </w:p>
          <w:p w14:paraId="17132286" w14:textId="77777777" w:rsidR="00CD72E0" w:rsidRPr="00F61883" w:rsidRDefault="00CD72E0" w:rsidP="00CD72E0">
            <w:pPr>
              <w:rPr>
                <w:rFonts w:ascii="Arial" w:hAnsi="Arial"/>
              </w:rPr>
            </w:pPr>
          </w:p>
        </w:tc>
        <w:tc>
          <w:tcPr>
            <w:tcW w:w="1237" w:type="pct"/>
            <w:shd w:val="clear" w:color="auto" w:fill="auto"/>
          </w:tcPr>
          <w:p w14:paraId="54201A49" w14:textId="77777777" w:rsidR="00CD72E0" w:rsidRPr="00F61883" w:rsidRDefault="00CD72E0" w:rsidP="00CD72E0">
            <w:pPr>
              <w:ind w:left="360"/>
              <w:rPr>
                <w:rFonts w:ascii="Arial" w:hAnsi="Arial"/>
              </w:rPr>
            </w:pPr>
            <w:r w:rsidRPr="00F61883">
              <w:rPr>
                <w:rFonts w:ascii="Arial" w:hAnsi="Arial"/>
              </w:rPr>
              <w:t>Various</w:t>
            </w:r>
          </w:p>
        </w:tc>
        <w:tc>
          <w:tcPr>
            <w:tcW w:w="1132" w:type="pct"/>
            <w:shd w:val="clear" w:color="auto" w:fill="auto"/>
          </w:tcPr>
          <w:p w14:paraId="6E9D57C8" w14:textId="77777777" w:rsidR="00CD72E0" w:rsidRPr="00F61883" w:rsidRDefault="00CD72E0" w:rsidP="00CD72E0">
            <w:pPr>
              <w:ind w:left="360"/>
              <w:rPr>
                <w:rFonts w:ascii="Arial" w:hAnsi="Arial"/>
              </w:rPr>
            </w:pPr>
          </w:p>
        </w:tc>
      </w:tr>
      <w:tr w:rsidR="00CD72E0" w:rsidRPr="00F61883" w14:paraId="5DAF65C2" w14:textId="77777777" w:rsidTr="00C3463E">
        <w:tc>
          <w:tcPr>
            <w:tcW w:w="2631" w:type="pct"/>
            <w:shd w:val="clear" w:color="auto" w:fill="auto"/>
          </w:tcPr>
          <w:p w14:paraId="42284117" w14:textId="77777777" w:rsidR="00CD72E0" w:rsidRPr="00F61883" w:rsidRDefault="00CD72E0" w:rsidP="00CD72E0">
            <w:pPr>
              <w:tabs>
                <w:tab w:val="left" w:pos="567"/>
              </w:tabs>
              <w:rPr>
                <w:rFonts w:ascii="Arial" w:hAnsi="Arial"/>
              </w:rPr>
            </w:pPr>
            <w:r w:rsidRPr="00F61883">
              <w:rPr>
                <w:rFonts w:ascii="Arial" w:hAnsi="Arial"/>
              </w:rPr>
              <w:t>Cross Specialty Multidisciplinary Life Support Training (CRUMPET)</w:t>
            </w:r>
          </w:p>
          <w:p w14:paraId="1D55F39D" w14:textId="77777777" w:rsidR="00CD72E0" w:rsidRPr="00F61883" w:rsidRDefault="00CD72E0" w:rsidP="00CD72E0">
            <w:pPr>
              <w:rPr>
                <w:rFonts w:ascii="Arial" w:hAnsi="Arial"/>
              </w:rPr>
            </w:pPr>
          </w:p>
        </w:tc>
        <w:tc>
          <w:tcPr>
            <w:tcW w:w="1237" w:type="pct"/>
            <w:shd w:val="clear" w:color="auto" w:fill="auto"/>
          </w:tcPr>
          <w:p w14:paraId="056F82DD" w14:textId="77777777" w:rsidR="00CD72E0" w:rsidRPr="00F61883" w:rsidRDefault="00CD72E0" w:rsidP="00CD72E0">
            <w:pPr>
              <w:ind w:left="360"/>
              <w:rPr>
                <w:rFonts w:ascii="Arial" w:hAnsi="Arial"/>
              </w:rPr>
            </w:pPr>
            <w:r w:rsidRPr="00F61883">
              <w:rPr>
                <w:rFonts w:ascii="Arial" w:hAnsi="Arial"/>
              </w:rPr>
              <w:t xml:space="preserve">Several </w:t>
            </w:r>
          </w:p>
        </w:tc>
        <w:tc>
          <w:tcPr>
            <w:tcW w:w="1132" w:type="pct"/>
            <w:shd w:val="clear" w:color="auto" w:fill="auto"/>
          </w:tcPr>
          <w:p w14:paraId="21FC0DF0" w14:textId="77777777" w:rsidR="00CD72E0" w:rsidRPr="00F61883" w:rsidRDefault="00CD72E0" w:rsidP="00CD72E0">
            <w:pPr>
              <w:ind w:left="360"/>
              <w:rPr>
                <w:rFonts w:ascii="Arial" w:hAnsi="Arial"/>
              </w:rPr>
            </w:pPr>
          </w:p>
        </w:tc>
      </w:tr>
      <w:tr w:rsidR="00CD72E0" w:rsidRPr="00F61883" w14:paraId="38A762C5" w14:textId="77777777" w:rsidTr="00C3463E">
        <w:tc>
          <w:tcPr>
            <w:tcW w:w="2631" w:type="pct"/>
            <w:shd w:val="clear" w:color="auto" w:fill="auto"/>
          </w:tcPr>
          <w:p w14:paraId="2CDFBECF" w14:textId="77777777" w:rsidR="00CD72E0" w:rsidRPr="00F61883" w:rsidRDefault="00CD72E0" w:rsidP="00CD72E0">
            <w:pPr>
              <w:tabs>
                <w:tab w:val="left" w:pos="567"/>
              </w:tabs>
              <w:rPr>
                <w:rFonts w:ascii="Arial" w:hAnsi="Arial"/>
              </w:rPr>
            </w:pPr>
            <w:r w:rsidRPr="00F61883">
              <w:rPr>
                <w:rFonts w:ascii="Arial" w:hAnsi="Arial"/>
              </w:rPr>
              <w:t>Simulation training</w:t>
            </w:r>
          </w:p>
          <w:p w14:paraId="1EA7E44B" w14:textId="77777777" w:rsidR="00CD72E0" w:rsidRPr="00F61883" w:rsidRDefault="00CD72E0" w:rsidP="00CD72E0">
            <w:pPr>
              <w:rPr>
                <w:rFonts w:ascii="Arial" w:hAnsi="Arial"/>
              </w:rPr>
            </w:pPr>
          </w:p>
        </w:tc>
        <w:tc>
          <w:tcPr>
            <w:tcW w:w="1237" w:type="pct"/>
            <w:shd w:val="clear" w:color="auto" w:fill="auto"/>
          </w:tcPr>
          <w:p w14:paraId="29EDC399" w14:textId="77777777" w:rsidR="00CD72E0" w:rsidRPr="00F61883" w:rsidRDefault="00CD72E0" w:rsidP="00CD72E0">
            <w:pPr>
              <w:ind w:left="360"/>
              <w:rPr>
                <w:rFonts w:ascii="Arial" w:hAnsi="Arial"/>
              </w:rPr>
            </w:pPr>
            <w:r w:rsidRPr="00F61883">
              <w:rPr>
                <w:rFonts w:ascii="Arial" w:hAnsi="Arial"/>
              </w:rPr>
              <w:t>Several</w:t>
            </w:r>
          </w:p>
        </w:tc>
        <w:tc>
          <w:tcPr>
            <w:tcW w:w="1132" w:type="pct"/>
            <w:shd w:val="clear" w:color="auto" w:fill="auto"/>
          </w:tcPr>
          <w:p w14:paraId="2175A0D2" w14:textId="77777777" w:rsidR="00CD72E0" w:rsidRPr="00F61883" w:rsidRDefault="00CD72E0" w:rsidP="00CD72E0">
            <w:pPr>
              <w:ind w:left="360"/>
              <w:rPr>
                <w:rFonts w:ascii="Arial" w:hAnsi="Arial"/>
              </w:rPr>
            </w:pPr>
          </w:p>
        </w:tc>
      </w:tr>
      <w:tr w:rsidR="00CD72E0" w:rsidRPr="00F61883" w14:paraId="5DC74C12" w14:textId="77777777" w:rsidTr="00C3463E">
        <w:tc>
          <w:tcPr>
            <w:tcW w:w="2631" w:type="pct"/>
            <w:shd w:val="clear" w:color="auto" w:fill="auto"/>
          </w:tcPr>
          <w:p w14:paraId="0884E82D" w14:textId="77777777" w:rsidR="00CD72E0" w:rsidRPr="00F61883" w:rsidRDefault="00CD72E0" w:rsidP="00CD72E0">
            <w:pPr>
              <w:tabs>
                <w:tab w:val="left" w:pos="567"/>
              </w:tabs>
              <w:rPr>
                <w:rFonts w:ascii="Arial" w:hAnsi="Arial"/>
              </w:rPr>
            </w:pPr>
            <w:proofErr w:type="spellStart"/>
            <w:r w:rsidRPr="00F61883">
              <w:rPr>
                <w:rFonts w:ascii="Arial" w:hAnsi="Arial"/>
              </w:rPr>
              <w:t>PStaC</w:t>
            </w:r>
            <w:proofErr w:type="spellEnd"/>
            <w:r w:rsidRPr="00F61883">
              <w:rPr>
                <w:rFonts w:ascii="Arial" w:hAnsi="Arial"/>
              </w:rPr>
              <w:t xml:space="preserve"> </w:t>
            </w:r>
            <w:r w:rsidRPr="00F61883">
              <w:rPr>
                <w:rFonts w:ascii="Arial" w:hAnsi="Arial"/>
              </w:rPr>
              <w:tab/>
            </w:r>
          </w:p>
        </w:tc>
        <w:tc>
          <w:tcPr>
            <w:tcW w:w="1237" w:type="pct"/>
            <w:shd w:val="clear" w:color="auto" w:fill="auto"/>
          </w:tcPr>
          <w:p w14:paraId="6DCBBA32" w14:textId="77777777" w:rsidR="00CD72E0" w:rsidRPr="00F61883" w:rsidRDefault="00CD72E0" w:rsidP="00CD72E0">
            <w:pPr>
              <w:rPr>
                <w:rFonts w:ascii="Arial" w:hAnsi="Arial"/>
              </w:rPr>
            </w:pPr>
            <w:r w:rsidRPr="00F61883">
              <w:rPr>
                <w:rFonts w:ascii="Arial" w:hAnsi="Arial"/>
              </w:rPr>
              <w:t>Mexborough</w:t>
            </w:r>
          </w:p>
        </w:tc>
        <w:tc>
          <w:tcPr>
            <w:tcW w:w="1132" w:type="pct"/>
            <w:shd w:val="clear" w:color="auto" w:fill="auto"/>
          </w:tcPr>
          <w:p w14:paraId="3BB304AE" w14:textId="77777777" w:rsidR="00CD72E0" w:rsidRPr="00F61883" w:rsidRDefault="00CD72E0" w:rsidP="00CD72E0">
            <w:pPr>
              <w:rPr>
                <w:rFonts w:ascii="Arial" w:hAnsi="Arial"/>
              </w:rPr>
            </w:pPr>
            <w:r w:rsidRPr="00F61883">
              <w:rPr>
                <w:rFonts w:ascii="Arial" w:hAnsi="Arial"/>
              </w:rPr>
              <w:t xml:space="preserve">     2010</w:t>
            </w:r>
          </w:p>
        </w:tc>
      </w:tr>
      <w:tr w:rsidR="00CD72E0" w:rsidRPr="00F61883" w14:paraId="085B35FF" w14:textId="77777777" w:rsidTr="00C3463E">
        <w:tc>
          <w:tcPr>
            <w:tcW w:w="2631" w:type="pct"/>
            <w:shd w:val="clear" w:color="auto" w:fill="auto"/>
          </w:tcPr>
          <w:p w14:paraId="41BE259B" w14:textId="77777777" w:rsidR="00CD72E0" w:rsidRPr="00F61883" w:rsidRDefault="00CD72E0" w:rsidP="00CD72E0">
            <w:pPr>
              <w:rPr>
                <w:rFonts w:ascii="Arial" w:hAnsi="Arial"/>
              </w:rPr>
            </w:pPr>
            <w:r w:rsidRPr="00F61883">
              <w:rPr>
                <w:rFonts w:ascii="Arial" w:hAnsi="Arial"/>
              </w:rPr>
              <w:t xml:space="preserve">BPNA PET 2 course </w:t>
            </w:r>
          </w:p>
        </w:tc>
        <w:tc>
          <w:tcPr>
            <w:tcW w:w="1237" w:type="pct"/>
            <w:shd w:val="clear" w:color="auto" w:fill="auto"/>
          </w:tcPr>
          <w:p w14:paraId="36B587B2" w14:textId="77777777" w:rsidR="00CD72E0" w:rsidRPr="00F61883" w:rsidRDefault="00CD72E0" w:rsidP="00CD72E0">
            <w:pPr>
              <w:rPr>
                <w:rFonts w:ascii="Arial" w:hAnsi="Arial"/>
              </w:rPr>
            </w:pPr>
            <w:r w:rsidRPr="00F61883">
              <w:rPr>
                <w:rFonts w:ascii="Arial" w:hAnsi="Arial"/>
              </w:rPr>
              <w:t>Leeds</w:t>
            </w:r>
          </w:p>
        </w:tc>
        <w:tc>
          <w:tcPr>
            <w:tcW w:w="1132" w:type="pct"/>
            <w:shd w:val="clear" w:color="auto" w:fill="auto"/>
          </w:tcPr>
          <w:p w14:paraId="6D239014" w14:textId="77777777" w:rsidR="00CD72E0" w:rsidRPr="00F61883" w:rsidRDefault="00CD72E0" w:rsidP="00CD72E0">
            <w:pPr>
              <w:rPr>
                <w:rFonts w:ascii="Arial" w:hAnsi="Arial"/>
              </w:rPr>
            </w:pPr>
            <w:r w:rsidRPr="00F61883">
              <w:rPr>
                <w:rFonts w:ascii="Arial" w:hAnsi="Arial"/>
              </w:rPr>
              <w:t xml:space="preserve">     2010</w:t>
            </w:r>
          </w:p>
        </w:tc>
      </w:tr>
      <w:tr w:rsidR="00CD72E0" w:rsidRPr="00F61883" w14:paraId="5087BE7C" w14:textId="77777777" w:rsidTr="00C3463E">
        <w:tc>
          <w:tcPr>
            <w:tcW w:w="2631" w:type="pct"/>
            <w:shd w:val="clear" w:color="auto" w:fill="auto"/>
          </w:tcPr>
          <w:p w14:paraId="2E332C50" w14:textId="77777777" w:rsidR="00CD72E0" w:rsidRPr="00F61883" w:rsidRDefault="00CD72E0" w:rsidP="00CD72E0">
            <w:pPr>
              <w:tabs>
                <w:tab w:val="left" w:pos="567"/>
                <w:tab w:val="left" w:pos="6521"/>
              </w:tabs>
              <w:rPr>
                <w:rFonts w:ascii="Arial" w:hAnsi="Arial"/>
              </w:rPr>
            </w:pPr>
            <w:r w:rsidRPr="00F61883">
              <w:rPr>
                <w:rFonts w:ascii="Arial" w:hAnsi="Arial"/>
              </w:rPr>
              <w:t xml:space="preserve">International Conference on Communication in Healthcare </w:t>
            </w:r>
          </w:p>
        </w:tc>
        <w:tc>
          <w:tcPr>
            <w:tcW w:w="1237" w:type="pct"/>
            <w:shd w:val="clear" w:color="auto" w:fill="auto"/>
          </w:tcPr>
          <w:p w14:paraId="7C37C722" w14:textId="77777777" w:rsidR="00CD72E0" w:rsidRPr="00F61883" w:rsidRDefault="00CD72E0" w:rsidP="00CD72E0">
            <w:pPr>
              <w:rPr>
                <w:rFonts w:ascii="Arial" w:hAnsi="Arial"/>
              </w:rPr>
            </w:pPr>
            <w:r w:rsidRPr="00F61883">
              <w:rPr>
                <w:rFonts w:ascii="Arial" w:hAnsi="Arial"/>
              </w:rPr>
              <w:t>Oslo, Norway</w:t>
            </w:r>
          </w:p>
        </w:tc>
        <w:tc>
          <w:tcPr>
            <w:tcW w:w="1132" w:type="pct"/>
            <w:shd w:val="clear" w:color="auto" w:fill="auto"/>
          </w:tcPr>
          <w:p w14:paraId="02DF6DE6" w14:textId="77777777" w:rsidR="00CD72E0" w:rsidRPr="00F61883" w:rsidRDefault="00CD72E0" w:rsidP="00CD72E0">
            <w:pPr>
              <w:ind w:left="360"/>
              <w:rPr>
                <w:rFonts w:ascii="Arial" w:hAnsi="Arial"/>
              </w:rPr>
            </w:pPr>
            <w:r w:rsidRPr="00F61883">
              <w:rPr>
                <w:rFonts w:ascii="Arial" w:hAnsi="Arial"/>
              </w:rPr>
              <w:t>2008</w:t>
            </w:r>
          </w:p>
        </w:tc>
      </w:tr>
      <w:tr w:rsidR="00CD72E0" w:rsidRPr="00F61883" w14:paraId="17FD635D" w14:textId="77777777" w:rsidTr="00C3463E">
        <w:tc>
          <w:tcPr>
            <w:tcW w:w="2631" w:type="pct"/>
            <w:shd w:val="clear" w:color="auto" w:fill="auto"/>
          </w:tcPr>
          <w:p w14:paraId="02A38228" w14:textId="77777777" w:rsidR="00CD72E0" w:rsidRPr="00F61883" w:rsidRDefault="00CD72E0" w:rsidP="00CD72E0">
            <w:pPr>
              <w:rPr>
                <w:rFonts w:ascii="Arial" w:hAnsi="Arial"/>
              </w:rPr>
            </w:pPr>
            <w:r w:rsidRPr="00F61883">
              <w:rPr>
                <w:rFonts w:ascii="Arial" w:hAnsi="Arial"/>
              </w:rPr>
              <w:t xml:space="preserve">Excellence in Statement &amp; Report Writing </w:t>
            </w:r>
          </w:p>
        </w:tc>
        <w:tc>
          <w:tcPr>
            <w:tcW w:w="1237" w:type="pct"/>
            <w:shd w:val="clear" w:color="auto" w:fill="auto"/>
          </w:tcPr>
          <w:p w14:paraId="55C4DA3F" w14:textId="77777777" w:rsidR="00CD72E0" w:rsidRPr="00F61883" w:rsidRDefault="00CD72E0" w:rsidP="00CD72E0">
            <w:pPr>
              <w:rPr>
                <w:rFonts w:ascii="Arial" w:hAnsi="Arial"/>
              </w:rPr>
            </w:pPr>
            <w:r w:rsidRPr="00F61883">
              <w:rPr>
                <w:rFonts w:ascii="Arial" w:hAnsi="Arial"/>
              </w:rPr>
              <w:t>Swinden House Rotherham</w:t>
            </w:r>
          </w:p>
        </w:tc>
        <w:tc>
          <w:tcPr>
            <w:tcW w:w="1132" w:type="pct"/>
            <w:shd w:val="clear" w:color="auto" w:fill="auto"/>
          </w:tcPr>
          <w:p w14:paraId="7BF5990C" w14:textId="77777777" w:rsidR="00CD72E0" w:rsidRPr="00F61883" w:rsidRDefault="00CD72E0" w:rsidP="00CD72E0">
            <w:pPr>
              <w:ind w:left="360"/>
              <w:rPr>
                <w:rFonts w:ascii="Arial" w:hAnsi="Arial"/>
              </w:rPr>
            </w:pPr>
            <w:r w:rsidRPr="00F61883">
              <w:rPr>
                <w:rFonts w:ascii="Arial" w:hAnsi="Arial"/>
              </w:rPr>
              <w:t>2009</w:t>
            </w:r>
          </w:p>
        </w:tc>
      </w:tr>
      <w:tr w:rsidR="00CD72E0" w:rsidRPr="00F61883" w14:paraId="44D8260F" w14:textId="77777777" w:rsidTr="00C3463E">
        <w:tc>
          <w:tcPr>
            <w:tcW w:w="2631" w:type="pct"/>
            <w:shd w:val="clear" w:color="auto" w:fill="auto"/>
          </w:tcPr>
          <w:p w14:paraId="6ED99FF4" w14:textId="77777777" w:rsidR="00CD72E0" w:rsidRPr="00F61883" w:rsidRDefault="00CD72E0" w:rsidP="00CD72E0">
            <w:pPr>
              <w:rPr>
                <w:rFonts w:ascii="Arial" w:hAnsi="Arial"/>
              </w:rPr>
            </w:pPr>
            <w:r w:rsidRPr="00F61883">
              <w:rPr>
                <w:rFonts w:ascii="Arial" w:hAnsi="Arial"/>
              </w:rPr>
              <w:lastRenderedPageBreak/>
              <w:t xml:space="preserve">Annual Neonatal Conference </w:t>
            </w:r>
          </w:p>
        </w:tc>
        <w:tc>
          <w:tcPr>
            <w:tcW w:w="1237" w:type="pct"/>
            <w:shd w:val="clear" w:color="auto" w:fill="auto"/>
          </w:tcPr>
          <w:p w14:paraId="2DDA442F" w14:textId="77777777" w:rsidR="00CD72E0" w:rsidRPr="00F61883" w:rsidRDefault="00CD72E0" w:rsidP="00CD72E0">
            <w:pPr>
              <w:rPr>
                <w:rFonts w:ascii="Arial" w:hAnsi="Arial"/>
              </w:rPr>
            </w:pPr>
            <w:r w:rsidRPr="00F61883">
              <w:rPr>
                <w:rFonts w:ascii="Arial" w:hAnsi="Arial"/>
              </w:rPr>
              <w:t>Durham University</w:t>
            </w:r>
          </w:p>
        </w:tc>
        <w:tc>
          <w:tcPr>
            <w:tcW w:w="1132" w:type="pct"/>
            <w:shd w:val="clear" w:color="auto" w:fill="auto"/>
          </w:tcPr>
          <w:p w14:paraId="29769252" w14:textId="77777777" w:rsidR="00CD72E0" w:rsidRPr="00F61883" w:rsidRDefault="00CD72E0" w:rsidP="00CD72E0">
            <w:pPr>
              <w:ind w:left="360"/>
              <w:rPr>
                <w:rFonts w:ascii="Arial" w:hAnsi="Arial"/>
              </w:rPr>
            </w:pPr>
            <w:r w:rsidRPr="00F61883">
              <w:rPr>
                <w:rFonts w:ascii="Arial" w:hAnsi="Arial"/>
              </w:rPr>
              <w:t>2009</w:t>
            </w:r>
          </w:p>
        </w:tc>
      </w:tr>
      <w:tr w:rsidR="00CD72E0" w:rsidRPr="00F61883" w14:paraId="4E585DDF" w14:textId="77777777" w:rsidTr="00C3463E">
        <w:tc>
          <w:tcPr>
            <w:tcW w:w="2631" w:type="pct"/>
            <w:shd w:val="clear" w:color="auto" w:fill="auto"/>
          </w:tcPr>
          <w:p w14:paraId="3338F839" w14:textId="77777777" w:rsidR="00CD72E0" w:rsidRPr="00F61883" w:rsidRDefault="00CD72E0" w:rsidP="00CD72E0">
            <w:pPr>
              <w:rPr>
                <w:rFonts w:ascii="Arial" w:hAnsi="Arial"/>
              </w:rPr>
            </w:pPr>
            <w:r w:rsidRPr="00F61883">
              <w:rPr>
                <w:rFonts w:ascii="Arial" w:hAnsi="Arial" w:cs="Arial"/>
              </w:rPr>
              <w:t>National Communication Skills Cambridge course</w:t>
            </w:r>
          </w:p>
        </w:tc>
        <w:tc>
          <w:tcPr>
            <w:tcW w:w="1237" w:type="pct"/>
            <w:shd w:val="clear" w:color="auto" w:fill="auto"/>
          </w:tcPr>
          <w:p w14:paraId="2B977654" w14:textId="77777777" w:rsidR="00CD72E0" w:rsidRPr="00F61883" w:rsidRDefault="00CD72E0" w:rsidP="00CD72E0">
            <w:pPr>
              <w:rPr>
                <w:rFonts w:ascii="Arial" w:hAnsi="Arial"/>
              </w:rPr>
            </w:pPr>
            <w:r w:rsidRPr="00F61883">
              <w:rPr>
                <w:rFonts w:ascii="Arial" w:hAnsi="Arial"/>
              </w:rPr>
              <w:t>Cambridge</w:t>
            </w:r>
          </w:p>
        </w:tc>
        <w:tc>
          <w:tcPr>
            <w:tcW w:w="1132" w:type="pct"/>
            <w:shd w:val="clear" w:color="auto" w:fill="auto"/>
          </w:tcPr>
          <w:p w14:paraId="6CA34343" w14:textId="77777777" w:rsidR="00CD72E0" w:rsidRPr="00F61883" w:rsidRDefault="00CD72E0" w:rsidP="00CD72E0">
            <w:pPr>
              <w:ind w:left="360"/>
              <w:rPr>
                <w:rFonts w:ascii="Arial" w:hAnsi="Arial"/>
              </w:rPr>
            </w:pPr>
            <w:r w:rsidRPr="00F61883">
              <w:rPr>
                <w:rFonts w:ascii="Arial" w:hAnsi="Arial"/>
              </w:rPr>
              <w:t>2008</w:t>
            </w:r>
          </w:p>
        </w:tc>
      </w:tr>
      <w:tr w:rsidR="00CD72E0" w:rsidRPr="00F61883" w14:paraId="666A4593" w14:textId="77777777" w:rsidTr="00C3463E">
        <w:tc>
          <w:tcPr>
            <w:tcW w:w="2631" w:type="pct"/>
            <w:shd w:val="clear" w:color="auto" w:fill="auto"/>
          </w:tcPr>
          <w:p w14:paraId="2F1609A8" w14:textId="77777777" w:rsidR="00CD72E0" w:rsidRPr="00F61883" w:rsidRDefault="00CD72E0" w:rsidP="00CD72E0">
            <w:pPr>
              <w:rPr>
                <w:rFonts w:ascii="Arial" w:hAnsi="Arial"/>
              </w:rPr>
            </w:pPr>
            <w:r w:rsidRPr="00F61883">
              <w:rPr>
                <w:rFonts w:ascii="Arial" w:hAnsi="Arial" w:cs="Arial"/>
              </w:rPr>
              <w:t>Paediatric Educators programme</w:t>
            </w:r>
          </w:p>
        </w:tc>
        <w:tc>
          <w:tcPr>
            <w:tcW w:w="1237" w:type="pct"/>
            <w:shd w:val="clear" w:color="auto" w:fill="auto"/>
          </w:tcPr>
          <w:p w14:paraId="7B7D3D1B" w14:textId="77777777" w:rsidR="00CD72E0" w:rsidRPr="00F61883" w:rsidRDefault="00CD72E0" w:rsidP="00CD72E0">
            <w:pPr>
              <w:rPr>
                <w:rFonts w:ascii="Arial" w:hAnsi="Arial"/>
              </w:rPr>
            </w:pPr>
            <w:r w:rsidRPr="00F61883">
              <w:rPr>
                <w:rFonts w:ascii="Arial" w:hAnsi="Arial"/>
              </w:rPr>
              <w:t>London/Leeds</w:t>
            </w:r>
          </w:p>
        </w:tc>
        <w:tc>
          <w:tcPr>
            <w:tcW w:w="1132" w:type="pct"/>
            <w:shd w:val="clear" w:color="auto" w:fill="auto"/>
          </w:tcPr>
          <w:p w14:paraId="0E9E352A" w14:textId="77777777" w:rsidR="00CD72E0" w:rsidRPr="00F61883" w:rsidRDefault="00CD72E0" w:rsidP="00CD72E0">
            <w:pPr>
              <w:ind w:left="360"/>
              <w:rPr>
                <w:rFonts w:ascii="Arial" w:hAnsi="Arial"/>
              </w:rPr>
            </w:pPr>
            <w:r w:rsidRPr="00F61883">
              <w:rPr>
                <w:rFonts w:ascii="Arial" w:hAnsi="Arial"/>
              </w:rPr>
              <w:t>2008</w:t>
            </w:r>
          </w:p>
        </w:tc>
      </w:tr>
      <w:tr w:rsidR="00CD72E0" w:rsidRPr="00F61883" w14:paraId="773899F7" w14:textId="77777777" w:rsidTr="00C3463E">
        <w:tc>
          <w:tcPr>
            <w:tcW w:w="2631" w:type="pct"/>
            <w:shd w:val="clear" w:color="auto" w:fill="auto"/>
          </w:tcPr>
          <w:p w14:paraId="15FC16E2" w14:textId="77777777" w:rsidR="00CD72E0" w:rsidRPr="00F61883" w:rsidRDefault="00CD72E0" w:rsidP="00CD72E0">
            <w:pPr>
              <w:rPr>
                <w:rFonts w:ascii="Arial" w:hAnsi="Arial"/>
              </w:rPr>
            </w:pPr>
            <w:r w:rsidRPr="00F61883">
              <w:rPr>
                <w:rFonts w:ascii="Arial" w:hAnsi="Arial"/>
              </w:rPr>
              <w:t xml:space="preserve">Upskilling and Equal opportunities training </w:t>
            </w:r>
          </w:p>
        </w:tc>
        <w:tc>
          <w:tcPr>
            <w:tcW w:w="1237" w:type="pct"/>
            <w:shd w:val="clear" w:color="auto" w:fill="auto"/>
          </w:tcPr>
          <w:p w14:paraId="0306A6F5" w14:textId="77777777" w:rsidR="00CD72E0" w:rsidRPr="00F61883" w:rsidRDefault="00CD72E0" w:rsidP="00CD72E0">
            <w:pPr>
              <w:ind w:left="360"/>
              <w:rPr>
                <w:rFonts w:ascii="Arial" w:hAnsi="Arial"/>
              </w:rPr>
            </w:pPr>
          </w:p>
        </w:tc>
        <w:tc>
          <w:tcPr>
            <w:tcW w:w="1132" w:type="pct"/>
            <w:shd w:val="clear" w:color="auto" w:fill="auto"/>
          </w:tcPr>
          <w:p w14:paraId="313FCA17" w14:textId="77777777" w:rsidR="00CD72E0" w:rsidRPr="00F61883" w:rsidRDefault="00CD72E0" w:rsidP="00CD72E0">
            <w:pPr>
              <w:ind w:left="360"/>
              <w:rPr>
                <w:rFonts w:ascii="Arial" w:hAnsi="Arial"/>
              </w:rPr>
            </w:pPr>
            <w:r w:rsidRPr="00F61883">
              <w:rPr>
                <w:rFonts w:ascii="Arial" w:hAnsi="Arial"/>
              </w:rPr>
              <w:t>2007</w:t>
            </w:r>
          </w:p>
        </w:tc>
      </w:tr>
      <w:tr w:rsidR="00CD72E0" w:rsidRPr="00F61883" w14:paraId="3818162E" w14:textId="77777777" w:rsidTr="00C3463E">
        <w:tc>
          <w:tcPr>
            <w:tcW w:w="2631" w:type="pct"/>
            <w:shd w:val="clear" w:color="auto" w:fill="auto"/>
          </w:tcPr>
          <w:p w14:paraId="51777FC2" w14:textId="77777777" w:rsidR="00CD72E0" w:rsidRPr="00F61883" w:rsidRDefault="00CD72E0" w:rsidP="00CD72E0">
            <w:pPr>
              <w:widowControl/>
              <w:overflowPunct/>
              <w:autoSpaceDE/>
              <w:autoSpaceDN/>
              <w:adjustRightInd/>
              <w:textAlignment w:val="auto"/>
              <w:rPr>
                <w:rFonts w:ascii="Arial" w:hAnsi="Arial"/>
              </w:rPr>
            </w:pPr>
            <w:r w:rsidRPr="00F61883">
              <w:rPr>
                <w:rFonts w:ascii="Arial" w:hAnsi="Arial"/>
              </w:rPr>
              <w:t>Training the Trainers course</w:t>
            </w:r>
          </w:p>
        </w:tc>
        <w:tc>
          <w:tcPr>
            <w:tcW w:w="1237" w:type="pct"/>
            <w:shd w:val="clear" w:color="auto" w:fill="auto"/>
          </w:tcPr>
          <w:p w14:paraId="706D0606" w14:textId="77777777" w:rsidR="00CD72E0" w:rsidRPr="00F61883" w:rsidRDefault="00CD72E0" w:rsidP="00CD72E0">
            <w:pPr>
              <w:ind w:left="360"/>
              <w:rPr>
                <w:rFonts w:ascii="Arial" w:hAnsi="Arial"/>
              </w:rPr>
            </w:pPr>
          </w:p>
        </w:tc>
        <w:tc>
          <w:tcPr>
            <w:tcW w:w="1132" w:type="pct"/>
            <w:shd w:val="clear" w:color="auto" w:fill="auto"/>
          </w:tcPr>
          <w:p w14:paraId="218CF823" w14:textId="77777777" w:rsidR="00CD72E0" w:rsidRPr="00F61883" w:rsidRDefault="00CD72E0" w:rsidP="00CD72E0">
            <w:pPr>
              <w:ind w:left="360"/>
              <w:rPr>
                <w:rFonts w:ascii="Arial" w:hAnsi="Arial"/>
              </w:rPr>
            </w:pPr>
            <w:r w:rsidRPr="00F61883">
              <w:rPr>
                <w:rFonts w:ascii="Arial" w:hAnsi="Arial"/>
              </w:rPr>
              <w:t>2007</w:t>
            </w:r>
          </w:p>
        </w:tc>
      </w:tr>
      <w:tr w:rsidR="00CD72E0" w:rsidRPr="00F61883" w14:paraId="3334F2BE" w14:textId="77777777" w:rsidTr="00C3463E">
        <w:tc>
          <w:tcPr>
            <w:tcW w:w="2631" w:type="pct"/>
            <w:shd w:val="clear" w:color="auto" w:fill="auto"/>
          </w:tcPr>
          <w:p w14:paraId="0F17B6C9" w14:textId="77777777" w:rsidR="00CD72E0" w:rsidRPr="00F61883" w:rsidRDefault="00CD72E0" w:rsidP="00CD72E0">
            <w:pPr>
              <w:rPr>
                <w:rFonts w:ascii="Arial" w:hAnsi="Arial"/>
              </w:rPr>
            </w:pPr>
            <w:r w:rsidRPr="00F61883">
              <w:rPr>
                <w:rFonts w:ascii="Arial" w:hAnsi="Arial"/>
              </w:rPr>
              <w:t xml:space="preserve">Child in Mind </w:t>
            </w:r>
          </w:p>
        </w:tc>
        <w:tc>
          <w:tcPr>
            <w:tcW w:w="1237" w:type="pct"/>
            <w:shd w:val="clear" w:color="auto" w:fill="auto"/>
          </w:tcPr>
          <w:p w14:paraId="1BCBE8DB" w14:textId="77777777" w:rsidR="00CD72E0" w:rsidRPr="00F61883" w:rsidRDefault="00CD72E0" w:rsidP="00CD72E0">
            <w:pPr>
              <w:ind w:left="360"/>
              <w:rPr>
                <w:rFonts w:ascii="Arial" w:hAnsi="Arial"/>
              </w:rPr>
            </w:pPr>
          </w:p>
        </w:tc>
        <w:tc>
          <w:tcPr>
            <w:tcW w:w="1132" w:type="pct"/>
            <w:shd w:val="clear" w:color="auto" w:fill="auto"/>
          </w:tcPr>
          <w:p w14:paraId="78B0D6FF" w14:textId="77777777" w:rsidR="00CD72E0" w:rsidRPr="00F61883" w:rsidRDefault="00CD72E0" w:rsidP="00CD72E0">
            <w:pPr>
              <w:ind w:left="360"/>
              <w:rPr>
                <w:rFonts w:ascii="Arial" w:hAnsi="Arial"/>
              </w:rPr>
            </w:pPr>
            <w:r w:rsidRPr="00F61883">
              <w:rPr>
                <w:rFonts w:ascii="Arial" w:hAnsi="Arial"/>
              </w:rPr>
              <w:t>2006</w:t>
            </w:r>
          </w:p>
        </w:tc>
      </w:tr>
      <w:tr w:rsidR="00CD72E0" w:rsidRPr="00F61883" w14:paraId="3527752C" w14:textId="77777777" w:rsidTr="00C3463E">
        <w:tc>
          <w:tcPr>
            <w:tcW w:w="2631" w:type="pct"/>
            <w:shd w:val="clear" w:color="auto" w:fill="auto"/>
          </w:tcPr>
          <w:p w14:paraId="1151317A" w14:textId="77777777" w:rsidR="00CD72E0" w:rsidRPr="00F61883" w:rsidRDefault="00CD72E0" w:rsidP="00CD72E0">
            <w:pPr>
              <w:rPr>
                <w:rFonts w:ascii="Arial" w:hAnsi="Arial"/>
              </w:rPr>
            </w:pPr>
            <w:r w:rsidRPr="00F61883">
              <w:rPr>
                <w:rFonts w:ascii="Arial" w:hAnsi="Arial"/>
              </w:rPr>
              <w:t>DISCO course for the diagnosis of Autism</w:t>
            </w:r>
            <w:r w:rsidRPr="00F61883">
              <w:rPr>
                <w:rFonts w:ascii="Arial" w:hAnsi="Arial"/>
              </w:rPr>
              <w:tab/>
            </w:r>
            <w:r w:rsidRPr="00F61883">
              <w:rPr>
                <w:rFonts w:ascii="Arial" w:hAnsi="Arial"/>
              </w:rPr>
              <w:tab/>
            </w:r>
            <w:r w:rsidRPr="00F61883">
              <w:rPr>
                <w:rFonts w:ascii="Arial" w:hAnsi="Arial"/>
              </w:rPr>
              <w:tab/>
            </w:r>
          </w:p>
        </w:tc>
        <w:tc>
          <w:tcPr>
            <w:tcW w:w="1237" w:type="pct"/>
            <w:shd w:val="clear" w:color="auto" w:fill="auto"/>
          </w:tcPr>
          <w:p w14:paraId="72E3CF9D" w14:textId="77777777" w:rsidR="00CD72E0" w:rsidRPr="00F61883" w:rsidRDefault="00CD72E0" w:rsidP="00CD72E0">
            <w:pPr>
              <w:rPr>
                <w:rFonts w:ascii="Arial" w:hAnsi="Arial"/>
              </w:rPr>
            </w:pPr>
            <w:r w:rsidRPr="00F61883">
              <w:rPr>
                <w:rFonts w:ascii="Arial" w:hAnsi="Arial"/>
              </w:rPr>
              <w:t>Bromley, Kent</w:t>
            </w:r>
          </w:p>
        </w:tc>
        <w:tc>
          <w:tcPr>
            <w:tcW w:w="1132" w:type="pct"/>
            <w:shd w:val="clear" w:color="auto" w:fill="auto"/>
          </w:tcPr>
          <w:p w14:paraId="28A0A004" w14:textId="77777777" w:rsidR="00CD72E0" w:rsidRPr="00F61883" w:rsidRDefault="00CD72E0" w:rsidP="00CD72E0">
            <w:pPr>
              <w:ind w:left="360"/>
              <w:rPr>
                <w:rFonts w:ascii="Arial" w:hAnsi="Arial"/>
              </w:rPr>
            </w:pPr>
            <w:r w:rsidRPr="00F61883">
              <w:rPr>
                <w:rFonts w:ascii="Arial" w:hAnsi="Arial"/>
              </w:rPr>
              <w:t>2005-6</w:t>
            </w:r>
          </w:p>
        </w:tc>
      </w:tr>
      <w:tr w:rsidR="00CD72E0" w:rsidRPr="00F61883" w14:paraId="203489BF" w14:textId="77777777" w:rsidTr="00C3463E">
        <w:tc>
          <w:tcPr>
            <w:tcW w:w="2631" w:type="pct"/>
            <w:shd w:val="clear" w:color="auto" w:fill="auto"/>
          </w:tcPr>
          <w:p w14:paraId="45C6E9E8" w14:textId="77777777" w:rsidR="00CD72E0" w:rsidRPr="00F61883" w:rsidRDefault="00CD72E0" w:rsidP="00CD72E0">
            <w:pPr>
              <w:rPr>
                <w:rFonts w:ascii="Arial" w:hAnsi="Arial"/>
              </w:rPr>
            </w:pPr>
            <w:r w:rsidRPr="00F61883">
              <w:rPr>
                <w:rFonts w:ascii="Arial" w:hAnsi="Arial"/>
              </w:rPr>
              <w:t>Legal Aspects of Health Care</w:t>
            </w:r>
          </w:p>
        </w:tc>
        <w:tc>
          <w:tcPr>
            <w:tcW w:w="1237" w:type="pct"/>
            <w:shd w:val="clear" w:color="auto" w:fill="auto"/>
          </w:tcPr>
          <w:p w14:paraId="7B0849B6" w14:textId="77777777" w:rsidR="00CD72E0" w:rsidRPr="00F61883" w:rsidRDefault="00CD72E0" w:rsidP="00CD72E0">
            <w:pPr>
              <w:rPr>
                <w:rFonts w:ascii="Arial" w:hAnsi="Arial"/>
              </w:rPr>
            </w:pPr>
            <w:r w:rsidRPr="00F61883">
              <w:rPr>
                <w:rFonts w:ascii="Arial" w:hAnsi="Arial"/>
              </w:rPr>
              <w:t>London</w:t>
            </w:r>
          </w:p>
        </w:tc>
        <w:tc>
          <w:tcPr>
            <w:tcW w:w="1132" w:type="pct"/>
            <w:shd w:val="clear" w:color="auto" w:fill="auto"/>
          </w:tcPr>
          <w:p w14:paraId="0800C28E" w14:textId="77777777" w:rsidR="00CD72E0" w:rsidRPr="00F61883" w:rsidRDefault="00CD72E0" w:rsidP="00CD72E0">
            <w:pPr>
              <w:ind w:left="360"/>
              <w:rPr>
                <w:rFonts w:ascii="Arial" w:hAnsi="Arial"/>
              </w:rPr>
            </w:pPr>
            <w:r w:rsidRPr="00F61883">
              <w:rPr>
                <w:rFonts w:ascii="Arial" w:hAnsi="Arial"/>
              </w:rPr>
              <w:t>2005</w:t>
            </w:r>
          </w:p>
        </w:tc>
      </w:tr>
      <w:tr w:rsidR="00CD72E0" w:rsidRPr="00F61883" w14:paraId="55A9829A" w14:textId="77777777" w:rsidTr="00C3463E">
        <w:tc>
          <w:tcPr>
            <w:tcW w:w="2631" w:type="pct"/>
            <w:shd w:val="clear" w:color="auto" w:fill="auto"/>
          </w:tcPr>
          <w:p w14:paraId="1A9514CB" w14:textId="77777777" w:rsidR="00CD72E0" w:rsidRPr="00F61883" w:rsidRDefault="00CD72E0" w:rsidP="00CD72E0">
            <w:pPr>
              <w:rPr>
                <w:rFonts w:ascii="Arial" w:hAnsi="Arial"/>
              </w:rPr>
            </w:pPr>
            <w:r w:rsidRPr="00F61883">
              <w:rPr>
                <w:rFonts w:ascii="Arial" w:hAnsi="Arial"/>
              </w:rPr>
              <w:t xml:space="preserve">EACD Annual Conference </w:t>
            </w:r>
          </w:p>
        </w:tc>
        <w:tc>
          <w:tcPr>
            <w:tcW w:w="1237" w:type="pct"/>
            <w:shd w:val="clear" w:color="auto" w:fill="auto"/>
          </w:tcPr>
          <w:p w14:paraId="644B7042" w14:textId="77777777" w:rsidR="00CD72E0" w:rsidRPr="00F61883" w:rsidRDefault="00CD72E0" w:rsidP="00CD72E0">
            <w:pPr>
              <w:rPr>
                <w:rFonts w:ascii="Arial" w:hAnsi="Arial"/>
              </w:rPr>
            </w:pPr>
            <w:r w:rsidRPr="00F61883">
              <w:rPr>
                <w:rFonts w:ascii="Arial" w:hAnsi="Arial"/>
              </w:rPr>
              <w:t>Monaco</w:t>
            </w:r>
          </w:p>
        </w:tc>
        <w:tc>
          <w:tcPr>
            <w:tcW w:w="1132" w:type="pct"/>
            <w:shd w:val="clear" w:color="auto" w:fill="auto"/>
          </w:tcPr>
          <w:p w14:paraId="3D1E7CE0" w14:textId="77777777" w:rsidR="00CD72E0" w:rsidRPr="00F61883" w:rsidRDefault="00CD72E0" w:rsidP="00CD72E0">
            <w:pPr>
              <w:ind w:left="360"/>
              <w:rPr>
                <w:rFonts w:ascii="Arial" w:hAnsi="Arial"/>
              </w:rPr>
            </w:pPr>
            <w:r w:rsidRPr="00F61883">
              <w:rPr>
                <w:rFonts w:ascii="Arial" w:hAnsi="Arial"/>
              </w:rPr>
              <w:t>2005</w:t>
            </w:r>
          </w:p>
        </w:tc>
      </w:tr>
      <w:tr w:rsidR="00CD72E0" w:rsidRPr="00F61883" w14:paraId="19E570B4" w14:textId="77777777" w:rsidTr="00C3463E">
        <w:tc>
          <w:tcPr>
            <w:tcW w:w="2631" w:type="pct"/>
            <w:shd w:val="clear" w:color="auto" w:fill="auto"/>
          </w:tcPr>
          <w:p w14:paraId="630436FE" w14:textId="77777777" w:rsidR="00CD72E0" w:rsidRPr="00F61883" w:rsidRDefault="00CD72E0" w:rsidP="00CD72E0">
            <w:pPr>
              <w:rPr>
                <w:rFonts w:ascii="Arial" w:hAnsi="Arial"/>
              </w:rPr>
            </w:pPr>
            <w:r w:rsidRPr="00F61883">
              <w:rPr>
                <w:rFonts w:ascii="Arial" w:hAnsi="Arial"/>
              </w:rPr>
              <w:t xml:space="preserve">Distance Learning Course in Paediatric </w:t>
            </w:r>
            <w:proofErr w:type="spellStart"/>
            <w:r w:rsidRPr="00F61883">
              <w:rPr>
                <w:rFonts w:ascii="Arial" w:hAnsi="Arial"/>
              </w:rPr>
              <w:t>Neurodisability</w:t>
            </w:r>
            <w:proofErr w:type="spellEnd"/>
            <w:r w:rsidRPr="00F61883">
              <w:rPr>
                <w:rFonts w:ascii="Arial" w:hAnsi="Arial"/>
              </w:rPr>
              <w:tab/>
            </w:r>
          </w:p>
        </w:tc>
        <w:tc>
          <w:tcPr>
            <w:tcW w:w="1237" w:type="pct"/>
            <w:shd w:val="clear" w:color="auto" w:fill="auto"/>
          </w:tcPr>
          <w:p w14:paraId="33BEA170" w14:textId="77777777" w:rsidR="00CD72E0" w:rsidRPr="00F61883" w:rsidRDefault="00CD72E0" w:rsidP="00CD72E0">
            <w:pPr>
              <w:rPr>
                <w:rFonts w:ascii="Arial" w:hAnsi="Arial"/>
              </w:rPr>
            </w:pPr>
            <w:r w:rsidRPr="00F61883">
              <w:rPr>
                <w:rFonts w:ascii="Arial" w:hAnsi="Arial"/>
              </w:rPr>
              <w:t>Sheffield</w:t>
            </w:r>
          </w:p>
        </w:tc>
        <w:tc>
          <w:tcPr>
            <w:tcW w:w="1132" w:type="pct"/>
            <w:shd w:val="clear" w:color="auto" w:fill="auto"/>
          </w:tcPr>
          <w:p w14:paraId="3344267F" w14:textId="77777777" w:rsidR="00CD72E0" w:rsidRPr="00F61883" w:rsidRDefault="00CD72E0" w:rsidP="00CD72E0">
            <w:pPr>
              <w:ind w:left="360"/>
              <w:rPr>
                <w:rFonts w:ascii="Arial" w:hAnsi="Arial"/>
              </w:rPr>
            </w:pPr>
          </w:p>
          <w:p w14:paraId="5885A3B0" w14:textId="77777777" w:rsidR="00CD72E0" w:rsidRPr="00F61883" w:rsidRDefault="00CD72E0" w:rsidP="00CD72E0">
            <w:pPr>
              <w:ind w:left="360"/>
              <w:rPr>
                <w:rFonts w:ascii="Arial" w:hAnsi="Arial"/>
              </w:rPr>
            </w:pPr>
            <w:r w:rsidRPr="00F61883">
              <w:rPr>
                <w:rFonts w:ascii="Arial" w:hAnsi="Arial"/>
              </w:rPr>
              <w:t>2000-02</w:t>
            </w:r>
          </w:p>
        </w:tc>
      </w:tr>
      <w:tr w:rsidR="00CD72E0" w:rsidRPr="00F61883" w14:paraId="32C49ACB" w14:textId="77777777" w:rsidTr="00C3463E">
        <w:tc>
          <w:tcPr>
            <w:tcW w:w="2631" w:type="pct"/>
            <w:shd w:val="clear" w:color="auto" w:fill="auto"/>
          </w:tcPr>
          <w:p w14:paraId="12217419" w14:textId="77777777" w:rsidR="00CD72E0" w:rsidRPr="00F61883" w:rsidRDefault="00CD72E0" w:rsidP="00CD72E0">
            <w:pPr>
              <w:rPr>
                <w:rFonts w:ascii="Arial" w:hAnsi="Arial"/>
              </w:rPr>
            </w:pPr>
            <w:r w:rsidRPr="00F61883">
              <w:rPr>
                <w:rFonts w:ascii="Arial" w:hAnsi="Arial"/>
              </w:rPr>
              <w:t>Professional Solutions Medico-legal report writing course</w:t>
            </w:r>
            <w:r w:rsidRPr="00F61883">
              <w:rPr>
                <w:rFonts w:ascii="Arial" w:hAnsi="Arial"/>
              </w:rPr>
              <w:tab/>
            </w:r>
          </w:p>
        </w:tc>
        <w:tc>
          <w:tcPr>
            <w:tcW w:w="1237" w:type="pct"/>
            <w:shd w:val="clear" w:color="auto" w:fill="auto"/>
          </w:tcPr>
          <w:p w14:paraId="286F9A3B" w14:textId="77777777" w:rsidR="00CD72E0" w:rsidRPr="00F61883" w:rsidRDefault="00CD72E0" w:rsidP="00CD72E0">
            <w:pPr>
              <w:rPr>
                <w:rFonts w:ascii="Arial" w:hAnsi="Arial"/>
              </w:rPr>
            </w:pPr>
            <w:r w:rsidRPr="00F61883">
              <w:rPr>
                <w:rFonts w:ascii="Arial" w:hAnsi="Arial"/>
              </w:rPr>
              <w:t>Manchester</w:t>
            </w:r>
          </w:p>
        </w:tc>
        <w:tc>
          <w:tcPr>
            <w:tcW w:w="1132" w:type="pct"/>
            <w:shd w:val="clear" w:color="auto" w:fill="auto"/>
          </w:tcPr>
          <w:p w14:paraId="5C7C9748" w14:textId="77777777" w:rsidR="00CD72E0" w:rsidRPr="00F61883" w:rsidRDefault="00CD72E0" w:rsidP="00CD72E0">
            <w:pPr>
              <w:ind w:left="360"/>
              <w:rPr>
                <w:rFonts w:ascii="Arial" w:hAnsi="Arial"/>
              </w:rPr>
            </w:pPr>
            <w:r w:rsidRPr="00F61883">
              <w:rPr>
                <w:rFonts w:ascii="Arial" w:hAnsi="Arial"/>
              </w:rPr>
              <w:t>2002</w:t>
            </w:r>
          </w:p>
        </w:tc>
      </w:tr>
      <w:tr w:rsidR="00CD72E0" w:rsidRPr="00F61883" w14:paraId="0450B3C8" w14:textId="77777777" w:rsidTr="00C3463E">
        <w:tc>
          <w:tcPr>
            <w:tcW w:w="2631" w:type="pct"/>
            <w:shd w:val="clear" w:color="auto" w:fill="auto"/>
          </w:tcPr>
          <w:p w14:paraId="3B733E54" w14:textId="77777777" w:rsidR="00CD72E0" w:rsidRPr="00F61883" w:rsidRDefault="00CD72E0" w:rsidP="00CD72E0">
            <w:pPr>
              <w:rPr>
                <w:rFonts w:ascii="Arial" w:hAnsi="Arial"/>
              </w:rPr>
            </w:pPr>
            <w:r w:rsidRPr="00F61883">
              <w:rPr>
                <w:rFonts w:ascii="Arial" w:hAnsi="Arial"/>
              </w:rPr>
              <w:t>Professional Solutions Giving Expert evidence course</w:t>
            </w:r>
            <w:r w:rsidRPr="00F61883">
              <w:rPr>
                <w:rFonts w:ascii="Arial" w:hAnsi="Arial"/>
              </w:rPr>
              <w:tab/>
            </w:r>
          </w:p>
        </w:tc>
        <w:tc>
          <w:tcPr>
            <w:tcW w:w="1237" w:type="pct"/>
            <w:shd w:val="clear" w:color="auto" w:fill="auto"/>
          </w:tcPr>
          <w:p w14:paraId="4F2AFB86" w14:textId="77777777" w:rsidR="00CD72E0" w:rsidRPr="00F61883" w:rsidRDefault="00CD72E0" w:rsidP="00CD72E0">
            <w:pPr>
              <w:rPr>
                <w:rFonts w:ascii="Arial" w:hAnsi="Arial"/>
              </w:rPr>
            </w:pPr>
            <w:r w:rsidRPr="00F61883">
              <w:rPr>
                <w:rFonts w:ascii="Arial" w:hAnsi="Arial"/>
              </w:rPr>
              <w:t>Manchester</w:t>
            </w:r>
          </w:p>
        </w:tc>
        <w:tc>
          <w:tcPr>
            <w:tcW w:w="1132" w:type="pct"/>
            <w:shd w:val="clear" w:color="auto" w:fill="auto"/>
          </w:tcPr>
          <w:p w14:paraId="3F0029CF" w14:textId="77777777" w:rsidR="00CD72E0" w:rsidRPr="00F61883" w:rsidRDefault="00CD72E0" w:rsidP="00CD72E0">
            <w:pPr>
              <w:ind w:left="360"/>
              <w:rPr>
                <w:rFonts w:ascii="Arial" w:hAnsi="Arial"/>
              </w:rPr>
            </w:pPr>
            <w:r w:rsidRPr="00F61883">
              <w:rPr>
                <w:rFonts w:ascii="Arial" w:hAnsi="Arial"/>
              </w:rPr>
              <w:t>2002</w:t>
            </w:r>
          </w:p>
        </w:tc>
      </w:tr>
      <w:tr w:rsidR="00CD72E0" w:rsidRPr="00F61883" w14:paraId="7D0DD1C9" w14:textId="77777777" w:rsidTr="00C3463E">
        <w:tc>
          <w:tcPr>
            <w:tcW w:w="2631" w:type="pct"/>
            <w:shd w:val="clear" w:color="auto" w:fill="auto"/>
          </w:tcPr>
          <w:p w14:paraId="270DC15F" w14:textId="77777777" w:rsidR="00CD72E0" w:rsidRPr="00F61883" w:rsidRDefault="00CD72E0" w:rsidP="00CD72E0">
            <w:pPr>
              <w:rPr>
                <w:rFonts w:ascii="Arial" w:hAnsi="Arial"/>
              </w:rPr>
            </w:pPr>
            <w:r w:rsidRPr="00F61883">
              <w:rPr>
                <w:rFonts w:ascii="Arial" w:hAnsi="Arial"/>
              </w:rPr>
              <w:t>Physical disabilities course</w:t>
            </w:r>
          </w:p>
        </w:tc>
        <w:tc>
          <w:tcPr>
            <w:tcW w:w="1237" w:type="pct"/>
            <w:shd w:val="clear" w:color="auto" w:fill="auto"/>
          </w:tcPr>
          <w:p w14:paraId="55C01873" w14:textId="77777777" w:rsidR="00CD72E0" w:rsidRPr="00F61883" w:rsidRDefault="00CD72E0" w:rsidP="00CD72E0">
            <w:pPr>
              <w:rPr>
                <w:rFonts w:ascii="Arial" w:hAnsi="Arial"/>
              </w:rPr>
            </w:pPr>
            <w:r w:rsidRPr="00F61883">
              <w:rPr>
                <w:rFonts w:ascii="Arial" w:hAnsi="Arial"/>
              </w:rPr>
              <w:t>London</w:t>
            </w:r>
          </w:p>
        </w:tc>
        <w:tc>
          <w:tcPr>
            <w:tcW w:w="1132" w:type="pct"/>
            <w:shd w:val="clear" w:color="auto" w:fill="auto"/>
          </w:tcPr>
          <w:p w14:paraId="4576E3CC" w14:textId="77777777" w:rsidR="00CD72E0" w:rsidRPr="00F61883" w:rsidRDefault="00CD72E0" w:rsidP="00CD72E0">
            <w:pPr>
              <w:ind w:left="360"/>
              <w:rPr>
                <w:rFonts w:ascii="Arial" w:hAnsi="Arial"/>
              </w:rPr>
            </w:pPr>
            <w:r w:rsidRPr="00F61883">
              <w:rPr>
                <w:rFonts w:ascii="Arial" w:hAnsi="Arial"/>
              </w:rPr>
              <w:t>2001</w:t>
            </w:r>
          </w:p>
        </w:tc>
      </w:tr>
    </w:tbl>
    <w:p w14:paraId="3D7AFCCC" w14:textId="77777777" w:rsidR="00BA5ACF" w:rsidRDefault="00BA5ACF" w:rsidP="00AF4B7B">
      <w:pPr>
        <w:numPr>
          <w:ilvl w:val="12"/>
          <w:numId w:val="0"/>
        </w:num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1FC8A3C9" w14:textId="77777777" w:rsidTr="00BC3697">
        <w:tc>
          <w:tcPr>
            <w:tcW w:w="8522" w:type="dxa"/>
            <w:shd w:val="clear" w:color="auto" w:fill="auto"/>
          </w:tcPr>
          <w:p w14:paraId="33996BC8" w14:textId="77777777" w:rsidR="00211306" w:rsidRPr="00F61883" w:rsidRDefault="00211306" w:rsidP="00AF4B7B">
            <w:pPr>
              <w:numPr>
                <w:ilvl w:val="12"/>
                <w:numId w:val="0"/>
              </w:numPr>
              <w:rPr>
                <w:rFonts w:ascii="Arial" w:hAnsi="Arial"/>
                <w:b/>
              </w:rPr>
            </w:pPr>
            <w:r w:rsidRPr="00F61883">
              <w:rPr>
                <w:rFonts w:ascii="Arial" w:hAnsi="Arial"/>
                <w:b/>
              </w:rPr>
              <w:t>CHARITABLE WORK</w:t>
            </w:r>
          </w:p>
        </w:tc>
      </w:tr>
    </w:tbl>
    <w:p w14:paraId="6F401E79" w14:textId="77777777" w:rsidR="00BC3697" w:rsidRDefault="00BC3697" w:rsidP="00BC3697">
      <w:pPr>
        <w:ind w:left="720"/>
        <w:rPr>
          <w:rFonts w:ascii="Arial" w:hAnsi="Arial"/>
        </w:rPr>
      </w:pPr>
    </w:p>
    <w:p w14:paraId="09DDFA9A" w14:textId="77777777" w:rsidR="00211306" w:rsidRDefault="00211306" w:rsidP="00AF4B7B">
      <w:pPr>
        <w:numPr>
          <w:ilvl w:val="0"/>
          <w:numId w:val="13"/>
        </w:numPr>
        <w:rPr>
          <w:rFonts w:ascii="Arial" w:hAnsi="Arial"/>
        </w:rPr>
      </w:pPr>
      <w:r w:rsidRPr="00602C06">
        <w:rPr>
          <w:rFonts w:ascii="Arial" w:hAnsi="Arial"/>
        </w:rPr>
        <w:t xml:space="preserve">Cultural programme </w:t>
      </w:r>
      <w:r>
        <w:rPr>
          <w:rFonts w:ascii="Arial" w:hAnsi="Arial"/>
        </w:rPr>
        <w:t>organised under the auspi</w:t>
      </w:r>
      <w:r w:rsidRPr="00602C06">
        <w:rPr>
          <w:rFonts w:ascii="Arial" w:hAnsi="Arial"/>
        </w:rPr>
        <w:t>ces of RIDG (Rotherham</w:t>
      </w:r>
      <w:r>
        <w:rPr>
          <w:rFonts w:ascii="Arial" w:hAnsi="Arial"/>
        </w:rPr>
        <w:t xml:space="preserve"> </w:t>
      </w:r>
      <w:r w:rsidRPr="00602C06">
        <w:rPr>
          <w:rFonts w:ascii="Arial" w:hAnsi="Arial"/>
        </w:rPr>
        <w:t>International Doctors Group)</w:t>
      </w:r>
      <w:r>
        <w:rPr>
          <w:rFonts w:ascii="Arial" w:hAnsi="Arial"/>
        </w:rPr>
        <w:t xml:space="preserve"> to raise funds for the victims of the Haiti earthquake</w:t>
      </w:r>
      <w:r w:rsidR="00B604B2">
        <w:rPr>
          <w:rFonts w:ascii="Arial" w:hAnsi="Arial"/>
        </w:rPr>
        <w:t xml:space="preserve"> - </w:t>
      </w:r>
      <w:r>
        <w:rPr>
          <w:rFonts w:ascii="Arial" w:hAnsi="Arial"/>
        </w:rPr>
        <w:t>£2000 raised for the medical charity Merlin 2010</w:t>
      </w:r>
    </w:p>
    <w:p w14:paraId="178FB12B" w14:textId="71CA8D6E" w:rsidR="007D1B42" w:rsidRPr="00BA5ACF" w:rsidRDefault="00DF0B9B" w:rsidP="00BA5ACF">
      <w:pPr>
        <w:numPr>
          <w:ilvl w:val="0"/>
          <w:numId w:val="13"/>
        </w:numPr>
        <w:rPr>
          <w:rFonts w:ascii="Arial" w:hAnsi="Arial"/>
        </w:rPr>
      </w:pPr>
      <w:r w:rsidRPr="00B604B2">
        <w:rPr>
          <w:rFonts w:ascii="Arial" w:hAnsi="Arial"/>
        </w:rPr>
        <w:t>Surabhi</w:t>
      </w:r>
      <w:r w:rsidR="00B604B2" w:rsidRPr="00B604B2">
        <w:rPr>
          <w:rFonts w:ascii="Arial" w:hAnsi="Arial"/>
        </w:rPr>
        <w:t xml:space="preserve"> – an Indian cultural organisation founded by music lovers including myself which hosted events </w:t>
      </w:r>
      <w:r w:rsidR="00BA5ACF">
        <w:rPr>
          <w:rFonts w:ascii="Arial" w:hAnsi="Arial"/>
        </w:rPr>
        <w:t>for 10 years raising thousands of pounds for various charities in the UK and abroad.</w:t>
      </w:r>
    </w:p>
    <w:p w14:paraId="049F2F89" w14:textId="77777777" w:rsidR="00E06831" w:rsidRPr="00D2336B" w:rsidRDefault="00E06831" w:rsidP="00AF4B7B">
      <w:pPr>
        <w:numPr>
          <w:ilvl w:val="12"/>
          <w:numId w:val="0"/>
        </w:num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1F513944" w14:textId="77777777" w:rsidTr="00F61883">
        <w:tc>
          <w:tcPr>
            <w:tcW w:w="8529" w:type="dxa"/>
            <w:shd w:val="clear" w:color="auto" w:fill="auto"/>
          </w:tcPr>
          <w:p w14:paraId="69EF6060" w14:textId="77777777" w:rsidR="00211306" w:rsidRPr="00F61883" w:rsidRDefault="00211306" w:rsidP="00AF4B7B">
            <w:pPr>
              <w:numPr>
                <w:ilvl w:val="12"/>
                <w:numId w:val="0"/>
              </w:numPr>
              <w:rPr>
                <w:rFonts w:ascii="Arial" w:hAnsi="Arial"/>
                <w:b/>
              </w:rPr>
            </w:pPr>
            <w:r w:rsidRPr="00F61883">
              <w:rPr>
                <w:rFonts w:ascii="Arial" w:hAnsi="Arial"/>
                <w:b/>
              </w:rPr>
              <w:t>EDUCATION</w:t>
            </w:r>
          </w:p>
        </w:tc>
      </w:tr>
    </w:tbl>
    <w:p w14:paraId="0A0E98E2" w14:textId="77777777" w:rsidR="00211306" w:rsidRDefault="00211306" w:rsidP="00AF4B7B">
      <w:pPr>
        <w:numPr>
          <w:ilvl w:val="12"/>
          <w:numId w:val="0"/>
        </w:numPr>
        <w:rPr>
          <w:rFonts w:ascii="Arial" w:hAnsi="Arial"/>
          <w:u w:val="single"/>
        </w:rPr>
      </w:pPr>
    </w:p>
    <w:p w14:paraId="6D0BCBE6" w14:textId="77777777" w:rsidR="00211306" w:rsidRPr="002A7605" w:rsidRDefault="00211306" w:rsidP="00AF4B7B">
      <w:pPr>
        <w:numPr>
          <w:ilvl w:val="12"/>
          <w:numId w:val="0"/>
        </w:numPr>
        <w:rPr>
          <w:rFonts w:ascii="Arial" w:hAnsi="Arial"/>
          <w:b/>
          <w:u w:val="single"/>
        </w:rPr>
      </w:pPr>
      <w:proofErr w:type="gramStart"/>
      <w:r>
        <w:rPr>
          <w:rFonts w:ascii="Arial" w:hAnsi="Arial"/>
          <w:b/>
          <w:u w:val="single"/>
        </w:rPr>
        <w:t>Post Graduate</w:t>
      </w:r>
      <w:proofErr w:type="gramEnd"/>
    </w:p>
    <w:p w14:paraId="789A206D" w14:textId="77777777" w:rsidR="00211306" w:rsidRDefault="00211306" w:rsidP="00AF4B7B">
      <w:pPr>
        <w:numPr>
          <w:ilvl w:val="12"/>
          <w:numId w:val="0"/>
        </w:numPr>
        <w:rPr>
          <w:rFonts w:ascii="Arial" w:hAnsi="Arial"/>
        </w:rPr>
      </w:pPr>
      <w:r>
        <w:rPr>
          <w:rFonts w:ascii="Arial" w:hAnsi="Arial"/>
        </w:rPr>
        <w:t>June 1994</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MRCP </w:t>
      </w:r>
    </w:p>
    <w:p w14:paraId="4BDAE8C3" w14:textId="77777777" w:rsidR="00211306" w:rsidRDefault="00211306" w:rsidP="00AF4B7B">
      <w:pPr>
        <w:numPr>
          <w:ilvl w:val="12"/>
          <w:numId w:val="0"/>
        </w:numPr>
        <w:ind w:left="3600" w:firstLine="720"/>
        <w:rPr>
          <w:rFonts w:ascii="Arial" w:hAnsi="Arial"/>
          <w:u w:val="single"/>
        </w:rPr>
      </w:pPr>
      <w:r>
        <w:rPr>
          <w:rFonts w:ascii="Arial" w:hAnsi="Arial"/>
        </w:rPr>
        <w:t xml:space="preserve">Passed at the </w:t>
      </w:r>
      <w:r>
        <w:rPr>
          <w:rFonts w:ascii="Arial" w:hAnsi="Arial"/>
          <w:u w:val="single"/>
        </w:rPr>
        <w:t>first attempt</w:t>
      </w:r>
      <w:r>
        <w:rPr>
          <w:rFonts w:ascii="Arial" w:hAnsi="Arial"/>
        </w:rPr>
        <w:t>.</w:t>
      </w:r>
    </w:p>
    <w:p w14:paraId="282061B9" w14:textId="77777777" w:rsidR="00211306" w:rsidRDefault="00211306" w:rsidP="00AF4B7B">
      <w:pPr>
        <w:numPr>
          <w:ilvl w:val="12"/>
          <w:numId w:val="0"/>
        </w:numPr>
        <w:rPr>
          <w:rFonts w:ascii="Arial" w:hAnsi="Arial"/>
          <w:u w:val="single"/>
        </w:rPr>
      </w:pPr>
    </w:p>
    <w:p w14:paraId="7D51CAB9" w14:textId="77777777" w:rsidR="00211306" w:rsidRDefault="00211306" w:rsidP="00AF4B7B">
      <w:pPr>
        <w:numPr>
          <w:ilvl w:val="12"/>
          <w:numId w:val="0"/>
        </w:numPr>
        <w:rPr>
          <w:rFonts w:ascii="Arial" w:hAnsi="Arial"/>
        </w:rPr>
      </w:pPr>
      <w:r>
        <w:rPr>
          <w:rFonts w:ascii="Arial" w:hAnsi="Arial"/>
        </w:rPr>
        <w:t>1985 - 1988</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MD in Paediatrics </w:t>
      </w:r>
    </w:p>
    <w:p w14:paraId="45DB1737" w14:textId="77777777" w:rsidR="00211306" w:rsidRDefault="00211306" w:rsidP="00AF4B7B">
      <w:pPr>
        <w:numPr>
          <w:ilvl w:val="12"/>
          <w:numId w:val="0"/>
        </w:numPr>
        <w:ind w:left="4320"/>
        <w:rPr>
          <w:rFonts w:ascii="Arial" w:hAnsi="Arial"/>
        </w:rPr>
      </w:pPr>
      <w:r>
        <w:rPr>
          <w:rFonts w:ascii="Arial" w:hAnsi="Arial"/>
        </w:rPr>
        <w:t xml:space="preserve">(B. J. Medical College, </w:t>
      </w:r>
    </w:p>
    <w:p w14:paraId="01166423" w14:textId="77777777" w:rsidR="00211306" w:rsidRDefault="00211306" w:rsidP="00AF4B7B">
      <w:pPr>
        <w:numPr>
          <w:ilvl w:val="12"/>
          <w:numId w:val="0"/>
        </w:numPr>
        <w:ind w:left="4320"/>
        <w:rPr>
          <w:rFonts w:ascii="Arial" w:hAnsi="Arial"/>
        </w:rPr>
      </w:pPr>
      <w:r>
        <w:rPr>
          <w:rFonts w:ascii="Arial" w:hAnsi="Arial"/>
        </w:rPr>
        <w:t xml:space="preserve">University of Poona, India). </w:t>
      </w:r>
    </w:p>
    <w:p w14:paraId="530C4D4F" w14:textId="77777777" w:rsidR="00211306" w:rsidRDefault="00211306" w:rsidP="00AF4B7B">
      <w:pPr>
        <w:numPr>
          <w:ilvl w:val="12"/>
          <w:numId w:val="0"/>
        </w:num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Passed at the </w:t>
      </w:r>
      <w:r>
        <w:rPr>
          <w:rFonts w:ascii="Arial" w:hAnsi="Arial"/>
          <w:u w:val="single"/>
        </w:rPr>
        <w:t>first attempt</w:t>
      </w:r>
      <w:r>
        <w:rPr>
          <w:rFonts w:ascii="Arial" w:hAnsi="Arial"/>
        </w:rPr>
        <w:t>.</w:t>
      </w:r>
    </w:p>
    <w:p w14:paraId="19FEAB31" w14:textId="77777777" w:rsidR="00211306" w:rsidRDefault="00211306" w:rsidP="00AF4B7B">
      <w:pPr>
        <w:numPr>
          <w:ilvl w:val="12"/>
          <w:numId w:val="0"/>
        </w:numPr>
        <w:rPr>
          <w:rFonts w:ascii="Arial" w:hAnsi="Arial"/>
          <w:u w:val="single"/>
        </w:rPr>
      </w:pPr>
    </w:p>
    <w:p w14:paraId="59FA2D6C" w14:textId="77777777" w:rsidR="00211306" w:rsidRDefault="00211306" w:rsidP="00AF4B7B">
      <w:pPr>
        <w:numPr>
          <w:ilvl w:val="12"/>
          <w:numId w:val="0"/>
        </w:numPr>
        <w:rPr>
          <w:rFonts w:ascii="Arial" w:hAnsi="Arial"/>
          <w:u w:val="single"/>
        </w:rPr>
      </w:pPr>
    </w:p>
    <w:p w14:paraId="6DAD7208" w14:textId="77777777" w:rsidR="00211306" w:rsidRDefault="00211306" w:rsidP="00AF4B7B">
      <w:pPr>
        <w:numPr>
          <w:ilvl w:val="12"/>
          <w:numId w:val="0"/>
        </w:numPr>
        <w:rPr>
          <w:rFonts w:ascii="Arial" w:hAnsi="Arial"/>
          <w:u w:val="single"/>
        </w:rPr>
      </w:pPr>
      <w:r>
        <w:rPr>
          <w:rFonts w:ascii="Arial" w:hAnsi="Arial"/>
          <w:b/>
          <w:u w:val="single"/>
        </w:rPr>
        <w:t>Graduate</w:t>
      </w:r>
    </w:p>
    <w:p w14:paraId="31FC8907" w14:textId="77777777" w:rsidR="00211306" w:rsidRDefault="00211306" w:rsidP="00AF4B7B">
      <w:pPr>
        <w:numPr>
          <w:ilvl w:val="12"/>
          <w:numId w:val="0"/>
        </w:numPr>
        <w:rPr>
          <w:rFonts w:ascii="Arial" w:hAnsi="Arial"/>
        </w:rPr>
      </w:pPr>
      <w:r>
        <w:rPr>
          <w:rFonts w:ascii="Arial" w:hAnsi="Arial"/>
        </w:rPr>
        <w:t>1979 - 1985</w:t>
      </w:r>
      <w:r>
        <w:rPr>
          <w:rFonts w:ascii="Arial" w:hAnsi="Arial"/>
        </w:rPr>
        <w:tab/>
      </w:r>
      <w:r w:rsidR="00E06831">
        <w:rPr>
          <w:rFonts w:ascii="Arial" w:hAnsi="Arial"/>
        </w:rPr>
        <w:tab/>
      </w:r>
      <w:r w:rsidR="00E06831">
        <w:rPr>
          <w:rFonts w:ascii="Arial" w:hAnsi="Arial"/>
        </w:rPr>
        <w:tab/>
      </w:r>
      <w:r w:rsidR="00E06831">
        <w:rPr>
          <w:rFonts w:ascii="Arial" w:hAnsi="Arial"/>
        </w:rPr>
        <w:tab/>
      </w:r>
      <w:r w:rsidR="00E06831">
        <w:rPr>
          <w:rFonts w:ascii="Arial" w:hAnsi="Arial"/>
        </w:rPr>
        <w:tab/>
      </w:r>
      <w:r>
        <w:rPr>
          <w:rFonts w:ascii="Arial" w:hAnsi="Arial"/>
        </w:rPr>
        <w:t xml:space="preserve">MBBS </w:t>
      </w:r>
    </w:p>
    <w:p w14:paraId="4021AF94" w14:textId="77777777" w:rsidR="00211306" w:rsidRDefault="00211306" w:rsidP="00AF4B7B">
      <w:pPr>
        <w:numPr>
          <w:ilvl w:val="12"/>
          <w:numId w:val="0"/>
        </w:numPr>
        <w:ind w:left="3600" w:firstLine="720"/>
        <w:rPr>
          <w:rFonts w:ascii="Arial" w:hAnsi="Arial"/>
        </w:rPr>
      </w:pPr>
      <w:r>
        <w:rPr>
          <w:rFonts w:ascii="Arial" w:hAnsi="Arial"/>
        </w:rPr>
        <w:t xml:space="preserve">(B. J. Medical College, </w:t>
      </w:r>
    </w:p>
    <w:p w14:paraId="67599907" w14:textId="77777777" w:rsidR="00211306" w:rsidRDefault="00211306" w:rsidP="00AF4B7B">
      <w:pPr>
        <w:numPr>
          <w:ilvl w:val="12"/>
          <w:numId w:val="0"/>
        </w:num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University of Poona, India)</w:t>
      </w:r>
      <w:r>
        <w:rPr>
          <w:rFonts w:ascii="Arial" w:hAnsi="Arial"/>
        </w:rPr>
        <w:tab/>
      </w:r>
      <w:r>
        <w:rPr>
          <w:rFonts w:ascii="Arial" w:hAnsi="Arial"/>
        </w:rPr>
        <w:tab/>
      </w:r>
    </w:p>
    <w:p w14:paraId="7350A0B2" w14:textId="77777777" w:rsidR="00211306" w:rsidRDefault="00211306" w:rsidP="00AF4B7B">
      <w:pPr>
        <w:numPr>
          <w:ilvl w:val="12"/>
          <w:numId w:val="0"/>
        </w:numPr>
        <w:rPr>
          <w:rFonts w:ascii="Arial" w:hAnsi="Arial"/>
        </w:rPr>
      </w:pPr>
    </w:p>
    <w:p w14:paraId="7731AFDE" w14:textId="77777777" w:rsidR="00451699" w:rsidRDefault="00451699" w:rsidP="00AF4B7B">
      <w:pPr>
        <w:numPr>
          <w:ilvl w:val="12"/>
          <w:numId w:val="0"/>
        </w:numPr>
        <w:rPr>
          <w:rFonts w:ascii="Arial" w:hAnsi="Arial"/>
          <w:b/>
          <w:u w:val="single"/>
        </w:rPr>
      </w:pPr>
    </w:p>
    <w:p w14:paraId="4834C45F" w14:textId="77777777" w:rsidR="00451699" w:rsidRDefault="00451699" w:rsidP="00AF4B7B">
      <w:pPr>
        <w:numPr>
          <w:ilvl w:val="12"/>
          <w:numId w:val="0"/>
        </w:numPr>
        <w:rPr>
          <w:rFonts w:ascii="Arial" w:hAnsi="Arial"/>
          <w:b/>
          <w:u w:val="single"/>
        </w:rPr>
      </w:pPr>
    </w:p>
    <w:p w14:paraId="2B5E3992" w14:textId="77777777" w:rsidR="00451699" w:rsidRDefault="00451699" w:rsidP="00AF4B7B">
      <w:pPr>
        <w:numPr>
          <w:ilvl w:val="12"/>
          <w:numId w:val="0"/>
        </w:numPr>
        <w:rPr>
          <w:rFonts w:ascii="Arial" w:hAnsi="Arial"/>
          <w:b/>
          <w:u w:val="single"/>
        </w:rPr>
      </w:pPr>
    </w:p>
    <w:p w14:paraId="58D34D56" w14:textId="77777777" w:rsidR="00211306" w:rsidRDefault="00211306" w:rsidP="00AF4B7B">
      <w:pPr>
        <w:numPr>
          <w:ilvl w:val="12"/>
          <w:numId w:val="0"/>
        </w:numPr>
        <w:rPr>
          <w:rFonts w:ascii="Arial" w:hAnsi="Arial"/>
          <w:b/>
          <w:u w:val="single"/>
        </w:rPr>
      </w:pPr>
      <w:r>
        <w:rPr>
          <w:rFonts w:ascii="Arial" w:hAnsi="Arial"/>
          <w:b/>
          <w:u w:val="single"/>
        </w:rPr>
        <w:t>Internship</w:t>
      </w:r>
    </w:p>
    <w:p w14:paraId="3D4AB808" w14:textId="77777777" w:rsidR="00211306" w:rsidRPr="002A7605" w:rsidRDefault="00211306" w:rsidP="00AF4B7B">
      <w:pPr>
        <w:numPr>
          <w:ilvl w:val="12"/>
          <w:numId w:val="0"/>
        </w:numPr>
        <w:rPr>
          <w:rFonts w:ascii="Arial" w:hAnsi="Arial"/>
          <w:b/>
          <w:u w:val="single"/>
        </w:rPr>
      </w:pPr>
      <w:r>
        <w:rPr>
          <w:rFonts w:ascii="Arial" w:hAnsi="Arial"/>
          <w:b/>
          <w:u w:val="single"/>
        </w:rPr>
        <w:t>(House Officer)</w:t>
      </w:r>
    </w:p>
    <w:p w14:paraId="7682D1EF" w14:textId="77777777" w:rsidR="00211306" w:rsidRDefault="00211306" w:rsidP="00AF4B7B">
      <w:pPr>
        <w:numPr>
          <w:ilvl w:val="12"/>
          <w:numId w:val="0"/>
        </w:numPr>
        <w:tabs>
          <w:tab w:val="center" w:pos="4309"/>
        </w:tabs>
        <w:rPr>
          <w:rFonts w:ascii="Arial" w:hAnsi="Arial"/>
        </w:rPr>
      </w:pPr>
      <w:r>
        <w:rPr>
          <w:rFonts w:ascii="Arial" w:hAnsi="Arial"/>
        </w:rPr>
        <w:t>June 1984 - June 1985</w:t>
      </w:r>
      <w:r>
        <w:rPr>
          <w:rFonts w:ascii="Arial" w:hAnsi="Arial"/>
        </w:rPr>
        <w:tab/>
      </w:r>
      <w:r>
        <w:rPr>
          <w:rFonts w:ascii="Arial" w:hAnsi="Arial"/>
        </w:rPr>
        <w:tab/>
        <w:t>Twelve months rotatory internship in</w:t>
      </w:r>
      <w:r>
        <w:rPr>
          <w:rFonts w:ascii="Arial" w:hAnsi="Arial"/>
        </w:rPr>
        <w:tab/>
      </w:r>
      <w:r>
        <w:rPr>
          <w:rFonts w:ascii="Arial" w:hAnsi="Arial"/>
        </w:rPr>
        <w:tab/>
        <w:t xml:space="preserve">General Medicine, Paediatrics, </w:t>
      </w:r>
    </w:p>
    <w:p w14:paraId="7BAC9071" w14:textId="1377FE3C" w:rsidR="00BA5ACF" w:rsidRPr="00D11943" w:rsidRDefault="00211306" w:rsidP="00D11943">
      <w:pPr>
        <w:numPr>
          <w:ilvl w:val="12"/>
          <w:numId w:val="0"/>
        </w:numPr>
        <w:tabs>
          <w:tab w:val="center" w:pos="4309"/>
        </w:tabs>
        <w:ind w:left="4309"/>
        <w:rPr>
          <w:rFonts w:ascii="Arial" w:hAnsi="Arial"/>
        </w:rPr>
      </w:pPr>
      <w:r>
        <w:rPr>
          <w:rFonts w:ascii="Arial" w:hAnsi="Arial"/>
        </w:rPr>
        <w:tab/>
        <w:t>General Surgery, Obstetrics and Gynaecology and Preventive and Social Medicine.</w:t>
      </w:r>
      <w:r>
        <w:rPr>
          <w:rFonts w:ascii="Arial" w:hAnsi="Arial"/>
        </w:rPr>
        <w:tab/>
      </w:r>
      <w:r>
        <w:rPr>
          <w:rFonts w:ascii="Arial" w:hAnsi="Arial"/>
        </w:rPr>
        <w:tab/>
      </w:r>
    </w:p>
    <w:p w14:paraId="554948DD" w14:textId="77777777" w:rsidR="00BA5ACF" w:rsidRDefault="00BA5ACF" w:rsidP="00AF4B7B">
      <w:pPr>
        <w:numPr>
          <w:ilvl w:val="12"/>
          <w:numId w:val="0"/>
        </w:numPr>
        <w:tabs>
          <w:tab w:val="center" w:pos="4309"/>
        </w:tabs>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3460B484" w14:textId="77777777" w:rsidTr="00F61883">
        <w:tc>
          <w:tcPr>
            <w:tcW w:w="8529" w:type="dxa"/>
            <w:shd w:val="clear" w:color="auto" w:fill="auto"/>
          </w:tcPr>
          <w:p w14:paraId="592D27E7" w14:textId="77777777" w:rsidR="00211306" w:rsidRPr="00F61883" w:rsidRDefault="00211306" w:rsidP="00AF4B7B">
            <w:pPr>
              <w:numPr>
                <w:ilvl w:val="12"/>
                <w:numId w:val="0"/>
              </w:numPr>
              <w:rPr>
                <w:rFonts w:ascii="Arial" w:hAnsi="Arial"/>
              </w:rPr>
            </w:pPr>
            <w:r w:rsidRPr="00F61883">
              <w:rPr>
                <w:rFonts w:ascii="Arial" w:hAnsi="Arial"/>
                <w:b/>
              </w:rPr>
              <w:t>APPOINTMENTS</w:t>
            </w:r>
          </w:p>
        </w:tc>
      </w:tr>
    </w:tbl>
    <w:p w14:paraId="7CF9FF7F" w14:textId="77777777" w:rsidR="00211306" w:rsidRDefault="00211306" w:rsidP="00AF4B7B">
      <w:pPr>
        <w:numPr>
          <w:ilvl w:val="12"/>
          <w:numId w:val="0"/>
        </w:numPr>
        <w:rPr>
          <w:rFonts w:ascii="Arial" w:hAnsi="Arial"/>
          <w:u w:val="single"/>
        </w:rPr>
      </w:pPr>
    </w:p>
    <w:p w14:paraId="1DCB9949" w14:textId="77777777" w:rsidR="00211306" w:rsidRDefault="00211306" w:rsidP="00AF4B7B">
      <w:pPr>
        <w:pStyle w:val="Heading4"/>
        <w:numPr>
          <w:ilvl w:val="12"/>
          <w:numId w:val="0"/>
        </w:numPr>
        <w:rPr>
          <w:rFonts w:ascii="Arial" w:hAnsi="Arial"/>
        </w:rPr>
      </w:pPr>
      <w:r>
        <w:rPr>
          <w:rFonts w:ascii="Arial" w:hAnsi="Arial"/>
        </w:rPr>
        <w:t>UK AND IRELAND</w:t>
      </w:r>
    </w:p>
    <w:p w14:paraId="26C43999" w14:textId="77777777" w:rsidR="00211306" w:rsidRDefault="00211306" w:rsidP="00AF4B7B">
      <w:pPr>
        <w:numPr>
          <w:ilvl w:val="12"/>
          <w:numId w:val="0"/>
        </w:numPr>
        <w:rPr>
          <w:rFonts w:ascii="Arial" w:hAnsi="Arial"/>
        </w:rPr>
      </w:pPr>
      <w:r>
        <w:rPr>
          <w:rFonts w:ascii="Arial" w:hAnsi="Arial"/>
        </w:rPr>
        <w:t>(18 Years)</w:t>
      </w:r>
    </w:p>
    <w:p w14:paraId="50E25F46" w14:textId="77777777" w:rsidR="00211306" w:rsidRDefault="00211306" w:rsidP="00AF4B7B">
      <w:pPr>
        <w:numPr>
          <w:ilvl w:val="12"/>
          <w:numId w:val="0"/>
        </w:numPr>
        <w:rPr>
          <w:rFonts w:ascii="Arial" w:hAnsi="Arial"/>
        </w:rPr>
      </w:pPr>
    </w:p>
    <w:p w14:paraId="176DDF37" w14:textId="77777777" w:rsidR="00211306" w:rsidRDefault="00211306" w:rsidP="00AF4B7B">
      <w:pPr>
        <w:pStyle w:val="Heading3"/>
        <w:numPr>
          <w:ilvl w:val="12"/>
          <w:numId w:val="0"/>
        </w:numPr>
        <w:rPr>
          <w:rFonts w:ascii="Arial" w:hAnsi="Arial"/>
        </w:rPr>
      </w:pPr>
      <w:r>
        <w:rPr>
          <w:rFonts w:ascii="Arial" w:hAnsi="Arial"/>
        </w:rPr>
        <w:t>Consultant Paediatrician</w:t>
      </w:r>
      <w:r>
        <w:rPr>
          <w:rFonts w:ascii="Arial" w:hAnsi="Arial"/>
        </w:rPr>
        <w:tab/>
      </w:r>
      <w:r>
        <w:rPr>
          <w:rFonts w:ascii="Arial" w:hAnsi="Arial"/>
        </w:rPr>
        <w:tab/>
      </w:r>
      <w:r>
        <w:rPr>
          <w:rFonts w:ascii="Arial" w:hAnsi="Arial"/>
        </w:rPr>
        <w:tab/>
        <w:t>4 Sep 2000 - present</w:t>
      </w:r>
      <w:r>
        <w:rPr>
          <w:rFonts w:ascii="Arial" w:hAnsi="Arial"/>
        </w:rPr>
        <w:tab/>
      </w:r>
      <w:r>
        <w:rPr>
          <w:rFonts w:ascii="Arial" w:hAnsi="Arial"/>
        </w:rPr>
        <w:tab/>
      </w:r>
    </w:p>
    <w:p w14:paraId="6D191233" w14:textId="77777777" w:rsidR="00211306" w:rsidRDefault="00211306" w:rsidP="00AF4B7B">
      <w:pPr>
        <w:numPr>
          <w:ilvl w:val="12"/>
          <w:numId w:val="0"/>
        </w:numPr>
        <w:rPr>
          <w:rFonts w:ascii="Arial" w:hAnsi="Arial"/>
          <w:b/>
        </w:rPr>
      </w:pPr>
      <w:r>
        <w:rPr>
          <w:rFonts w:ascii="Arial" w:hAnsi="Arial"/>
          <w:b/>
        </w:rPr>
        <w:t>Rotherham District Hospital</w:t>
      </w:r>
    </w:p>
    <w:p w14:paraId="75DC2AD5" w14:textId="77777777" w:rsidR="00211306" w:rsidRDefault="00211306" w:rsidP="00AF4B7B">
      <w:pPr>
        <w:numPr>
          <w:ilvl w:val="12"/>
          <w:numId w:val="0"/>
        </w:numPr>
        <w:rPr>
          <w:rFonts w:ascii="Arial" w:hAnsi="Arial"/>
        </w:rPr>
      </w:pPr>
      <w:r>
        <w:rPr>
          <w:rFonts w:ascii="Arial" w:hAnsi="Arial"/>
        </w:rPr>
        <w:t>Rotherham</w:t>
      </w:r>
    </w:p>
    <w:p w14:paraId="1A641468" w14:textId="77777777" w:rsidR="00211306" w:rsidRDefault="00211306" w:rsidP="00AF4B7B">
      <w:pPr>
        <w:numPr>
          <w:ilvl w:val="12"/>
          <w:numId w:val="0"/>
        </w:numPr>
        <w:rPr>
          <w:rFonts w:ascii="Arial" w:hAnsi="Arial"/>
          <w:u w:val="single"/>
        </w:rPr>
      </w:pPr>
    </w:p>
    <w:p w14:paraId="0C6FAA55" w14:textId="77777777" w:rsidR="00211306" w:rsidRDefault="00211306" w:rsidP="00AF4B7B">
      <w:pPr>
        <w:pStyle w:val="Heading3"/>
        <w:numPr>
          <w:ilvl w:val="12"/>
          <w:numId w:val="0"/>
        </w:numPr>
        <w:rPr>
          <w:rFonts w:ascii="Arial" w:hAnsi="Arial"/>
        </w:rPr>
      </w:pPr>
      <w:r>
        <w:rPr>
          <w:rFonts w:ascii="Arial" w:hAnsi="Arial"/>
        </w:rPr>
        <w:t>Consultant Paediatrician</w:t>
      </w:r>
      <w:r>
        <w:rPr>
          <w:rFonts w:ascii="Arial" w:hAnsi="Arial"/>
        </w:rPr>
        <w:tab/>
      </w:r>
      <w:r>
        <w:rPr>
          <w:rFonts w:ascii="Arial" w:hAnsi="Arial"/>
        </w:rPr>
        <w:tab/>
      </w:r>
      <w:r>
        <w:rPr>
          <w:rFonts w:ascii="Arial" w:hAnsi="Arial"/>
        </w:rPr>
        <w:tab/>
        <w:t>1 Apr 99 – 3 Sep 2000</w:t>
      </w:r>
    </w:p>
    <w:p w14:paraId="32E63C79" w14:textId="77777777" w:rsidR="00211306" w:rsidRDefault="00211306" w:rsidP="00AF4B7B">
      <w:pPr>
        <w:pStyle w:val="Heading3"/>
        <w:numPr>
          <w:ilvl w:val="12"/>
          <w:numId w:val="0"/>
        </w:numPr>
        <w:rPr>
          <w:rFonts w:ascii="Arial" w:hAnsi="Arial"/>
        </w:rPr>
      </w:pPr>
      <w:r>
        <w:rPr>
          <w:rFonts w:ascii="Arial" w:hAnsi="Arial"/>
        </w:rPr>
        <w:t>Harrogate District Hospital</w:t>
      </w:r>
      <w:r>
        <w:rPr>
          <w:rFonts w:ascii="Arial" w:hAnsi="Arial"/>
        </w:rPr>
        <w:tab/>
      </w:r>
      <w:r>
        <w:rPr>
          <w:rFonts w:ascii="Arial" w:hAnsi="Arial"/>
        </w:rPr>
        <w:tab/>
        <w:t>(17 months)</w:t>
      </w:r>
    </w:p>
    <w:p w14:paraId="45AAAD45" w14:textId="77777777" w:rsidR="00211306" w:rsidRDefault="00211306" w:rsidP="00AF4B7B">
      <w:pPr>
        <w:numPr>
          <w:ilvl w:val="12"/>
          <w:numId w:val="0"/>
        </w:numPr>
        <w:rPr>
          <w:rFonts w:ascii="Arial" w:hAnsi="Arial"/>
        </w:rPr>
      </w:pPr>
      <w:r>
        <w:rPr>
          <w:rFonts w:ascii="Arial" w:hAnsi="Arial"/>
        </w:rPr>
        <w:t>Harrogate</w:t>
      </w:r>
    </w:p>
    <w:p w14:paraId="3FC61C90" w14:textId="77777777" w:rsidR="00211306" w:rsidRDefault="00211306" w:rsidP="00AF4B7B">
      <w:pPr>
        <w:numPr>
          <w:ilvl w:val="12"/>
          <w:numId w:val="0"/>
        </w:numPr>
        <w:rPr>
          <w:rFonts w:ascii="Arial" w:hAnsi="Arial"/>
        </w:rPr>
      </w:pPr>
    </w:p>
    <w:p w14:paraId="2E429AC1" w14:textId="77777777" w:rsidR="00211306" w:rsidRDefault="00211306" w:rsidP="00AF4B7B">
      <w:pPr>
        <w:pStyle w:val="Heading3"/>
        <w:numPr>
          <w:ilvl w:val="12"/>
          <w:numId w:val="0"/>
        </w:numPr>
        <w:rPr>
          <w:rFonts w:ascii="Arial" w:hAnsi="Arial"/>
        </w:rPr>
      </w:pPr>
      <w:r>
        <w:rPr>
          <w:rFonts w:ascii="Arial" w:hAnsi="Arial"/>
        </w:rPr>
        <w:t>Senior Registrar - Paediatrics/</w:t>
      </w:r>
      <w:r>
        <w:rPr>
          <w:rFonts w:ascii="Arial" w:hAnsi="Arial"/>
        </w:rPr>
        <w:tab/>
      </w:r>
      <w:r>
        <w:rPr>
          <w:rFonts w:ascii="Arial" w:hAnsi="Arial"/>
        </w:rPr>
        <w:tab/>
        <w:t>1 Oct 98 – 31 Mar 99</w:t>
      </w:r>
    </w:p>
    <w:p w14:paraId="4C379ACE" w14:textId="77777777" w:rsidR="00211306" w:rsidRDefault="00211306" w:rsidP="00AF4B7B">
      <w:pPr>
        <w:pStyle w:val="Heading3"/>
        <w:numPr>
          <w:ilvl w:val="12"/>
          <w:numId w:val="0"/>
        </w:numPr>
        <w:rPr>
          <w:rFonts w:ascii="Arial" w:hAnsi="Arial"/>
        </w:rPr>
      </w:pPr>
      <w:r>
        <w:rPr>
          <w:rFonts w:ascii="Arial" w:hAnsi="Arial"/>
        </w:rPr>
        <w:t>Gastroenterology</w:t>
      </w:r>
      <w:r>
        <w:rPr>
          <w:rFonts w:ascii="Arial" w:hAnsi="Arial"/>
        </w:rPr>
        <w:tab/>
      </w:r>
      <w:r>
        <w:rPr>
          <w:rFonts w:ascii="Arial" w:hAnsi="Arial"/>
        </w:rPr>
        <w:tab/>
      </w:r>
      <w:r>
        <w:rPr>
          <w:rFonts w:ascii="Arial" w:hAnsi="Arial"/>
        </w:rPr>
        <w:tab/>
      </w:r>
      <w:r>
        <w:rPr>
          <w:rFonts w:ascii="Arial" w:hAnsi="Arial"/>
        </w:rPr>
        <w:tab/>
        <w:t>(6 months)</w:t>
      </w:r>
    </w:p>
    <w:p w14:paraId="0C3AAFA0" w14:textId="77777777" w:rsidR="00211306" w:rsidRDefault="00211306" w:rsidP="00AF4B7B">
      <w:pPr>
        <w:numPr>
          <w:ilvl w:val="12"/>
          <w:numId w:val="0"/>
        </w:numPr>
        <w:rPr>
          <w:rFonts w:ascii="Arial" w:hAnsi="Arial"/>
        </w:rPr>
      </w:pPr>
      <w:r>
        <w:rPr>
          <w:rFonts w:ascii="Arial" w:hAnsi="Arial"/>
        </w:rPr>
        <w:t>St James' University Hospital</w:t>
      </w:r>
    </w:p>
    <w:p w14:paraId="427037FC" w14:textId="77777777" w:rsidR="00211306" w:rsidRDefault="00211306" w:rsidP="00AF4B7B">
      <w:pPr>
        <w:pStyle w:val="Footer"/>
        <w:numPr>
          <w:ilvl w:val="12"/>
          <w:numId w:val="0"/>
        </w:numPr>
        <w:tabs>
          <w:tab w:val="clear" w:pos="4153"/>
          <w:tab w:val="clear" w:pos="8306"/>
        </w:tabs>
        <w:rPr>
          <w:rFonts w:ascii="Arial" w:hAnsi="Arial"/>
        </w:rPr>
      </w:pPr>
      <w:r>
        <w:rPr>
          <w:rFonts w:ascii="Arial" w:hAnsi="Arial"/>
        </w:rPr>
        <w:t>Leeds</w:t>
      </w:r>
    </w:p>
    <w:p w14:paraId="6620947D"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McLean and Brownlee</w:t>
      </w:r>
    </w:p>
    <w:p w14:paraId="0AED665D" w14:textId="77777777" w:rsidR="00211306" w:rsidRDefault="00211306" w:rsidP="00AF4B7B">
      <w:pPr>
        <w:numPr>
          <w:ilvl w:val="12"/>
          <w:numId w:val="0"/>
        </w:numPr>
        <w:rPr>
          <w:rFonts w:ascii="Arial" w:hAnsi="Arial"/>
        </w:rPr>
      </w:pPr>
    </w:p>
    <w:p w14:paraId="507CC74A" w14:textId="77777777" w:rsidR="00211306" w:rsidRDefault="00211306" w:rsidP="00AF4B7B">
      <w:pPr>
        <w:numPr>
          <w:ilvl w:val="12"/>
          <w:numId w:val="0"/>
        </w:numPr>
        <w:rPr>
          <w:rFonts w:ascii="Arial" w:hAnsi="Arial"/>
          <w:b/>
        </w:rPr>
      </w:pPr>
      <w:r>
        <w:rPr>
          <w:rFonts w:ascii="Arial" w:hAnsi="Arial"/>
          <w:b/>
        </w:rPr>
        <w:t>Senior Registrar - Paediatric Neurology</w:t>
      </w:r>
      <w:r>
        <w:rPr>
          <w:rFonts w:ascii="Arial" w:hAnsi="Arial"/>
          <w:b/>
        </w:rPr>
        <w:tab/>
        <w:t>1 Apr 98 - 30 Sep 98</w:t>
      </w:r>
    </w:p>
    <w:p w14:paraId="5DF642FD" w14:textId="77777777" w:rsidR="00211306" w:rsidRDefault="00211306" w:rsidP="00AF4B7B">
      <w:pPr>
        <w:numPr>
          <w:ilvl w:val="12"/>
          <w:numId w:val="0"/>
        </w:numPr>
        <w:rPr>
          <w:rFonts w:ascii="Arial" w:hAnsi="Arial"/>
          <w:b/>
        </w:rPr>
      </w:pPr>
      <w:r>
        <w:rPr>
          <w:rFonts w:ascii="Arial" w:hAnsi="Arial"/>
        </w:rPr>
        <w:t>Leeds General Infirmary, Leeds</w:t>
      </w:r>
      <w:r>
        <w:rPr>
          <w:rFonts w:ascii="Arial" w:hAnsi="Arial"/>
        </w:rPr>
        <w:tab/>
      </w:r>
      <w:r>
        <w:rPr>
          <w:rFonts w:ascii="Arial" w:hAnsi="Arial"/>
        </w:rPr>
        <w:tab/>
      </w:r>
      <w:r>
        <w:rPr>
          <w:rFonts w:ascii="Arial" w:hAnsi="Arial"/>
        </w:rPr>
        <w:tab/>
      </w:r>
      <w:r>
        <w:rPr>
          <w:rFonts w:ascii="Arial" w:hAnsi="Arial"/>
          <w:b/>
        </w:rPr>
        <w:t>(6 months)</w:t>
      </w:r>
    </w:p>
    <w:p w14:paraId="4B74CD55"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Livingston, Ferrie and Murdoch-Eaton</w:t>
      </w:r>
    </w:p>
    <w:p w14:paraId="5AF62585" w14:textId="77777777" w:rsidR="00211306" w:rsidRDefault="00211306" w:rsidP="00AF4B7B">
      <w:pPr>
        <w:numPr>
          <w:ilvl w:val="12"/>
          <w:numId w:val="0"/>
        </w:numPr>
        <w:rPr>
          <w:rFonts w:ascii="Arial" w:hAnsi="Arial"/>
          <w:u w:val="single"/>
        </w:rPr>
      </w:pPr>
    </w:p>
    <w:p w14:paraId="300A51E2" w14:textId="77777777" w:rsidR="00211306" w:rsidRDefault="00211306" w:rsidP="00AF4B7B">
      <w:pPr>
        <w:numPr>
          <w:ilvl w:val="12"/>
          <w:numId w:val="0"/>
        </w:numPr>
        <w:rPr>
          <w:rFonts w:ascii="Arial" w:hAnsi="Arial"/>
          <w:b/>
        </w:rPr>
      </w:pPr>
      <w:r>
        <w:rPr>
          <w:rFonts w:ascii="Arial" w:hAnsi="Arial"/>
          <w:b/>
        </w:rPr>
        <w:t>Senior Registrar - Paediatrics</w:t>
      </w:r>
      <w:r>
        <w:rPr>
          <w:rFonts w:ascii="Arial" w:hAnsi="Arial"/>
          <w:b/>
        </w:rPr>
        <w:tab/>
      </w:r>
      <w:r>
        <w:rPr>
          <w:rFonts w:ascii="Arial" w:hAnsi="Arial"/>
          <w:b/>
        </w:rPr>
        <w:tab/>
      </w:r>
      <w:r>
        <w:rPr>
          <w:rFonts w:ascii="Arial" w:hAnsi="Arial"/>
          <w:b/>
        </w:rPr>
        <w:tab/>
        <w:t>1 Jul 96 - 31 Mar 98</w:t>
      </w:r>
    </w:p>
    <w:p w14:paraId="16F41A87" w14:textId="77777777" w:rsidR="00211306" w:rsidRDefault="00211306" w:rsidP="00AF4B7B">
      <w:pPr>
        <w:numPr>
          <w:ilvl w:val="12"/>
          <w:numId w:val="0"/>
        </w:numPr>
        <w:rPr>
          <w:rFonts w:ascii="Arial" w:hAnsi="Arial"/>
          <w:b/>
        </w:rPr>
      </w:pPr>
      <w:r>
        <w:rPr>
          <w:rFonts w:ascii="Arial" w:hAnsi="Arial"/>
        </w:rPr>
        <w:t>Bradford Hospitals NHS Trust,</w:t>
      </w:r>
      <w:r>
        <w:rPr>
          <w:rFonts w:ascii="Arial" w:hAnsi="Arial"/>
        </w:rPr>
        <w:tab/>
      </w:r>
      <w:r>
        <w:rPr>
          <w:rFonts w:ascii="Arial" w:hAnsi="Arial"/>
        </w:rPr>
        <w:tab/>
      </w:r>
      <w:r>
        <w:rPr>
          <w:rFonts w:ascii="Arial" w:hAnsi="Arial"/>
        </w:rPr>
        <w:tab/>
      </w:r>
      <w:r>
        <w:rPr>
          <w:rFonts w:ascii="Arial" w:hAnsi="Arial"/>
          <w:b/>
        </w:rPr>
        <w:t>(21 months)</w:t>
      </w:r>
    </w:p>
    <w:p w14:paraId="2DAA7533" w14:textId="77777777" w:rsidR="00211306" w:rsidRDefault="00211306" w:rsidP="00AF4B7B">
      <w:pPr>
        <w:numPr>
          <w:ilvl w:val="12"/>
          <w:numId w:val="0"/>
        </w:numPr>
        <w:rPr>
          <w:rFonts w:ascii="Arial" w:hAnsi="Arial"/>
        </w:rPr>
      </w:pPr>
      <w:r>
        <w:rPr>
          <w:rFonts w:ascii="Arial" w:hAnsi="Arial"/>
        </w:rPr>
        <w:t>Bradford</w:t>
      </w:r>
    </w:p>
    <w:p w14:paraId="7F5EFC4A"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Haigh, Minford, Lealman, Green,</w:t>
      </w:r>
    </w:p>
    <w:p w14:paraId="7A01B01F" w14:textId="77777777" w:rsidR="00211306" w:rsidRDefault="00211306" w:rsidP="00AF4B7B">
      <w:pPr>
        <w:numPr>
          <w:ilvl w:val="12"/>
          <w:numId w:val="0"/>
        </w:numPr>
        <w:rPr>
          <w:rFonts w:ascii="Arial" w:hAnsi="Arial"/>
        </w:rPr>
      </w:pPr>
      <w:proofErr w:type="spellStart"/>
      <w:r>
        <w:rPr>
          <w:rFonts w:ascii="Arial" w:hAnsi="Arial"/>
        </w:rPr>
        <w:t>Ginbey</w:t>
      </w:r>
      <w:proofErr w:type="spellEnd"/>
      <w:r>
        <w:rPr>
          <w:rFonts w:ascii="Arial" w:hAnsi="Arial"/>
        </w:rPr>
        <w:t>, Day, Corry and Chatfield</w:t>
      </w:r>
    </w:p>
    <w:p w14:paraId="2DCE7E3D" w14:textId="77777777" w:rsidR="00211306" w:rsidRDefault="00211306" w:rsidP="00AF4B7B">
      <w:pPr>
        <w:numPr>
          <w:ilvl w:val="12"/>
          <w:numId w:val="0"/>
        </w:numPr>
        <w:rPr>
          <w:rFonts w:ascii="Arial" w:hAnsi="Arial"/>
        </w:rPr>
      </w:pPr>
    </w:p>
    <w:p w14:paraId="65CDB011" w14:textId="77777777" w:rsidR="00211306" w:rsidRDefault="00211306" w:rsidP="00AF4B7B">
      <w:pPr>
        <w:numPr>
          <w:ilvl w:val="12"/>
          <w:numId w:val="0"/>
        </w:numPr>
        <w:rPr>
          <w:rFonts w:ascii="Arial" w:hAnsi="Arial"/>
          <w:b/>
        </w:rPr>
      </w:pPr>
      <w:r>
        <w:rPr>
          <w:rFonts w:ascii="Arial" w:hAnsi="Arial"/>
          <w:b/>
        </w:rPr>
        <w:t>Registrar - Paediatrics</w:t>
      </w:r>
      <w:r>
        <w:rPr>
          <w:rFonts w:ascii="Arial" w:hAnsi="Arial"/>
          <w:b/>
        </w:rPr>
        <w:tab/>
      </w:r>
      <w:r>
        <w:rPr>
          <w:rFonts w:ascii="Arial" w:hAnsi="Arial"/>
          <w:b/>
        </w:rPr>
        <w:tab/>
      </w:r>
      <w:r>
        <w:rPr>
          <w:rFonts w:ascii="Arial" w:hAnsi="Arial"/>
          <w:b/>
        </w:rPr>
        <w:tab/>
      </w:r>
      <w:r>
        <w:rPr>
          <w:rFonts w:ascii="Arial" w:hAnsi="Arial"/>
          <w:b/>
        </w:rPr>
        <w:tab/>
        <w:t>1 Sep 95 - 30 Jun 96</w:t>
      </w:r>
    </w:p>
    <w:p w14:paraId="1EE86813" w14:textId="77777777" w:rsidR="00211306" w:rsidRDefault="00211306" w:rsidP="00AF4B7B">
      <w:pPr>
        <w:numPr>
          <w:ilvl w:val="12"/>
          <w:numId w:val="0"/>
        </w:numPr>
        <w:rPr>
          <w:rFonts w:ascii="Arial" w:hAnsi="Arial"/>
        </w:rPr>
      </w:pPr>
      <w:r>
        <w:rPr>
          <w:rFonts w:ascii="Arial" w:hAnsi="Arial"/>
        </w:rPr>
        <w:t>Rotherham District General Hospital,</w:t>
      </w:r>
      <w:r>
        <w:rPr>
          <w:rFonts w:ascii="Arial" w:hAnsi="Arial"/>
        </w:rPr>
        <w:tab/>
      </w:r>
      <w:r>
        <w:rPr>
          <w:rFonts w:ascii="Arial" w:hAnsi="Arial"/>
        </w:rPr>
        <w:tab/>
      </w:r>
      <w:r>
        <w:rPr>
          <w:rFonts w:ascii="Arial" w:hAnsi="Arial"/>
          <w:b/>
        </w:rPr>
        <w:t>(10 months)</w:t>
      </w:r>
      <w:r>
        <w:rPr>
          <w:rFonts w:ascii="Arial" w:hAnsi="Arial"/>
          <w:b/>
        </w:rPr>
        <w:tab/>
      </w:r>
    </w:p>
    <w:p w14:paraId="54ED69F5" w14:textId="77777777" w:rsidR="00211306" w:rsidRDefault="00211306" w:rsidP="00AF4B7B">
      <w:pPr>
        <w:numPr>
          <w:ilvl w:val="12"/>
          <w:numId w:val="0"/>
        </w:numPr>
        <w:rPr>
          <w:rFonts w:ascii="Arial" w:hAnsi="Arial"/>
        </w:rPr>
      </w:pPr>
      <w:r>
        <w:rPr>
          <w:rFonts w:ascii="Arial" w:hAnsi="Arial"/>
        </w:rPr>
        <w:t>Rotherham</w:t>
      </w:r>
    </w:p>
    <w:p w14:paraId="3306B9AA"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Macfarlane, </w:t>
      </w:r>
      <w:proofErr w:type="spellStart"/>
      <w:r>
        <w:rPr>
          <w:rFonts w:ascii="Arial" w:hAnsi="Arial"/>
        </w:rPr>
        <w:t>Salfield</w:t>
      </w:r>
      <w:proofErr w:type="spellEnd"/>
      <w:r>
        <w:rPr>
          <w:rFonts w:ascii="Arial" w:hAnsi="Arial"/>
        </w:rPr>
        <w:t xml:space="preserve">, </w:t>
      </w:r>
      <w:proofErr w:type="spellStart"/>
      <w:r>
        <w:rPr>
          <w:rFonts w:ascii="Arial" w:hAnsi="Arial"/>
        </w:rPr>
        <w:t>Shorland</w:t>
      </w:r>
      <w:proofErr w:type="spellEnd"/>
      <w:r>
        <w:rPr>
          <w:rFonts w:ascii="Arial" w:hAnsi="Arial"/>
        </w:rPr>
        <w:t xml:space="preserve">, Harrison </w:t>
      </w:r>
    </w:p>
    <w:p w14:paraId="240D8A8C" w14:textId="77777777" w:rsidR="00211306" w:rsidRDefault="00211306" w:rsidP="00AF4B7B">
      <w:pPr>
        <w:numPr>
          <w:ilvl w:val="12"/>
          <w:numId w:val="0"/>
        </w:numPr>
        <w:rPr>
          <w:rFonts w:ascii="Arial" w:hAnsi="Arial"/>
        </w:rPr>
      </w:pPr>
      <w:r>
        <w:rPr>
          <w:rFonts w:ascii="Arial" w:hAnsi="Arial"/>
        </w:rPr>
        <w:t xml:space="preserve">and </w:t>
      </w:r>
      <w:proofErr w:type="spellStart"/>
      <w:r>
        <w:rPr>
          <w:rFonts w:ascii="Arial" w:hAnsi="Arial"/>
        </w:rPr>
        <w:t>Bulugapithiya</w:t>
      </w:r>
      <w:proofErr w:type="spellEnd"/>
      <w:r>
        <w:rPr>
          <w:rFonts w:ascii="Arial" w:hAnsi="Arial"/>
        </w:rPr>
        <w:tab/>
      </w:r>
      <w:r>
        <w:rPr>
          <w:rFonts w:ascii="Arial" w:hAnsi="Arial"/>
        </w:rPr>
        <w:tab/>
      </w:r>
    </w:p>
    <w:p w14:paraId="3688E3E4" w14:textId="77777777" w:rsidR="00211306" w:rsidRDefault="00211306" w:rsidP="00AF4B7B">
      <w:pPr>
        <w:numPr>
          <w:ilvl w:val="12"/>
          <w:numId w:val="0"/>
        </w:numPr>
        <w:rPr>
          <w:rFonts w:ascii="Arial" w:hAnsi="Arial"/>
        </w:rPr>
      </w:pPr>
    </w:p>
    <w:p w14:paraId="3C9B8329" w14:textId="77777777" w:rsidR="00211306" w:rsidRDefault="00211306" w:rsidP="00AF4B7B">
      <w:pPr>
        <w:numPr>
          <w:ilvl w:val="12"/>
          <w:numId w:val="0"/>
        </w:numPr>
        <w:rPr>
          <w:rFonts w:ascii="Arial" w:hAnsi="Arial"/>
          <w:b/>
        </w:rPr>
      </w:pPr>
      <w:r>
        <w:rPr>
          <w:rFonts w:ascii="Arial" w:hAnsi="Arial"/>
          <w:b/>
        </w:rPr>
        <w:t>Registrar - Paediatric A&amp;E</w:t>
      </w:r>
      <w:r>
        <w:rPr>
          <w:rFonts w:ascii="Arial" w:hAnsi="Arial"/>
          <w:b/>
        </w:rPr>
        <w:tab/>
      </w:r>
      <w:r>
        <w:rPr>
          <w:rFonts w:ascii="Arial" w:hAnsi="Arial"/>
          <w:b/>
        </w:rPr>
        <w:tab/>
      </w:r>
      <w:r>
        <w:rPr>
          <w:rFonts w:ascii="Arial" w:hAnsi="Arial"/>
          <w:b/>
        </w:rPr>
        <w:tab/>
        <w:t>Mar 95 - Aug 95</w:t>
      </w:r>
    </w:p>
    <w:p w14:paraId="350393DD" w14:textId="77777777" w:rsidR="00211306" w:rsidRDefault="00211306" w:rsidP="00AF4B7B">
      <w:pPr>
        <w:numPr>
          <w:ilvl w:val="12"/>
          <w:numId w:val="0"/>
        </w:numPr>
        <w:rPr>
          <w:rFonts w:ascii="Arial" w:hAnsi="Arial"/>
          <w:b/>
        </w:rPr>
      </w:pPr>
      <w:r>
        <w:rPr>
          <w:rFonts w:ascii="Arial" w:hAnsi="Arial"/>
        </w:rPr>
        <w:t>Sheffield Children’s Hospital,</w:t>
      </w:r>
      <w:r>
        <w:rPr>
          <w:rFonts w:ascii="Arial" w:hAnsi="Arial"/>
        </w:rPr>
        <w:tab/>
      </w:r>
      <w:r>
        <w:rPr>
          <w:rFonts w:ascii="Arial" w:hAnsi="Arial"/>
        </w:rPr>
        <w:tab/>
      </w:r>
      <w:r>
        <w:rPr>
          <w:rFonts w:ascii="Arial" w:hAnsi="Arial"/>
        </w:rPr>
        <w:tab/>
      </w:r>
      <w:r>
        <w:rPr>
          <w:rFonts w:ascii="Arial" w:hAnsi="Arial"/>
          <w:b/>
        </w:rPr>
        <w:t>(6 months)</w:t>
      </w:r>
    </w:p>
    <w:p w14:paraId="654C4233" w14:textId="77777777" w:rsidR="00211306" w:rsidRDefault="00211306" w:rsidP="00AF4B7B">
      <w:pPr>
        <w:numPr>
          <w:ilvl w:val="12"/>
          <w:numId w:val="0"/>
        </w:numPr>
        <w:rPr>
          <w:rFonts w:ascii="Arial" w:hAnsi="Arial"/>
        </w:rPr>
      </w:pPr>
      <w:r>
        <w:rPr>
          <w:rFonts w:ascii="Arial" w:hAnsi="Arial"/>
        </w:rPr>
        <w:t>Sheffield</w:t>
      </w:r>
    </w:p>
    <w:p w14:paraId="39949238" w14:textId="77777777" w:rsidR="00211306" w:rsidRDefault="00211306" w:rsidP="00AF4B7B">
      <w:pPr>
        <w:numPr>
          <w:ilvl w:val="12"/>
          <w:numId w:val="0"/>
        </w:numPr>
        <w:rPr>
          <w:rFonts w:ascii="Arial" w:hAnsi="Arial"/>
        </w:rPr>
      </w:pPr>
      <w:proofErr w:type="spellStart"/>
      <w:r>
        <w:rPr>
          <w:rFonts w:ascii="Arial" w:hAnsi="Arial"/>
        </w:rPr>
        <w:lastRenderedPageBreak/>
        <w:t>Drs.</w:t>
      </w:r>
      <w:proofErr w:type="spellEnd"/>
      <w:r>
        <w:rPr>
          <w:rFonts w:ascii="Arial" w:hAnsi="Arial"/>
        </w:rPr>
        <w:t xml:space="preserve"> Brennan and Yassa</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3BA3335" w14:textId="77777777" w:rsidR="00211306" w:rsidRDefault="00211306" w:rsidP="00AF4B7B">
      <w:pPr>
        <w:numPr>
          <w:ilvl w:val="12"/>
          <w:numId w:val="0"/>
        </w:numPr>
        <w:rPr>
          <w:rFonts w:ascii="Arial" w:hAnsi="Arial"/>
          <w:b/>
        </w:rPr>
      </w:pPr>
    </w:p>
    <w:p w14:paraId="694B28F5" w14:textId="77777777" w:rsidR="00451699" w:rsidRDefault="00451699" w:rsidP="00AF4B7B">
      <w:pPr>
        <w:numPr>
          <w:ilvl w:val="12"/>
          <w:numId w:val="0"/>
        </w:numPr>
        <w:rPr>
          <w:rFonts w:ascii="Arial" w:hAnsi="Arial"/>
          <w:b/>
        </w:rPr>
      </w:pPr>
    </w:p>
    <w:p w14:paraId="036F1B65" w14:textId="77777777" w:rsidR="00211306" w:rsidRDefault="00211306" w:rsidP="00AF4B7B">
      <w:pPr>
        <w:numPr>
          <w:ilvl w:val="12"/>
          <w:numId w:val="0"/>
        </w:numPr>
        <w:rPr>
          <w:rFonts w:ascii="Arial" w:hAnsi="Arial"/>
          <w:b/>
        </w:rPr>
      </w:pPr>
      <w:r>
        <w:rPr>
          <w:rFonts w:ascii="Arial" w:hAnsi="Arial"/>
          <w:b/>
        </w:rPr>
        <w:t>Registrar - Neonatology</w:t>
      </w:r>
      <w:r>
        <w:rPr>
          <w:rFonts w:ascii="Arial" w:hAnsi="Arial"/>
          <w:b/>
        </w:rPr>
        <w:tab/>
      </w:r>
      <w:r>
        <w:rPr>
          <w:rFonts w:ascii="Arial" w:hAnsi="Arial"/>
          <w:b/>
        </w:rPr>
        <w:tab/>
      </w:r>
      <w:r>
        <w:rPr>
          <w:rFonts w:ascii="Arial" w:hAnsi="Arial"/>
          <w:b/>
        </w:rPr>
        <w:tab/>
      </w:r>
      <w:r>
        <w:rPr>
          <w:rFonts w:ascii="Arial" w:hAnsi="Arial"/>
          <w:b/>
        </w:rPr>
        <w:tab/>
        <w:t>Nov 94 - Feb 95</w:t>
      </w:r>
      <w:r>
        <w:rPr>
          <w:rFonts w:ascii="Arial" w:hAnsi="Arial"/>
          <w:b/>
        </w:rPr>
        <w:tab/>
      </w:r>
    </w:p>
    <w:p w14:paraId="587AA3BE" w14:textId="77777777" w:rsidR="00211306" w:rsidRDefault="00211306" w:rsidP="00AF4B7B">
      <w:pPr>
        <w:numPr>
          <w:ilvl w:val="12"/>
          <w:numId w:val="0"/>
        </w:numPr>
        <w:rPr>
          <w:rFonts w:ascii="Arial" w:hAnsi="Arial"/>
          <w:b/>
        </w:rPr>
      </w:pPr>
      <w:r>
        <w:rPr>
          <w:rFonts w:ascii="Arial" w:hAnsi="Arial"/>
        </w:rPr>
        <w:t>Jessop Hospital for Women,</w:t>
      </w:r>
      <w:r>
        <w:rPr>
          <w:rFonts w:ascii="Arial" w:hAnsi="Arial"/>
        </w:rPr>
        <w:tab/>
      </w:r>
      <w:r>
        <w:rPr>
          <w:rFonts w:ascii="Arial" w:hAnsi="Arial"/>
        </w:rPr>
        <w:tab/>
      </w:r>
      <w:r>
        <w:rPr>
          <w:rFonts w:ascii="Arial" w:hAnsi="Arial"/>
        </w:rPr>
        <w:tab/>
      </w:r>
      <w:r>
        <w:rPr>
          <w:rFonts w:ascii="Arial" w:hAnsi="Arial"/>
          <w:b/>
        </w:rPr>
        <w:t>(3 months)</w:t>
      </w:r>
    </w:p>
    <w:p w14:paraId="73E896BF" w14:textId="77777777" w:rsidR="00211306" w:rsidRDefault="00211306" w:rsidP="00AF4B7B">
      <w:pPr>
        <w:numPr>
          <w:ilvl w:val="12"/>
          <w:numId w:val="0"/>
        </w:numPr>
        <w:rPr>
          <w:rFonts w:ascii="Arial" w:hAnsi="Arial"/>
        </w:rPr>
      </w:pPr>
      <w:r>
        <w:rPr>
          <w:rFonts w:ascii="Arial" w:hAnsi="Arial"/>
        </w:rPr>
        <w:t>Sheffield</w:t>
      </w:r>
    </w:p>
    <w:p w14:paraId="3CEC1EB7"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w:t>
      </w:r>
      <w:proofErr w:type="spellStart"/>
      <w:r>
        <w:rPr>
          <w:rFonts w:ascii="Arial" w:hAnsi="Arial"/>
        </w:rPr>
        <w:t>Primhak</w:t>
      </w:r>
      <w:proofErr w:type="spellEnd"/>
      <w:r>
        <w:rPr>
          <w:rFonts w:ascii="Arial" w:hAnsi="Arial"/>
        </w:rPr>
        <w:t xml:space="preserve">, Smith, Coombs </w:t>
      </w:r>
    </w:p>
    <w:p w14:paraId="496319BD" w14:textId="77777777" w:rsidR="00211306" w:rsidRDefault="00211306" w:rsidP="00AF4B7B">
      <w:pPr>
        <w:numPr>
          <w:ilvl w:val="12"/>
          <w:numId w:val="0"/>
        </w:numPr>
        <w:rPr>
          <w:rFonts w:ascii="Arial" w:hAnsi="Arial"/>
        </w:rPr>
      </w:pPr>
      <w:r>
        <w:rPr>
          <w:rFonts w:ascii="Arial" w:hAnsi="Arial"/>
        </w:rPr>
        <w:t>and Gibson</w:t>
      </w:r>
    </w:p>
    <w:p w14:paraId="79DF3788" w14:textId="77777777" w:rsidR="00211306" w:rsidRDefault="00211306" w:rsidP="00AF4B7B">
      <w:pPr>
        <w:numPr>
          <w:ilvl w:val="12"/>
          <w:numId w:val="0"/>
        </w:numPr>
        <w:rPr>
          <w:rFonts w:ascii="Arial" w:hAnsi="Arial"/>
          <w:b/>
        </w:rPr>
      </w:pPr>
    </w:p>
    <w:p w14:paraId="03624E60" w14:textId="77777777" w:rsidR="00211306" w:rsidRDefault="00211306" w:rsidP="00AF4B7B">
      <w:pPr>
        <w:numPr>
          <w:ilvl w:val="12"/>
          <w:numId w:val="0"/>
        </w:numPr>
        <w:rPr>
          <w:rFonts w:ascii="Arial" w:hAnsi="Arial"/>
          <w:b/>
        </w:rPr>
      </w:pPr>
      <w:r>
        <w:rPr>
          <w:rFonts w:ascii="Arial" w:hAnsi="Arial"/>
          <w:b/>
        </w:rPr>
        <w:t xml:space="preserve">Senior SHO - Paediatrics </w:t>
      </w:r>
      <w:r>
        <w:rPr>
          <w:rFonts w:ascii="Arial" w:hAnsi="Arial"/>
          <w:b/>
        </w:rPr>
        <w:tab/>
      </w:r>
      <w:r>
        <w:rPr>
          <w:rFonts w:ascii="Arial" w:hAnsi="Arial"/>
          <w:b/>
        </w:rPr>
        <w:tab/>
      </w:r>
      <w:r>
        <w:rPr>
          <w:rFonts w:ascii="Arial" w:hAnsi="Arial"/>
          <w:b/>
        </w:rPr>
        <w:tab/>
        <w:t>Aug 94 - Nov 94</w:t>
      </w:r>
    </w:p>
    <w:p w14:paraId="6D6576FD" w14:textId="77777777" w:rsidR="00211306" w:rsidRDefault="00211306" w:rsidP="00AF4B7B">
      <w:pPr>
        <w:numPr>
          <w:ilvl w:val="12"/>
          <w:numId w:val="0"/>
        </w:numPr>
        <w:rPr>
          <w:rFonts w:ascii="Arial" w:hAnsi="Arial"/>
          <w:b/>
        </w:rPr>
      </w:pPr>
      <w:r>
        <w:rPr>
          <w:rFonts w:ascii="Arial" w:hAnsi="Arial"/>
        </w:rPr>
        <w:t xml:space="preserve">Stepping Hill Hospital, </w:t>
      </w:r>
      <w:r>
        <w:rPr>
          <w:rFonts w:ascii="Arial" w:hAnsi="Arial"/>
        </w:rPr>
        <w:tab/>
      </w:r>
      <w:r>
        <w:rPr>
          <w:rFonts w:ascii="Arial" w:hAnsi="Arial"/>
        </w:rPr>
        <w:tab/>
      </w:r>
      <w:r>
        <w:rPr>
          <w:rFonts w:ascii="Arial" w:hAnsi="Arial"/>
        </w:rPr>
        <w:tab/>
      </w:r>
      <w:r>
        <w:rPr>
          <w:rFonts w:ascii="Arial" w:hAnsi="Arial"/>
        </w:rPr>
        <w:tab/>
      </w:r>
      <w:r>
        <w:rPr>
          <w:rFonts w:ascii="Arial" w:hAnsi="Arial"/>
          <w:b/>
        </w:rPr>
        <w:t>(3 months)</w:t>
      </w:r>
    </w:p>
    <w:p w14:paraId="6892B800" w14:textId="77777777" w:rsidR="00211306" w:rsidRDefault="00211306" w:rsidP="00AF4B7B">
      <w:pPr>
        <w:numPr>
          <w:ilvl w:val="12"/>
          <w:numId w:val="0"/>
        </w:numPr>
        <w:rPr>
          <w:rFonts w:ascii="Arial" w:hAnsi="Arial"/>
        </w:rPr>
      </w:pPr>
      <w:r>
        <w:rPr>
          <w:rFonts w:ascii="Arial" w:hAnsi="Arial"/>
        </w:rPr>
        <w:t>Stockport</w:t>
      </w:r>
    </w:p>
    <w:p w14:paraId="5FA9CE03"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Lacey, Jamieson, </w:t>
      </w:r>
      <w:proofErr w:type="spellStart"/>
      <w:r>
        <w:rPr>
          <w:rFonts w:ascii="Arial" w:hAnsi="Arial"/>
        </w:rPr>
        <w:t>Mecrow</w:t>
      </w:r>
      <w:proofErr w:type="spellEnd"/>
      <w:r>
        <w:rPr>
          <w:rFonts w:ascii="Arial" w:hAnsi="Arial"/>
        </w:rPr>
        <w:t xml:space="preserve"> </w:t>
      </w:r>
    </w:p>
    <w:p w14:paraId="10512627" w14:textId="77777777" w:rsidR="00211306" w:rsidRDefault="00211306" w:rsidP="00AF4B7B">
      <w:pPr>
        <w:numPr>
          <w:ilvl w:val="12"/>
          <w:numId w:val="0"/>
        </w:numPr>
        <w:rPr>
          <w:rFonts w:ascii="Arial" w:hAnsi="Arial"/>
        </w:rPr>
      </w:pPr>
    </w:p>
    <w:p w14:paraId="14317093" w14:textId="77777777" w:rsidR="00211306" w:rsidRDefault="00211306" w:rsidP="00AF4B7B">
      <w:pPr>
        <w:numPr>
          <w:ilvl w:val="12"/>
          <w:numId w:val="0"/>
        </w:numPr>
        <w:rPr>
          <w:rFonts w:ascii="Arial" w:hAnsi="Arial"/>
          <w:b/>
        </w:rPr>
      </w:pPr>
      <w:r>
        <w:rPr>
          <w:rFonts w:ascii="Arial" w:hAnsi="Arial"/>
          <w:b/>
        </w:rPr>
        <w:t xml:space="preserve">SHO - Neonatology </w:t>
      </w:r>
      <w:r>
        <w:rPr>
          <w:rFonts w:ascii="Arial" w:hAnsi="Arial"/>
          <w:b/>
        </w:rPr>
        <w:tab/>
      </w:r>
      <w:r>
        <w:rPr>
          <w:rFonts w:ascii="Arial" w:hAnsi="Arial"/>
          <w:b/>
        </w:rPr>
        <w:tab/>
      </w:r>
      <w:r>
        <w:rPr>
          <w:rFonts w:ascii="Arial" w:hAnsi="Arial"/>
          <w:b/>
        </w:rPr>
        <w:tab/>
      </w:r>
      <w:r>
        <w:rPr>
          <w:rFonts w:ascii="Arial" w:hAnsi="Arial"/>
          <w:b/>
        </w:rPr>
        <w:tab/>
        <w:t>Feb 94 - Aug 94</w:t>
      </w:r>
      <w:r>
        <w:rPr>
          <w:rFonts w:ascii="Arial" w:hAnsi="Arial"/>
          <w:b/>
        </w:rPr>
        <w:tab/>
      </w:r>
    </w:p>
    <w:p w14:paraId="47B8790A" w14:textId="77777777" w:rsidR="00211306" w:rsidRDefault="00211306" w:rsidP="00AF4B7B">
      <w:pPr>
        <w:numPr>
          <w:ilvl w:val="12"/>
          <w:numId w:val="0"/>
        </w:numPr>
        <w:rPr>
          <w:rFonts w:ascii="Arial" w:hAnsi="Arial"/>
        </w:rPr>
      </w:pPr>
      <w:r>
        <w:rPr>
          <w:rFonts w:ascii="Arial" w:hAnsi="Arial"/>
        </w:rPr>
        <w:t xml:space="preserve">United Leeds Teaching Hospitals </w:t>
      </w:r>
      <w:r>
        <w:rPr>
          <w:rFonts w:ascii="Arial" w:hAnsi="Arial"/>
        </w:rPr>
        <w:tab/>
      </w:r>
      <w:r>
        <w:rPr>
          <w:rFonts w:ascii="Arial" w:hAnsi="Arial"/>
        </w:rPr>
        <w:tab/>
      </w:r>
      <w:r>
        <w:rPr>
          <w:rFonts w:ascii="Arial" w:hAnsi="Arial"/>
        </w:rPr>
        <w:tab/>
      </w:r>
      <w:r>
        <w:rPr>
          <w:rFonts w:ascii="Arial" w:hAnsi="Arial"/>
          <w:b/>
        </w:rPr>
        <w:t>(6 months)</w:t>
      </w:r>
      <w:r>
        <w:rPr>
          <w:rFonts w:ascii="Arial" w:hAnsi="Arial"/>
        </w:rPr>
        <w:tab/>
      </w:r>
      <w:r>
        <w:rPr>
          <w:rFonts w:ascii="Arial" w:hAnsi="Arial"/>
        </w:rPr>
        <w:tab/>
      </w:r>
    </w:p>
    <w:p w14:paraId="0B0852F9" w14:textId="77777777" w:rsidR="00211306" w:rsidRDefault="00211306" w:rsidP="00AF4B7B">
      <w:pPr>
        <w:numPr>
          <w:ilvl w:val="12"/>
          <w:numId w:val="0"/>
        </w:numPr>
        <w:rPr>
          <w:rFonts w:ascii="Arial" w:hAnsi="Arial"/>
        </w:rPr>
      </w:pPr>
      <w:r>
        <w:rPr>
          <w:rFonts w:ascii="Arial" w:hAnsi="Arial"/>
        </w:rPr>
        <w:t>NHS Trust, Leeds</w:t>
      </w:r>
    </w:p>
    <w:p w14:paraId="5963C1DE" w14:textId="77777777" w:rsidR="00211306" w:rsidRDefault="00211306" w:rsidP="00AF4B7B">
      <w:pPr>
        <w:numPr>
          <w:ilvl w:val="12"/>
          <w:numId w:val="0"/>
        </w:numPr>
        <w:rPr>
          <w:rFonts w:ascii="Arial" w:hAnsi="Arial"/>
        </w:rPr>
      </w:pPr>
      <w:r>
        <w:rPr>
          <w:rFonts w:ascii="Arial" w:hAnsi="Arial"/>
        </w:rPr>
        <w:t xml:space="preserve">Prof. Levene, </w:t>
      </w:r>
      <w:proofErr w:type="spellStart"/>
      <w:r>
        <w:rPr>
          <w:rFonts w:ascii="Arial" w:hAnsi="Arial"/>
        </w:rPr>
        <w:t>Drs.</w:t>
      </w:r>
      <w:proofErr w:type="spellEnd"/>
      <w:r>
        <w:rPr>
          <w:rFonts w:ascii="Arial" w:hAnsi="Arial"/>
        </w:rPr>
        <w:t xml:space="preserve"> </w:t>
      </w:r>
      <w:proofErr w:type="spellStart"/>
      <w:r>
        <w:rPr>
          <w:rFonts w:ascii="Arial" w:hAnsi="Arial"/>
        </w:rPr>
        <w:t>Puntis</w:t>
      </w:r>
      <w:proofErr w:type="spellEnd"/>
      <w:r>
        <w:rPr>
          <w:rFonts w:ascii="Arial" w:hAnsi="Arial"/>
        </w:rPr>
        <w:t>, Gill and</w:t>
      </w:r>
    </w:p>
    <w:p w14:paraId="63115051" w14:textId="77777777" w:rsidR="00211306" w:rsidRDefault="00211306" w:rsidP="00AF4B7B">
      <w:pPr>
        <w:numPr>
          <w:ilvl w:val="12"/>
          <w:numId w:val="0"/>
        </w:numPr>
        <w:rPr>
          <w:rFonts w:ascii="Arial" w:hAnsi="Arial"/>
        </w:rPr>
      </w:pPr>
      <w:proofErr w:type="spellStart"/>
      <w:r>
        <w:rPr>
          <w:rFonts w:ascii="Arial" w:hAnsi="Arial"/>
        </w:rPr>
        <w:t>Chetcuti</w:t>
      </w:r>
      <w:proofErr w:type="spellEnd"/>
      <w:r>
        <w:rPr>
          <w:rFonts w:ascii="Arial" w:hAnsi="Arial"/>
        </w:rPr>
        <w:tab/>
      </w:r>
    </w:p>
    <w:p w14:paraId="2A431822" w14:textId="77777777" w:rsidR="00211306" w:rsidRDefault="00211306" w:rsidP="00AF4B7B">
      <w:pPr>
        <w:numPr>
          <w:ilvl w:val="12"/>
          <w:numId w:val="0"/>
        </w:numPr>
        <w:rPr>
          <w:rFonts w:ascii="Arial" w:hAnsi="Arial"/>
        </w:rPr>
      </w:pPr>
    </w:p>
    <w:p w14:paraId="6B01889F" w14:textId="77777777" w:rsidR="00211306" w:rsidRDefault="00211306" w:rsidP="00AF4B7B">
      <w:pPr>
        <w:numPr>
          <w:ilvl w:val="12"/>
          <w:numId w:val="0"/>
        </w:numPr>
        <w:rPr>
          <w:rFonts w:ascii="Arial" w:hAnsi="Arial"/>
          <w:b/>
        </w:rPr>
      </w:pPr>
      <w:r>
        <w:rPr>
          <w:rFonts w:ascii="Arial" w:hAnsi="Arial"/>
          <w:b/>
        </w:rPr>
        <w:t xml:space="preserve">Senior SHO - Paediatrics </w:t>
      </w:r>
      <w:r>
        <w:rPr>
          <w:rFonts w:ascii="Arial" w:hAnsi="Arial"/>
          <w:b/>
        </w:rPr>
        <w:tab/>
      </w:r>
      <w:r>
        <w:rPr>
          <w:rFonts w:ascii="Arial" w:hAnsi="Arial"/>
          <w:b/>
        </w:rPr>
        <w:tab/>
      </w:r>
      <w:r>
        <w:rPr>
          <w:rFonts w:ascii="Arial" w:hAnsi="Arial"/>
          <w:b/>
        </w:rPr>
        <w:tab/>
        <w:t>Apr 93 - Jan 94</w:t>
      </w:r>
      <w:r>
        <w:rPr>
          <w:rFonts w:ascii="Arial" w:hAnsi="Arial"/>
          <w:b/>
        </w:rPr>
        <w:tab/>
      </w:r>
      <w:r>
        <w:rPr>
          <w:rFonts w:ascii="Arial" w:hAnsi="Arial"/>
          <w:b/>
        </w:rPr>
        <w:tab/>
        <w:t xml:space="preserve"> </w:t>
      </w:r>
    </w:p>
    <w:p w14:paraId="34E32569" w14:textId="77777777" w:rsidR="00211306" w:rsidRDefault="00211306" w:rsidP="00AF4B7B">
      <w:pPr>
        <w:numPr>
          <w:ilvl w:val="12"/>
          <w:numId w:val="0"/>
        </w:numPr>
        <w:rPr>
          <w:rFonts w:ascii="Arial" w:hAnsi="Arial"/>
        </w:rPr>
      </w:pPr>
      <w:r>
        <w:rPr>
          <w:rFonts w:ascii="Arial" w:hAnsi="Arial"/>
        </w:rPr>
        <w:t>The Royal Oldham Hospital,</w:t>
      </w:r>
      <w:r>
        <w:rPr>
          <w:rFonts w:ascii="Arial" w:hAnsi="Arial"/>
        </w:rPr>
        <w:tab/>
      </w:r>
      <w:r>
        <w:rPr>
          <w:rFonts w:ascii="Arial" w:hAnsi="Arial"/>
        </w:rPr>
        <w:tab/>
      </w:r>
      <w:r>
        <w:rPr>
          <w:rFonts w:ascii="Arial" w:hAnsi="Arial"/>
        </w:rPr>
        <w:tab/>
      </w:r>
      <w:r>
        <w:rPr>
          <w:rFonts w:ascii="Arial" w:hAnsi="Arial"/>
          <w:b/>
        </w:rPr>
        <w:t>(9 months)</w:t>
      </w:r>
      <w:r>
        <w:rPr>
          <w:rFonts w:ascii="Arial" w:hAnsi="Arial"/>
        </w:rPr>
        <w:tab/>
      </w:r>
      <w:r>
        <w:rPr>
          <w:rFonts w:ascii="Arial" w:hAnsi="Arial"/>
        </w:rPr>
        <w:tab/>
      </w:r>
    </w:p>
    <w:p w14:paraId="091F0B7C" w14:textId="77777777" w:rsidR="00211306" w:rsidRDefault="00211306" w:rsidP="00AF4B7B">
      <w:pPr>
        <w:numPr>
          <w:ilvl w:val="12"/>
          <w:numId w:val="0"/>
        </w:numPr>
        <w:rPr>
          <w:rFonts w:ascii="Arial" w:hAnsi="Arial"/>
        </w:rPr>
      </w:pPr>
      <w:r>
        <w:rPr>
          <w:rFonts w:ascii="Arial" w:hAnsi="Arial"/>
        </w:rPr>
        <w:t>Oldham</w:t>
      </w:r>
    </w:p>
    <w:p w14:paraId="07083B77" w14:textId="77777777" w:rsidR="00211306" w:rsidRDefault="00211306" w:rsidP="00AF4B7B">
      <w:pPr>
        <w:numPr>
          <w:ilvl w:val="12"/>
          <w:numId w:val="0"/>
        </w:numPr>
        <w:rPr>
          <w:rFonts w:ascii="Arial" w:hAnsi="Arial"/>
        </w:rPr>
      </w:pPr>
      <w:proofErr w:type="spellStart"/>
      <w:r>
        <w:rPr>
          <w:rFonts w:ascii="Arial" w:hAnsi="Arial"/>
        </w:rPr>
        <w:t>Drs.</w:t>
      </w:r>
      <w:proofErr w:type="spellEnd"/>
      <w:r>
        <w:rPr>
          <w:rFonts w:ascii="Arial" w:hAnsi="Arial"/>
        </w:rPr>
        <w:t xml:space="preserve"> Blumenthal and </w:t>
      </w:r>
      <w:proofErr w:type="spellStart"/>
      <w:r>
        <w:rPr>
          <w:rFonts w:ascii="Arial" w:hAnsi="Arial"/>
        </w:rPr>
        <w:t>Jayachandra</w:t>
      </w:r>
      <w:proofErr w:type="spellEnd"/>
    </w:p>
    <w:p w14:paraId="61DDE62C" w14:textId="77777777" w:rsidR="00211306" w:rsidRDefault="00211306" w:rsidP="00AF4B7B">
      <w:pPr>
        <w:numPr>
          <w:ilvl w:val="12"/>
          <w:numId w:val="0"/>
        </w:numPr>
        <w:rPr>
          <w:rFonts w:ascii="Arial" w:hAnsi="Arial"/>
        </w:rPr>
      </w:pPr>
    </w:p>
    <w:p w14:paraId="18D40AB1" w14:textId="77777777" w:rsidR="00211306" w:rsidRDefault="00211306" w:rsidP="00AF4B7B">
      <w:pPr>
        <w:numPr>
          <w:ilvl w:val="12"/>
          <w:numId w:val="0"/>
        </w:numPr>
        <w:rPr>
          <w:rFonts w:ascii="Arial" w:hAnsi="Arial"/>
          <w:b/>
        </w:rPr>
      </w:pPr>
      <w:r>
        <w:rPr>
          <w:rFonts w:ascii="Arial" w:hAnsi="Arial"/>
          <w:b/>
        </w:rPr>
        <w:t>SHO - Paediatrics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Sep 92 - Mar 93 </w:t>
      </w:r>
      <w:r>
        <w:rPr>
          <w:rFonts w:ascii="Arial" w:hAnsi="Arial"/>
          <w:b/>
        </w:rPr>
        <w:tab/>
      </w:r>
      <w:r>
        <w:rPr>
          <w:rFonts w:ascii="Arial" w:hAnsi="Arial"/>
          <w:b/>
        </w:rPr>
        <w:tab/>
      </w:r>
    </w:p>
    <w:p w14:paraId="19AAE093" w14:textId="77777777" w:rsidR="00211306" w:rsidRDefault="00211306" w:rsidP="00AF4B7B">
      <w:pPr>
        <w:numPr>
          <w:ilvl w:val="12"/>
          <w:numId w:val="0"/>
        </w:numPr>
        <w:rPr>
          <w:rFonts w:ascii="Arial" w:hAnsi="Arial"/>
          <w:b/>
        </w:rPr>
      </w:pPr>
      <w:r>
        <w:rPr>
          <w:rFonts w:ascii="Arial" w:hAnsi="Arial"/>
        </w:rPr>
        <w:t xml:space="preserve">Wexford General Hospital, </w:t>
      </w:r>
      <w:r>
        <w:rPr>
          <w:rFonts w:ascii="Arial" w:hAnsi="Arial"/>
        </w:rPr>
        <w:tab/>
      </w:r>
      <w:r>
        <w:rPr>
          <w:rFonts w:ascii="Arial" w:hAnsi="Arial"/>
        </w:rPr>
        <w:tab/>
      </w:r>
      <w:r>
        <w:rPr>
          <w:rFonts w:ascii="Arial" w:hAnsi="Arial"/>
        </w:rPr>
        <w:tab/>
      </w:r>
      <w:r>
        <w:rPr>
          <w:rFonts w:ascii="Arial" w:hAnsi="Arial"/>
          <w:b/>
        </w:rPr>
        <w:t>(6 months)</w:t>
      </w:r>
    </w:p>
    <w:p w14:paraId="4B762AB0" w14:textId="77777777" w:rsidR="00211306" w:rsidRDefault="00211306" w:rsidP="00AF4B7B">
      <w:pPr>
        <w:numPr>
          <w:ilvl w:val="12"/>
          <w:numId w:val="0"/>
        </w:numPr>
        <w:rPr>
          <w:rFonts w:ascii="Arial" w:hAnsi="Arial"/>
        </w:rPr>
      </w:pPr>
      <w:r>
        <w:rPr>
          <w:rFonts w:ascii="Arial" w:hAnsi="Arial"/>
        </w:rPr>
        <w:t>Wexford, Eire</w:t>
      </w:r>
    </w:p>
    <w:p w14:paraId="0F508020" w14:textId="77777777" w:rsidR="00211306" w:rsidRDefault="00211306" w:rsidP="00AF4B7B">
      <w:pPr>
        <w:numPr>
          <w:ilvl w:val="12"/>
          <w:numId w:val="0"/>
        </w:numPr>
        <w:rPr>
          <w:rFonts w:ascii="Arial" w:hAnsi="Arial"/>
        </w:rPr>
      </w:pPr>
      <w:r>
        <w:rPr>
          <w:rFonts w:ascii="Arial" w:hAnsi="Arial"/>
        </w:rPr>
        <w:t>Dr Ann Sheehan</w:t>
      </w:r>
    </w:p>
    <w:p w14:paraId="1E500B77" w14:textId="77777777" w:rsidR="00211306" w:rsidRDefault="00211306" w:rsidP="00AF4B7B">
      <w:pPr>
        <w:numPr>
          <w:ilvl w:val="12"/>
          <w:numId w:val="0"/>
        </w:numPr>
        <w:rPr>
          <w:rFonts w:ascii="Arial" w:hAnsi="Arial"/>
          <w:b/>
        </w:rPr>
      </w:pPr>
    </w:p>
    <w:p w14:paraId="7FD4A4C6" w14:textId="77777777" w:rsidR="00211306" w:rsidRDefault="00211306" w:rsidP="00AF4B7B">
      <w:pPr>
        <w:numPr>
          <w:ilvl w:val="12"/>
          <w:numId w:val="0"/>
        </w:numPr>
        <w:rPr>
          <w:rFonts w:ascii="Arial" w:hAnsi="Arial"/>
          <w:b/>
        </w:rPr>
      </w:pPr>
      <w:r>
        <w:rPr>
          <w:rFonts w:ascii="Arial" w:hAnsi="Arial"/>
          <w:b/>
        </w:rPr>
        <w:t>SHO Neonatology</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Jul 92 - Sep 92</w:t>
      </w:r>
    </w:p>
    <w:p w14:paraId="1BC24A40" w14:textId="77777777" w:rsidR="00211306" w:rsidRDefault="00211306" w:rsidP="00AF4B7B">
      <w:pPr>
        <w:numPr>
          <w:ilvl w:val="12"/>
          <w:numId w:val="0"/>
        </w:numPr>
        <w:rPr>
          <w:rFonts w:ascii="Arial" w:hAnsi="Arial"/>
        </w:rPr>
      </w:pPr>
      <w:r>
        <w:rPr>
          <w:rFonts w:ascii="Arial" w:hAnsi="Arial"/>
        </w:rPr>
        <w:t xml:space="preserve">The Rotunda Hospital, </w:t>
      </w:r>
      <w:r>
        <w:rPr>
          <w:rFonts w:ascii="Arial" w:hAnsi="Arial"/>
        </w:rPr>
        <w:tab/>
      </w:r>
      <w:r>
        <w:rPr>
          <w:rFonts w:ascii="Arial" w:hAnsi="Arial"/>
        </w:rPr>
        <w:tab/>
      </w:r>
      <w:r>
        <w:rPr>
          <w:rFonts w:ascii="Arial" w:hAnsi="Arial"/>
        </w:rPr>
        <w:tab/>
      </w:r>
      <w:r>
        <w:rPr>
          <w:rFonts w:ascii="Arial" w:hAnsi="Arial"/>
        </w:rPr>
        <w:tab/>
      </w:r>
      <w:r>
        <w:rPr>
          <w:rFonts w:ascii="Arial" w:hAnsi="Arial"/>
          <w:b/>
        </w:rPr>
        <w:t>(3 months)</w:t>
      </w:r>
    </w:p>
    <w:p w14:paraId="07A738B8" w14:textId="77777777" w:rsidR="00211306" w:rsidRDefault="00211306" w:rsidP="00AF4B7B">
      <w:pPr>
        <w:numPr>
          <w:ilvl w:val="12"/>
          <w:numId w:val="0"/>
        </w:numPr>
        <w:rPr>
          <w:rFonts w:ascii="Arial" w:hAnsi="Arial"/>
          <w:u w:val="single"/>
        </w:rPr>
      </w:pPr>
      <w:r>
        <w:rPr>
          <w:rFonts w:ascii="Arial" w:hAnsi="Arial"/>
        </w:rPr>
        <w:t>Dublin, Eire</w:t>
      </w:r>
      <w:r>
        <w:rPr>
          <w:rFonts w:ascii="Arial" w:hAnsi="Arial"/>
          <w:u w:val="single"/>
        </w:rPr>
        <w:t xml:space="preserve"> </w:t>
      </w:r>
    </w:p>
    <w:p w14:paraId="3537988D" w14:textId="77777777" w:rsidR="00211306" w:rsidRDefault="00211306" w:rsidP="00AF4B7B">
      <w:pPr>
        <w:numPr>
          <w:ilvl w:val="12"/>
          <w:numId w:val="0"/>
        </w:numPr>
        <w:rPr>
          <w:rFonts w:ascii="Arial" w:hAnsi="Arial"/>
        </w:rPr>
      </w:pPr>
      <w:r>
        <w:rPr>
          <w:rFonts w:ascii="Arial" w:hAnsi="Arial"/>
        </w:rPr>
        <w:t>Prof. TG Matthews and Dr TA Clarke</w:t>
      </w:r>
    </w:p>
    <w:p w14:paraId="30E42B6C" w14:textId="77777777" w:rsidR="00211306" w:rsidRDefault="00211306" w:rsidP="00AF4B7B">
      <w:pPr>
        <w:numPr>
          <w:ilvl w:val="12"/>
          <w:numId w:val="0"/>
        </w:numPr>
        <w:rPr>
          <w:rFonts w:ascii="Arial" w:hAnsi="Arial"/>
          <w:u w:val="single"/>
        </w:rPr>
      </w:pPr>
    </w:p>
    <w:p w14:paraId="3C628BAD" w14:textId="77777777" w:rsidR="00AF4B7B" w:rsidRDefault="00AF4B7B" w:rsidP="00AF4B7B">
      <w:pPr>
        <w:numPr>
          <w:ilvl w:val="12"/>
          <w:numId w:val="0"/>
        </w:numPr>
        <w:rPr>
          <w:rFonts w:ascii="Arial" w:hAnsi="Arial"/>
          <w:u w:val="single"/>
        </w:rPr>
      </w:pPr>
    </w:p>
    <w:p w14:paraId="2B954397" w14:textId="77777777" w:rsidR="00211306" w:rsidRDefault="00211306" w:rsidP="00AF4B7B">
      <w:pPr>
        <w:numPr>
          <w:ilvl w:val="12"/>
          <w:numId w:val="0"/>
        </w:numPr>
        <w:rPr>
          <w:rFonts w:ascii="Arial" w:hAnsi="Arial"/>
          <w:u w:val="single"/>
        </w:rPr>
      </w:pPr>
      <w:r>
        <w:rPr>
          <w:rFonts w:ascii="Arial" w:hAnsi="Arial"/>
          <w:u w:val="single"/>
        </w:rPr>
        <w:t>INDIA</w:t>
      </w:r>
    </w:p>
    <w:p w14:paraId="184EC63C" w14:textId="77777777" w:rsidR="00211306" w:rsidRDefault="00211306" w:rsidP="00AF4B7B">
      <w:pPr>
        <w:numPr>
          <w:ilvl w:val="12"/>
          <w:numId w:val="0"/>
        </w:numPr>
        <w:rPr>
          <w:rFonts w:ascii="Arial" w:hAnsi="Arial"/>
        </w:rPr>
      </w:pPr>
      <w:r>
        <w:rPr>
          <w:rFonts w:ascii="Arial" w:hAnsi="Arial"/>
        </w:rPr>
        <w:t>(8 Years)</w:t>
      </w:r>
    </w:p>
    <w:p w14:paraId="21179F20" w14:textId="77777777" w:rsidR="00211306" w:rsidRDefault="00211306" w:rsidP="00AF4B7B">
      <w:pPr>
        <w:numPr>
          <w:ilvl w:val="12"/>
          <w:numId w:val="0"/>
        </w:numPr>
        <w:rPr>
          <w:rFonts w:ascii="Arial" w:hAnsi="Arial"/>
          <w:b/>
        </w:rPr>
      </w:pPr>
    </w:p>
    <w:p w14:paraId="2240525D" w14:textId="77777777" w:rsidR="00211306" w:rsidRDefault="00211306" w:rsidP="00AF4B7B">
      <w:pPr>
        <w:numPr>
          <w:ilvl w:val="12"/>
          <w:numId w:val="0"/>
        </w:numPr>
        <w:rPr>
          <w:rFonts w:ascii="Arial" w:hAnsi="Arial"/>
          <w:b/>
        </w:rPr>
      </w:pPr>
      <w:r>
        <w:rPr>
          <w:rFonts w:ascii="Arial" w:hAnsi="Arial"/>
          <w:b/>
        </w:rPr>
        <w:t xml:space="preserve">Private Paediatric Practice </w:t>
      </w:r>
    </w:p>
    <w:p w14:paraId="18A4750E" w14:textId="77777777" w:rsidR="00211306" w:rsidRDefault="00211306" w:rsidP="00AF4B7B">
      <w:pPr>
        <w:numPr>
          <w:ilvl w:val="12"/>
          <w:numId w:val="0"/>
        </w:numPr>
        <w:rPr>
          <w:rFonts w:ascii="Arial" w:hAnsi="Arial"/>
        </w:rPr>
      </w:pPr>
      <w:r>
        <w:rPr>
          <w:rFonts w:ascii="Arial" w:hAnsi="Arial"/>
        </w:rPr>
        <w:t>at the following hospitals:</w:t>
      </w:r>
    </w:p>
    <w:p w14:paraId="782B678F" w14:textId="77777777" w:rsidR="00211306" w:rsidRDefault="00211306" w:rsidP="00AF4B7B">
      <w:pPr>
        <w:numPr>
          <w:ilvl w:val="12"/>
          <w:numId w:val="0"/>
        </w:numPr>
        <w:rPr>
          <w:rFonts w:ascii="Arial" w:hAnsi="Arial"/>
        </w:rPr>
      </w:pPr>
      <w:r>
        <w:rPr>
          <w:rFonts w:ascii="Arial" w:hAnsi="Arial"/>
        </w:rPr>
        <w:t>(3½ years)</w:t>
      </w:r>
    </w:p>
    <w:p w14:paraId="3430D21C" w14:textId="77777777" w:rsidR="00211306" w:rsidRDefault="00211306" w:rsidP="00AF4B7B">
      <w:pPr>
        <w:numPr>
          <w:ilvl w:val="12"/>
          <w:numId w:val="0"/>
        </w:numPr>
        <w:rPr>
          <w:rFonts w:ascii="Arial" w:hAnsi="Arial"/>
        </w:rPr>
      </w:pPr>
    </w:p>
    <w:p w14:paraId="4FF94B12" w14:textId="77777777" w:rsidR="00211306" w:rsidRDefault="00211306" w:rsidP="00AF4B7B">
      <w:pPr>
        <w:numPr>
          <w:ilvl w:val="12"/>
          <w:numId w:val="0"/>
        </w:numPr>
        <w:rPr>
          <w:rFonts w:ascii="Arial" w:hAnsi="Arial"/>
        </w:rPr>
      </w:pPr>
      <w:proofErr w:type="spellStart"/>
      <w:r>
        <w:rPr>
          <w:rFonts w:ascii="Arial" w:hAnsi="Arial"/>
        </w:rPr>
        <w:t>Nagjee</w:t>
      </w:r>
      <w:proofErr w:type="spellEnd"/>
      <w:r>
        <w:rPr>
          <w:rFonts w:ascii="Arial" w:hAnsi="Arial"/>
        </w:rPr>
        <w:t xml:space="preserve"> Memorial Hospital and</w:t>
      </w:r>
      <w:r>
        <w:rPr>
          <w:rFonts w:ascii="Arial" w:hAnsi="Arial"/>
        </w:rPr>
        <w:tab/>
      </w:r>
      <w:r>
        <w:rPr>
          <w:rFonts w:ascii="Arial" w:hAnsi="Arial"/>
        </w:rPr>
        <w:tab/>
      </w:r>
      <w:r>
        <w:rPr>
          <w:rFonts w:ascii="Arial" w:hAnsi="Arial"/>
        </w:rPr>
        <w:tab/>
        <w:t>Jun 1989 to Jun 1992</w:t>
      </w:r>
      <w:r>
        <w:rPr>
          <w:rFonts w:ascii="Arial" w:hAnsi="Arial"/>
        </w:rPr>
        <w:tab/>
      </w:r>
      <w:r>
        <w:rPr>
          <w:rFonts w:ascii="Arial" w:hAnsi="Arial"/>
        </w:rPr>
        <w:tab/>
      </w:r>
    </w:p>
    <w:p w14:paraId="29C1D5A5" w14:textId="77777777" w:rsidR="00211306" w:rsidRDefault="00211306" w:rsidP="00AF4B7B">
      <w:pPr>
        <w:numPr>
          <w:ilvl w:val="12"/>
          <w:numId w:val="0"/>
        </w:numPr>
        <w:rPr>
          <w:rFonts w:ascii="Arial" w:hAnsi="Arial"/>
        </w:rPr>
      </w:pPr>
      <w:r>
        <w:rPr>
          <w:rFonts w:ascii="Arial" w:hAnsi="Arial"/>
        </w:rPr>
        <w:t xml:space="preserve">Research </w:t>
      </w:r>
      <w:r w:rsidR="00CB33AC">
        <w:rPr>
          <w:rFonts w:ascii="Arial" w:hAnsi="Arial"/>
        </w:rPr>
        <w:t>Centre</w:t>
      </w:r>
      <w:r>
        <w:rPr>
          <w:rFonts w:ascii="Arial" w:hAnsi="Arial"/>
        </w:rPr>
        <w:t>, Nasik, India</w:t>
      </w:r>
    </w:p>
    <w:p w14:paraId="0C2DE832" w14:textId="77777777" w:rsidR="00211306" w:rsidRDefault="00211306" w:rsidP="00AF4B7B">
      <w:pPr>
        <w:numPr>
          <w:ilvl w:val="12"/>
          <w:numId w:val="0"/>
        </w:numPr>
        <w:rPr>
          <w:rFonts w:ascii="Arial" w:hAnsi="Arial"/>
        </w:rPr>
      </w:pPr>
    </w:p>
    <w:p w14:paraId="5831840E" w14:textId="77777777" w:rsidR="00211306" w:rsidRDefault="00211306" w:rsidP="00AF4B7B">
      <w:pPr>
        <w:numPr>
          <w:ilvl w:val="12"/>
          <w:numId w:val="0"/>
        </w:numPr>
        <w:rPr>
          <w:rFonts w:ascii="Arial" w:hAnsi="Arial"/>
        </w:rPr>
      </w:pPr>
      <w:r>
        <w:rPr>
          <w:rFonts w:ascii="Arial" w:hAnsi="Arial"/>
        </w:rPr>
        <w:t>Nasik Municipal Corporation</w:t>
      </w:r>
      <w:r>
        <w:rPr>
          <w:rFonts w:ascii="Arial" w:hAnsi="Arial"/>
        </w:rPr>
        <w:tab/>
      </w:r>
      <w:r>
        <w:rPr>
          <w:rFonts w:ascii="Arial" w:hAnsi="Arial"/>
        </w:rPr>
        <w:tab/>
      </w:r>
      <w:r>
        <w:rPr>
          <w:rFonts w:ascii="Arial" w:hAnsi="Arial"/>
        </w:rPr>
        <w:tab/>
      </w:r>
      <w:r w:rsidR="00CB33AC">
        <w:rPr>
          <w:rFonts w:ascii="Arial" w:hAnsi="Arial"/>
        </w:rPr>
        <w:t>Sep1990 to</w:t>
      </w:r>
      <w:r>
        <w:rPr>
          <w:rFonts w:ascii="Arial" w:hAnsi="Arial"/>
        </w:rPr>
        <w:t xml:space="preserve"> Jun 1992</w:t>
      </w:r>
    </w:p>
    <w:p w14:paraId="7EA3E845" w14:textId="77777777" w:rsidR="00211306" w:rsidRDefault="00211306" w:rsidP="00AF4B7B">
      <w:pPr>
        <w:numPr>
          <w:ilvl w:val="12"/>
          <w:numId w:val="0"/>
        </w:numPr>
        <w:rPr>
          <w:rFonts w:ascii="Arial" w:hAnsi="Arial"/>
        </w:rPr>
      </w:pPr>
      <w:r>
        <w:rPr>
          <w:rFonts w:ascii="Arial" w:hAnsi="Arial"/>
        </w:rPr>
        <w:t>Hospital, Nasik, India</w:t>
      </w:r>
    </w:p>
    <w:p w14:paraId="7112A170" w14:textId="77777777" w:rsidR="00211306" w:rsidRDefault="00211306" w:rsidP="00AF4B7B">
      <w:pPr>
        <w:numPr>
          <w:ilvl w:val="12"/>
          <w:numId w:val="0"/>
        </w:numPr>
        <w:rPr>
          <w:rFonts w:ascii="Arial" w:hAnsi="Arial"/>
          <w:b/>
        </w:rPr>
      </w:pPr>
    </w:p>
    <w:p w14:paraId="72C847FC" w14:textId="77777777" w:rsidR="00211306" w:rsidRDefault="00211306" w:rsidP="00AF4B7B">
      <w:pPr>
        <w:numPr>
          <w:ilvl w:val="12"/>
          <w:numId w:val="0"/>
        </w:numPr>
        <w:rPr>
          <w:rFonts w:ascii="Arial" w:hAnsi="Arial"/>
        </w:rPr>
      </w:pPr>
      <w:r>
        <w:rPr>
          <w:rFonts w:ascii="Arial" w:hAnsi="Arial"/>
          <w:b/>
        </w:rPr>
        <w:t>Resident Paediatrician</w:t>
      </w:r>
      <w:r>
        <w:rPr>
          <w:rFonts w:ascii="Arial" w:hAnsi="Arial"/>
        </w:rPr>
        <w:t>,</w:t>
      </w:r>
      <w:r>
        <w:rPr>
          <w:rFonts w:ascii="Arial" w:hAnsi="Arial"/>
        </w:rPr>
        <w:tab/>
      </w:r>
      <w:r>
        <w:rPr>
          <w:rFonts w:ascii="Arial" w:hAnsi="Arial"/>
        </w:rPr>
        <w:tab/>
      </w:r>
      <w:r>
        <w:rPr>
          <w:rFonts w:ascii="Arial" w:hAnsi="Arial"/>
        </w:rPr>
        <w:tab/>
      </w:r>
      <w:r>
        <w:rPr>
          <w:rFonts w:ascii="Arial" w:hAnsi="Arial"/>
        </w:rPr>
        <w:tab/>
        <w:t>Jul 1988 to Dec 1988</w:t>
      </w:r>
    </w:p>
    <w:p w14:paraId="087E89F5" w14:textId="77777777" w:rsidR="00211306" w:rsidRDefault="00211306" w:rsidP="00AF4B7B">
      <w:pPr>
        <w:numPr>
          <w:ilvl w:val="12"/>
          <w:numId w:val="0"/>
        </w:numPr>
        <w:rPr>
          <w:rFonts w:ascii="Arial" w:hAnsi="Arial"/>
        </w:rPr>
      </w:pPr>
      <w:r>
        <w:rPr>
          <w:rFonts w:ascii="Arial" w:hAnsi="Arial"/>
        </w:rPr>
        <w:t>Ashwini Clinic, Poona, India</w:t>
      </w:r>
    </w:p>
    <w:p w14:paraId="797F35C5" w14:textId="77777777" w:rsidR="00211306" w:rsidRDefault="00211306" w:rsidP="00AF4B7B">
      <w:pPr>
        <w:numPr>
          <w:ilvl w:val="12"/>
          <w:numId w:val="0"/>
        </w:numPr>
        <w:rPr>
          <w:rFonts w:ascii="Arial" w:hAnsi="Arial"/>
        </w:rPr>
      </w:pPr>
      <w:r>
        <w:rPr>
          <w:rFonts w:ascii="Arial" w:hAnsi="Arial"/>
        </w:rPr>
        <w:t>(6 months)</w:t>
      </w:r>
    </w:p>
    <w:p w14:paraId="203EC87F" w14:textId="77777777" w:rsidR="00211306" w:rsidRDefault="00211306" w:rsidP="00AF4B7B">
      <w:pPr>
        <w:numPr>
          <w:ilvl w:val="12"/>
          <w:numId w:val="0"/>
        </w:numPr>
        <w:rPr>
          <w:rFonts w:ascii="Arial" w:hAnsi="Arial"/>
          <w:b/>
        </w:rPr>
      </w:pPr>
    </w:p>
    <w:p w14:paraId="239E626A" w14:textId="77777777" w:rsidR="00211306" w:rsidRDefault="00211306" w:rsidP="00AF4B7B">
      <w:pPr>
        <w:numPr>
          <w:ilvl w:val="12"/>
          <w:numId w:val="0"/>
        </w:numPr>
        <w:rPr>
          <w:rFonts w:ascii="Arial" w:hAnsi="Arial"/>
        </w:rPr>
      </w:pPr>
      <w:r>
        <w:rPr>
          <w:rFonts w:ascii="Arial" w:hAnsi="Arial"/>
          <w:b/>
        </w:rPr>
        <w:t>Lecturer in Neonatology (Locum)</w:t>
      </w:r>
      <w:r>
        <w:rPr>
          <w:rFonts w:ascii="Arial" w:hAnsi="Arial"/>
        </w:rPr>
        <w:tab/>
      </w:r>
      <w:r>
        <w:rPr>
          <w:rFonts w:ascii="Arial" w:hAnsi="Arial"/>
        </w:rPr>
        <w:tab/>
        <w:t>Aug 1988 to Oct 1988</w:t>
      </w:r>
    </w:p>
    <w:p w14:paraId="0E3251C8" w14:textId="77777777" w:rsidR="00211306" w:rsidRDefault="00211306" w:rsidP="00AF4B7B">
      <w:pPr>
        <w:numPr>
          <w:ilvl w:val="12"/>
          <w:numId w:val="0"/>
        </w:numPr>
        <w:rPr>
          <w:rFonts w:ascii="Arial" w:hAnsi="Arial"/>
        </w:rPr>
      </w:pPr>
      <w:r>
        <w:rPr>
          <w:rFonts w:ascii="Arial" w:hAnsi="Arial"/>
        </w:rPr>
        <w:t>Sassoon General Hospital</w:t>
      </w:r>
    </w:p>
    <w:p w14:paraId="3B780DE5" w14:textId="77777777" w:rsidR="00211306" w:rsidRDefault="00211306" w:rsidP="00AF4B7B">
      <w:pPr>
        <w:numPr>
          <w:ilvl w:val="12"/>
          <w:numId w:val="0"/>
        </w:numPr>
        <w:rPr>
          <w:rFonts w:ascii="Arial" w:hAnsi="Arial"/>
        </w:rPr>
      </w:pPr>
      <w:r>
        <w:rPr>
          <w:rFonts w:ascii="Arial" w:hAnsi="Arial"/>
        </w:rPr>
        <w:t>(2 months)</w:t>
      </w:r>
    </w:p>
    <w:p w14:paraId="07B9D26D" w14:textId="77777777" w:rsidR="00211306" w:rsidRDefault="00211306" w:rsidP="00AF4B7B">
      <w:pPr>
        <w:numPr>
          <w:ilvl w:val="12"/>
          <w:numId w:val="0"/>
        </w:numPr>
        <w:rPr>
          <w:rFonts w:ascii="Arial" w:hAnsi="Arial"/>
          <w:b/>
        </w:rPr>
      </w:pPr>
    </w:p>
    <w:p w14:paraId="7ECA56F7" w14:textId="77777777" w:rsidR="00211306" w:rsidRDefault="00211306" w:rsidP="00AF4B7B">
      <w:pPr>
        <w:numPr>
          <w:ilvl w:val="12"/>
          <w:numId w:val="0"/>
        </w:numPr>
        <w:rPr>
          <w:rFonts w:ascii="Arial" w:hAnsi="Arial"/>
          <w:b/>
        </w:rPr>
      </w:pPr>
    </w:p>
    <w:p w14:paraId="33774ADA" w14:textId="77777777" w:rsidR="00211306" w:rsidRDefault="00211306" w:rsidP="00AF4B7B">
      <w:pPr>
        <w:numPr>
          <w:ilvl w:val="12"/>
          <w:numId w:val="0"/>
        </w:numPr>
        <w:rPr>
          <w:rFonts w:ascii="Arial" w:hAnsi="Arial"/>
          <w:b/>
        </w:rPr>
      </w:pPr>
      <w:r>
        <w:rPr>
          <w:rFonts w:ascii="Arial" w:hAnsi="Arial"/>
          <w:b/>
        </w:rPr>
        <w:t>Residency in Paediatrics</w:t>
      </w:r>
      <w:r>
        <w:rPr>
          <w:rFonts w:ascii="Arial" w:hAnsi="Arial"/>
          <w:b/>
        </w:rPr>
        <w:tab/>
      </w:r>
      <w:r>
        <w:rPr>
          <w:rFonts w:ascii="Arial" w:hAnsi="Arial"/>
          <w:b/>
        </w:rPr>
        <w:tab/>
      </w:r>
      <w:r>
        <w:rPr>
          <w:rFonts w:ascii="Arial" w:hAnsi="Arial"/>
          <w:b/>
        </w:rPr>
        <w:tab/>
      </w:r>
      <w:r>
        <w:rPr>
          <w:rFonts w:ascii="Arial" w:hAnsi="Arial"/>
          <w:b/>
        </w:rPr>
        <w:tab/>
      </w:r>
      <w:r>
        <w:rPr>
          <w:rFonts w:ascii="Arial" w:hAnsi="Arial"/>
        </w:rPr>
        <w:t>Aug 1985 to Jun 1988</w:t>
      </w:r>
    </w:p>
    <w:p w14:paraId="027F5043" w14:textId="77777777" w:rsidR="00211306" w:rsidRDefault="00211306" w:rsidP="00AF4B7B">
      <w:pPr>
        <w:pStyle w:val="FootnoteText"/>
        <w:numPr>
          <w:ilvl w:val="12"/>
          <w:numId w:val="0"/>
        </w:numPr>
        <w:rPr>
          <w:rFonts w:ascii="Arial" w:hAnsi="Arial"/>
        </w:rPr>
      </w:pPr>
      <w:r>
        <w:rPr>
          <w:rFonts w:ascii="Arial" w:hAnsi="Arial"/>
        </w:rPr>
        <w:t>B.J. Medical College and Sassoon</w:t>
      </w:r>
    </w:p>
    <w:p w14:paraId="6936BD41" w14:textId="77777777" w:rsidR="00211306" w:rsidRDefault="00211306" w:rsidP="00AF4B7B">
      <w:pPr>
        <w:numPr>
          <w:ilvl w:val="12"/>
          <w:numId w:val="0"/>
        </w:numPr>
        <w:rPr>
          <w:rFonts w:ascii="Arial" w:hAnsi="Arial"/>
        </w:rPr>
      </w:pPr>
      <w:r>
        <w:rPr>
          <w:rFonts w:ascii="Arial" w:hAnsi="Arial"/>
        </w:rPr>
        <w:t>General Hospitals, Poona, India.</w:t>
      </w:r>
    </w:p>
    <w:p w14:paraId="7407592E" w14:textId="77777777" w:rsidR="00211306" w:rsidRDefault="00211306" w:rsidP="00AF4B7B">
      <w:pPr>
        <w:numPr>
          <w:ilvl w:val="12"/>
          <w:numId w:val="0"/>
        </w:numPr>
        <w:rPr>
          <w:rFonts w:ascii="Arial" w:hAnsi="Arial"/>
        </w:rPr>
      </w:pPr>
      <w:r>
        <w:rPr>
          <w:rFonts w:ascii="Arial" w:hAnsi="Arial"/>
        </w:rPr>
        <w:t>(3 years)</w:t>
      </w:r>
    </w:p>
    <w:p w14:paraId="58F52023" w14:textId="77777777" w:rsidR="00211306" w:rsidRDefault="00211306" w:rsidP="00AF4B7B">
      <w:pPr>
        <w:pStyle w:val="FootnoteText"/>
        <w:numPr>
          <w:ilvl w:val="12"/>
          <w:numId w:val="0"/>
        </w:numPr>
        <w:rPr>
          <w:rFonts w:ascii="Arial" w:hAnsi="Arial"/>
        </w:rPr>
      </w:pPr>
    </w:p>
    <w:p w14:paraId="4EDEC43E" w14:textId="77777777" w:rsidR="00211306" w:rsidRDefault="00211306" w:rsidP="00AF4B7B">
      <w:pPr>
        <w:numPr>
          <w:ilvl w:val="12"/>
          <w:numId w:val="0"/>
        </w:numPr>
        <w:rPr>
          <w:rFonts w:ascii="Arial" w:hAnsi="Arial"/>
        </w:rPr>
      </w:pPr>
      <w:r>
        <w:rPr>
          <w:rFonts w:ascii="Arial" w:hAnsi="Arial"/>
        </w:rPr>
        <w:t>Junior Resident (SHO)</w:t>
      </w:r>
      <w:r>
        <w:rPr>
          <w:rFonts w:ascii="Arial" w:hAnsi="Arial"/>
        </w:rPr>
        <w:tab/>
      </w:r>
      <w:r>
        <w:rPr>
          <w:rFonts w:ascii="Arial" w:hAnsi="Arial"/>
        </w:rPr>
        <w:tab/>
      </w:r>
      <w:r>
        <w:rPr>
          <w:rFonts w:ascii="Arial" w:hAnsi="Arial"/>
        </w:rPr>
        <w:tab/>
      </w:r>
      <w:r>
        <w:rPr>
          <w:rFonts w:ascii="Arial" w:hAnsi="Arial"/>
        </w:rPr>
        <w:tab/>
        <w:t>Aug 1985 - Jun 1986</w:t>
      </w:r>
    </w:p>
    <w:p w14:paraId="531B5D15" w14:textId="77777777" w:rsidR="00211306" w:rsidRDefault="00211306" w:rsidP="00AF4B7B">
      <w:pPr>
        <w:numPr>
          <w:ilvl w:val="12"/>
          <w:numId w:val="0"/>
        </w:numPr>
        <w:rPr>
          <w:rFonts w:ascii="Arial" w:hAnsi="Arial"/>
        </w:rPr>
      </w:pPr>
    </w:p>
    <w:p w14:paraId="5BCED14F" w14:textId="77777777" w:rsidR="00211306" w:rsidRDefault="00211306" w:rsidP="00AF4B7B">
      <w:pPr>
        <w:numPr>
          <w:ilvl w:val="12"/>
          <w:numId w:val="0"/>
        </w:numPr>
        <w:rPr>
          <w:rFonts w:ascii="Arial" w:hAnsi="Arial"/>
        </w:rPr>
      </w:pPr>
      <w:r>
        <w:rPr>
          <w:rFonts w:ascii="Arial" w:hAnsi="Arial"/>
        </w:rPr>
        <w:t xml:space="preserve">Senior Resident (Registrar) </w:t>
      </w:r>
      <w:r>
        <w:rPr>
          <w:rFonts w:ascii="Arial" w:hAnsi="Arial"/>
        </w:rPr>
        <w:tab/>
      </w:r>
      <w:r>
        <w:rPr>
          <w:rFonts w:ascii="Arial" w:hAnsi="Arial"/>
        </w:rPr>
        <w:tab/>
      </w:r>
      <w:r>
        <w:rPr>
          <w:rFonts w:ascii="Arial" w:hAnsi="Arial"/>
        </w:rPr>
        <w:tab/>
        <w:t>Jul 1986 - Feb 1987</w:t>
      </w:r>
    </w:p>
    <w:p w14:paraId="2840A602" w14:textId="77777777" w:rsidR="00211306" w:rsidRDefault="00211306" w:rsidP="00AF4B7B">
      <w:pPr>
        <w:numPr>
          <w:ilvl w:val="12"/>
          <w:numId w:val="0"/>
        </w:numPr>
        <w:rPr>
          <w:rFonts w:ascii="Arial" w:hAnsi="Arial"/>
        </w:rPr>
      </w:pPr>
    </w:p>
    <w:p w14:paraId="532D5A31" w14:textId="77777777" w:rsidR="00211306" w:rsidRDefault="00211306" w:rsidP="00AF4B7B">
      <w:pPr>
        <w:numPr>
          <w:ilvl w:val="12"/>
          <w:numId w:val="0"/>
        </w:numPr>
        <w:rPr>
          <w:rFonts w:ascii="Arial" w:hAnsi="Arial"/>
        </w:rPr>
      </w:pPr>
      <w:r>
        <w:rPr>
          <w:rFonts w:ascii="Arial" w:hAnsi="Arial"/>
        </w:rPr>
        <w:t>Chief Resident (Registrar)</w:t>
      </w:r>
      <w:r>
        <w:rPr>
          <w:rFonts w:ascii="Arial" w:hAnsi="Arial"/>
        </w:rPr>
        <w:tab/>
        <w:t>(Locum)</w:t>
      </w:r>
      <w:r>
        <w:rPr>
          <w:rFonts w:ascii="Arial" w:hAnsi="Arial"/>
        </w:rPr>
        <w:tab/>
      </w:r>
      <w:r>
        <w:rPr>
          <w:rFonts w:ascii="Arial" w:hAnsi="Arial"/>
        </w:rPr>
        <w:tab/>
        <w:t>Feb 1987 - May 1987</w:t>
      </w:r>
    </w:p>
    <w:p w14:paraId="0DE9DDE0" w14:textId="77777777" w:rsidR="00211306" w:rsidRDefault="00211306" w:rsidP="00AF4B7B">
      <w:pPr>
        <w:numPr>
          <w:ilvl w:val="12"/>
          <w:numId w:val="0"/>
        </w:numPr>
        <w:rPr>
          <w:rFonts w:ascii="Arial" w:hAnsi="Arial"/>
        </w:rPr>
      </w:pPr>
      <w:r>
        <w:rPr>
          <w:rFonts w:ascii="Arial" w:hAnsi="Arial"/>
        </w:rPr>
        <w:t xml:space="preserve"> </w:t>
      </w:r>
    </w:p>
    <w:p w14:paraId="5FF18635" w14:textId="77777777" w:rsidR="00211306" w:rsidRDefault="00211306" w:rsidP="00AF4B7B">
      <w:pPr>
        <w:numPr>
          <w:ilvl w:val="12"/>
          <w:numId w:val="0"/>
        </w:numPr>
        <w:rPr>
          <w:rFonts w:ascii="Arial" w:hAnsi="Arial"/>
        </w:rPr>
      </w:pPr>
      <w:r>
        <w:rPr>
          <w:rFonts w:ascii="Arial" w:hAnsi="Arial"/>
        </w:rPr>
        <w:t xml:space="preserve">Senior Resident (Registrar) </w:t>
      </w:r>
      <w:r>
        <w:rPr>
          <w:rFonts w:ascii="Arial" w:hAnsi="Arial"/>
        </w:rPr>
        <w:tab/>
      </w:r>
      <w:r>
        <w:rPr>
          <w:rFonts w:ascii="Arial" w:hAnsi="Arial"/>
        </w:rPr>
        <w:tab/>
      </w:r>
      <w:r>
        <w:rPr>
          <w:rFonts w:ascii="Arial" w:hAnsi="Arial"/>
        </w:rPr>
        <w:tab/>
        <w:t>May 1987 - Jun 1987</w:t>
      </w:r>
    </w:p>
    <w:p w14:paraId="4FB6830F" w14:textId="77777777" w:rsidR="00211306" w:rsidRDefault="00211306" w:rsidP="00AF4B7B">
      <w:pPr>
        <w:numPr>
          <w:ilvl w:val="12"/>
          <w:numId w:val="0"/>
        </w:numPr>
        <w:rPr>
          <w:rFonts w:ascii="Arial" w:hAnsi="Arial"/>
        </w:rPr>
      </w:pPr>
    </w:p>
    <w:p w14:paraId="27CEAE31" w14:textId="77777777" w:rsidR="00211306" w:rsidRDefault="00211306" w:rsidP="00AF4B7B">
      <w:pPr>
        <w:numPr>
          <w:ilvl w:val="12"/>
          <w:numId w:val="0"/>
        </w:numPr>
        <w:rPr>
          <w:rFonts w:ascii="Arial" w:hAnsi="Arial"/>
        </w:rPr>
      </w:pPr>
      <w:r>
        <w:rPr>
          <w:rFonts w:ascii="Arial" w:hAnsi="Arial"/>
        </w:rPr>
        <w:t>Chief Resident (Registrar)</w:t>
      </w:r>
      <w:r>
        <w:rPr>
          <w:rFonts w:ascii="Arial" w:hAnsi="Arial"/>
        </w:rPr>
        <w:tab/>
      </w:r>
      <w:r>
        <w:rPr>
          <w:rFonts w:ascii="Arial" w:hAnsi="Arial"/>
        </w:rPr>
        <w:tab/>
      </w:r>
      <w:r>
        <w:rPr>
          <w:rFonts w:ascii="Arial" w:hAnsi="Arial"/>
        </w:rPr>
        <w:tab/>
      </w:r>
      <w:r>
        <w:rPr>
          <w:rFonts w:ascii="Arial" w:hAnsi="Arial"/>
        </w:rPr>
        <w:tab/>
        <w:t>Jun1987 - Jun 1988</w:t>
      </w:r>
    </w:p>
    <w:p w14:paraId="32483035" w14:textId="77777777" w:rsidR="00E06831" w:rsidRPr="00FE320C" w:rsidRDefault="00E06831" w:rsidP="00AF4B7B"/>
    <w:p w14:paraId="166E3B05" w14:textId="77777777" w:rsidR="00C573A7" w:rsidRPr="00C573A7" w:rsidRDefault="00C573A7" w:rsidP="00AF4B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74A340D3" w14:textId="77777777" w:rsidTr="00F61883">
        <w:tc>
          <w:tcPr>
            <w:tcW w:w="8529" w:type="dxa"/>
            <w:shd w:val="clear" w:color="auto" w:fill="auto"/>
          </w:tcPr>
          <w:p w14:paraId="1DDAF986" w14:textId="77777777" w:rsidR="00211306" w:rsidRPr="00F61883" w:rsidRDefault="00211306" w:rsidP="00AF4B7B">
            <w:pPr>
              <w:pStyle w:val="Heading5"/>
              <w:numPr>
                <w:ilvl w:val="12"/>
                <w:numId w:val="0"/>
              </w:numPr>
              <w:rPr>
                <w:rFonts w:ascii="Arial" w:hAnsi="Arial"/>
                <w:u w:val="none"/>
              </w:rPr>
            </w:pPr>
            <w:r w:rsidRPr="00F61883">
              <w:rPr>
                <w:rFonts w:ascii="Arial" w:hAnsi="Arial"/>
                <w:u w:val="none"/>
              </w:rPr>
              <w:t>PERSONAL INTERESTS</w:t>
            </w:r>
          </w:p>
        </w:tc>
      </w:tr>
    </w:tbl>
    <w:p w14:paraId="35FAD2DE" w14:textId="77777777" w:rsidR="00EE6876" w:rsidRDefault="00EE6876" w:rsidP="00AF4B7B">
      <w:pPr>
        <w:rPr>
          <w:rFonts w:ascii="Arial" w:hAnsi="Arial"/>
        </w:rPr>
      </w:pPr>
    </w:p>
    <w:p w14:paraId="72785DFF" w14:textId="77777777" w:rsidR="00211306" w:rsidRPr="00EE6876" w:rsidRDefault="00211306" w:rsidP="00AF4B7B">
      <w:pPr>
        <w:rPr>
          <w:rFonts w:ascii="Arial" w:hAnsi="Arial"/>
        </w:rPr>
      </w:pPr>
      <w:r>
        <w:rPr>
          <w:rFonts w:ascii="Arial" w:hAnsi="Arial"/>
        </w:rPr>
        <w:t>Poetry and Philosophy</w:t>
      </w:r>
      <w:r w:rsidR="00EE6876">
        <w:rPr>
          <w:rFonts w:ascii="Arial" w:hAnsi="Arial"/>
        </w:rPr>
        <w:t xml:space="preserve">, </w:t>
      </w:r>
      <w:r w:rsidR="006769C6">
        <w:rPr>
          <w:rFonts w:ascii="Arial" w:hAnsi="Arial" w:cs="Arial"/>
        </w:rPr>
        <w:t>Swimming</w:t>
      </w:r>
      <w:r w:rsidRPr="00590195">
        <w:rPr>
          <w:rFonts w:ascii="Arial" w:hAnsi="Arial" w:cs="Arial"/>
        </w:rPr>
        <w:t>,</w:t>
      </w:r>
      <w:r w:rsidR="002C18C4">
        <w:rPr>
          <w:rFonts w:ascii="Arial" w:hAnsi="Arial" w:cs="Arial"/>
        </w:rPr>
        <w:t xml:space="preserve"> </w:t>
      </w:r>
      <w:r w:rsidRPr="00590195">
        <w:rPr>
          <w:rFonts w:ascii="Arial" w:hAnsi="Arial" w:cs="Arial"/>
        </w:rPr>
        <w:t>Walking, Cycling</w:t>
      </w:r>
    </w:p>
    <w:p w14:paraId="5179D165" w14:textId="77777777" w:rsidR="008A0855" w:rsidRDefault="008A0855" w:rsidP="00AF4B7B"/>
    <w:p w14:paraId="4962F3DF" w14:textId="77777777" w:rsidR="008A0855" w:rsidRPr="00B11187" w:rsidRDefault="008A0855" w:rsidP="00AF4B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1306" w:rsidRPr="00F61883" w14:paraId="51546591" w14:textId="77777777" w:rsidTr="00F61883">
        <w:tc>
          <w:tcPr>
            <w:tcW w:w="8529" w:type="dxa"/>
            <w:shd w:val="clear" w:color="auto" w:fill="auto"/>
          </w:tcPr>
          <w:p w14:paraId="7432863A" w14:textId="77777777" w:rsidR="00211306" w:rsidRPr="00F61883" w:rsidRDefault="00211306" w:rsidP="00AF4B7B">
            <w:pPr>
              <w:pStyle w:val="Heading5"/>
              <w:rPr>
                <w:rFonts w:ascii="Arial" w:hAnsi="Arial"/>
                <w:u w:val="none"/>
              </w:rPr>
            </w:pPr>
            <w:r w:rsidRPr="00F61883">
              <w:rPr>
                <w:rFonts w:ascii="Arial" w:hAnsi="Arial"/>
                <w:u w:val="none"/>
              </w:rPr>
              <w:t>REFEREES</w:t>
            </w:r>
          </w:p>
        </w:tc>
      </w:tr>
    </w:tbl>
    <w:p w14:paraId="2DC94751" w14:textId="77777777" w:rsidR="00AF4B7B" w:rsidRDefault="00AF4B7B" w:rsidP="00AF4B7B">
      <w:pPr>
        <w:rPr>
          <w:rFonts w:ascii="Arial" w:hAnsi="Arial"/>
          <w:b/>
        </w:rPr>
      </w:pPr>
    </w:p>
    <w:p w14:paraId="1DC1A786" w14:textId="77777777" w:rsidR="00AF4B7B" w:rsidRDefault="00AF4B7B" w:rsidP="00AF4B7B">
      <w:pPr>
        <w:rPr>
          <w:rFonts w:ascii="Arial" w:hAnsi="Arial"/>
          <w:b/>
        </w:rPr>
      </w:pPr>
    </w:p>
    <w:p w14:paraId="294482E4" w14:textId="77777777" w:rsidR="008A0855" w:rsidRDefault="008A0855" w:rsidP="00AF4B7B">
      <w:pPr>
        <w:rPr>
          <w:rFonts w:ascii="Arial" w:hAnsi="Arial"/>
          <w:b/>
        </w:rPr>
        <w:sectPr w:rsidR="008A0855" w:rsidSect="00847110">
          <w:headerReference w:type="default" r:id="rId8"/>
          <w:footerReference w:type="even" r:id="rId9"/>
          <w:footerReference w:type="default" r:id="rId10"/>
          <w:pgSz w:w="11906" w:h="16838"/>
          <w:pgMar w:top="1440" w:right="1800" w:bottom="1440" w:left="1800" w:header="708" w:footer="708" w:gutter="0"/>
          <w:cols w:space="708"/>
          <w:titlePg/>
          <w:docGrid w:linePitch="360"/>
        </w:sectPr>
      </w:pPr>
    </w:p>
    <w:p w14:paraId="445E3C0B" w14:textId="77777777" w:rsidR="008C50AB" w:rsidRDefault="008C50AB" w:rsidP="00AF4B7B">
      <w:pPr>
        <w:rPr>
          <w:rFonts w:ascii="Arial" w:hAnsi="Arial"/>
          <w:b/>
        </w:rPr>
      </w:pPr>
      <w:r>
        <w:rPr>
          <w:rFonts w:ascii="Arial" w:hAnsi="Arial"/>
          <w:b/>
        </w:rPr>
        <w:t xml:space="preserve">Dr Eleanor McCowen </w:t>
      </w:r>
    </w:p>
    <w:p w14:paraId="6E325C51" w14:textId="77777777" w:rsidR="007D16BE" w:rsidRDefault="007D16BE" w:rsidP="00AF4B7B">
      <w:pPr>
        <w:rPr>
          <w:rFonts w:ascii="Arial" w:hAnsi="Arial"/>
          <w:b/>
        </w:rPr>
      </w:pPr>
      <w:r>
        <w:rPr>
          <w:rFonts w:ascii="Arial" w:hAnsi="Arial"/>
          <w:b/>
        </w:rPr>
        <w:t xml:space="preserve">Consultant Paediatrician </w:t>
      </w:r>
    </w:p>
    <w:p w14:paraId="1D0C85F7" w14:textId="77777777" w:rsidR="007D16BE" w:rsidRDefault="007D16BE" w:rsidP="00AF4B7B">
      <w:pPr>
        <w:rPr>
          <w:rFonts w:ascii="Arial" w:hAnsi="Arial"/>
          <w:b/>
        </w:rPr>
      </w:pPr>
      <w:r>
        <w:rPr>
          <w:rFonts w:ascii="Arial" w:hAnsi="Arial"/>
          <w:b/>
        </w:rPr>
        <w:t xml:space="preserve">Rotherham General Hospital </w:t>
      </w:r>
    </w:p>
    <w:p w14:paraId="718B71F1" w14:textId="77777777" w:rsidR="007D16BE" w:rsidRDefault="006B110C" w:rsidP="00AF4B7B">
      <w:pPr>
        <w:pStyle w:val="ListParagraph"/>
        <w:spacing w:after="0" w:line="240" w:lineRule="auto"/>
        <w:ind w:left="0"/>
        <w:rPr>
          <w:rFonts w:ascii="Arial" w:eastAsia="Times New Roman" w:hAnsi="Arial"/>
          <w:sz w:val="20"/>
          <w:szCs w:val="20"/>
        </w:rPr>
      </w:pPr>
      <w:hyperlink r:id="rId11" w:history="1">
        <w:r w:rsidRPr="00861CD7">
          <w:rPr>
            <w:rStyle w:val="Hyperlink"/>
            <w:rFonts w:ascii="Arial" w:eastAsia="Times New Roman" w:hAnsi="Arial"/>
            <w:sz w:val="20"/>
            <w:szCs w:val="20"/>
          </w:rPr>
          <w:t>eleanor.mccowen@nhs.net</w:t>
        </w:r>
      </w:hyperlink>
    </w:p>
    <w:p w14:paraId="0D9F20DE" w14:textId="77777777" w:rsidR="00AF4B7B" w:rsidRDefault="00AF4B7B" w:rsidP="00AF4B7B">
      <w:pPr>
        <w:pStyle w:val="ListParagraph"/>
        <w:spacing w:after="0" w:line="240" w:lineRule="auto"/>
        <w:ind w:left="0"/>
        <w:rPr>
          <w:rFonts w:ascii="Arial" w:eastAsia="Times New Roman" w:hAnsi="Arial"/>
          <w:sz w:val="20"/>
          <w:szCs w:val="20"/>
        </w:rPr>
      </w:pPr>
    </w:p>
    <w:p w14:paraId="4279AF6A" w14:textId="77777777" w:rsidR="008A0855" w:rsidRDefault="008A0855" w:rsidP="00AF4B7B">
      <w:pPr>
        <w:pStyle w:val="ListParagraph"/>
        <w:spacing w:after="0" w:line="240" w:lineRule="auto"/>
        <w:ind w:left="0"/>
        <w:rPr>
          <w:rFonts w:ascii="Arial" w:eastAsia="Times New Roman" w:hAnsi="Arial"/>
          <w:b/>
          <w:sz w:val="24"/>
          <w:szCs w:val="24"/>
        </w:rPr>
      </w:pPr>
    </w:p>
    <w:p w14:paraId="514B43F5" w14:textId="77777777" w:rsidR="00AF4B7B" w:rsidRPr="002C18C4" w:rsidRDefault="002C18C4" w:rsidP="00AF4B7B">
      <w:pPr>
        <w:pStyle w:val="ListParagraph"/>
        <w:spacing w:after="0" w:line="240" w:lineRule="auto"/>
        <w:ind w:left="0"/>
        <w:rPr>
          <w:rFonts w:ascii="Arial" w:eastAsia="Times New Roman" w:hAnsi="Arial"/>
          <w:b/>
          <w:sz w:val="24"/>
          <w:szCs w:val="24"/>
        </w:rPr>
      </w:pPr>
      <w:r w:rsidRPr="002C18C4">
        <w:rPr>
          <w:rFonts w:ascii="Arial" w:eastAsia="Times New Roman" w:hAnsi="Arial"/>
          <w:b/>
          <w:sz w:val="24"/>
          <w:szCs w:val="24"/>
        </w:rPr>
        <w:t xml:space="preserve">Dr Christine Harrison </w:t>
      </w:r>
    </w:p>
    <w:p w14:paraId="4F7AEEA9" w14:textId="77777777" w:rsidR="002C18C4" w:rsidRPr="002C18C4" w:rsidRDefault="002C18C4" w:rsidP="002C18C4">
      <w:pPr>
        <w:rPr>
          <w:rFonts w:ascii="Arial" w:hAnsi="Arial"/>
          <w:b/>
          <w:szCs w:val="24"/>
        </w:rPr>
      </w:pPr>
      <w:r w:rsidRPr="002C18C4">
        <w:rPr>
          <w:rFonts w:ascii="Arial" w:hAnsi="Arial"/>
          <w:b/>
          <w:szCs w:val="24"/>
        </w:rPr>
        <w:t xml:space="preserve">Retired Consultant Paediatrician </w:t>
      </w:r>
    </w:p>
    <w:p w14:paraId="5D910075" w14:textId="77777777" w:rsidR="008A0855" w:rsidRDefault="002C18C4" w:rsidP="00AF4B7B">
      <w:pPr>
        <w:pStyle w:val="ListParagraph"/>
        <w:spacing w:after="0" w:line="240" w:lineRule="auto"/>
        <w:ind w:left="0"/>
        <w:rPr>
          <w:rFonts w:ascii="Arial" w:eastAsia="Times New Roman" w:hAnsi="Arial"/>
          <w:sz w:val="20"/>
          <w:szCs w:val="20"/>
        </w:rPr>
      </w:pPr>
      <w:hyperlink r:id="rId12" w:history="1">
        <w:r w:rsidRPr="00C34A49">
          <w:rPr>
            <w:rStyle w:val="Hyperlink"/>
            <w:rFonts w:ascii="Arial" w:eastAsia="Times New Roman" w:hAnsi="Arial"/>
            <w:sz w:val="20"/>
            <w:szCs w:val="20"/>
          </w:rPr>
          <w:t>c.harrison6@nhs.net</w:t>
        </w:r>
      </w:hyperlink>
    </w:p>
    <w:p w14:paraId="1ECB7A79" w14:textId="77777777" w:rsidR="008A0855" w:rsidRDefault="008A0855" w:rsidP="00AF4B7B">
      <w:pPr>
        <w:pStyle w:val="ListParagraph"/>
        <w:spacing w:after="0" w:line="240" w:lineRule="auto"/>
        <w:ind w:left="0"/>
        <w:rPr>
          <w:rFonts w:ascii="Arial" w:eastAsia="Times New Roman" w:hAnsi="Arial"/>
          <w:sz w:val="20"/>
          <w:szCs w:val="20"/>
        </w:rPr>
      </w:pPr>
    </w:p>
    <w:p w14:paraId="7F2631FE" w14:textId="77777777" w:rsidR="008A0855" w:rsidRDefault="008A0855" w:rsidP="00AF4B7B">
      <w:pPr>
        <w:pStyle w:val="ListParagraph"/>
        <w:spacing w:after="0" w:line="240" w:lineRule="auto"/>
        <w:ind w:left="0"/>
        <w:rPr>
          <w:rFonts w:ascii="Arial" w:eastAsia="Times New Roman" w:hAnsi="Arial"/>
          <w:sz w:val="20"/>
          <w:szCs w:val="20"/>
        </w:rPr>
      </w:pPr>
    </w:p>
    <w:sectPr w:rsidR="008A0855" w:rsidSect="008A0855">
      <w:type w:val="continuous"/>
      <w:pgSz w:w="11906" w:h="16838"/>
      <w:pgMar w:top="1440" w:right="1800" w:bottom="1440" w:left="180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2CCD" w14:textId="77777777" w:rsidR="00650472" w:rsidRDefault="00650472">
      <w:r>
        <w:separator/>
      </w:r>
    </w:p>
  </w:endnote>
  <w:endnote w:type="continuationSeparator" w:id="0">
    <w:p w14:paraId="0ACDEB85" w14:textId="77777777" w:rsidR="00650472" w:rsidRDefault="0065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A704" w14:textId="77777777" w:rsidR="00451699" w:rsidRDefault="00451699" w:rsidP="0084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C02F1" w14:textId="77777777" w:rsidR="00451699" w:rsidRDefault="00451699" w:rsidP="008471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BABF" w14:textId="77777777" w:rsidR="00451699" w:rsidRDefault="00451699" w:rsidP="00847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3AC">
      <w:rPr>
        <w:rStyle w:val="PageNumber"/>
        <w:noProof/>
      </w:rPr>
      <w:t>8</w:t>
    </w:r>
    <w:r>
      <w:rPr>
        <w:rStyle w:val="PageNumber"/>
      </w:rPr>
      <w:fldChar w:fldCharType="end"/>
    </w:r>
  </w:p>
  <w:p w14:paraId="4939F0ED" w14:textId="77777777" w:rsidR="00451699" w:rsidRDefault="00451699" w:rsidP="008471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333C" w14:textId="77777777" w:rsidR="00650472" w:rsidRDefault="00650472">
      <w:r>
        <w:separator/>
      </w:r>
    </w:p>
  </w:footnote>
  <w:footnote w:type="continuationSeparator" w:id="0">
    <w:p w14:paraId="52C07AAB" w14:textId="77777777" w:rsidR="00650472" w:rsidRDefault="0065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6F59" w14:textId="77777777" w:rsidR="006B110C" w:rsidRPr="006B110C" w:rsidRDefault="006B110C" w:rsidP="006B110C">
    <w:pPr>
      <w:pStyle w:val="Header"/>
      <w:pBdr>
        <w:bottom w:val="thickThinSmallGap" w:sz="24" w:space="1" w:color="622423"/>
      </w:pBdr>
      <w:jc w:val="center"/>
      <w:rPr>
        <w:rFonts w:ascii="Cambria" w:hAnsi="Cambria"/>
        <w:sz w:val="32"/>
        <w:szCs w:val="32"/>
      </w:rPr>
    </w:pPr>
    <w:r w:rsidRPr="006B110C">
      <w:rPr>
        <w:rFonts w:ascii="Cambria" w:hAnsi="Cambria"/>
        <w:sz w:val="32"/>
        <w:szCs w:val="32"/>
      </w:rPr>
      <w:t>CURRICULUM VITAE</w:t>
    </w:r>
    <w:r>
      <w:rPr>
        <w:rFonts w:ascii="Cambria" w:hAnsi="Cambria"/>
        <w:sz w:val="32"/>
        <w:szCs w:val="32"/>
      </w:rPr>
      <w:t xml:space="preserve">                                                                                  </w:t>
    </w:r>
    <w:r w:rsidRPr="006B110C">
      <w:rPr>
        <w:rFonts w:ascii="Cambria" w:hAnsi="Cambria"/>
        <w:sz w:val="32"/>
        <w:szCs w:val="32"/>
      </w:rPr>
      <w:t xml:space="preserve">Dr Sanjay </w:t>
    </w:r>
    <w:r w:rsidR="00CB33AC" w:rsidRPr="006B110C">
      <w:rPr>
        <w:rFonts w:ascii="Cambria" w:hAnsi="Cambria"/>
        <w:sz w:val="32"/>
        <w:szCs w:val="32"/>
      </w:rPr>
      <w:t xml:space="preserve">Suri </w:t>
    </w:r>
    <w:r w:rsidR="00CB33AC">
      <w:rPr>
        <w:rFonts w:ascii="Cambria" w:hAnsi="Cambria"/>
        <w:sz w:val="32"/>
        <w:szCs w:val="32"/>
      </w:rPr>
      <w:t>MBBS</w:t>
    </w:r>
    <w:r w:rsidR="00405FD4">
      <w:rPr>
        <w:rFonts w:ascii="Cambria" w:hAnsi="Cambria"/>
        <w:sz w:val="32"/>
        <w:szCs w:val="32"/>
      </w:rPr>
      <w:t>; M.D</w:t>
    </w:r>
    <w:r w:rsidR="00CB33AC">
      <w:rPr>
        <w:rFonts w:ascii="Cambria" w:hAnsi="Cambria"/>
        <w:sz w:val="32"/>
        <w:szCs w:val="32"/>
      </w:rPr>
      <w:t>. (</w:t>
    </w:r>
    <w:r w:rsidR="00405FD4">
      <w:rPr>
        <w:rFonts w:ascii="Cambria" w:hAnsi="Cambria"/>
        <w:sz w:val="32"/>
        <w:szCs w:val="32"/>
      </w:rPr>
      <w:t>Paeds</w:t>
    </w:r>
    <w:r w:rsidR="000F262A">
      <w:rPr>
        <w:rFonts w:ascii="Cambria" w:hAnsi="Cambria"/>
        <w:sz w:val="32"/>
        <w:szCs w:val="32"/>
      </w:rPr>
      <w:t>)</w:t>
    </w:r>
    <w:r w:rsidR="00405FD4">
      <w:rPr>
        <w:rFonts w:ascii="Cambria" w:hAnsi="Cambria"/>
        <w:sz w:val="32"/>
        <w:szCs w:val="32"/>
      </w:rPr>
      <w:t xml:space="preserve">; </w:t>
    </w:r>
    <w:r w:rsidRPr="006B110C">
      <w:rPr>
        <w:rFonts w:ascii="Cambria" w:hAnsi="Cambria"/>
        <w:sz w:val="32"/>
        <w:szCs w:val="32"/>
      </w:rPr>
      <w:t>MRCPI</w:t>
    </w:r>
    <w:r w:rsidR="00405FD4">
      <w:rPr>
        <w:rFonts w:ascii="Cambria" w:hAnsi="Cambria"/>
        <w:sz w:val="32"/>
        <w:szCs w:val="32"/>
      </w:rPr>
      <w:t xml:space="preserve">; </w:t>
    </w:r>
    <w:r w:rsidRPr="006B110C">
      <w:rPr>
        <w:rFonts w:ascii="Cambria" w:hAnsi="Cambria"/>
        <w:sz w:val="32"/>
        <w:szCs w:val="32"/>
      </w:rPr>
      <w:t>FRCPCH</w:t>
    </w:r>
  </w:p>
  <w:p w14:paraId="1EA78007" w14:textId="77777777" w:rsidR="006B110C" w:rsidRDefault="006B1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E2D2BA"/>
    <w:lvl w:ilvl="0">
      <w:numFmt w:val="decimal"/>
      <w:lvlText w:val="*"/>
      <w:lvlJc w:val="left"/>
    </w:lvl>
  </w:abstractNum>
  <w:abstractNum w:abstractNumId="1" w15:restartNumberingAfterBreak="0">
    <w:nsid w:val="08B82BCB"/>
    <w:multiLevelType w:val="hybridMultilevel"/>
    <w:tmpl w:val="7C1E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274A1"/>
    <w:multiLevelType w:val="hybridMultilevel"/>
    <w:tmpl w:val="1D56B4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71A28"/>
    <w:multiLevelType w:val="hybridMultilevel"/>
    <w:tmpl w:val="E44CD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DB3DEC"/>
    <w:multiLevelType w:val="hybridMultilevel"/>
    <w:tmpl w:val="91E800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5505AF0"/>
    <w:multiLevelType w:val="hybridMultilevel"/>
    <w:tmpl w:val="D59C73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3363FC"/>
    <w:multiLevelType w:val="hybridMultilevel"/>
    <w:tmpl w:val="13E2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C5C88"/>
    <w:multiLevelType w:val="hybridMultilevel"/>
    <w:tmpl w:val="45309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E06A5"/>
    <w:multiLevelType w:val="hybridMultilevel"/>
    <w:tmpl w:val="483C7D5E"/>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F192C25"/>
    <w:multiLevelType w:val="hybridMultilevel"/>
    <w:tmpl w:val="8F8C6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003D0"/>
    <w:multiLevelType w:val="hybridMultilevel"/>
    <w:tmpl w:val="E9F603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4C0706"/>
    <w:multiLevelType w:val="hybridMultilevel"/>
    <w:tmpl w:val="553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F273B"/>
    <w:multiLevelType w:val="hybridMultilevel"/>
    <w:tmpl w:val="6F3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C76FE"/>
    <w:multiLevelType w:val="hybridMultilevel"/>
    <w:tmpl w:val="7152C8E6"/>
    <w:lvl w:ilvl="0" w:tplc="CAE2D2BA">
      <w:start w:val="1"/>
      <w:numFmt w:val="bullet"/>
      <w:lvlText w:val=""/>
      <w:legacy w:legacy="1" w:legacySpace="0" w:legacyIndent="283"/>
      <w:lvlJc w:val="left"/>
      <w:pPr>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E0071"/>
    <w:multiLevelType w:val="hybridMultilevel"/>
    <w:tmpl w:val="5392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A3A70"/>
    <w:multiLevelType w:val="hybridMultilevel"/>
    <w:tmpl w:val="4036B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3751C"/>
    <w:multiLevelType w:val="hybridMultilevel"/>
    <w:tmpl w:val="0F4AF6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CD334A"/>
    <w:multiLevelType w:val="hybridMultilevel"/>
    <w:tmpl w:val="C6BCC622"/>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14C4EBD"/>
    <w:multiLevelType w:val="hybridMultilevel"/>
    <w:tmpl w:val="E4EA6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50285B"/>
    <w:multiLevelType w:val="hybridMultilevel"/>
    <w:tmpl w:val="7988E066"/>
    <w:lvl w:ilvl="0" w:tplc="551431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D75A5"/>
    <w:multiLevelType w:val="hybridMultilevel"/>
    <w:tmpl w:val="3398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3E2EFF"/>
    <w:multiLevelType w:val="hybridMultilevel"/>
    <w:tmpl w:val="6E005AF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4C22A5"/>
    <w:multiLevelType w:val="hybridMultilevel"/>
    <w:tmpl w:val="A5BCB4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C206DA"/>
    <w:multiLevelType w:val="hybridMultilevel"/>
    <w:tmpl w:val="12C8F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DE31C3"/>
    <w:multiLevelType w:val="hybridMultilevel"/>
    <w:tmpl w:val="8938ACCE"/>
    <w:lvl w:ilvl="0" w:tplc="CAE2D2BA">
      <w:start w:val="1"/>
      <w:numFmt w:val="bullet"/>
      <w:lvlText w:val=""/>
      <w:legacy w:legacy="1" w:legacySpace="0" w:legacyIndent="283"/>
      <w:lvlJc w:val="left"/>
      <w:pPr>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544B12A5"/>
    <w:multiLevelType w:val="hybridMultilevel"/>
    <w:tmpl w:val="E9A27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6439A"/>
    <w:multiLevelType w:val="hybridMultilevel"/>
    <w:tmpl w:val="50C8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00EAD"/>
    <w:multiLevelType w:val="hybridMultilevel"/>
    <w:tmpl w:val="7466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D6312"/>
    <w:multiLevelType w:val="hybridMultilevel"/>
    <w:tmpl w:val="E8049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27050"/>
    <w:multiLevelType w:val="hybridMultilevel"/>
    <w:tmpl w:val="1144B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C4F51"/>
    <w:multiLevelType w:val="hybridMultilevel"/>
    <w:tmpl w:val="34783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3B6B36"/>
    <w:multiLevelType w:val="hybridMultilevel"/>
    <w:tmpl w:val="8D4E53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FB055AA"/>
    <w:multiLevelType w:val="hybridMultilevel"/>
    <w:tmpl w:val="3DB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6652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5222336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9917321">
    <w:abstractNumId w:val="5"/>
  </w:num>
  <w:num w:numId="4" w16cid:durableId="158160388">
    <w:abstractNumId w:val="17"/>
  </w:num>
  <w:num w:numId="5" w16cid:durableId="327906451">
    <w:abstractNumId w:val="22"/>
  </w:num>
  <w:num w:numId="6" w16cid:durableId="1314412855">
    <w:abstractNumId w:val="21"/>
  </w:num>
  <w:num w:numId="7" w16cid:durableId="2070958587">
    <w:abstractNumId w:val="8"/>
  </w:num>
  <w:num w:numId="8" w16cid:durableId="437019243">
    <w:abstractNumId w:val="7"/>
  </w:num>
  <w:num w:numId="9" w16cid:durableId="4721429">
    <w:abstractNumId w:val="18"/>
  </w:num>
  <w:num w:numId="10" w16cid:durableId="1210069091">
    <w:abstractNumId w:val="2"/>
  </w:num>
  <w:num w:numId="11" w16cid:durableId="2042900782">
    <w:abstractNumId w:val="24"/>
  </w:num>
  <w:num w:numId="12" w16cid:durableId="600768588">
    <w:abstractNumId w:val="13"/>
  </w:num>
  <w:num w:numId="13" w16cid:durableId="1479952942">
    <w:abstractNumId w:val="31"/>
  </w:num>
  <w:num w:numId="14" w16cid:durableId="1978608154">
    <w:abstractNumId w:val="4"/>
  </w:num>
  <w:num w:numId="15" w16cid:durableId="1241217043">
    <w:abstractNumId w:val="10"/>
  </w:num>
  <w:num w:numId="16" w16cid:durableId="1771663190">
    <w:abstractNumId w:val="16"/>
  </w:num>
  <w:num w:numId="17" w16cid:durableId="445394131">
    <w:abstractNumId w:val="23"/>
  </w:num>
  <w:num w:numId="18" w16cid:durableId="1766346300">
    <w:abstractNumId w:val="14"/>
  </w:num>
  <w:num w:numId="19" w16cid:durableId="2013532659">
    <w:abstractNumId w:val="30"/>
  </w:num>
  <w:num w:numId="20" w16cid:durableId="778766671">
    <w:abstractNumId w:val="9"/>
  </w:num>
  <w:num w:numId="21" w16cid:durableId="1445156511">
    <w:abstractNumId w:val="3"/>
  </w:num>
  <w:num w:numId="22" w16cid:durableId="403532494">
    <w:abstractNumId w:val="19"/>
  </w:num>
  <w:num w:numId="23" w16cid:durableId="1874686669">
    <w:abstractNumId w:val="32"/>
  </w:num>
  <w:num w:numId="24" w16cid:durableId="1698890120">
    <w:abstractNumId w:val="26"/>
  </w:num>
  <w:num w:numId="25" w16cid:durableId="895238347">
    <w:abstractNumId w:val="27"/>
  </w:num>
  <w:num w:numId="26" w16cid:durableId="1751390366">
    <w:abstractNumId w:val="11"/>
  </w:num>
  <w:num w:numId="27" w16cid:durableId="1000502561">
    <w:abstractNumId w:val="28"/>
  </w:num>
  <w:num w:numId="28" w16cid:durableId="18700174">
    <w:abstractNumId w:val="15"/>
  </w:num>
  <w:num w:numId="29" w16cid:durableId="384987356">
    <w:abstractNumId w:val="25"/>
  </w:num>
  <w:num w:numId="30" w16cid:durableId="198711180">
    <w:abstractNumId w:val="12"/>
  </w:num>
  <w:num w:numId="31" w16cid:durableId="1249389802">
    <w:abstractNumId w:val="6"/>
  </w:num>
  <w:num w:numId="32" w16cid:durableId="1706894">
    <w:abstractNumId w:val="20"/>
  </w:num>
  <w:num w:numId="33" w16cid:durableId="380986157">
    <w:abstractNumId w:val="1"/>
  </w:num>
  <w:num w:numId="34" w16cid:durableId="130634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06"/>
    <w:rsid w:val="00023FF7"/>
    <w:rsid w:val="0003675D"/>
    <w:rsid w:val="000640D2"/>
    <w:rsid w:val="000F262A"/>
    <w:rsid w:val="00153D71"/>
    <w:rsid w:val="001B3036"/>
    <w:rsid w:val="00202343"/>
    <w:rsid w:val="00211306"/>
    <w:rsid w:val="002940DF"/>
    <w:rsid w:val="002C18C4"/>
    <w:rsid w:val="002E75D4"/>
    <w:rsid w:val="00330FB6"/>
    <w:rsid w:val="003647DD"/>
    <w:rsid w:val="00405F9A"/>
    <w:rsid w:val="00405FD4"/>
    <w:rsid w:val="004157D1"/>
    <w:rsid w:val="00451699"/>
    <w:rsid w:val="00474B00"/>
    <w:rsid w:val="00485D84"/>
    <w:rsid w:val="004A4E45"/>
    <w:rsid w:val="004C22F2"/>
    <w:rsid w:val="004F72C2"/>
    <w:rsid w:val="005058F6"/>
    <w:rsid w:val="00514A79"/>
    <w:rsid w:val="0052503D"/>
    <w:rsid w:val="00531DA5"/>
    <w:rsid w:val="0054053D"/>
    <w:rsid w:val="005829D6"/>
    <w:rsid w:val="00597D89"/>
    <w:rsid w:val="00617E1B"/>
    <w:rsid w:val="00650472"/>
    <w:rsid w:val="006769C6"/>
    <w:rsid w:val="00680F29"/>
    <w:rsid w:val="006B110C"/>
    <w:rsid w:val="006B7C17"/>
    <w:rsid w:val="00702078"/>
    <w:rsid w:val="00735442"/>
    <w:rsid w:val="00740F63"/>
    <w:rsid w:val="007479BF"/>
    <w:rsid w:val="00752B55"/>
    <w:rsid w:val="00752C19"/>
    <w:rsid w:val="007612EE"/>
    <w:rsid w:val="00776587"/>
    <w:rsid w:val="007C6C09"/>
    <w:rsid w:val="007D16BE"/>
    <w:rsid w:val="007D1B42"/>
    <w:rsid w:val="008466C9"/>
    <w:rsid w:val="00847110"/>
    <w:rsid w:val="00850A93"/>
    <w:rsid w:val="008A0855"/>
    <w:rsid w:val="008A2D18"/>
    <w:rsid w:val="008C50AB"/>
    <w:rsid w:val="008D7781"/>
    <w:rsid w:val="008F54AF"/>
    <w:rsid w:val="008F7250"/>
    <w:rsid w:val="00913F89"/>
    <w:rsid w:val="0092627F"/>
    <w:rsid w:val="009849F5"/>
    <w:rsid w:val="009C6541"/>
    <w:rsid w:val="00A34B26"/>
    <w:rsid w:val="00A66761"/>
    <w:rsid w:val="00A835AD"/>
    <w:rsid w:val="00AF4B7B"/>
    <w:rsid w:val="00B11187"/>
    <w:rsid w:val="00B37D01"/>
    <w:rsid w:val="00B54CFF"/>
    <w:rsid w:val="00B604B2"/>
    <w:rsid w:val="00B84F1D"/>
    <w:rsid w:val="00B93477"/>
    <w:rsid w:val="00BA5ACF"/>
    <w:rsid w:val="00BC3697"/>
    <w:rsid w:val="00BD2EAD"/>
    <w:rsid w:val="00BE31E7"/>
    <w:rsid w:val="00BE5948"/>
    <w:rsid w:val="00C13DF1"/>
    <w:rsid w:val="00C23C9F"/>
    <w:rsid w:val="00C3463E"/>
    <w:rsid w:val="00C34BC3"/>
    <w:rsid w:val="00C46388"/>
    <w:rsid w:val="00C573A7"/>
    <w:rsid w:val="00C86F7A"/>
    <w:rsid w:val="00CB33AC"/>
    <w:rsid w:val="00CD72E0"/>
    <w:rsid w:val="00D11943"/>
    <w:rsid w:val="00D16190"/>
    <w:rsid w:val="00D40093"/>
    <w:rsid w:val="00DA03CE"/>
    <w:rsid w:val="00DF0B9B"/>
    <w:rsid w:val="00E06831"/>
    <w:rsid w:val="00E33CA0"/>
    <w:rsid w:val="00E578D1"/>
    <w:rsid w:val="00EE6876"/>
    <w:rsid w:val="00F032BD"/>
    <w:rsid w:val="00F122EF"/>
    <w:rsid w:val="00F61883"/>
    <w:rsid w:val="00F74F4D"/>
    <w:rsid w:val="00FA129E"/>
    <w:rsid w:val="00FE320C"/>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8470"/>
  <w15:chartTrackingRefBased/>
  <w15:docId w15:val="{C35DA8E2-A67C-4A9F-9DA7-ABB7392A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306"/>
    <w:pPr>
      <w:widowControl w:val="0"/>
      <w:overflowPunct w:val="0"/>
      <w:autoSpaceDE w:val="0"/>
      <w:autoSpaceDN w:val="0"/>
      <w:adjustRightInd w:val="0"/>
      <w:textAlignment w:val="baseline"/>
    </w:pPr>
    <w:rPr>
      <w:sz w:val="24"/>
      <w:lang w:val="en-GB" w:eastAsia="en-US"/>
    </w:rPr>
  </w:style>
  <w:style w:type="paragraph" w:styleId="Heading3">
    <w:name w:val="heading 3"/>
    <w:basedOn w:val="Normal"/>
    <w:next w:val="Normal"/>
    <w:qFormat/>
    <w:rsid w:val="00211306"/>
    <w:pPr>
      <w:keepNext/>
      <w:outlineLvl w:val="2"/>
    </w:pPr>
    <w:rPr>
      <w:b/>
    </w:rPr>
  </w:style>
  <w:style w:type="paragraph" w:styleId="Heading4">
    <w:name w:val="heading 4"/>
    <w:basedOn w:val="Normal"/>
    <w:next w:val="Normal"/>
    <w:qFormat/>
    <w:rsid w:val="00211306"/>
    <w:pPr>
      <w:keepNext/>
      <w:outlineLvl w:val="3"/>
    </w:pPr>
    <w:rPr>
      <w:u w:val="single"/>
    </w:rPr>
  </w:style>
  <w:style w:type="paragraph" w:styleId="Heading5">
    <w:name w:val="heading 5"/>
    <w:basedOn w:val="Normal"/>
    <w:next w:val="Normal"/>
    <w:qFormat/>
    <w:rsid w:val="00211306"/>
    <w:pPr>
      <w:keepNext/>
      <w:outlineLvl w:val="4"/>
    </w:pPr>
    <w:rPr>
      <w:b/>
      <w:u w:val="single"/>
    </w:rPr>
  </w:style>
  <w:style w:type="paragraph" w:styleId="Heading6">
    <w:name w:val="heading 6"/>
    <w:basedOn w:val="Normal"/>
    <w:next w:val="Normal"/>
    <w:qFormat/>
    <w:rsid w:val="00211306"/>
    <w:pPr>
      <w:keepNext/>
      <w:jc w:val="center"/>
      <w:outlineLvl w:val="5"/>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1306"/>
    <w:pPr>
      <w:tabs>
        <w:tab w:val="center" w:pos="4153"/>
        <w:tab w:val="right" w:pos="8306"/>
      </w:tabs>
    </w:pPr>
  </w:style>
  <w:style w:type="paragraph" w:styleId="FootnoteText">
    <w:name w:val="footnote text"/>
    <w:basedOn w:val="Normal"/>
    <w:semiHidden/>
    <w:rsid w:val="00211306"/>
  </w:style>
  <w:style w:type="paragraph" w:styleId="BodyText2">
    <w:name w:val="Body Text 2"/>
    <w:basedOn w:val="Normal"/>
    <w:rsid w:val="00211306"/>
    <w:pPr>
      <w:ind w:firstLine="720"/>
    </w:pPr>
  </w:style>
  <w:style w:type="paragraph" w:styleId="BodyTextIndent2">
    <w:name w:val="Body Text Indent 2"/>
    <w:basedOn w:val="Normal"/>
    <w:rsid w:val="00211306"/>
    <w:pPr>
      <w:ind w:left="283"/>
    </w:pPr>
  </w:style>
  <w:style w:type="character" w:styleId="Hyperlink">
    <w:name w:val="Hyperlink"/>
    <w:rsid w:val="00211306"/>
    <w:rPr>
      <w:color w:val="0000FF"/>
      <w:u w:val="single"/>
    </w:rPr>
  </w:style>
  <w:style w:type="table" w:styleId="TableGrid">
    <w:name w:val="Table Grid"/>
    <w:basedOn w:val="TableNormal"/>
    <w:rsid w:val="0021130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47110"/>
  </w:style>
  <w:style w:type="paragraph" w:styleId="ListParagraph">
    <w:name w:val="List Paragraph"/>
    <w:basedOn w:val="Normal"/>
    <w:uiPriority w:val="34"/>
    <w:qFormat/>
    <w:rsid w:val="00EE6876"/>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uiPriority w:val="99"/>
    <w:rsid w:val="006B110C"/>
    <w:pPr>
      <w:tabs>
        <w:tab w:val="center" w:pos="4513"/>
        <w:tab w:val="right" w:pos="9026"/>
      </w:tabs>
    </w:pPr>
  </w:style>
  <w:style w:type="character" w:customStyle="1" w:styleId="HeaderChar">
    <w:name w:val="Header Char"/>
    <w:link w:val="Header"/>
    <w:uiPriority w:val="99"/>
    <w:rsid w:val="006B110C"/>
    <w:rPr>
      <w:sz w:val="24"/>
      <w:lang w:eastAsia="en-US"/>
    </w:rPr>
  </w:style>
  <w:style w:type="paragraph" w:styleId="BalloonText">
    <w:name w:val="Balloon Text"/>
    <w:basedOn w:val="Normal"/>
    <w:link w:val="BalloonTextChar"/>
    <w:rsid w:val="00A66761"/>
    <w:rPr>
      <w:rFonts w:ascii="Tahoma" w:hAnsi="Tahoma" w:cs="Tahoma"/>
      <w:sz w:val="16"/>
      <w:szCs w:val="16"/>
    </w:rPr>
  </w:style>
  <w:style w:type="character" w:customStyle="1" w:styleId="BalloonTextChar">
    <w:name w:val="Balloon Text Char"/>
    <w:link w:val="BalloonText"/>
    <w:rsid w:val="00A6676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rison6@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anor.mccowen@nhs.ne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1FC8-C802-44F5-8F65-A2D72685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CURRICULUM VITAE –                                                                                    Dr Sanjay Suri MBBSM.D.(Paediatrics)MRCPIFRCPCH</vt:lpstr>
    </vt:vector>
  </TitlesOfParts>
  <Company>The Rotherham NHS Foundation Trust</Company>
  <LinksUpToDate>false</LinksUpToDate>
  <CharactersWithSpaces>30098</CharactersWithSpaces>
  <SharedDoc>false</SharedDoc>
  <HLinks>
    <vt:vector size="12" baseType="variant">
      <vt:variant>
        <vt:i4>2883593</vt:i4>
      </vt:variant>
      <vt:variant>
        <vt:i4>3</vt:i4>
      </vt:variant>
      <vt:variant>
        <vt:i4>0</vt:i4>
      </vt:variant>
      <vt:variant>
        <vt:i4>5</vt:i4>
      </vt:variant>
      <vt:variant>
        <vt:lpwstr>mailto:c.harrison6@nhs.net</vt:lpwstr>
      </vt:variant>
      <vt:variant>
        <vt:lpwstr/>
      </vt:variant>
      <vt:variant>
        <vt:i4>7208972</vt:i4>
      </vt:variant>
      <vt:variant>
        <vt:i4>0</vt:i4>
      </vt:variant>
      <vt:variant>
        <vt:i4>0</vt:i4>
      </vt:variant>
      <vt:variant>
        <vt:i4>5</vt:i4>
      </vt:variant>
      <vt:variant>
        <vt:lpwstr>mailto:eleanor.mccowen@nhs.net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Dr Sanjay Suri MBBSM.D.(Paediatrics)MRCPIFRCPCH</dc:title>
  <dc:subject/>
  <dc:creator>The Rotherham NHS Foundation Trust</dc:creator>
  <cp:keywords/>
  <cp:lastModifiedBy>Sanjay Suri</cp:lastModifiedBy>
  <cp:revision>2</cp:revision>
  <dcterms:created xsi:type="dcterms:W3CDTF">2025-01-10T13:57:00Z</dcterms:created>
  <dcterms:modified xsi:type="dcterms:W3CDTF">2025-01-10T13:57:00Z</dcterms:modified>
</cp:coreProperties>
</file>